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A0" w:rsidRDefault="00F9213D" w:rsidP="0096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213D">
        <w:rPr>
          <w:rFonts w:ascii="Times New Roman" w:hAnsi="Times New Roman" w:cs="Times New Roman"/>
          <w:sz w:val="24"/>
          <w:szCs w:val="24"/>
        </w:rPr>
        <w:t>Интегрированное моделирование месторождений</w:t>
      </w:r>
    </w:p>
    <w:p w:rsidR="00F9213D" w:rsidRDefault="00F9213D" w:rsidP="0096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/ программы</w:t>
            </w:r>
          </w:p>
        </w:tc>
        <w:tc>
          <w:tcPr>
            <w:tcW w:w="6804" w:type="dxa"/>
          </w:tcPr>
          <w:p w:rsidR="00F85C80" w:rsidRDefault="00F9213D" w:rsidP="008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6E92" w:rsidRPr="0081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91488D" w:rsidRDefault="00F9213D" w:rsidP="008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D">
              <w:rPr>
                <w:rFonts w:ascii="Times New Roman" w:hAnsi="Times New Roman" w:cs="Times New Roman"/>
                <w:sz w:val="24"/>
                <w:szCs w:val="24"/>
              </w:rPr>
              <w:t>Интегрированное моделирование месторождений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816E92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Присваиваемая степень</w:t>
            </w:r>
          </w:p>
        </w:tc>
        <w:tc>
          <w:tcPr>
            <w:tcW w:w="6804" w:type="dxa"/>
          </w:tcPr>
          <w:p w:rsidR="0091488D" w:rsidRDefault="00816E92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804" w:type="dxa"/>
          </w:tcPr>
          <w:p w:rsidR="0091488D" w:rsidRDefault="00816E92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91488D" w:rsidRDefault="0091488D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B20CFD" w:rsidRDefault="0091488D" w:rsidP="00B20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B20CF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6804" w:type="dxa"/>
          </w:tcPr>
          <w:p w:rsidR="0091488D" w:rsidRDefault="009B5BE8" w:rsidP="0081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геологических, гидродинамических, петрофизических моделей местророждений;</w:t>
            </w:r>
            <w:r w:rsidR="00F9213D" w:rsidRPr="00F9213D">
              <w:rPr>
                <w:rFonts w:ascii="Times New Roman" w:hAnsi="Times New Roman" w:cs="Times New Roman"/>
                <w:sz w:val="24"/>
                <w:szCs w:val="24"/>
              </w:rPr>
              <w:t xml:space="preserve"> поиск, разведка нефтяных и газовых месторождений; контроль за разработкой нефтяных и газовых месторождений; подсчет запасов нефти и газа; проектирование в области поиска, разведки и разработки нефтяных и газовых месторождений.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B20CFD" w:rsidRDefault="00B20CFD" w:rsidP="00B20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bookmarkStart w:id="0" w:name="_GoBack"/>
            <w:bookmarkEnd w:id="0"/>
          </w:p>
        </w:tc>
        <w:tc>
          <w:tcPr>
            <w:tcW w:w="6804" w:type="dxa"/>
          </w:tcPr>
          <w:p w:rsidR="00557866" w:rsidRDefault="00557866" w:rsidP="00F223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Молодые специалисты имеют возможность заниматься проектным обучением в НОЦ «Моделирование ТРИЗ», </w:t>
            </w:r>
            <w:r w:rsidR="007C3F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который </w:t>
            </w:r>
            <w:r w:rsidR="007C3FCF" w:rsidRPr="007C3F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оснащен оборудованием и программным обеспечением, необходимым для создания геологических и гидродинамических моделей. В основе программных комплексов заложены самые современные научные разработки.</w:t>
            </w:r>
          </w:p>
          <w:p w:rsidR="005E123D" w:rsidRPr="005E123D" w:rsidRDefault="00F9213D" w:rsidP="00F223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21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окончании магистратуры молодые специалисты, склонные к научной деятельности, могут продолжить свое дальнейшие обучение в аспирантуре по выбранному направлению, либо трудоустроиться в производственные и научно-исследовательские организации.</w:t>
            </w:r>
          </w:p>
        </w:tc>
      </w:tr>
    </w:tbl>
    <w:p w:rsidR="0091488D" w:rsidRPr="0091488D" w:rsidRDefault="0091488D" w:rsidP="009148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1488D" w:rsidRPr="0091488D" w:rsidSect="009148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D"/>
    <w:rsid w:val="00065B02"/>
    <w:rsid w:val="001636E9"/>
    <w:rsid w:val="001835CD"/>
    <w:rsid w:val="003529A4"/>
    <w:rsid w:val="0037775C"/>
    <w:rsid w:val="00433D24"/>
    <w:rsid w:val="00452760"/>
    <w:rsid w:val="00452E2E"/>
    <w:rsid w:val="00555493"/>
    <w:rsid w:val="00557866"/>
    <w:rsid w:val="005E123D"/>
    <w:rsid w:val="00722C92"/>
    <w:rsid w:val="007C3FCF"/>
    <w:rsid w:val="00816E92"/>
    <w:rsid w:val="008B7C5E"/>
    <w:rsid w:val="0091488D"/>
    <w:rsid w:val="009620DF"/>
    <w:rsid w:val="009B5BE8"/>
    <w:rsid w:val="00A81ABA"/>
    <w:rsid w:val="00AD4229"/>
    <w:rsid w:val="00B20CFD"/>
    <w:rsid w:val="00BA781D"/>
    <w:rsid w:val="00BE0DA0"/>
    <w:rsid w:val="00C36745"/>
    <w:rsid w:val="00CE050A"/>
    <w:rsid w:val="00DE5C48"/>
    <w:rsid w:val="00EE2359"/>
    <w:rsid w:val="00F160E6"/>
    <w:rsid w:val="00F22347"/>
    <w:rsid w:val="00F85C80"/>
    <w:rsid w:val="00F9213D"/>
    <w:rsid w:val="00FA1064"/>
    <w:rsid w:val="00FA66C9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Гульшат Наиловна</dc:creator>
  <cp:lastModifiedBy>Аминова Гульшат Наиловна</cp:lastModifiedBy>
  <cp:revision>4</cp:revision>
  <dcterms:created xsi:type="dcterms:W3CDTF">2017-12-25T10:35:00Z</dcterms:created>
  <dcterms:modified xsi:type="dcterms:W3CDTF">2018-02-15T11:03:00Z</dcterms:modified>
</cp:coreProperties>
</file>