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0" w:rsidRPr="00440E94" w:rsidRDefault="00DF1AA7" w:rsidP="00D56015">
      <w:pPr>
        <w:tabs>
          <w:tab w:val="left" w:pos="2547"/>
          <w:tab w:val="left" w:pos="2548"/>
        </w:tabs>
        <w:ind w:left="28"/>
        <w:jc w:val="center"/>
        <w:rPr>
          <w:b/>
          <w:color w:val="008000"/>
          <w:sz w:val="20"/>
          <w:lang w:val="ru-RU"/>
        </w:rPr>
      </w:pPr>
      <w:r w:rsidRPr="00440E94">
        <w:rPr>
          <w:rStyle w:val="ad"/>
          <w:color w:val="008000"/>
          <w:sz w:val="20"/>
          <w:lang w:val="ru-RU"/>
        </w:rPr>
        <w:t>17 апреля 2018 г.</w:t>
      </w:r>
      <w:r w:rsidR="00437A27">
        <w:rPr>
          <w:rStyle w:val="ad"/>
          <w:color w:val="008000"/>
          <w:sz w:val="20"/>
          <w:lang w:val="ru-RU"/>
        </w:rPr>
        <w:t xml:space="preserve">, </w:t>
      </w:r>
      <w:r w:rsidR="00EB1140" w:rsidRPr="00440E94">
        <w:rPr>
          <w:b/>
          <w:color w:val="008000"/>
          <w:sz w:val="20"/>
          <w:lang w:val="ru-RU"/>
        </w:rPr>
        <w:t>вторник</w:t>
      </w:r>
    </w:p>
    <w:p w:rsidR="00DF1AA7" w:rsidRPr="00440E94" w:rsidRDefault="00DF1AA7" w:rsidP="00DF1AA7">
      <w:pPr>
        <w:pStyle w:val="2"/>
        <w:spacing w:before="134"/>
        <w:ind w:left="2211" w:firstLine="0"/>
        <w:rPr>
          <w:sz w:val="20"/>
          <w:lang w:val="ru-RU"/>
        </w:rPr>
      </w:pPr>
    </w:p>
    <w:p w:rsidR="00440E94" w:rsidRDefault="00DF1AA7" w:rsidP="00DF1AA7">
      <w:pPr>
        <w:spacing w:before="2"/>
        <w:ind w:firstLine="720"/>
        <w:jc w:val="center"/>
        <w:rPr>
          <w:rFonts w:cs="Times New Roman"/>
          <w:b/>
          <w:color w:val="008000"/>
          <w:sz w:val="20"/>
          <w:szCs w:val="20"/>
          <w:lang w:val="ru-RU"/>
        </w:rPr>
      </w:pPr>
      <w:r w:rsidRPr="0032329C">
        <w:rPr>
          <w:rFonts w:cs="Times New Roman"/>
          <w:b/>
          <w:color w:val="008000"/>
          <w:sz w:val="20"/>
          <w:szCs w:val="20"/>
          <w:lang w:val="ru-RU"/>
        </w:rPr>
        <w:t>Казанский федеральн</w:t>
      </w:r>
      <w:r w:rsidR="006D1221" w:rsidRPr="0032329C">
        <w:rPr>
          <w:rFonts w:cs="Times New Roman"/>
          <w:b/>
          <w:color w:val="008000"/>
          <w:sz w:val="20"/>
          <w:szCs w:val="20"/>
          <w:lang w:val="ru-RU"/>
        </w:rPr>
        <w:t>ы</w:t>
      </w:r>
      <w:r w:rsidR="006D1221" w:rsidRPr="00891305">
        <w:rPr>
          <w:rFonts w:cs="Times New Roman"/>
          <w:b/>
          <w:color w:val="008000"/>
          <w:sz w:val="20"/>
          <w:szCs w:val="20"/>
          <w:lang w:val="ru-RU"/>
        </w:rPr>
        <w:t>й</w:t>
      </w:r>
      <w:r w:rsidRPr="0032329C">
        <w:rPr>
          <w:rFonts w:cs="Times New Roman"/>
          <w:b/>
          <w:color w:val="008000"/>
          <w:sz w:val="20"/>
          <w:szCs w:val="20"/>
          <w:lang w:val="ru-RU"/>
        </w:rPr>
        <w:t xml:space="preserve"> университе</w:t>
      </w:r>
      <w:r w:rsidR="006D1221" w:rsidRPr="0032329C">
        <w:rPr>
          <w:rFonts w:cs="Times New Roman"/>
          <w:b/>
          <w:color w:val="008000"/>
          <w:sz w:val="20"/>
          <w:szCs w:val="20"/>
          <w:lang w:val="ru-RU"/>
        </w:rPr>
        <w:t>т</w:t>
      </w:r>
      <w:r w:rsidRPr="0032329C">
        <w:rPr>
          <w:rFonts w:cs="Times New Roman"/>
          <w:b/>
          <w:color w:val="008000"/>
          <w:sz w:val="20"/>
          <w:szCs w:val="20"/>
          <w:lang w:val="ru-RU"/>
        </w:rPr>
        <w:t xml:space="preserve">  </w:t>
      </w:r>
    </w:p>
    <w:p w:rsidR="006D1221" w:rsidRPr="00440E94" w:rsidRDefault="00DF1AA7" w:rsidP="00DF1AA7">
      <w:pPr>
        <w:spacing w:before="2"/>
        <w:ind w:firstLine="720"/>
        <w:jc w:val="center"/>
        <w:rPr>
          <w:b/>
          <w:color w:val="008000"/>
          <w:sz w:val="20"/>
          <w:lang w:val="ru-RU"/>
        </w:rPr>
      </w:pPr>
      <w:r w:rsidRPr="0032329C">
        <w:rPr>
          <w:rFonts w:cs="Times New Roman"/>
          <w:b/>
          <w:color w:val="008000"/>
          <w:sz w:val="20"/>
          <w:szCs w:val="20"/>
          <w:lang w:val="ru-RU"/>
        </w:rPr>
        <w:t>Научная библиотек</w:t>
      </w:r>
      <w:r w:rsidR="00440E94">
        <w:rPr>
          <w:rFonts w:cs="Times New Roman"/>
          <w:b/>
          <w:color w:val="008000"/>
          <w:sz w:val="20"/>
          <w:szCs w:val="20"/>
          <w:lang w:val="ru-RU"/>
        </w:rPr>
        <w:t xml:space="preserve">а </w:t>
      </w:r>
      <w:r w:rsidRPr="0032329C">
        <w:rPr>
          <w:rFonts w:cs="Times New Roman"/>
          <w:b/>
          <w:color w:val="008000"/>
          <w:sz w:val="20"/>
          <w:szCs w:val="20"/>
          <w:lang w:val="ru-RU"/>
        </w:rPr>
        <w:t xml:space="preserve">им. </w:t>
      </w:r>
      <w:r w:rsidRPr="00440E94">
        <w:rPr>
          <w:rFonts w:cs="Times New Roman"/>
          <w:b/>
          <w:color w:val="008000"/>
          <w:sz w:val="20"/>
          <w:szCs w:val="20"/>
          <w:lang w:val="ru-RU"/>
        </w:rPr>
        <w:t>Н.</w:t>
      </w:r>
      <w:r w:rsidR="00440E94">
        <w:rPr>
          <w:rFonts w:cs="Times New Roman"/>
          <w:b/>
          <w:color w:val="008000"/>
          <w:sz w:val="20"/>
          <w:szCs w:val="20"/>
          <w:lang w:val="ru-RU"/>
        </w:rPr>
        <w:t xml:space="preserve"> </w:t>
      </w:r>
      <w:r w:rsidRPr="00440E94">
        <w:rPr>
          <w:rFonts w:cs="Times New Roman"/>
          <w:b/>
          <w:color w:val="008000"/>
          <w:sz w:val="20"/>
          <w:szCs w:val="20"/>
          <w:lang w:val="ru-RU"/>
        </w:rPr>
        <w:t>И.</w:t>
      </w:r>
      <w:r w:rsidR="00440E94">
        <w:rPr>
          <w:rFonts w:cs="Times New Roman"/>
          <w:b/>
          <w:color w:val="008000"/>
          <w:sz w:val="20"/>
          <w:szCs w:val="20"/>
          <w:lang w:val="ru-RU"/>
        </w:rPr>
        <w:t xml:space="preserve"> </w:t>
      </w:r>
      <w:r w:rsidRPr="00440E94">
        <w:rPr>
          <w:rFonts w:cs="Times New Roman"/>
          <w:b/>
          <w:color w:val="008000"/>
          <w:sz w:val="20"/>
          <w:szCs w:val="20"/>
          <w:lang w:val="ru-RU"/>
        </w:rPr>
        <w:t>Лобачевского</w:t>
      </w:r>
      <w:r w:rsidRPr="00440E94">
        <w:rPr>
          <w:b/>
          <w:color w:val="008000"/>
          <w:sz w:val="20"/>
          <w:lang w:val="ru-RU"/>
        </w:rPr>
        <w:t xml:space="preserve"> </w:t>
      </w:r>
    </w:p>
    <w:p w:rsidR="004C7236" w:rsidRPr="00440E94" w:rsidRDefault="00DF1AA7" w:rsidP="00DF1AA7">
      <w:pPr>
        <w:spacing w:before="2"/>
        <w:ind w:firstLine="720"/>
        <w:jc w:val="center"/>
        <w:rPr>
          <w:sz w:val="24"/>
          <w:lang w:val="ru-RU"/>
        </w:rPr>
      </w:pPr>
      <w:r w:rsidRPr="00440E94">
        <w:rPr>
          <w:b/>
          <w:color w:val="008000"/>
          <w:sz w:val="20"/>
          <w:lang w:val="ru-RU"/>
        </w:rPr>
        <w:t>г. Казань, ул.</w:t>
      </w:r>
      <w:r w:rsidR="00440E94">
        <w:rPr>
          <w:b/>
          <w:color w:val="008000"/>
          <w:sz w:val="20"/>
          <w:lang w:val="ru-RU"/>
        </w:rPr>
        <w:t xml:space="preserve"> </w:t>
      </w:r>
      <w:r w:rsidRPr="00440E94">
        <w:rPr>
          <w:b/>
          <w:color w:val="008000"/>
          <w:sz w:val="20"/>
          <w:lang w:val="ru-RU"/>
        </w:rPr>
        <w:t>Кремлевская, д.35</w:t>
      </w:r>
    </w:p>
    <w:p w:rsidR="004C7236" w:rsidRPr="00440E94" w:rsidRDefault="000E26C9" w:rsidP="00DF1AA7">
      <w:pPr>
        <w:spacing w:before="2"/>
        <w:ind w:firstLine="720"/>
        <w:jc w:val="center"/>
        <w:rPr>
          <w:sz w:val="24"/>
          <w:lang w:val="ru-RU"/>
        </w:rPr>
      </w:pPr>
      <w:r>
        <w:rPr>
          <w:b/>
          <w:noProof/>
          <w:color w:val="008000"/>
          <w:sz w:val="20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4250055" cy="360045"/>
                <wp:effectExtent l="0" t="0" r="0" b="19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360045"/>
                        </a:xfrm>
                        <a:prstGeom prst="rect">
                          <a:avLst/>
                        </a:prstGeom>
                        <a:solidFill>
                          <a:srgbClr val="2AAC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33" w:rsidRDefault="00255933" w:rsidP="00DF1AA7">
                            <w:pPr>
                              <w:spacing w:before="185"/>
                              <w:ind w:left="129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Российские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университеты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открытой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науке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18.75pt;width:334.65pt;height:28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" fillcolor="#2aac65" stroked="f">
                <v:textbox inset="0,0,0,0">
                  <w:txbxContent>
                    <w:p w:rsidR="00255933" w:rsidRDefault="00255933" w:rsidP="00DF1AA7">
                      <w:pPr>
                        <w:spacing w:before="185"/>
                        <w:ind w:left="129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«Российские университеты – открытой науке»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1305" w:rsidRPr="0032329C" w:rsidRDefault="00891305" w:rsidP="00437A27">
      <w:pPr>
        <w:spacing w:before="121" w:line="249" w:lineRule="auto"/>
        <w:ind w:left="905" w:right="1068"/>
        <w:jc w:val="both"/>
        <w:rPr>
          <w:b/>
          <w:sz w:val="20"/>
          <w:szCs w:val="28"/>
          <w:lang w:val="ru-RU"/>
        </w:rPr>
      </w:pPr>
      <w:r w:rsidRPr="0032329C">
        <w:rPr>
          <w:b/>
          <w:w w:val="95"/>
          <w:sz w:val="20"/>
          <w:lang w:val="ru-RU"/>
        </w:rPr>
        <w:t xml:space="preserve">Семинар для </w:t>
      </w:r>
      <w:r w:rsidRPr="0032329C">
        <w:rPr>
          <w:b/>
          <w:sz w:val="20"/>
          <w:szCs w:val="28"/>
          <w:lang w:val="ru-RU"/>
        </w:rPr>
        <w:t xml:space="preserve">ученых и преподавателей </w:t>
      </w:r>
      <w:r w:rsidRPr="00891305">
        <w:rPr>
          <w:b/>
          <w:sz w:val="20"/>
          <w:szCs w:val="28"/>
          <w:lang w:val="ru-RU"/>
        </w:rPr>
        <w:t>ВУЗов</w:t>
      </w:r>
      <w:r w:rsidRPr="0032329C">
        <w:rPr>
          <w:b/>
          <w:sz w:val="20"/>
          <w:szCs w:val="28"/>
          <w:lang w:val="ru-RU"/>
        </w:rPr>
        <w:t>, руководителей и специалистов вузовских библиотек, студентов (магистрантов) Казани, Республики Татарстан и Приволжского  федерального округа</w:t>
      </w:r>
    </w:p>
    <w:p w:rsidR="00DF1AA7" w:rsidRPr="0032329C" w:rsidRDefault="00DF1AA7" w:rsidP="00DF1AA7">
      <w:pPr>
        <w:spacing w:before="10"/>
        <w:rPr>
          <w:b/>
          <w:sz w:val="20"/>
          <w:lang w:val="ru-RU"/>
        </w:rPr>
      </w:pPr>
    </w:p>
    <w:p w:rsidR="00DF1AA7" w:rsidRPr="0032329C" w:rsidRDefault="00DF1AA7" w:rsidP="00DF1AA7">
      <w:pPr>
        <w:rPr>
          <w:b/>
          <w:sz w:val="20"/>
          <w:lang w:val="ru-RU"/>
        </w:rPr>
      </w:pPr>
    </w:p>
    <w:p w:rsidR="00DF1AA7" w:rsidRPr="00A71182" w:rsidRDefault="00B16DC1" w:rsidP="00A71182">
      <w:pPr>
        <w:widowControl/>
        <w:autoSpaceDE/>
        <w:autoSpaceDN/>
        <w:spacing w:after="200"/>
        <w:ind w:left="2268" w:hanging="1275"/>
        <w:rPr>
          <w:rFonts w:eastAsiaTheme="minorHAnsi" w:cstheme="minorBidi"/>
          <w:color w:val="545454"/>
          <w:sz w:val="20"/>
          <w:szCs w:val="24"/>
          <w:shd w:val="clear" w:color="auto" w:fill="FFFFFF"/>
          <w:lang w:val="ru-RU" w:bidi="ar-SA"/>
        </w:rPr>
      </w:pPr>
      <w:r w:rsidRPr="00050D1A">
        <w:rPr>
          <w:b/>
          <w:color w:val="FF0000"/>
          <w:sz w:val="20"/>
          <w:lang w:val="ru-RU"/>
        </w:rPr>
        <w:t>9.30 – 10.00</w:t>
      </w:r>
      <w:r w:rsidR="00DF1AA7" w:rsidRPr="00050D1A">
        <w:rPr>
          <w:b/>
          <w:color w:val="2AAC65"/>
          <w:sz w:val="20"/>
          <w:lang w:val="ru-RU"/>
        </w:rPr>
        <w:tab/>
      </w:r>
      <w:r w:rsidR="00DF1AA7" w:rsidRPr="00050D1A">
        <w:rPr>
          <w:color w:val="565655"/>
          <w:spacing w:val="3"/>
          <w:sz w:val="20"/>
          <w:lang w:val="ru-RU"/>
        </w:rPr>
        <w:t xml:space="preserve">Встреча </w:t>
      </w:r>
      <w:r w:rsidR="006919FE" w:rsidRPr="00050D1A">
        <w:rPr>
          <w:color w:val="565655"/>
          <w:spacing w:val="3"/>
          <w:sz w:val="20"/>
          <w:lang w:val="ru-RU"/>
        </w:rPr>
        <w:t xml:space="preserve">партнеров проекта </w:t>
      </w:r>
      <w:r w:rsidR="00DF1AA7" w:rsidRPr="00050D1A">
        <w:rPr>
          <w:color w:val="565655"/>
          <w:sz w:val="20"/>
          <w:lang w:val="ru-RU"/>
        </w:rPr>
        <w:t xml:space="preserve">с </w:t>
      </w:r>
      <w:r w:rsidR="006919FE" w:rsidRPr="00050D1A">
        <w:rPr>
          <w:color w:val="565655"/>
          <w:spacing w:val="3"/>
          <w:sz w:val="20"/>
          <w:lang w:val="ru-RU"/>
        </w:rPr>
        <w:t>руководством</w:t>
      </w:r>
      <w:r w:rsidR="006919FE" w:rsidRPr="00050D1A">
        <w:rPr>
          <w:rFonts w:ascii="Times New Roman" w:hAnsi="Times New Roman"/>
          <w:color w:val="565655"/>
          <w:spacing w:val="3"/>
          <w:sz w:val="20"/>
          <w:lang w:val="ru-RU"/>
        </w:rPr>
        <w:t xml:space="preserve"> </w:t>
      </w:r>
      <w:r w:rsidR="00DF1AA7" w:rsidRPr="00050D1A">
        <w:rPr>
          <w:color w:val="565655"/>
          <w:spacing w:val="3"/>
          <w:sz w:val="20"/>
          <w:lang w:val="ru-RU"/>
        </w:rPr>
        <w:t xml:space="preserve"> </w:t>
      </w:r>
      <w:r w:rsidR="00A71182">
        <w:rPr>
          <w:rFonts w:eastAsiaTheme="minorHAnsi" w:cstheme="minorBidi"/>
          <w:color w:val="545454"/>
          <w:sz w:val="20"/>
          <w:szCs w:val="24"/>
          <w:shd w:val="clear" w:color="auto" w:fill="FFFFFF"/>
          <w:lang w:val="ru-RU" w:bidi="ar-SA"/>
        </w:rPr>
        <w:t xml:space="preserve">Казанского </w:t>
      </w:r>
      <w:r w:rsidR="006B5A3D" w:rsidRPr="00050D1A">
        <w:rPr>
          <w:rFonts w:eastAsiaTheme="minorHAnsi" w:cstheme="minorBidi"/>
          <w:color w:val="545454"/>
          <w:sz w:val="20"/>
          <w:szCs w:val="24"/>
          <w:shd w:val="clear" w:color="auto" w:fill="FFFFFF"/>
          <w:lang w:val="ru-RU" w:bidi="ar-SA"/>
        </w:rPr>
        <w:t>федерального университета</w:t>
      </w:r>
      <w:r w:rsidR="006B5A3D" w:rsidRPr="00050D1A">
        <w:rPr>
          <w:color w:val="565655"/>
          <w:sz w:val="20"/>
          <w:lang w:val="ru-RU"/>
        </w:rPr>
        <w:t xml:space="preserve"> </w:t>
      </w:r>
    </w:p>
    <w:p w:rsidR="00DF1AA7" w:rsidRPr="0032329C" w:rsidRDefault="006B5A3D" w:rsidP="0008673B">
      <w:pPr>
        <w:tabs>
          <w:tab w:val="left" w:pos="-4678"/>
        </w:tabs>
        <w:spacing w:before="1"/>
        <w:rPr>
          <w:sz w:val="20"/>
          <w:lang w:val="ru-RU"/>
        </w:rPr>
      </w:pPr>
      <w:r w:rsidRPr="00050D1A">
        <w:rPr>
          <w:b/>
          <w:sz w:val="20"/>
          <w:lang w:val="ru-RU"/>
        </w:rPr>
        <w:tab/>
      </w:r>
      <w:r w:rsidR="0008673B" w:rsidRPr="00050D1A">
        <w:rPr>
          <w:b/>
          <w:sz w:val="20"/>
          <w:lang w:val="ru-RU"/>
        </w:rPr>
        <w:t xml:space="preserve">    </w:t>
      </w:r>
      <w:r w:rsidR="00535F64" w:rsidRPr="00050D1A">
        <w:rPr>
          <w:b/>
          <w:color w:val="FF0000"/>
          <w:sz w:val="20"/>
          <w:lang w:val="ru-RU"/>
        </w:rPr>
        <w:t>10</w:t>
      </w:r>
      <w:r w:rsidRPr="00050D1A">
        <w:rPr>
          <w:b/>
          <w:color w:val="FF0000"/>
          <w:sz w:val="20"/>
          <w:lang w:val="ru-RU"/>
        </w:rPr>
        <w:t>.00</w:t>
      </w:r>
      <w:r w:rsidRPr="00050D1A">
        <w:rPr>
          <w:b/>
          <w:color w:val="FF0000"/>
          <w:spacing w:val="-19"/>
          <w:sz w:val="20"/>
          <w:lang w:val="ru-RU"/>
        </w:rPr>
        <w:t xml:space="preserve"> </w:t>
      </w:r>
      <w:r w:rsidRPr="00050D1A">
        <w:rPr>
          <w:b/>
          <w:color w:val="FF0000"/>
          <w:sz w:val="20"/>
          <w:lang w:val="ru-RU"/>
        </w:rPr>
        <w:t>–</w:t>
      </w:r>
      <w:r w:rsidRPr="00050D1A">
        <w:rPr>
          <w:b/>
          <w:color w:val="FF0000"/>
          <w:spacing w:val="-18"/>
          <w:sz w:val="20"/>
          <w:lang w:val="ru-RU"/>
        </w:rPr>
        <w:t xml:space="preserve"> </w:t>
      </w:r>
      <w:r w:rsidR="00535F64" w:rsidRPr="00050D1A">
        <w:rPr>
          <w:b/>
          <w:color w:val="FF0000"/>
          <w:spacing w:val="-18"/>
          <w:sz w:val="20"/>
          <w:lang w:val="ru-RU"/>
        </w:rPr>
        <w:t>10</w:t>
      </w:r>
      <w:r w:rsidRPr="00050D1A">
        <w:rPr>
          <w:b/>
          <w:color w:val="FF0000"/>
          <w:sz w:val="20"/>
          <w:lang w:val="ru-RU"/>
        </w:rPr>
        <w:t>.</w:t>
      </w:r>
      <w:r w:rsidR="00535F64" w:rsidRPr="00050D1A">
        <w:rPr>
          <w:b/>
          <w:color w:val="FF0000"/>
          <w:sz w:val="20"/>
          <w:lang w:val="ru-RU"/>
        </w:rPr>
        <w:t>3</w:t>
      </w:r>
      <w:r w:rsidRPr="00050D1A">
        <w:rPr>
          <w:b/>
          <w:color w:val="FF0000"/>
          <w:sz w:val="20"/>
          <w:lang w:val="ru-RU"/>
        </w:rPr>
        <w:t>0</w:t>
      </w:r>
      <w:r w:rsidR="00DF1AA7" w:rsidRPr="00050D1A">
        <w:rPr>
          <w:b/>
          <w:color w:val="2AAC65"/>
          <w:sz w:val="20"/>
          <w:lang w:val="ru-RU"/>
        </w:rPr>
        <w:tab/>
      </w:r>
      <w:r w:rsidR="00DF1AA7" w:rsidRPr="00050D1A">
        <w:rPr>
          <w:color w:val="565655"/>
          <w:sz w:val="20"/>
          <w:lang w:val="ru-RU"/>
        </w:rPr>
        <w:t xml:space="preserve">Мероприятия </w:t>
      </w:r>
      <w:r w:rsidR="00DF1AA7" w:rsidRPr="00050D1A">
        <w:rPr>
          <w:color w:val="565655"/>
          <w:spacing w:val="2"/>
          <w:sz w:val="20"/>
          <w:lang w:val="ru-RU"/>
        </w:rPr>
        <w:t>для</w:t>
      </w:r>
      <w:r w:rsidR="00DF1AA7" w:rsidRPr="00050D1A">
        <w:rPr>
          <w:color w:val="565655"/>
          <w:spacing w:val="-4"/>
          <w:sz w:val="20"/>
          <w:lang w:val="ru-RU"/>
        </w:rPr>
        <w:t xml:space="preserve"> </w:t>
      </w:r>
      <w:r w:rsidR="00DF1AA7" w:rsidRPr="00050D1A">
        <w:rPr>
          <w:color w:val="565655"/>
          <w:sz w:val="20"/>
          <w:lang w:val="ru-RU"/>
        </w:rPr>
        <w:t>прессы</w:t>
      </w:r>
    </w:p>
    <w:p w:rsidR="00DF1AA7" w:rsidRPr="0032329C" w:rsidRDefault="00DF1AA7" w:rsidP="00DF1AA7">
      <w:pPr>
        <w:rPr>
          <w:b/>
          <w:sz w:val="20"/>
          <w:lang w:val="ru-RU"/>
        </w:rPr>
      </w:pPr>
    </w:p>
    <w:p w:rsidR="00DF1AA7" w:rsidRPr="00440E94" w:rsidRDefault="00A96098" w:rsidP="00061D8A">
      <w:pPr>
        <w:pStyle w:val="5"/>
        <w:tabs>
          <w:tab w:val="left" w:pos="2199"/>
        </w:tabs>
        <w:spacing w:line="250" w:lineRule="auto"/>
        <w:ind w:left="2195" w:right="941" w:hanging="1293"/>
        <w:rPr>
          <w:rFonts w:eastAsiaTheme="minorHAnsi" w:cstheme="minorBidi"/>
          <w:sz w:val="20"/>
          <w:szCs w:val="20"/>
          <w:lang w:val="ru-RU" w:bidi="ar-SA"/>
        </w:rPr>
      </w:pPr>
      <w:r w:rsidRPr="00A96098">
        <w:rPr>
          <w:b/>
          <w:color w:val="FF0000"/>
          <w:spacing w:val="2"/>
          <w:sz w:val="20"/>
          <w:lang w:val="ru-RU"/>
        </w:rPr>
        <w:t>10.30 – 11.00</w:t>
      </w:r>
      <w:r w:rsidR="00DF1AA7" w:rsidRPr="0032329C">
        <w:rPr>
          <w:b/>
          <w:color w:val="2AAC65"/>
          <w:spacing w:val="2"/>
          <w:sz w:val="20"/>
          <w:lang w:val="ru-RU"/>
        </w:rPr>
        <w:tab/>
      </w:r>
      <w:r w:rsidR="00DF1AA7" w:rsidRPr="0032329C">
        <w:rPr>
          <w:color w:val="565655"/>
          <w:spacing w:val="3"/>
          <w:sz w:val="20"/>
          <w:lang w:val="ru-RU"/>
        </w:rPr>
        <w:t xml:space="preserve">Открытие </w:t>
      </w:r>
      <w:r w:rsidR="00DF1AA7" w:rsidRPr="0032329C">
        <w:rPr>
          <w:color w:val="565655"/>
          <w:sz w:val="20"/>
          <w:lang w:val="ru-RU"/>
        </w:rPr>
        <w:t xml:space="preserve">семинара. </w:t>
      </w:r>
      <w:r w:rsidR="00DF1AA7" w:rsidRPr="00440E94">
        <w:rPr>
          <w:color w:val="565655"/>
          <w:spacing w:val="2"/>
          <w:sz w:val="20"/>
          <w:lang w:val="ru-RU"/>
        </w:rPr>
        <w:t>Приветствие</w:t>
      </w:r>
      <w:r w:rsidR="00061D8A" w:rsidRPr="00061D8A">
        <w:rPr>
          <w:color w:val="565655"/>
          <w:spacing w:val="2"/>
          <w:sz w:val="20"/>
          <w:lang w:val="ru-RU"/>
        </w:rPr>
        <w:t xml:space="preserve"> </w:t>
      </w:r>
      <w:r w:rsidR="00061D8A">
        <w:rPr>
          <w:color w:val="565655"/>
          <w:spacing w:val="2"/>
          <w:sz w:val="20"/>
          <w:lang w:val="ru-RU"/>
        </w:rPr>
        <w:t xml:space="preserve">Нургалиева </w:t>
      </w:r>
      <w:proofErr w:type="spellStart"/>
      <w:r w:rsidR="00061D8A">
        <w:rPr>
          <w:color w:val="565655"/>
          <w:spacing w:val="2"/>
          <w:sz w:val="20"/>
          <w:lang w:val="ru-RU"/>
        </w:rPr>
        <w:t>Даниса</w:t>
      </w:r>
      <w:proofErr w:type="spellEnd"/>
      <w:r w:rsidR="00061D8A">
        <w:rPr>
          <w:color w:val="565655"/>
          <w:spacing w:val="2"/>
          <w:sz w:val="20"/>
          <w:lang w:val="ru-RU"/>
        </w:rPr>
        <w:t xml:space="preserve"> Карловича, проректора по научной деятельности </w:t>
      </w:r>
      <w:r w:rsidR="006B5A3D" w:rsidRPr="00440E94">
        <w:rPr>
          <w:rFonts w:eastAsiaTheme="minorHAnsi" w:cstheme="minorBidi"/>
          <w:color w:val="545454"/>
          <w:sz w:val="20"/>
          <w:szCs w:val="24"/>
          <w:shd w:val="clear" w:color="auto" w:fill="FFFFFF"/>
          <w:lang w:val="ru-RU" w:bidi="ar-SA"/>
        </w:rPr>
        <w:t>Казанского федерального университета</w:t>
      </w:r>
      <w:r w:rsidR="00DF1AA7" w:rsidRPr="00440E94">
        <w:rPr>
          <w:color w:val="565655"/>
          <w:sz w:val="20"/>
          <w:lang w:val="ru-RU"/>
        </w:rPr>
        <w:t xml:space="preserve"> </w:t>
      </w:r>
    </w:p>
    <w:p w:rsidR="00DF1AA7" w:rsidRPr="00440E94" w:rsidRDefault="00DF1AA7" w:rsidP="00634C96">
      <w:pPr>
        <w:spacing w:before="115" w:line="249" w:lineRule="auto"/>
        <w:ind w:left="2160" w:right="943"/>
        <w:rPr>
          <w:sz w:val="20"/>
          <w:lang w:val="ru-RU"/>
        </w:rPr>
      </w:pPr>
      <w:r w:rsidRPr="00440E94">
        <w:rPr>
          <w:b/>
          <w:sz w:val="20"/>
          <w:lang w:val="ru-RU"/>
        </w:rPr>
        <w:t>Струков Евгений Николаевич</w:t>
      </w:r>
      <w:r w:rsidRPr="00440E94">
        <w:rPr>
          <w:color w:val="565655"/>
          <w:sz w:val="20"/>
          <w:lang w:val="ru-RU"/>
        </w:rPr>
        <w:t>, директор Научной библиоте</w:t>
      </w:r>
      <w:r w:rsidRPr="00440E94">
        <w:rPr>
          <w:color w:val="565655"/>
          <w:w w:val="105"/>
          <w:sz w:val="20"/>
          <w:lang w:val="ru-RU"/>
        </w:rPr>
        <w:t xml:space="preserve">ки </w:t>
      </w:r>
      <w:proofErr w:type="gramStart"/>
      <w:r w:rsidRPr="00440E94">
        <w:rPr>
          <w:color w:val="565655"/>
          <w:w w:val="105"/>
          <w:sz w:val="20"/>
          <w:lang w:val="ru-RU"/>
        </w:rPr>
        <w:t>Казанского</w:t>
      </w:r>
      <w:proofErr w:type="gramEnd"/>
      <w:r w:rsidRPr="00440E94">
        <w:rPr>
          <w:color w:val="565655"/>
          <w:w w:val="105"/>
          <w:sz w:val="20"/>
          <w:lang w:val="ru-RU"/>
        </w:rPr>
        <w:t xml:space="preserve"> федерального университета</w:t>
      </w:r>
    </w:p>
    <w:p w:rsidR="00634C96" w:rsidRPr="00440E94" w:rsidRDefault="00634C96" w:rsidP="00DF1AA7">
      <w:pPr>
        <w:spacing w:before="115" w:line="249" w:lineRule="auto"/>
        <w:ind w:left="2199" w:right="1083"/>
        <w:jc w:val="both"/>
        <w:rPr>
          <w:color w:val="565655"/>
          <w:sz w:val="20"/>
          <w:lang w:val="ru-RU"/>
        </w:rPr>
      </w:pPr>
      <w:proofErr w:type="spellStart"/>
      <w:r w:rsidRPr="00440E94">
        <w:rPr>
          <w:b/>
          <w:sz w:val="20"/>
          <w:lang w:val="ru-RU"/>
        </w:rPr>
        <w:t>Шепель</w:t>
      </w:r>
      <w:proofErr w:type="spellEnd"/>
      <w:r w:rsidRPr="00440E94">
        <w:rPr>
          <w:b/>
          <w:sz w:val="20"/>
          <w:lang w:val="ru-RU"/>
        </w:rPr>
        <w:t xml:space="preserve"> Михаил Олегович</w:t>
      </w:r>
      <w:r w:rsidRPr="00440E94">
        <w:rPr>
          <w:color w:val="565655"/>
          <w:sz w:val="20"/>
          <w:lang w:val="ru-RU"/>
        </w:rPr>
        <w:t>, директор Научной библиотеки Н</w:t>
      </w:r>
      <w:r w:rsidRPr="00EB1140">
        <w:rPr>
          <w:color w:val="565655"/>
          <w:sz w:val="20"/>
          <w:lang w:val="ru-RU"/>
        </w:rPr>
        <w:t xml:space="preserve">И </w:t>
      </w:r>
      <w:proofErr w:type="gramStart"/>
      <w:r w:rsidRPr="00440E94">
        <w:rPr>
          <w:color w:val="565655"/>
          <w:sz w:val="20"/>
          <w:lang w:val="ru-RU"/>
        </w:rPr>
        <w:t>Томского</w:t>
      </w:r>
      <w:proofErr w:type="gramEnd"/>
      <w:r w:rsidRPr="00440E94">
        <w:rPr>
          <w:color w:val="565655"/>
          <w:sz w:val="20"/>
          <w:lang w:val="ru-RU"/>
        </w:rPr>
        <w:t xml:space="preserve"> государственного университета</w:t>
      </w:r>
    </w:p>
    <w:p w:rsidR="00634C96" w:rsidRPr="00440E94" w:rsidRDefault="00634C96" w:rsidP="00634C96">
      <w:pPr>
        <w:tabs>
          <w:tab w:val="left" w:pos="2199"/>
        </w:tabs>
        <w:spacing w:line="249" w:lineRule="auto"/>
        <w:ind w:left="2199" w:right="1073" w:hanging="1295"/>
        <w:rPr>
          <w:b/>
          <w:sz w:val="20"/>
          <w:lang w:val="ru-RU"/>
        </w:rPr>
      </w:pPr>
      <w:r w:rsidRPr="00440E94">
        <w:rPr>
          <w:b/>
          <w:sz w:val="20"/>
          <w:lang w:val="ru-RU"/>
        </w:rPr>
        <w:tab/>
      </w:r>
    </w:p>
    <w:p w:rsidR="00DF1AA7" w:rsidRPr="00440E94" w:rsidRDefault="00634C96" w:rsidP="00A71182">
      <w:pPr>
        <w:tabs>
          <w:tab w:val="left" w:pos="2199"/>
        </w:tabs>
        <w:spacing w:line="249" w:lineRule="auto"/>
        <w:ind w:left="2199" w:right="1073" w:hanging="1295"/>
        <w:rPr>
          <w:sz w:val="20"/>
          <w:lang w:val="ru-RU"/>
        </w:rPr>
      </w:pPr>
      <w:r w:rsidRPr="00440E94">
        <w:rPr>
          <w:b/>
          <w:sz w:val="20"/>
          <w:lang w:val="ru-RU"/>
        </w:rPr>
        <w:tab/>
        <w:t xml:space="preserve">Кузнецов </w:t>
      </w:r>
      <w:r w:rsidRPr="00440E94">
        <w:rPr>
          <w:b/>
          <w:spacing w:val="2"/>
          <w:sz w:val="20"/>
          <w:lang w:val="ru-RU"/>
        </w:rPr>
        <w:t xml:space="preserve">Александр </w:t>
      </w:r>
      <w:r w:rsidRPr="00440E94">
        <w:rPr>
          <w:b/>
          <w:sz w:val="20"/>
          <w:lang w:val="ru-RU"/>
        </w:rPr>
        <w:t>Юрьевич</w:t>
      </w:r>
      <w:r w:rsidRPr="00440E94">
        <w:rPr>
          <w:color w:val="565655"/>
          <w:sz w:val="20"/>
          <w:lang w:val="ru-RU"/>
        </w:rPr>
        <w:t xml:space="preserve">, исполнительный </w:t>
      </w:r>
      <w:r w:rsidRPr="00440E94">
        <w:rPr>
          <w:color w:val="565655"/>
          <w:spacing w:val="2"/>
          <w:sz w:val="20"/>
          <w:lang w:val="ru-RU"/>
        </w:rPr>
        <w:t xml:space="preserve">директор </w:t>
      </w:r>
      <w:r w:rsidRPr="00440E94">
        <w:rPr>
          <w:color w:val="565655"/>
          <w:sz w:val="20"/>
          <w:lang w:val="ru-RU"/>
        </w:rPr>
        <w:t>НЭИКОН</w:t>
      </w:r>
    </w:p>
    <w:p w:rsidR="00A96098" w:rsidRDefault="00A96098" w:rsidP="00DF1AA7">
      <w:pPr>
        <w:tabs>
          <w:tab w:val="left" w:pos="2199"/>
        </w:tabs>
        <w:spacing w:line="249" w:lineRule="auto"/>
        <w:ind w:left="2199" w:right="1073" w:hanging="1295"/>
        <w:rPr>
          <w:b/>
          <w:sz w:val="20"/>
          <w:lang w:val="ru-RU"/>
        </w:rPr>
      </w:pPr>
    </w:p>
    <w:p w:rsidR="00DF1AA7" w:rsidRPr="00440E94" w:rsidRDefault="00A96098" w:rsidP="00DF1AA7">
      <w:pPr>
        <w:tabs>
          <w:tab w:val="left" w:pos="2199"/>
        </w:tabs>
        <w:spacing w:line="249" w:lineRule="auto"/>
        <w:ind w:left="2199" w:right="1073" w:hanging="1295"/>
        <w:rPr>
          <w:sz w:val="20"/>
          <w:lang w:val="ru-RU"/>
        </w:rPr>
      </w:pPr>
      <w:r w:rsidRPr="00A96098">
        <w:rPr>
          <w:b/>
          <w:color w:val="FF0000"/>
          <w:sz w:val="20"/>
          <w:lang w:val="ru-RU"/>
        </w:rPr>
        <w:t xml:space="preserve">11.00 – 11.30 </w:t>
      </w:r>
      <w:r w:rsidR="00DF1AA7" w:rsidRPr="00440E94">
        <w:rPr>
          <w:b/>
          <w:sz w:val="20"/>
          <w:lang w:val="ru-RU"/>
        </w:rPr>
        <w:t xml:space="preserve">Кузнецов </w:t>
      </w:r>
      <w:r w:rsidR="00DF1AA7" w:rsidRPr="00440E94">
        <w:rPr>
          <w:b/>
          <w:spacing w:val="2"/>
          <w:sz w:val="20"/>
          <w:lang w:val="ru-RU"/>
        </w:rPr>
        <w:t xml:space="preserve">Александр </w:t>
      </w:r>
      <w:r w:rsidR="00DF1AA7" w:rsidRPr="00440E94">
        <w:rPr>
          <w:b/>
          <w:sz w:val="20"/>
          <w:lang w:val="ru-RU"/>
        </w:rPr>
        <w:t>Юрьевич</w:t>
      </w:r>
      <w:r w:rsidR="00DF1AA7" w:rsidRPr="00440E94">
        <w:rPr>
          <w:color w:val="565655"/>
          <w:sz w:val="20"/>
          <w:lang w:val="ru-RU"/>
        </w:rPr>
        <w:t xml:space="preserve">, исполнительный </w:t>
      </w:r>
      <w:r w:rsidR="00DF1AA7" w:rsidRPr="00440E94">
        <w:rPr>
          <w:color w:val="565655"/>
          <w:spacing w:val="2"/>
          <w:sz w:val="20"/>
          <w:lang w:val="ru-RU"/>
        </w:rPr>
        <w:t xml:space="preserve">директор </w:t>
      </w:r>
      <w:r w:rsidR="00DF1AA7" w:rsidRPr="00440E94">
        <w:rPr>
          <w:color w:val="565655"/>
          <w:sz w:val="20"/>
          <w:lang w:val="ru-RU"/>
        </w:rPr>
        <w:t>НЭИКОН</w:t>
      </w:r>
    </w:p>
    <w:p w:rsidR="00DF1AA7" w:rsidRPr="00440E94" w:rsidRDefault="00DF1AA7" w:rsidP="00DF1AA7">
      <w:pPr>
        <w:pStyle w:val="a3"/>
        <w:spacing w:before="166"/>
        <w:ind w:left="2199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>Актуальные информационные проекты для науки и образования</w:t>
      </w:r>
    </w:p>
    <w:p w:rsidR="00DF1AA7" w:rsidRPr="00440E94" w:rsidRDefault="00DF1AA7" w:rsidP="00DF1AA7">
      <w:pPr>
        <w:rPr>
          <w:sz w:val="20"/>
          <w:lang w:val="ru-RU"/>
        </w:rPr>
      </w:pPr>
    </w:p>
    <w:p w:rsidR="006B5A3D" w:rsidRDefault="006919FE" w:rsidP="006B5A3D">
      <w:pPr>
        <w:tabs>
          <w:tab w:val="left" w:pos="2199"/>
        </w:tabs>
        <w:spacing w:before="212" w:line="249" w:lineRule="auto"/>
        <w:ind w:left="2199" w:right="926" w:hanging="1294"/>
        <w:rPr>
          <w:color w:val="565655"/>
          <w:spacing w:val="2"/>
          <w:w w:val="105"/>
          <w:sz w:val="20"/>
          <w:lang w:val="ru-RU"/>
        </w:rPr>
      </w:pPr>
      <w:r>
        <w:rPr>
          <w:b/>
          <w:color w:val="FF0000"/>
          <w:w w:val="105"/>
          <w:sz w:val="20"/>
          <w:lang w:val="ru-RU"/>
        </w:rPr>
        <w:t>11.30 –</w:t>
      </w:r>
      <w:r w:rsidR="00A96098" w:rsidRPr="00A96098">
        <w:rPr>
          <w:b/>
          <w:color w:val="FF0000"/>
          <w:w w:val="105"/>
          <w:sz w:val="20"/>
          <w:lang w:val="ru-RU"/>
        </w:rPr>
        <w:t>11.50</w:t>
      </w:r>
      <w:r w:rsidR="006B5A3D" w:rsidRPr="00440E94">
        <w:rPr>
          <w:b/>
          <w:color w:val="2AAC65"/>
          <w:w w:val="105"/>
          <w:sz w:val="20"/>
          <w:lang w:val="ru-RU"/>
        </w:rPr>
        <w:tab/>
      </w:r>
      <w:r w:rsidR="006B5A3D" w:rsidRPr="00440E94">
        <w:rPr>
          <w:b/>
          <w:sz w:val="20"/>
          <w:lang w:val="ru-RU"/>
        </w:rPr>
        <w:t>Струков Евгений Николаевич</w:t>
      </w:r>
      <w:r w:rsidR="006B5A3D" w:rsidRPr="00440E94">
        <w:rPr>
          <w:color w:val="565655"/>
          <w:sz w:val="20"/>
          <w:lang w:val="ru-RU"/>
        </w:rPr>
        <w:t xml:space="preserve">, </w:t>
      </w:r>
      <w:r w:rsidR="006B5A3D" w:rsidRPr="00440E94">
        <w:rPr>
          <w:color w:val="565655"/>
          <w:spacing w:val="2"/>
          <w:sz w:val="20"/>
          <w:lang w:val="ru-RU"/>
        </w:rPr>
        <w:t xml:space="preserve">директор </w:t>
      </w:r>
      <w:r w:rsidR="006B5A3D" w:rsidRPr="00440E94">
        <w:rPr>
          <w:color w:val="565655"/>
          <w:sz w:val="20"/>
          <w:lang w:val="ru-RU"/>
        </w:rPr>
        <w:t xml:space="preserve">Научной </w:t>
      </w:r>
      <w:r w:rsidR="006B5A3D" w:rsidRPr="00440E94">
        <w:rPr>
          <w:color w:val="565655"/>
          <w:spacing w:val="2"/>
          <w:sz w:val="20"/>
          <w:lang w:val="ru-RU"/>
        </w:rPr>
        <w:t>библиоте</w:t>
      </w:r>
      <w:r w:rsidR="006B5A3D" w:rsidRPr="00440E94">
        <w:rPr>
          <w:color w:val="565655"/>
          <w:w w:val="105"/>
          <w:sz w:val="20"/>
          <w:lang w:val="ru-RU"/>
        </w:rPr>
        <w:t>ки</w:t>
      </w:r>
      <w:r w:rsidR="006B5A3D" w:rsidRPr="00440E94">
        <w:rPr>
          <w:color w:val="565655"/>
          <w:spacing w:val="-11"/>
          <w:w w:val="105"/>
          <w:sz w:val="20"/>
          <w:lang w:val="ru-RU"/>
        </w:rPr>
        <w:t xml:space="preserve"> </w:t>
      </w:r>
      <w:proofErr w:type="gramStart"/>
      <w:r w:rsidR="006B5A3D" w:rsidRPr="00440E94">
        <w:rPr>
          <w:color w:val="565655"/>
          <w:spacing w:val="2"/>
          <w:w w:val="105"/>
          <w:sz w:val="20"/>
          <w:lang w:val="ru-RU"/>
        </w:rPr>
        <w:t>Казанского</w:t>
      </w:r>
      <w:proofErr w:type="gramEnd"/>
      <w:r w:rsidR="006B5A3D" w:rsidRPr="00440E94">
        <w:rPr>
          <w:color w:val="565655"/>
          <w:spacing w:val="-11"/>
          <w:w w:val="105"/>
          <w:sz w:val="20"/>
          <w:lang w:val="ru-RU"/>
        </w:rPr>
        <w:t xml:space="preserve"> </w:t>
      </w:r>
      <w:r w:rsidR="006B5A3D" w:rsidRPr="00440E94">
        <w:rPr>
          <w:color w:val="565655"/>
          <w:spacing w:val="2"/>
          <w:w w:val="105"/>
          <w:sz w:val="20"/>
          <w:lang w:val="ru-RU"/>
        </w:rPr>
        <w:t>федерального</w:t>
      </w:r>
      <w:r w:rsidR="006B5A3D" w:rsidRPr="00440E94">
        <w:rPr>
          <w:color w:val="565655"/>
          <w:spacing w:val="-11"/>
          <w:w w:val="105"/>
          <w:sz w:val="20"/>
          <w:lang w:val="ru-RU"/>
        </w:rPr>
        <w:t xml:space="preserve"> </w:t>
      </w:r>
      <w:r w:rsidR="006B5A3D" w:rsidRPr="00440E94">
        <w:rPr>
          <w:color w:val="565655"/>
          <w:spacing w:val="2"/>
          <w:w w:val="105"/>
          <w:sz w:val="20"/>
          <w:lang w:val="ru-RU"/>
        </w:rPr>
        <w:t>университета</w:t>
      </w:r>
    </w:p>
    <w:p w:rsidR="009D2F70" w:rsidRPr="00440E94" w:rsidRDefault="009D2F70" w:rsidP="006B5A3D">
      <w:pPr>
        <w:tabs>
          <w:tab w:val="left" w:pos="2199"/>
        </w:tabs>
        <w:spacing w:before="212" w:line="249" w:lineRule="auto"/>
        <w:ind w:left="2199" w:right="926" w:hanging="1294"/>
        <w:rPr>
          <w:sz w:val="20"/>
          <w:lang w:val="ru-RU"/>
        </w:rPr>
      </w:pPr>
    </w:p>
    <w:p w:rsidR="00DF1AA7" w:rsidRPr="00440E94" w:rsidRDefault="00437A27" w:rsidP="00437A27">
      <w:pPr>
        <w:ind w:left="1440" w:firstLine="687"/>
        <w:rPr>
          <w:sz w:val="20"/>
          <w:lang w:val="ru-RU"/>
        </w:rPr>
      </w:pPr>
      <w:r>
        <w:rPr>
          <w:color w:val="565655"/>
          <w:sz w:val="20"/>
          <w:lang w:val="ru-RU"/>
        </w:rPr>
        <w:t xml:space="preserve"> </w:t>
      </w:r>
      <w:r w:rsidR="006B5A3D" w:rsidRPr="00A71182">
        <w:rPr>
          <w:color w:val="565655"/>
          <w:sz w:val="20"/>
          <w:lang w:val="ru-RU"/>
        </w:rPr>
        <w:t xml:space="preserve">Университетский </w:t>
      </w:r>
      <w:proofErr w:type="spellStart"/>
      <w:r w:rsidR="006B5A3D" w:rsidRPr="00A71182">
        <w:rPr>
          <w:color w:val="565655"/>
          <w:sz w:val="20"/>
          <w:lang w:val="ru-RU"/>
        </w:rPr>
        <w:t>репозиторий</w:t>
      </w:r>
      <w:proofErr w:type="spellEnd"/>
      <w:r w:rsidR="006B5A3D" w:rsidRPr="00A71182">
        <w:rPr>
          <w:color w:val="565655"/>
          <w:sz w:val="20"/>
          <w:lang w:val="ru-RU"/>
        </w:rPr>
        <w:t>: для чего и как?</w:t>
      </w:r>
    </w:p>
    <w:p w:rsidR="00DF1AA7" w:rsidRPr="00440E94" w:rsidRDefault="00DF1AA7" w:rsidP="00DF1AA7">
      <w:pPr>
        <w:spacing w:before="3"/>
        <w:rPr>
          <w:sz w:val="20"/>
          <w:lang w:val="ru-RU"/>
        </w:rPr>
      </w:pPr>
    </w:p>
    <w:p w:rsidR="00DF768F" w:rsidRDefault="00DF1AA7" w:rsidP="00DF1AA7">
      <w:pPr>
        <w:tabs>
          <w:tab w:val="left" w:pos="2199"/>
        </w:tabs>
        <w:spacing w:line="249" w:lineRule="auto"/>
        <w:ind w:left="2199" w:right="1121" w:hanging="1295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DF1AA7" w:rsidRPr="00440E94" w:rsidRDefault="006919FE" w:rsidP="00DF1AA7">
      <w:pPr>
        <w:tabs>
          <w:tab w:val="left" w:pos="2199"/>
        </w:tabs>
        <w:spacing w:line="249" w:lineRule="auto"/>
        <w:ind w:left="2199" w:right="1121" w:hanging="1295"/>
        <w:rPr>
          <w:sz w:val="20"/>
          <w:lang w:val="ru-RU"/>
        </w:rPr>
      </w:pPr>
      <w:r>
        <w:rPr>
          <w:b/>
          <w:color w:val="FF0000"/>
          <w:sz w:val="20"/>
          <w:lang w:val="ru-RU"/>
        </w:rPr>
        <w:t>11.50 –</w:t>
      </w:r>
      <w:r w:rsidR="00DF768F" w:rsidRPr="00DF768F">
        <w:rPr>
          <w:b/>
          <w:color w:val="FF0000"/>
          <w:sz w:val="20"/>
          <w:lang w:val="ru-RU"/>
        </w:rPr>
        <w:t xml:space="preserve">12.10 </w:t>
      </w:r>
      <w:proofErr w:type="spellStart"/>
      <w:r w:rsidR="00DF1AA7" w:rsidRPr="00440E94">
        <w:rPr>
          <w:b/>
          <w:sz w:val="20"/>
          <w:lang w:val="ru-RU"/>
        </w:rPr>
        <w:t>Шепель</w:t>
      </w:r>
      <w:proofErr w:type="spellEnd"/>
      <w:r w:rsidR="00DF1AA7" w:rsidRPr="00440E94">
        <w:rPr>
          <w:b/>
          <w:sz w:val="20"/>
          <w:lang w:val="ru-RU"/>
        </w:rPr>
        <w:t xml:space="preserve"> Михаил Олегович</w:t>
      </w:r>
      <w:r w:rsidR="00DF1AA7" w:rsidRPr="00440E94">
        <w:rPr>
          <w:color w:val="565655"/>
          <w:sz w:val="20"/>
          <w:lang w:val="ru-RU"/>
        </w:rPr>
        <w:t xml:space="preserve">, </w:t>
      </w:r>
      <w:r w:rsidR="00DF1AA7" w:rsidRPr="00440E94">
        <w:rPr>
          <w:color w:val="565655"/>
          <w:spacing w:val="2"/>
          <w:sz w:val="20"/>
          <w:lang w:val="ru-RU"/>
        </w:rPr>
        <w:t xml:space="preserve">директор </w:t>
      </w:r>
      <w:r w:rsidR="00DF1AA7" w:rsidRPr="00EB1140">
        <w:rPr>
          <w:color w:val="565655"/>
          <w:sz w:val="20"/>
          <w:lang w:val="ru-RU"/>
        </w:rPr>
        <w:t>Н</w:t>
      </w:r>
      <w:r w:rsidR="00DF1AA7" w:rsidRPr="00440E94">
        <w:rPr>
          <w:color w:val="565655"/>
          <w:sz w:val="20"/>
          <w:lang w:val="ru-RU"/>
        </w:rPr>
        <w:t xml:space="preserve">аучной библиотеки НИ </w:t>
      </w:r>
      <w:proofErr w:type="gramStart"/>
      <w:r w:rsidR="00DF1AA7" w:rsidRPr="00440E94">
        <w:rPr>
          <w:color w:val="565655"/>
          <w:sz w:val="20"/>
          <w:lang w:val="ru-RU"/>
        </w:rPr>
        <w:t>Томского</w:t>
      </w:r>
      <w:proofErr w:type="gramEnd"/>
      <w:r w:rsidR="00DF1AA7" w:rsidRPr="00440E94">
        <w:rPr>
          <w:color w:val="565655"/>
          <w:sz w:val="20"/>
          <w:lang w:val="ru-RU"/>
        </w:rPr>
        <w:t xml:space="preserve"> </w:t>
      </w:r>
      <w:r w:rsidR="00DF1AA7" w:rsidRPr="00440E94">
        <w:rPr>
          <w:color w:val="565655"/>
          <w:spacing w:val="2"/>
          <w:sz w:val="20"/>
          <w:lang w:val="ru-RU"/>
        </w:rPr>
        <w:t>государственного университета</w:t>
      </w:r>
    </w:p>
    <w:p w:rsidR="00857DA2" w:rsidRDefault="00DF1AA7" w:rsidP="00857DA2">
      <w:pPr>
        <w:pStyle w:val="a3"/>
        <w:spacing w:before="166" w:line="249" w:lineRule="auto"/>
        <w:ind w:left="2199" w:right="1068"/>
        <w:rPr>
          <w:i w:val="0"/>
          <w:color w:val="565655"/>
          <w:sz w:val="20"/>
          <w:lang w:val="ru-RU"/>
        </w:rPr>
      </w:pPr>
      <w:proofErr w:type="spellStart"/>
      <w:r w:rsidRPr="00440E94">
        <w:rPr>
          <w:i w:val="0"/>
          <w:color w:val="565655"/>
          <w:sz w:val="20"/>
          <w:lang w:val="ru-RU"/>
        </w:rPr>
        <w:t>Репозитории</w:t>
      </w:r>
      <w:proofErr w:type="spellEnd"/>
      <w:r w:rsidRPr="00440E94">
        <w:rPr>
          <w:i w:val="0"/>
          <w:color w:val="565655"/>
          <w:sz w:val="20"/>
          <w:lang w:val="ru-RU"/>
        </w:rPr>
        <w:t xml:space="preserve"> открытого доступа и новая роль университетских </w:t>
      </w:r>
      <w:r w:rsidR="00C52111" w:rsidRPr="00440E94">
        <w:rPr>
          <w:i w:val="0"/>
          <w:color w:val="565655"/>
          <w:sz w:val="20"/>
          <w:lang w:val="ru-RU"/>
        </w:rPr>
        <w:t>библиоте</w:t>
      </w:r>
      <w:r w:rsidR="00A069E6" w:rsidRPr="00EB1140">
        <w:rPr>
          <w:i w:val="0"/>
          <w:color w:val="565655"/>
          <w:sz w:val="20"/>
          <w:lang w:val="ru-RU"/>
        </w:rPr>
        <w:t>к</w:t>
      </w:r>
    </w:p>
    <w:p w:rsidR="00A069E6" w:rsidRDefault="006919FE" w:rsidP="00857DA2">
      <w:pPr>
        <w:pStyle w:val="a3"/>
        <w:spacing w:before="166" w:line="249" w:lineRule="auto"/>
        <w:ind w:right="1068" w:firstLine="993"/>
        <w:rPr>
          <w:b/>
          <w:i w:val="0"/>
          <w:color w:val="FF0000"/>
          <w:sz w:val="20"/>
          <w:lang w:val="ru-RU"/>
        </w:rPr>
      </w:pPr>
      <w:r>
        <w:rPr>
          <w:b/>
          <w:i w:val="0"/>
          <w:color w:val="FF0000"/>
          <w:sz w:val="20"/>
          <w:lang w:val="ru-RU"/>
        </w:rPr>
        <w:t>12.10 –</w:t>
      </w:r>
      <w:r w:rsidR="00857DA2" w:rsidRPr="00857DA2">
        <w:rPr>
          <w:b/>
          <w:i w:val="0"/>
          <w:color w:val="FF0000"/>
          <w:sz w:val="20"/>
          <w:lang w:val="ru-RU"/>
        </w:rPr>
        <w:t>12.30</w:t>
      </w:r>
      <w:r w:rsidR="00857DA2">
        <w:rPr>
          <w:i w:val="0"/>
          <w:color w:val="FF0000"/>
          <w:sz w:val="20"/>
          <w:lang w:val="ru-RU"/>
        </w:rPr>
        <w:t xml:space="preserve"> </w:t>
      </w:r>
      <w:r w:rsidR="00857DA2" w:rsidRPr="00857DA2">
        <w:rPr>
          <w:b/>
          <w:i w:val="0"/>
          <w:color w:val="FF0000"/>
          <w:sz w:val="20"/>
          <w:lang w:val="ru-RU"/>
        </w:rPr>
        <w:t>Кофе-брейк</w:t>
      </w:r>
    </w:p>
    <w:p w:rsidR="00B75D8E" w:rsidRPr="00857DA2" w:rsidRDefault="00B75D8E" w:rsidP="00857DA2">
      <w:pPr>
        <w:pStyle w:val="a3"/>
        <w:spacing w:before="166" w:line="249" w:lineRule="auto"/>
        <w:ind w:right="1068" w:firstLine="993"/>
        <w:rPr>
          <w:b/>
          <w:i w:val="0"/>
          <w:color w:val="565655"/>
          <w:sz w:val="20"/>
          <w:lang w:val="ru-RU"/>
        </w:rPr>
      </w:pPr>
    </w:p>
    <w:p w:rsidR="00B75D8E" w:rsidRDefault="006919FE" w:rsidP="00B75D8E">
      <w:pPr>
        <w:tabs>
          <w:tab w:val="left" w:pos="2199"/>
        </w:tabs>
        <w:spacing w:line="249" w:lineRule="auto"/>
        <w:ind w:left="993" w:right="1239" w:hanging="142"/>
        <w:rPr>
          <w:color w:val="565655"/>
          <w:spacing w:val="-16"/>
          <w:sz w:val="20"/>
          <w:lang w:val="ru-RU"/>
        </w:rPr>
      </w:pPr>
      <w:r>
        <w:rPr>
          <w:b/>
          <w:color w:val="FF0000"/>
          <w:sz w:val="20"/>
          <w:lang w:val="ru-RU"/>
        </w:rPr>
        <w:t>12.30 –</w:t>
      </w:r>
      <w:r w:rsidR="00B75D8E" w:rsidRPr="00B75D8E">
        <w:rPr>
          <w:b/>
          <w:color w:val="FF0000"/>
          <w:sz w:val="20"/>
          <w:lang w:val="ru-RU"/>
        </w:rPr>
        <w:t xml:space="preserve">12.50 </w:t>
      </w:r>
      <w:proofErr w:type="spellStart"/>
      <w:r w:rsidR="00A069E6" w:rsidRPr="00440E94">
        <w:rPr>
          <w:b/>
          <w:spacing w:val="2"/>
          <w:sz w:val="20"/>
          <w:lang w:val="ru-RU"/>
        </w:rPr>
        <w:t>Скалабан</w:t>
      </w:r>
      <w:proofErr w:type="spellEnd"/>
      <w:r w:rsidR="00A069E6" w:rsidRPr="00440E94">
        <w:rPr>
          <w:b/>
          <w:spacing w:val="-19"/>
          <w:sz w:val="20"/>
          <w:lang w:val="ru-RU"/>
        </w:rPr>
        <w:t xml:space="preserve"> </w:t>
      </w:r>
      <w:r w:rsidR="00A069E6" w:rsidRPr="00440E94">
        <w:rPr>
          <w:b/>
          <w:sz w:val="20"/>
          <w:lang w:val="ru-RU"/>
        </w:rPr>
        <w:t>Алексей</w:t>
      </w:r>
      <w:r w:rsidR="00A069E6" w:rsidRPr="00440E94">
        <w:rPr>
          <w:b/>
          <w:spacing w:val="-20"/>
          <w:sz w:val="20"/>
          <w:lang w:val="ru-RU"/>
        </w:rPr>
        <w:t xml:space="preserve"> </w:t>
      </w:r>
      <w:r w:rsidR="00A069E6" w:rsidRPr="00440E94">
        <w:rPr>
          <w:b/>
          <w:spacing w:val="2"/>
          <w:sz w:val="20"/>
          <w:lang w:val="ru-RU"/>
        </w:rPr>
        <w:t>Витальевич</w:t>
      </w:r>
      <w:r w:rsidR="00A069E6" w:rsidRPr="00440E94">
        <w:rPr>
          <w:color w:val="565655"/>
          <w:spacing w:val="2"/>
          <w:sz w:val="20"/>
          <w:lang w:val="ru-RU"/>
        </w:rPr>
        <w:t>,</w:t>
      </w:r>
    </w:p>
    <w:p w:rsidR="00A069E6" w:rsidRPr="00440E94" w:rsidRDefault="00A069E6" w:rsidP="00B75D8E">
      <w:pPr>
        <w:tabs>
          <w:tab w:val="left" w:pos="-4820"/>
        </w:tabs>
        <w:spacing w:line="249" w:lineRule="auto"/>
        <w:ind w:left="2160" w:right="1239" w:hanging="33"/>
        <w:rPr>
          <w:sz w:val="20"/>
          <w:lang w:val="ru-RU"/>
        </w:rPr>
      </w:pPr>
      <w:r w:rsidRPr="00440E94">
        <w:rPr>
          <w:color w:val="565655"/>
          <w:spacing w:val="2"/>
          <w:sz w:val="20"/>
          <w:lang w:val="ru-RU"/>
        </w:rPr>
        <w:t>международный</w:t>
      </w:r>
      <w:r w:rsidRPr="00440E94">
        <w:rPr>
          <w:color w:val="565655"/>
          <w:spacing w:val="-16"/>
          <w:sz w:val="20"/>
          <w:lang w:val="ru-RU"/>
        </w:rPr>
        <w:t xml:space="preserve"> </w:t>
      </w:r>
      <w:r w:rsidRPr="00440E94">
        <w:rPr>
          <w:color w:val="565655"/>
          <w:sz w:val="20"/>
          <w:lang w:val="ru-RU"/>
        </w:rPr>
        <w:t>эксперт НЭИКОН</w:t>
      </w:r>
    </w:p>
    <w:p w:rsidR="00A069E6" w:rsidRPr="00440E94" w:rsidRDefault="00A069E6" w:rsidP="00A069E6">
      <w:pPr>
        <w:pStyle w:val="a3"/>
        <w:spacing w:before="166" w:line="249" w:lineRule="auto"/>
        <w:ind w:left="2199" w:right="1068"/>
        <w:rPr>
          <w:i w:val="0"/>
          <w:sz w:val="20"/>
          <w:lang w:val="ru-RU"/>
        </w:rPr>
      </w:pPr>
      <w:proofErr w:type="gramStart"/>
      <w:r w:rsidRPr="0032329C">
        <w:rPr>
          <w:i w:val="0"/>
          <w:color w:val="565655"/>
          <w:sz w:val="20"/>
          <w:lang w:val="ru-RU"/>
        </w:rPr>
        <w:t>Национальный</w:t>
      </w:r>
      <w:proofErr w:type="gramEnd"/>
      <w:r w:rsidRPr="0032329C">
        <w:rPr>
          <w:i w:val="0"/>
          <w:color w:val="565655"/>
          <w:sz w:val="20"/>
          <w:lang w:val="ru-RU"/>
        </w:rPr>
        <w:t xml:space="preserve"> </w:t>
      </w:r>
      <w:proofErr w:type="spellStart"/>
      <w:r w:rsidRPr="0032329C">
        <w:rPr>
          <w:i w:val="0"/>
          <w:color w:val="565655"/>
          <w:sz w:val="20"/>
          <w:lang w:val="ru-RU"/>
        </w:rPr>
        <w:t>агрегатор</w:t>
      </w:r>
      <w:proofErr w:type="spellEnd"/>
      <w:r w:rsidRPr="0032329C">
        <w:rPr>
          <w:i w:val="0"/>
          <w:color w:val="565655"/>
          <w:sz w:val="20"/>
          <w:lang w:val="ru-RU"/>
        </w:rPr>
        <w:t xml:space="preserve"> открытых </w:t>
      </w:r>
      <w:proofErr w:type="spellStart"/>
      <w:r w:rsidRPr="0032329C">
        <w:rPr>
          <w:i w:val="0"/>
          <w:color w:val="565655"/>
          <w:sz w:val="20"/>
          <w:lang w:val="ru-RU"/>
        </w:rPr>
        <w:t>репозиториев</w:t>
      </w:r>
      <w:proofErr w:type="spellEnd"/>
      <w:r w:rsidRPr="0032329C">
        <w:rPr>
          <w:i w:val="0"/>
          <w:color w:val="565655"/>
          <w:sz w:val="20"/>
          <w:lang w:val="ru-RU"/>
        </w:rPr>
        <w:t xml:space="preserve"> российских университетов. </w:t>
      </w:r>
      <w:r w:rsidRPr="00440E94">
        <w:rPr>
          <w:i w:val="0"/>
          <w:color w:val="565655"/>
          <w:sz w:val="20"/>
          <w:lang w:val="ru-RU"/>
        </w:rPr>
        <w:t>Текущее состояние и перспективы развития</w:t>
      </w:r>
    </w:p>
    <w:p w:rsidR="00A069E6" w:rsidRPr="00440E94" w:rsidRDefault="00A069E6" w:rsidP="00A069E6">
      <w:pPr>
        <w:rPr>
          <w:sz w:val="20"/>
          <w:lang w:val="ru-RU"/>
        </w:rPr>
      </w:pPr>
    </w:p>
    <w:p w:rsidR="00426140" w:rsidRDefault="00A069E6" w:rsidP="006919FE">
      <w:pPr>
        <w:tabs>
          <w:tab w:val="left" w:pos="2199"/>
        </w:tabs>
        <w:spacing w:line="249" w:lineRule="auto"/>
        <w:ind w:right="1086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A069E6" w:rsidRPr="00440E94" w:rsidRDefault="00426140" w:rsidP="00A069E6">
      <w:pPr>
        <w:tabs>
          <w:tab w:val="left" w:pos="2199"/>
        </w:tabs>
        <w:spacing w:line="249" w:lineRule="auto"/>
        <w:ind w:left="2199" w:right="1086" w:hanging="1295"/>
        <w:rPr>
          <w:sz w:val="20"/>
          <w:lang w:val="ru-RU"/>
        </w:rPr>
      </w:pPr>
      <w:r w:rsidRPr="00426140">
        <w:rPr>
          <w:b/>
          <w:color w:val="FF0000"/>
          <w:sz w:val="20"/>
          <w:lang w:val="ru-RU"/>
        </w:rPr>
        <w:t xml:space="preserve">12.50 – 13.10 </w:t>
      </w:r>
      <w:proofErr w:type="spellStart"/>
      <w:r w:rsidR="00A069E6" w:rsidRPr="00440E94">
        <w:rPr>
          <w:b/>
          <w:sz w:val="20"/>
          <w:lang w:val="ru-RU"/>
        </w:rPr>
        <w:t>Разумова</w:t>
      </w:r>
      <w:proofErr w:type="spellEnd"/>
      <w:r w:rsidR="00A069E6" w:rsidRPr="00440E94">
        <w:rPr>
          <w:b/>
          <w:spacing w:val="-16"/>
          <w:sz w:val="20"/>
          <w:lang w:val="ru-RU"/>
        </w:rPr>
        <w:t xml:space="preserve"> </w:t>
      </w:r>
      <w:r w:rsidR="00A069E6" w:rsidRPr="00440E94">
        <w:rPr>
          <w:b/>
          <w:sz w:val="20"/>
          <w:lang w:val="ru-RU"/>
        </w:rPr>
        <w:t>Ирина</w:t>
      </w:r>
      <w:r w:rsidR="00A069E6" w:rsidRPr="00440E94">
        <w:rPr>
          <w:b/>
          <w:spacing w:val="-17"/>
          <w:sz w:val="20"/>
          <w:lang w:val="ru-RU"/>
        </w:rPr>
        <w:t xml:space="preserve"> </w:t>
      </w:r>
      <w:r w:rsidR="00A069E6" w:rsidRPr="00440E94">
        <w:rPr>
          <w:b/>
          <w:spacing w:val="2"/>
          <w:sz w:val="20"/>
          <w:lang w:val="ru-RU"/>
        </w:rPr>
        <w:t>Константиновна</w:t>
      </w:r>
      <w:r w:rsidR="00A069E6" w:rsidRPr="00440E94">
        <w:rPr>
          <w:color w:val="565655"/>
          <w:spacing w:val="2"/>
          <w:sz w:val="20"/>
          <w:lang w:val="ru-RU"/>
        </w:rPr>
        <w:t>,</w:t>
      </w:r>
      <w:r w:rsidR="00A069E6" w:rsidRPr="00440E94">
        <w:rPr>
          <w:color w:val="565655"/>
          <w:spacing w:val="-13"/>
          <w:sz w:val="20"/>
          <w:lang w:val="ru-RU"/>
        </w:rPr>
        <w:t xml:space="preserve"> </w:t>
      </w:r>
      <w:r w:rsidR="00A069E6" w:rsidRPr="00440E94">
        <w:rPr>
          <w:color w:val="565655"/>
          <w:spacing w:val="3"/>
          <w:sz w:val="20"/>
          <w:lang w:val="ru-RU"/>
        </w:rPr>
        <w:t>заместитель</w:t>
      </w:r>
      <w:r w:rsidR="00A069E6" w:rsidRPr="00440E94">
        <w:rPr>
          <w:color w:val="565655"/>
          <w:spacing w:val="-13"/>
          <w:sz w:val="20"/>
          <w:lang w:val="ru-RU"/>
        </w:rPr>
        <w:t xml:space="preserve"> </w:t>
      </w:r>
      <w:r w:rsidR="00A069E6" w:rsidRPr="00440E94">
        <w:rPr>
          <w:color w:val="565655"/>
          <w:spacing w:val="2"/>
          <w:sz w:val="20"/>
          <w:lang w:val="ru-RU"/>
        </w:rPr>
        <w:t xml:space="preserve">директора </w:t>
      </w:r>
      <w:r w:rsidR="00A069E6" w:rsidRPr="00440E94">
        <w:rPr>
          <w:color w:val="565655"/>
          <w:sz w:val="20"/>
          <w:lang w:val="ru-RU"/>
        </w:rPr>
        <w:t>НЭИКОН</w:t>
      </w:r>
    </w:p>
    <w:p w:rsidR="00EB1140" w:rsidRPr="00440E94" w:rsidRDefault="00EB1140" w:rsidP="00EB1140">
      <w:pPr>
        <w:pStyle w:val="a3"/>
        <w:spacing w:before="167" w:line="249" w:lineRule="auto"/>
        <w:ind w:left="2199" w:right="1068"/>
        <w:rPr>
          <w:i w:val="0"/>
          <w:sz w:val="20"/>
          <w:lang w:val="ru-RU"/>
        </w:rPr>
      </w:pPr>
      <w:proofErr w:type="spellStart"/>
      <w:r w:rsidRPr="00440E94">
        <w:rPr>
          <w:i w:val="0"/>
          <w:color w:val="565655"/>
          <w:sz w:val="20"/>
          <w:lang w:val="ru-RU"/>
        </w:rPr>
        <w:t>К</w:t>
      </w:r>
      <w:r w:rsidRPr="00EB1140">
        <w:rPr>
          <w:i w:val="0"/>
          <w:color w:val="565655"/>
          <w:sz w:val="20"/>
          <w:lang w:val="ru-RU"/>
        </w:rPr>
        <w:t>вест</w:t>
      </w:r>
      <w:proofErr w:type="spellEnd"/>
      <w:r w:rsidRPr="00EB1140">
        <w:rPr>
          <w:i w:val="0"/>
          <w:color w:val="565655"/>
          <w:sz w:val="20"/>
          <w:lang w:val="ru-RU"/>
        </w:rPr>
        <w:t xml:space="preserve"> «Открытая наука» (</w:t>
      </w:r>
      <w:r w:rsidR="00A069E6" w:rsidRPr="00440E94">
        <w:rPr>
          <w:i w:val="0"/>
          <w:color w:val="565655"/>
          <w:sz w:val="20"/>
          <w:lang w:val="ru-RU"/>
        </w:rPr>
        <w:t xml:space="preserve">Государственные проекты открытого доступа и национальные платформы </w:t>
      </w:r>
      <w:proofErr w:type="spellStart"/>
      <w:r w:rsidR="00A069E6" w:rsidRPr="00440E94">
        <w:rPr>
          <w:i w:val="0"/>
          <w:color w:val="565655"/>
          <w:sz w:val="20"/>
          <w:lang w:val="ru-RU"/>
        </w:rPr>
        <w:t>агрегаторов</w:t>
      </w:r>
      <w:proofErr w:type="spellEnd"/>
      <w:r w:rsidR="00A069E6" w:rsidRPr="00440E94">
        <w:rPr>
          <w:i w:val="0"/>
          <w:color w:val="565655"/>
          <w:sz w:val="20"/>
          <w:lang w:val="ru-RU"/>
        </w:rPr>
        <w:t xml:space="preserve"> открытых </w:t>
      </w:r>
      <w:proofErr w:type="spellStart"/>
      <w:r w:rsidR="00A069E6" w:rsidRPr="00440E94">
        <w:rPr>
          <w:i w:val="0"/>
          <w:color w:val="565655"/>
          <w:sz w:val="20"/>
          <w:lang w:val="ru-RU"/>
        </w:rPr>
        <w:t>репозиториев</w:t>
      </w:r>
      <w:proofErr w:type="spellEnd"/>
      <w:r w:rsidR="00A069E6" w:rsidRPr="00440E94">
        <w:rPr>
          <w:i w:val="0"/>
          <w:color w:val="565655"/>
          <w:sz w:val="20"/>
          <w:lang w:val="ru-RU"/>
        </w:rPr>
        <w:t xml:space="preserve"> в России</w:t>
      </w:r>
      <w:r w:rsidRPr="00440E94">
        <w:rPr>
          <w:i w:val="0"/>
          <w:sz w:val="20"/>
          <w:lang w:val="ru-RU"/>
        </w:rPr>
        <w:t xml:space="preserve"> </w:t>
      </w:r>
      <w:r w:rsidR="00A069E6" w:rsidRPr="00440E94">
        <w:rPr>
          <w:i w:val="0"/>
          <w:color w:val="565655"/>
          <w:sz w:val="20"/>
          <w:lang w:val="ru-RU"/>
        </w:rPr>
        <w:t>и в мире</w:t>
      </w:r>
      <w:r w:rsidRPr="00440E94">
        <w:rPr>
          <w:i w:val="0"/>
          <w:color w:val="565655"/>
          <w:sz w:val="20"/>
          <w:lang w:val="ru-RU"/>
        </w:rPr>
        <w:t>)</w:t>
      </w:r>
    </w:p>
    <w:p w:rsidR="00426140" w:rsidRDefault="00EB1140" w:rsidP="00EB1140">
      <w:pPr>
        <w:tabs>
          <w:tab w:val="left" w:pos="2199"/>
        </w:tabs>
        <w:spacing w:line="249" w:lineRule="auto"/>
        <w:ind w:left="2199" w:right="450" w:hanging="1295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EB1140" w:rsidRPr="00EB1140" w:rsidRDefault="00426140" w:rsidP="00EB1140">
      <w:pPr>
        <w:tabs>
          <w:tab w:val="left" w:pos="2199"/>
        </w:tabs>
        <w:spacing w:line="249" w:lineRule="auto"/>
        <w:ind w:left="2199" w:right="450" w:hanging="1295"/>
        <w:rPr>
          <w:sz w:val="20"/>
          <w:lang w:val="ru-RU"/>
        </w:rPr>
      </w:pPr>
      <w:r w:rsidRPr="00426140">
        <w:rPr>
          <w:b/>
          <w:color w:val="FF0000"/>
          <w:sz w:val="20"/>
          <w:lang w:val="ru-RU"/>
        </w:rPr>
        <w:t xml:space="preserve">13.10 – 13.30 </w:t>
      </w:r>
      <w:r w:rsidR="00EB1140" w:rsidRPr="00440E94">
        <w:rPr>
          <w:b/>
          <w:sz w:val="20"/>
          <w:lang w:val="ru-RU"/>
        </w:rPr>
        <w:t>Трищенко</w:t>
      </w:r>
      <w:r w:rsidR="00EB1140" w:rsidRPr="00440E94">
        <w:rPr>
          <w:b/>
          <w:spacing w:val="-12"/>
          <w:sz w:val="20"/>
          <w:lang w:val="ru-RU"/>
        </w:rPr>
        <w:t xml:space="preserve"> </w:t>
      </w:r>
      <w:r w:rsidR="00EB1140" w:rsidRPr="00440E94">
        <w:rPr>
          <w:b/>
          <w:spacing w:val="2"/>
          <w:sz w:val="20"/>
          <w:lang w:val="ru-RU"/>
        </w:rPr>
        <w:t>Наталия</w:t>
      </w:r>
      <w:r w:rsidR="00EB1140" w:rsidRPr="00440E94">
        <w:rPr>
          <w:b/>
          <w:spacing w:val="-13"/>
          <w:sz w:val="20"/>
          <w:lang w:val="ru-RU"/>
        </w:rPr>
        <w:t xml:space="preserve"> </w:t>
      </w:r>
      <w:r w:rsidR="00EB1140" w:rsidRPr="00440E94">
        <w:rPr>
          <w:b/>
          <w:spacing w:val="2"/>
          <w:sz w:val="20"/>
          <w:lang w:val="ru-RU"/>
        </w:rPr>
        <w:t>Дмитриевна</w:t>
      </w:r>
      <w:r w:rsidR="00EB1140" w:rsidRPr="00440E94">
        <w:rPr>
          <w:color w:val="565655"/>
          <w:spacing w:val="2"/>
          <w:sz w:val="20"/>
          <w:lang w:val="ru-RU"/>
        </w:rPr>
        <w:t>, к</w:t>
      </w:r>
      <w:r w:rsidR="00EB1140" w:rsidRPr="00EB1140">
        <w:rPr>
          <w:color w:val="565655"/>
          <w:spacing w:val="2"/>
          <w:sz w:val="20"/>
          <w:lang w:val="ru-RU"/>
        </w:rPr>
        <w:t>оординатор проектов</w:t>
      </w:r>
      <w:r w:rsidR="00EB1140" w:rsidRPr="00440E94">
        <w:rPr>
          <w:color w:val="565655"/>
          <w:spacing w:val="-8"/>
          <w:sz w:val="20"/>
          <w:lang w:val="ru-RU"/>
        </w:rPr>
        <w:t xml:space="preserve"> </w:t>
      </w:r>
      <w:r w:rsidR="00EB1140" w:rsidRPr="00440E94">
        <w:rPr>
          <w:color w:val="565655"/>
          <w:sz w:val="20"/>
          <w:lang w:val="ru-RU"/>
        </w:rPr>
        <w:t>Ассоциации</w:t>
      </w:r>
      <w:r w:rsidR="00EB1140" w:rsidRPr="00440E94">
        <w:rPr>
          <w:color w:val="565655"/>
          <w:spacing w:val="-8"/>
          <w:sz w:val="20"/>
          <w:lang w:val="ru-RU"/>
        </w:rPr>
        <w:t xml:space="preserve"> </w:t>
      </w:r>
      <w:proofErr w:type="gramStart"/>
      <w:r w:rsidR="00EB1140" w:rsidRPr="00440E94">
        <w:rPr>
          <w:color w:val="565655"/>
          <w:sz w:val="20"/>
          <w:lang w:val="ru-RU"/>
        </w:rPr>
        <w:t>интернет-</w:t>
      </w:r>
      <w:r w:rsidR="00EB1140" w:rsidRPr="00440E94">
        <w:rPr>
          <w:color w:val="565655"/>
          <w:spacing w:val="2"/>
          <w:sz w:val="20"/>
          <w:lang w:val="ru-RU"/>
        </w:rPr>
        <w:t>издателей</w:t>
      </w:r>
      <w:proofErr w:type="gramEnd"/>
      <w:r w:rsidR="00EB1140" w:rsidRPr="00440E94">
        <w:rPr>
          <w:color w:val="565655"/>
          <w:spacing w:val="2"/>
          <w:sz w:val="20"/>
          <w:lang w:val="ru-RU"/>
        </w:rPr>
        <w:t xml:space="preserve"> и</w:t>
      </w:r>
      <w:r w:rsidR="00EB1140" w:rsidRPr="00EB1140">
        <w:rPr>
          <w:color w:val="565655"/>
          <w:spacing w:val="2"/>
          <w:sz w:val="20"/>
          <w:lang w:val="ru-RU"/>
        </w:rPr>
        <w:t xml:space="preserve"> проекта «НОРА»</w:t>
      </w:r>
    </w:p>
    <w:p w:rsidR="00EB1140" w:rsidRPr="00440E94" w:rsidRDefault="00EB1140" w:rsidP="00EB1140">
      <w:pPr>
        <w:pStyle w:val="a3"/>
        <w:spacing w:before="167"/>
        <w:ind w:left="2199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>Правовые основы открытой науки</w:t>
      </w:r>
    </w:p>
    <w:p w:rsidR="00EB1140" w:rsidRPr="00440E94" w:rsidRDefault="00EB1140" w:rsidP="00EB1140">
      <w:pPr>
        <w:rPr>
          <w:sz w:val="20"/>
          <w:lang w:val="ru-RU"/>
        </w:rPr>
      </w:pPr>
    </w:p>
    <w:p w:rsidR="00EB1140" w:rsidRPr="00440E94" w:rsidRDefault="00EB1140" w:rsidP="00EB1140">
      <w:pPr>
        <w:rPr>
          <w:sz w:val="20"/>
          <w:lang w:val="ru-RU"/>
        </w:rPr>
      </w:pPr>
    </w:p>
    <w:p w:rsidR="00EB1140" w:rsidRPr="00440E94" w:rsidRDefault="000812EE" w:rsidP="00EB1140">
      <w:pPr>
        <w:tabs>
          <w:tab w:val="left" w:pos="2199"/>
        </w:tabs>
        <w:spacing w:before="141" w:line="249" w:lineRule="auto"/>
        <w:ind w:left="2199" w:right="334" w:hanging="1295"/>
        <w:rPr>
          <w:sz w:val="20"/>
          <w:lang w:val="ru-RU"/>
        </w:rPr>
      </w:pPr>
      <w:r w:rsidRPr="000812EE">
        <w:rPr>
          <w:b/>
          <w:color w:val="FF0000"/>
          <w:sz w:val="20"/>
          <w:lang w:val="ru-RU"/>
        </w:rPr>
        <w:t xml:space="preserve">13.30 – 13.50 </w:t>
      </w:r>
      <w:proofErr w:type="spellStart"/>
      <w:r w:rsidR="00EB1140" w:rsidRPr="00440E94">
        <w:rPr>
          <w:b/>
          <w:spacing w:val="2"/>
          <w:sz w:val="20"/>
          <w:lang w:val="ru-RU"/>
        </w:rPr>
        <w:t>Скалабан</w:t>
      </w:r>
      <w:proofErr w:type="spellEnd"/>
      <w:r w:rsidR="00EB1140" w:rsidRPr="00440E94">
        <w:rPr>
          <w:b/>
          <w:spacing w:val="-20"/>
          <w:sz w:val="20"/>
          <w:lang w:val="ru-RU"/>
        </w:rPr>
        <w:t xml:space="preserve"> </w:t>
      </w:r>
      <w:r w:rsidR="00EB1140" w:rsidRPr="00440E94">
        <w:rPr>
          <w:b/>
          <w:sz w:val="20"/>
          <w:lang w:val="ru-RU"/>
        </w:rPr>
        <w:t>Алексей</w:t>
      </w:r>
      <w:r w:rsidR="00EB1140" w:rsidRPr="00440E94">
        <w:rPr>
          <w:b/>
          <w:spacing w:val="-20"/>
          <w:sz w:val="20"/>
          <w:lang w:val="ru-RU"/>
        </w:rPr>
        <w:t xml:space="preserve"> </w:t>
      </w:r>
      <w:r w:rsidR="00EB1140" w:rsidRPr="00440E94">
        <w:rPr>
          <w:b/>
          <w:spacing w:val="2"/>
          <w:sz w:val="20"/>
          <w:lang w:val="ru-RU"/>
        </w:rPr>
        <w:t>Витальевич</w:t>
      </w:r>
      <w:r w:rsidR="00EB1140" w:rsidRPr="00440E94">
        <w:rPr>
          <w:color w:val="565655"/>
          <w:spacing w:val="2"/>
          <w:sz w:val="20"/>
          <w:lang w:val="ru-RU"/>
        </w:rPr>
        <w:t>,</w:t>
      </w:r>
      <w:r w:rsidR="00EB1140" w:rsidRPr="00440E94">
        <w:rPr>
          <w:color w:val="565655"/>
          <w:spacing w:val="-17"/>
          <w:sz w:val="20"/>
          <w:lang w:val="ru-RU"/>
        </w:rPr>
        <w:t xml:space="preserve"> </w:t>
      </w:r>
      <w:r w:rsidR="00EB1140" w:rsidRPr="00440E94">
        <w:rPr>
          <w:color w:val="565655"/>
          <w:spacing w:val="2"/>
          <w:sz w:val="20"/>
          <w:lang w:val="ru-RU"/>
        </w:rPr>
        <w:t>международный</w:t>
      </w:r>
      <w:r w:rsidR="00EB1140" w:rsidRPr="00440E94">
        <w:rPr>
          <w:color w:val="565655"/>
          <w:spacing w:val="-17"/>
          <w:sz w:val="20"/>
          <w:lang w:val="ru-RU"/>
        </w:rPr>
        <w:t xml:space="preserve"> </w:t>
      </w:r>
      <w:r w:rsidR="00EB1140" w:rsidRPr="00440E94">
        <w:rPr>
          <w:color w:val="565655"/>
          <w:sz w:val="20"/>
          <w:lang w:val="ru-RU"/>
        </w:rPr>
        <w:t>эксперт НЭИКОН</w:t>
      </w:r>
    </w:p>
    <w:p w:rsidR="00A069E6" w:rsidRPr="00440E94" w:rsidRDefault="00EB1140" w:rsidP="00EB1140">
      <w:pPr>
        <w:ind w:left="1440" w:firstLine="720"/>
        <w:rPr>
          <w:sz w:val="20"/>
          <w:lang w:val="ru-RU"/>
        </w:rPr>
      </w:pPr>
      <w:r w:rsidRPr="00440E94">
        <w:rPr>
          <w:color w:val="565655"/>
          <w:sz w:val="20"/>
          <w:lang w:val="ru-RU"/>
        </w:rPr>
        <w:t>Черный открытый доступ — как не ошибиться с выбором</w:t>
      </w:r>
    </w:p>
    <w:p w:rsidR="00A069E6" w:rsidRPr="00440E94" w:rsidRDefault="00A069E6" w:rsidP="00A069E6">
      <w:pPr>
        <w:spacing w:before="7"/>
        <w:rPr>
          <w:sz w:val="20"/>
          <w:lang w:val="ru-RU"/>
        </w:rPr>
      </w:pPr>
    </w:p>
    <w:p w:rsidR="000812EE" w:rsidRDefault="000812EE" w:rsidP="00EB1140">
      <w:pPr>
        <w:ind w:left="720" w:firstLine="720"/>
        <w:rPr>
          <w:strike/>
          <w:color w:val="E94C16"/>
          <w:sz w:val="20"/>
          <w:lang w:val="ru-RU"/>
        </w:rPr>
      </w:pPr>
    </w:p>
    <w:p w:rsidR="000812EE" w:rsidRPr="000812EE" w:rsidRDefault="000812EE" w:rsidP="00EB1140">
      <w:pPr>
        <w:ind w:left="720" w:firstLine="720"/>
        <w:rPr>
          <w:b/>
          <w:color w:val="FF0000"/>
          <w:sz w:val="20"/>
          <w:lang w:val="ru-RU"/>
        </w:rPr>
        <w:sectPr w:rsidR="000812EE" w:rsidRPr="000812EE">
          <w:pgSz w:w="8400" w:h="11910"/>
          <w:pgMar w:top="142" w:right="178" w:bottom="280" w:left="142" w:header="720" w:footer="720" w:gutter="0"/>
          <w:cols w:space="720"/>
        </w:sectPr>
      </w:pPr>
      <w:r w:rsidRPr="000812EE">
        <w:rPr>
          <w:b/>
          <w:color w:val="FF0000"/>
          <w:sz w:val="20"/>
          <w:lang w:val="ru-RU"/>
        </w:rPr>
        <w:t>13.50 – 14.10 Кофе-брейк</w:t>
      </w:r>
    </w:p>
    <w:p w:rsidR="00A069E6" w:rsidRPr="00437A27" w:rsidRDefault="00A069E6" w:rsidP="00A069E6">
      <w:pPr>
        <w:rPr>
          <w:b/>
          <w:sz w:val="20"/>
          <w:lang w:val="ru-RU"/>
        </w:rPr>
      </w:pPr>
    </w:p>
    <w:p w:rsidR="00437A27" w:rsidRPr="00440E94" w:rsidRDefault="00437A27" w:rsidP="00437A27">
      <w:pPr>
        <w:tabs>
          <w:tab w:val="left" w:pos="2547"/>
          <w:tab w:val="left" w:pos="2548"/>
        </w:tabs>
        <w:ind w:left="28"/>
        <w:jc w:val="center"/>
        <w:rPr>
          <w:b/>
          <w:color w:val="008000"/>
          <w:sz w:val="20"/>
          <w:lang w:val="ru-RU"/>
        </w:rPr>
      </w:pPr>
      <w:r w:rsidRPr="00440E94">
        <w:rPr>
          <w:rStyle w:val="ad"/>
          <w:color w:val="008000"/>
          <w:sz w:val="20"/>
          <w:lang w:val="ru-RU"/>
        </w:rPr>
        <w:t>1</w:t>
      </w:r>
      <w:r>
        <w:rPr>
          <w:rStyle w:val="ad"/>
          <w:color w:val="008000"/>
          <w:sz w:val="20"/>
          <w:lang w:val="ru-RU"/>
        </w:rPr>
        <w:t>8</w:t>
      </w:r>
      <w:r w:rsidRPr="00440E94">
        <w:rPr>
          <w:rStyle w:val="ad"/>
          <w:color w:val="008000"/>
          <w:sz w:val="20"/>
          <w:lang w:val="ru-RU"/>
        </w:rPr>
        <w:t xml:space="preserve"> апреля 2018 г.</w:t>
      </w:r>
      <w:r>
        <w:rPr>
          <w:rStyle w:val="ad"/>
          <w:color w:val="008000"/>
          <w:sz w:val="20"/>
          <w:lang w:val="ru-RU"/>
        </w:rPr>
        <w:t xml:space="preserve">, </w:t>
      </w:r>
      <w:r>
        <w:rPr>
          <w:b/>
          <w:color w:val="008000"/>
          <w:sz w:val="20"/>
          <w:lang w:val="ru-RU"/>
        </w:rPr>
        <w:t>среда</w:t>
      </w:r>
    </w:p>
    <w:p w:rsidR="00891305" w:rsidRPr="00437A27" w:rsidRDefault="00891305" w:rsidP="00891305">
      <w:pPr>
        <w:tabs>
          <w:tab w:val="left" w:pos="2547"/>
          <w:tab w:val="left" w:pos="2548"/>
        </w:tabs>
        <w:spacing w:before="1"/>
        <w:ind w:left="27"/>
        <w:rPr>
          <w:b/>
          <w:sz w:val="20"/>
          <w:lang w:val="ru-RU"/>
        </w:rPr>
      </w:pPr>
    </w:p>
    <w:p w:rsidR="00437A27" w:rsidRDefault="00437A27" w:rsidP="00437A27">
      <w:pPr>
        <w:spacing w:before="2"/>
        <w:ind w:firstLine="720"/>
        <w:jc w:val="center"/>
        <w:rPr>
          <w:rFonts w:cs="Times New Roman"/>
          <w:b/>
          <w:color w:val="008000"/>
          <w:sz w:val="20"/>
          <w:szCs w:val="20"/>
          <w:lang w:val="ru-RU"/>
        </w:rPr>
      </w:pPr>
      <w:r w:rsidRPr="0032329C">
        <w:rPr>
          <w:rFonts w:cs="Times New Roman"/>
          <w:b/>
          <w:color w:val="008000"/>
          <w:sz w:val="20"/>
          <w:szCs w:val="20"/>
          <w:lang w:val="ru-RU"/>
        </w:rPr>
        <w:t>Казанский федеральны</w:t>
      </w:r>
      <w:r w:rsidRPr="00891305">
        <w:rPr>
          <w:rFonts w:cs="Times New Roman"/>
          <w:b/>
          <w:color w:val="008000"/>
          <w:sz w:val="20"/>
          <w:szCs w:val="20"/>
          <w:lang w:val="ru-RU"/>
        </w:rPr>
        <w:t>й</w:t>
      </w:r>
      <w:r w:rsidRPr="0032329C">
        <w:rPr>
          <w:rFonts w:cs="Times New Roman"/>
          <w:b/>
          <w:color w:val="008000"/>
          <w:sz w:val="20"/>
          <w:szCs w:val="20"/>
          <w:lang w:val="ru-RU"/>
        </w:rPr>
        <w:t xml:space="preserve"> университет  </w:t>
      </w:r>
    </w:p>
    <w:p w:rsidR="00437A27" w:rsidRPr="00440E94" w:rsidRDefault="00437A27" w:rsidP="00437A27">
      <w:pPr>
        <w:spacing w:before="2"/>
        <w:ind w:firstLine="720"/>
        <w:jc w:val="center"/>
        <w:rPr>
          <w:b/>
          <w:color w:val="008000"/>
          <w:sz w:val="20"/>
          <w:lang w:val="ru-RU"/>
        </w:rPr>
      </w:pPr>
      <w:r w:rsidRPr="0032329C">
        <w:rPr>
          <w:rFonts w:cs="Times New Roman"/>
          <w:b/>
          <w:color w:val="008000"/>
          <w:sz w:val="20"/>
          <w:szCs w:val="20"/>
          <w:lang w:val="ru-RU"/>
        </w:rPr>
        <w:t>Научная библиотек</w:t>
      </w:r>
      <w:r>
        <w:rPr>
          <w:rFonts w:cs="Times New Roman"/>
          <w:b/>
          <w:color w:val="008000"/>
          <w:sz w:val="20"/>
          <w:szCs w:val="20"/>
          <w:lang w:val="ru-RU"/>
        </w:rPr>
        <w:t xml:space="preserve">а </w:t>
      </w:r>
      <w:r w:rsidRPr="0032329C">
        <w:rPr>
          <w:rFonts w:cs="Times New Roman"/>
          <w:b/>
          <w:color w:val="008000"/>
          <w:sz w:val="20"/>
          <w:szCs w:val="20"/>
          <w:lang w:val="ru-RU"/>
        </w:rPr>
        <w:t xml:space="preserve">им. </w:t>
      </w:r>
      <w:r w:rsidRPr="00440E94">
        <w:rPr>
          <w:rFonts w:cs="Times New Roman"/>
          <w:b/>
          <w:color w:val="008000"/>
          <w:sz w:val="20"/>
          <w:szCs w:val="20"/>
          <w:lang w:val="ru-RU"/>
        </w:rPr>
        <w:t>Н.</w:t>
      </w:r>
      <w:r>
        <w:rPr>
          <w:rFonts w:cs="Times New Roman"/>
          <w:b/>
          <w:color w:val="008000"/>
          <w:sz w:val="20"/>
          <w:szCs w:val="20"/>
          <w:lang w:val="ru-RU"/>
        </w:rPr>
        <w:t xml:space="preserve"> </w:t>
      </w:r>
      <w:r w:rsidRPr="00440E94">
        <w:rPr>
          <w:rFonts w:cs="Times New Roman"/>
          <w:b/>
          <w:color w:val="008000"/>
          <w:sz w:val="20"/>
          <w:szCs w:val="20"/>
          <w:lang w:val="ru-RU"/>
        </w:rPr>
        <w:t>И.</w:t>
      </w:r>
      <w:r>
        <w:rPr>
          <w:rFonts w:cs="Times New Roman"/>
          <w:b/>
          <w:color w:val="008000"/>
          <w:sz w:val="20"/>
          <w:szCs w:val="20"/>
          <w:lang w:val="ru-RU"/>
        </w:rPr>
        <w:t xml:space="preserve"> </w:t>
      </w:r>
      <w:r w:rsidRPr="00440E94">
        <w:rPr>
          <w:rFonts w:cs="Times New Roman"/>
          <w:b/>
          <w:color w:val="008000"/>
          <w:sz w:val="20"/>
          <w:szCs w:val="20"/>
          <w:lang w:val="ru-RU"/>
        </w:rPr>
        <w:t>Лобачевского</w:t>
      </w:r>
      <w:r w:rsidRPr="00440E94">
        <w:rPr>
          <w:b/>
          <w:color w:val="008000"/>
          <w:sz w:val="20"/>
          <w:lang w:val="ru-RU"/>
        </w:rPr>
        <w:t xml:space="preserve"> </w:t>
      </w:r>
    </w:p>
    <w:p w:rsidR="00437A27" w:rsidRPr="00440E94" w:rsidRDefault="00437A27" w:rsidP="00437A27">
      <w:pPr>
        <w:spacing w:before="2"/>
        <w:ind w:firstLine="720"/>
        <w:jc w:val="center"/>
        <w:rPr>
          <w:sz w:val="24"/>
          <w:lang w:val="ru-RU"/>
        </w:rPr>
      </w:pPr>
      <w:r w:rsidRPr="00440E94">
        <w:rPr>
          <w:b/>
          <w:color w:val="008000"/>
          <w:sz w:val="20"/>
          <w:lang w:val="ru-RU"/>
        </w:rPr>
        <w:t>г. Казань, ул.</w:t>
      </w:r>
      <w:r>
        <w:rPr>
          <w:b/>
          <w:color w:val="008000"/>
          <w:sz w:val="20"/>
          <w:lang w:val="ru-RU"/>
        </w:rPr>
        <w:t xml:space="preserve"> </w:t>
      </w:r>
      <w:r w:rsidRPr="00440E94">
        <w:rPr>
          <w:b/>
          <w:color w:val="008000"/>
          <w:sz w:val="20"/>
          <w:lang w:val="ru-RU"/>
        </w:rPr>
        <w:t>Кремлевская, д.35</w:t>
      </w:r>
    </w:p>
    <w:p w:rsidR="00F80BB7" w:rsidRPr="00440E94" w:rsidRDefault="000E26C9" w:rsidP="00891305">
      <w:pPr>
        <w:tabs>
          <w:tab w:val="left" w:pos="2547"/>
          <w:tab w:val="left" w:pos="2548"/>
        </w:tabs>
        <w:spacing w:before="1"/>
        <w:ind w:left="27"/>
        <w:rPr>
          <w:b/>
          <w:sz w:val="20"/>
          <w:lang w:val="ru-RU"/>
        </w:rPr>
      </w:pPr>
      <w:r>
        <w:rPr>
          <w:b/>
          <w:noProof/>
          <w:sz w:val="20"/>
          <w:lang w:val="ru-RU" w:eastAsia="ru-RU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41275</wp:posOffset>
                </wp:positionV>
                <wp:extent cx="4191635" cy="36195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99" y="20463"/>
                    <wp:lineTo x="21499" y="0"/>
                    <wp:lineTo x="0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361950"/>
                        </a:xfrm>
                        <a:prstGeom prst="rect">
                          <a:avLst/>
                        </a:prstGeom>
                        <a:solidFill>
                          <a:srgbClr val="2AAC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8F8" w:rsidRDefault="00AF08F8" w:rsidP="00AF08F8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bookmarkStart w:id="0" w:name="_GoBack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>"</w:t>
                            </w:r>
                            <w:proofErr w:type="gramStart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>Национальный</w:t>
                            </w:r>
                            <w:proofErr w:type="gramEnd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>агрегатор</w:t>
                            </w:r>
                            <w:proofErr w:type="spellEnd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 xml:space="preserve"> открытых </w:t>
                            </w:r>
                            <w:proofErr w:type="spellStart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>репозиториев</w:t>
                            </w:r>
                            <w:proofErr w:type="spellEnd"/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255933" w:rsidRPr="00AF08F8" w:rsidRDefault="00AF08F8" w:rsidP="00AF08F8">
                            <w:pPr>
                              <w:jc w:val="center"/>
                              <w:rPr>
                                <w:b/>
                                <w:sz w:val="18"/>
                                <w:lang w:val="ru-RU"/>
                              </w:rPr>
                            </w:pPr>
                            <w:r w:rsidRPr="00AF08F8">
                              <w:rPr>
                                <w:b/>
                                <w:color w:val="FFFFFF"/>
                                <w:sz w:val="18"/>
                                <w:lang w:val="ru-RU"/>
                              </w:rPr>
                              <w:t>российских университетов" (НОРА)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6.9pt;margin-top:3.25pt;width:330.05pt;height:28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" fillcolor="#2aac65" stroked="f">
                <v:textbox inset="0,0,0,0">
                  <w:txbxContent>
                    <w:p w:rsidR="00AF08F8" w:rsidRDefault="00AF08F8" w:rsidP="00AF08F8">
                      <w:pPr>
                        <w:jc w:val="center"/>
                        <w:rPr>
                          <w:b/>
                          <w:color w:val="FFFFFF"/>
                          <w:sz w:val="18"/>
                        </w:rPr>
                      </w:pPr>
                      <w:bookmarkStart w:id="1" w:name="_GoBack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>"</w:t>
                      </w:r>
                      <w:proofErr w:type="gramStart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>Национальный</w:t>
                      </w:r>
                      <w:proofErr w:type="gramEnd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 xml:space="preserve"> </w:t>
                      </w:r>
                      <w:proofErr w:type="spellStart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>агрегатор</w:t>
                      </w:r>
                      <w:proofErr w:type="spellEnd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 xml:space="preserve"> открытых </w:t>
                      </w:r>
                      <w:proofErr w:type="spellStart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>репозиториев</w:t>
                      </w:r>
                      <w:proofErr w:type="spellEnd"/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 xml:space="preserve"> </w:t>
                      </w:r>
                    </w:p>
                    <w:p w:rsidR="00255933" w:rsidRPr="00AF08F8" w:rsidRDefault="00AF08F8" w:rsidP="00AF08F8">
                      <w:pPr>
                        <w:jc w:val="center"/>
                        <w:rPr>
                          <w:b/>
                          <w:sz w:val="18"/>
                          <w:lang w:val="ru-RU"/>
                        </w:rPr>
                      </w:pPr>
                      <w:r w:rsidRPr="00AF08F8">
                        <w:rPr>
                          <w:b/>
                          <w:color w:val="FFFFFF"/>
                          <w:sz w:val="18"/>
                          <w:lang w:val="ru-RU"/>
                        </w:rPr>
                        <w:t>российских университетов" (НОРА)</w:t>
                      </w:r>
                      <w:bookmarkEnd w:id="1"/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80BB7" w:rsidRPr="00440E94" w:rsidRDefault="00F80BB7" w:rsidP="00891305">
      <w:pPr>
        <w:tabs>
          <w:tab w:val="left" w:pos="2547"/>
          <w:tab w:val="left" w:pos="2548"/>
        </w:tabs>
        <w:spacing w:before="1"/>
        <w:ind w:left="2547"/>
        <w:rPr>
          <w:b/>
          <w:sz w:val="20"/>
          <w:lang w:val="ru-RU"/>
        </w:rPr>
      </w:pPr>
      <w:r w:rsidRPr="00440E94">
        <w:rPr>
          <w:rFonts w:cs="Times New Roman"/>
          <w:b/>
          <w:color w:val="E94C16"/>
          <w:spacing w:val="-48"/>
          <w:sz w:val="28"/>
          <w:szCs w:val="20"/>
          <w:lang w:val="ru-RU"/>
        </w:rPr>
        <w:tab/>
      </w:r>
    </w:p>
    <w:p w:rsidR="00F80BB7" w:rsidRPr="003C210D" w:rsidRDefault="00F80BB7" w:rsidP="00437A27">
      <w:pPr>
        <w:tabs>
          <w:tab w:val="left" w:pos="-2977"/>
        </w:tabs>
        <w:spacing w:before="121" w:line="249" w:lineRule="auto"/>
        <w:ind w:left="905" w:right="708"/>
        <w:jc w:val="both"/>
        <w:rPr>
          <w:b/>
          <w:sz w:val="20"/>
          <w:szCs w:val="20"/>
          <w:lang w:val="ru-RU"/>
        </w:rPr>
      </w:pPr>
      <w:r w:rsidRPr="003C210D">
        <w:rPr>
          <w:b/>
          <w:w w:val="95"/>
          <w:sz w:val="20"/>
          <w:szCs w:val="20"/>
          <w:lang w:val="ru-RU"/>
        </w:rPr>
        <w:t>Семинар для читателей и сотрудников библиотек</w:t>
      </w:r>
      <w:r w:rsidRPr="003C210D">
        <w:rPr>
          <w:b/>
          <w:sz w:val="20"/>
          <w:szCs w:val="20"/>
          <w:lang w:val="ru-RU"/>
        </w:rPr>
        <w:t xml:space="preserve"> муниципальной системы Казани и Республики Татарстан, специалист</w:t>
      </w:r>
      <w:r w:rsidR="004616CF" w:rsidRPr="003C210D">
        <w:rPr>
          <w:b/>
          <w:sz w:val="20"/>
          <w:szCs w:val="20"/>
          <w:lang w:val="ru-RU"/>
        </w:rPr>
        <w:t>ов</w:t>
      </w:r>
      <w:r w:rsidRPr="003C210D">
        <w:rPr>
          <w:b/>
          <w:sz w:val="20"/>
          <w:szCs w:val="20"/>
          <w:lang w:val="ru-RU"/>
        </w:rPr>
        <w:t xml:space="preserve"> библиотек средних профессиональных учебных заведений Казани и Республики Татарстан, преподавательск</w:t>
      </w:r>
      <w:r w:rsidR="004616CF" w:rsidRPr="003C210D">
        <w:rPr>
          <w:b/>
          <w:sz w:val="20"/>
          <w:szCs w:val="20"/>
          <w:lang w:val="ru-RU"/>
        </w:rPr>
        <w:t>ого</w:t>
      </w:r>
      <w:r w:rsidRPr="003C210D">
        <w:rPr>
          <w:b/>
          <w:sz w:val="20"/>
          <w:szCs w:val="20"/>
          <w:lang w:val="ru-RU"/>
        </w:rPr>
        <w:t xml:space="preserve"> состав</w:t>
      </w:r>
      <w:r w:rsidR="00B87B87" w:rsidRPr="003C210D">
        <w:rPr>
          <w:b/>
          <w:sz w:val="20"/>
          <w:szCs w:val="20"/>
          <w:lang w:val="ru-RU"/>
        </w:rPr>
        <w:t>а</w:t>
      </w:r>
      <w:r w:rsidRPr="003C210D">
        <w:rPr>
          <w:b/>
          <w:sz w:val="20"/>
          <w:szCs w:val="20"/>
          <w:lang w:val="ru-RU"/>
        </w:rPr>
        <w:t xml:space="preserve"> Казанского </w:t>
      </w:r>
      <w:r w:rsidR="00B87B87" w:rsidRPr="003C210D">
        <w:rPr>
          <w:b/>
          <w:sz w:val="20"/>
          <w:szCs w:val="20"/>
          <w:lang w:val="ru-RU"/>
        </w:rPr>
        <w:t xml:space="preserve">государственного </w:t>
      </w:r>
      <w:r w:rsidRPr="003C210D">
        <w:rPr>
          <w:b/>
          <w:sz w:val="20"/>
          <w:szCs w:val="20"/>
          <w:lang w:val="ru-RU"/>
        </w:rPr>
        <w:t>института культуры</w:t>
      </w:r>
    </w:p>
    <w:p w:rsidR="00437A27" w:rsidRPr="003C210D" w:rsidRDefault="00437A27" w:rsidP="00437A27">
      <w:pPr>
        <w:spacing w:line="250" w:lineRule="auto"/>
        <w:ind w:left="907"/>
        <w:rPr>
          <w:b/>
          <w:w w:val="95"/>
          <w:sz w:val="20"/>
          <w:szCs w:val="20"/>
          <w:lang w:val="ru-RU"/>
        </w:rPr>
      </w:pPr>
    </w:p>
    <w:p w:rsidR="00F80BB7" w:rsidRPr="003C210D" w:rsidRDefault="00F80BB7" w:rsidP="00437A27">
      <w:pPr>
        <w:spacing w:line="250" w:lineRule="auto"/>
        <w:ind w:left="907" w:right="708"/>
        <w:jc w:val="both"/>
        <w:rPr>
          <w:b/>
          <w:sz w:val="20"/>
          <w:szCs w:val="20"/>
          <w:lang w:val="ru-RU"/>
        </w:rPr>
      </w:pPr>
      <w:r w:rsidRPr="003C210D">
        <w:rPr>
          <w:b/>
          <w:w w:val="95"/>
          <w:sz w:val="20"/>
          <w:szCs w:val="20"/>
          <w:lang w:val="ru-RU"/>
        </w:rPr>
        <w:t xml:space="preserve">Цель семинара: повышение информационной и правовой </w:t>
      </w:r>
      <w:r w:rsidR="00437A27" w:rsidRPr="003C210D">
        <w:rPr>
          <w:b/>
          <w:w w:val="95"/>
          <w:sz w:val="20"/>
          <w:szCs w:val="20"/>
          <w:lang w:val="ru-RU"/>
        </w:rPr>
        <w:t>г</w:t>
      </w:r>
      <w:r w:rsidRPr="003C210D">
        <w:rPr>
          <w:b/>
          <w:w w:val="95"/>
          <w:sz w:val="20"/>
          <w:szCs w:val="20"/>
          <w:lang w:val="ru-RU"/>
        </w:rPr>
        <w:t xml:space="preserve">рамотности </w:t>
      </w:r>
      <w:proofErr w:type="spellStart"/>
      <w:r w:rsidRPr="003C210D">
        <w:rPr>
          <w:b/>
          <w:sz w:val="20"/>
          <w:szCs w:val="20"/>
          <w:lang w:val="ru-RU"/>
        </w:rPr>
        <w:t>благополучателей</w:t>
      </w:r>
      <w:proofErr w:type="spellEnd"/>
      <w:r w:rsidRPr="003C210D">
        <w:rPr>
          <w:b/>
          <w:sz w:val="20"/>
          <w:szCs w:val="20"/>
          <w:lang w:val="ru-RU"/>
        </w:rPr>
        <w:t xml:space="preserve"> — потенциальных пользователей платформы</w:t>
      </w:r>
    </w:p>
    <w:p w:rsidR="00F80BB7" w:rsidRPr="003C210D" w:rsidRDefault="00F80BB7" w:rsidP="00437A27">
      <w:pPr>
        <w:tabs>
          <w:tab w:val="left" w:pos="-2977"/>
        </w:tabs>
        <w:spacing w:before="115" w:line="249" w:lineRule="auto"/>
        <w:ind w:left="905" w:right="708"/>
        <w:jc w:val="both"/>
        <w:rPr>
          <w:b/>
          <w:sz w:val="20"/>
          <w:szCs w:val="20"/>
          <w:lang w:val="ru-RU"/>
        </w:rPr>
      </w:pPr>
      <w:r w:rsidRPr="003C210D">
        <w:rPr>
          <w:b/>
          <w:spacing w:val="2"/>
          <w:sz w:val="20"/>
          <w:szCs w:val="20"/>
          <w:lang w:val="ru-RU"/>
        </w:rPr>
        <w:t>Участникам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будет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рассказано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о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принципах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pacing w:val="2"/>
          <w:sz w:val="20"/>
          <w:szCs w:val="20"/>
          <w:lang w:val="ru-RU"/>
        </w:rPr>
        <w:t>открытой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науки,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pacing w:val="2"/>
          <w:sz w:val="20"/>
          <w:szCs w:val="20"/>
          <w:lang w:val="ru-RU"/>
        </w:rPr>
        <w:t>важности</w:t>
      </w:r>
      <w:r w:rsidRPr="003C210D">
        <w:rPr>
          <w:b/>
          <w:spacing w:val="-26"/>
          <w:sz w:val="20"/>
          <w:szCs w:val="20"/>
          <w:lang w:val="ru-RU"/>
        </w:rPr>
        <w:t xml:space="preserve"> </w:t>
      </w:r>
      <w:r w:rsidRPr="003C210D">
        <w:rPr>
          <w:b/>
          <w:spacing w:val="2"/>
          <w:sz w:val="20"/>
          <w:szCs w:val="20"/>
          <w:lang w:val="ru-RU"/>
        </w:rPr>
        <w:t>сво</w:t>
      </w:r>
      <w:r w:rsidRPr="003C210D">
        <w:rPr>
          <w:b/>
          <w:sz w:val="20"/>
          <w:szCs w:val="20"/>
          <w:lang w:val="ru-RU"/>
        </w:rPr>
        <w:t>бодного</w:t>
      </w:r>
      <w:r w:rsidRPr="003C210D">
        <w:rPr>
          <w:b/>
          <w:spacing w:val="-29"/>
          <w:sz w:val="20"/>
          <w:szCs w:val="20"/>
          <w:lang w:val="ru-RU"/>
        </w:rPr>
        <w:t xml:space="preserve"> </w:t>
      </w:r>
      <w:r w:rsidRPr="003C210D">
        <w:rPr>
          <w:b/>
          <w:spacing w:val="2"/>
          <w:sz w:val="20"/>
          <w:szCs w:val="20"/>
          <w:lang w:val="ru-RU"/>
        </w:rPr>
        <w:t>распространения</w:t>
      </w:r>
      <w:r w:rsidRPr="003C210D">
        <w:rPr>
          <w:b/>
          <w:spacing w:val="-29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знаний</w:t>
      </w:r>
      <w:r w:rsidRPr="003C210D">
        <w:rPr>
          <w:b/>
          <w:spacing w:val="-29"/>
          <w:sz w:val="20"/>
          <w:szCs w:val="20"/>
          <w:lang w:val="ru-RU"/>
        </w:rPr>
        <w:t xml:space="preserve"> </w:t>
      </w:r>
      <w:r w:rsidRPr="003C210D">
        <w:rPr>
          <w:b/>
          <w:sz w:val="20"/>
          <w:szCs w:val="20"/>
          <w:lang w:val="ru-RU"/>
        </w:rPr>
        <w:t>в</w:t>
      </w:r>
      <w:r w:rsidRPr="003C210D">
        <w:rPr>
          <w:b/>
          <w:spacing w:val="-28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информационную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эпоху,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 xml:space="preserve">социальной </w:t>
      </w:r>
      <w:r w:rsidRPr="009B47ED">
        <w:rPr>
          <w:b/>
          <w:spacing w:val="2"/>
          <w:sz w:val="20"/>
          <w:szCs w:val="20"/>
          <w:lang w:val="ru-RU"/>
        </w:rPr>
        <w:t>ответственности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ученых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и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социальных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pacing w:val="2"/>
          <w:sz w:val="20"/>
          <w:szCs w:val="20"/>
          <w:lang w:val="ru-RU"/>
        </w:rPr>
        <w:t>последствиях</w:t>
      </w:r>
      <w:r w:rsidR="002270EA" w:rsidRPr="009B47ED">
        <w:rPr>
          <w:b/>
          <w:spacing w:val="2"/>
          <w:sz w:val="20"/>
          <w:szCs w:val="20"/>
          <w:lang w:val="ru-RU"/>
        </w:rPr>
        <w:t>,</w:t>
      </w:r>
      <w:r w:rsidRPr="009B47ED">
        <w:rPr>
          <w:b/>
          <w:spacing w:val="-28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вреде</w:t>
      </w:r>
      <w:r w:rsidRPr="009B47ED">
        <w:rPr>
          <w:b/>
          <w:spacing w:val="-29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 xml:space="preserve">научного </w:t>
      </w:r>
      <w:r w:rsidRPr="009B47ED">
        <w:rPr>
          <w:b/>
          <w:spacing w:val="2"/>
          <w:sz w:val="20"/>
          <w:szCs w:val="20"/>
          <w:lang w:val="ru-RU"/>
        </w:rPr>
        <w:t>пиратства</w:t>
      </w:r>
      <w:r w:rsidRPr="009B47ED">
        <w:rPr>
          <w:b/>
          <w:spacing w:val="-10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и</w:t>
      </w:r>
      <w:r w:rsidRPr="009B47ED">
        <w:rPr>
          <w:b/>
          <w:spacing w:val="-10"/>
          <w:sz w:val="20"/>
          <w:szCs w:val="20"/>
          <w:lang w:val="ru-RU"/>
        </w:rPr>
        <w:t xml:space="preserve"> </w:t>
      </w:r>
      <w:r w:rsidRPr="009B47ED">
        <w:rPr>
          <w:b/>
          <w:sz w:val="20"/>
          <w:szCs w:val="20"/>
          <w:lang w:val="ru-RU"/>
        </w:rPr>
        <w:t>нанесения</w:t>
      </w:r>
      <w:r w:rsidRPr="009B47ED">
        <w:rPr>
          <w:b/>
          <w:spacing w:val="-10"/>
          <w:sz w:val="20"/>
          <w:szCs w:val="20"/>
          <w:lang w:val="ru-RU"/>
        </w:rPr>
        <w:t xml:space="preserve"> </w:t>
      </w:r>
      <w:r w:rsidRPr="009B47ED">
        <w:rPr>
          <w:b/>
          <w:spacing w:val="2"/>
          <w:sz w:val="20"/>
          <w:szCs w:val="20"/>
          <w:lang w:val="ru-RU"/>
        </w:rPr>
        <w:t>вреда</w:t>
      </w:r>
      <w:r w:rsidRPr="009B47ED">
        <w:rPr>
          <w:b/>
          <w:spacing w:val="-10"/>
          <w:sz w:val="20"/>
          <w:szCs w:val="20"/>
          <w:lang w:val="ru-RU"/>
        </w:rPr>
        <w:t xml:space="preserve"> </w:t>
      </w:r>
      <w:r w:rsidRPr="009B47ED">
        <w:rPr>
          <w:b/>
          <w:spacing w:val="2"/>
          <w:sz w:val="20"/>
          <w:szCs w:val="20"/>
          <w:lang w:val="ru-RU"/>
        </w:rPr>
        <w:t>библиотекам.</w:t>
      </w:r>
    </w:p>
    <w:p w:rsidR="00F80BB7" w:rsidRPr="0032329C" w:rsidRDefault="00F80BB7" w:rsidP="00F80BB7">
      <w:pPr>
        <w:rPr>
          <w:b/>
          <w:sz w:val="20"/>
          <w:lang w:val="ru-RU"/>
        </w:rPr>
      </w:pPr>
    </w:p>
    <w:p w:rsidR="00F80BB7" w:rsidRPr="00440E94" w:rsidRDefault="008C7212" w:rsidP="008C7212">
      <w:pPr>
        <w:pStyle w:val="5"/>
        <w:tabs>
          <w:tab w:val="left" w:pos="2199"/>
        </w:tabs>
        <w:spacing w:line="382" w:lineRule="auto"/>
        <w:ind w:left="2195" w:right="0" w:hanging="1293"/>
        <w:rPr>
          <w:sz w:val="20"/>
          <w:lang w:val="ru-RU"/>
        </w:rPr>
      </w:pPr>
      <w:r w:rsidRPr="008C7212">
        <w:rPr>
          <w:b/>
          <w:color w:val="FF0000"/>
          <w:sz w:val="20"/>
          <w:lang w:val="ru-RU"/>
        </w:rPr>
        <w:t xml:space="preserve">12.00 – 12.15 </w:t>
      </w:r>
      <w:r w:rsidR="00F80BB7" w:rsidRPr="00440E94">
        <w:rPr>
          <w:color w:val="565655"/>
          <w:spacing w:val="2"/>
          <w:sz w:val="20"/>
          <w:lang w:val="ru-RU"/>
        </w:rPr>
        <w:t xml:space="preserve">Открытие. Приветствие </w:t>
      </w:r>
      <w:r w:rsidR="00F80BB7" w:rsidRPr="00440E94">
        <w:rPr>
          <w:color w:val="565655"/>
          <w:sz w:val="20"/>
          <w:lang w:val="ru-RU"/>
        </w:rPr>
        <w:t xml:space="preserve">хозяев и </w:t>
      </w:r>
      <w:r>
        <w:rPr>
          <w:color w:val="565655"/>
          <w:sz w:val="20"/>
          <w:lang w:val="ru-RU"/>
        </w:rPr>
        <w:t>п</w:t>
      </w:r>
      <w:r w:rsidR="00F80BB7" w:rsidRPr="00440E94">
        <w:rPr>
          <w:color w:val="565655"/>
          <w:sz w:val="20"/>
          <w:lang w:val="ru-RU"/>
        </w:rPr>
        <w:t xml:space="preserve">артнеров </w:t>
      </w:r>
    </w:p>
    <w:p w:rsidR="00F80BB7" w:rsidRPr="00440E94" w:rsidRDefault="00F80BB7" w:rsidP="00F80BB7">
      <w:pPr>
        <w:spacing w:before="2"/>
        <w:rPr>
          <w:sz w:val="20"/>
          <w:lang w:val="ru-RU"/>
        </w:rPr>
      </w:pPr>
    </w:p>
    <w:p w:rsidR="00F80BB7" w:rsidRPr="00440E94" w:rsidRDefault="008C7212" w:rsidP="00F80BB7">
      <w:pPr>
        <w:tabs>
          <w:tab w:val="left" w:pos="2199"/>
        </w:tabs>
        <w:spacing w:line="249" w:lineRule="auto"/>
        <w:ind w:left="2199" w:right="1073" w:hanging="1295"/>
        <w:rPr>
          <w:sz w:val="20"/>
          <w:lang w:val="ru-RU"/>
        </w:rPr>
      </w:pPr>
      <w:r w:rsidRPr="008C7212">
        <w:rPr>
          <w:b/>
          <w:color w:val="FF0000"/>
          <w:sz w:val="20"/>
          <w:lang w:val="ru-RU"/>
        </w:rPr>
        <w:t xml:space="preserve">12.15 – 12.40 </w:t>
      </w:r>
      <w:r w:rsidR="00F80BB7" w:rsidRPr="00440E94">
        <w:rPr>
          <w:b/>
          <w:sz w:val="20"/>
          <w:lang w:val="ru-RU"/>
        </w:rPr>
        <w:t xml:space="preserve">Кузнецов </w:t>
      </w:r>
      <w:r w:rsidR="00F80BB7" w:rsidRPr="00440E94">
        <w:rPr>
          <w:b/>
          <w:spacing w:val="2"/>
          <w:sz w:val="20"/>
          <w:lang w:val="ru-RU"/>
        </w:rPr>
        <w:t xml:space="preserve">Александр </w:t>
      </w:r>
      <w:r w:rsidR="00F80BB7" w:rsidRPr="00440E94">
        <w:rPr>
          <w:b/>
          <w:sz w:val="20"/>
          <w:lang w:val="ru-RU"/>
        </w:rPr>
        <w:t>Юрьевич</w:t>
      </w:r>
      <w:r w:rsidR="00F80BB7" w:rsidRPr="00440E94">
        <w:rPr>
          <w:color w:val="565655"/>
          <w:sz w:val="20"/>
          <w:lang w:val="ru-RU"/>
        </w:rPr>
        <w:t xml:space="preserve">, исполнительный </w:t>
      </w:r>
      <w:r w:rsidR="00F80BB7" w:rsidRPr="00440E94">
        <w:rPr>
          <w:color w:val="565655"/>
          <w:spacing w:val="2"/>
          <w:sz w:val="20"/>
          <w:lang w:val="ru-RU"/>
        </w:rPr>
        <w:t xml:space="preserve">директор </w:t>
      </w:r>
      <w:r w:rsidR="00F80BB7" w:rsidRPr="00440E94">
        <w:rPr>
          <w:color w:val="565655"/>
          <w:sz w:val="20"/>
          <w:lang w:val="ru-RU"/>
        </w:rPr>
        <w:t>НЭИКОН</w:t>
      </w:r>
    </w:p>
    <w:p w:rsidR="00F80BB7" w:rsidRPr="00440E94" w:rsidRDefault="00F80BB7" w:rsidP="00F80BB7">
      <w:pPr>
        <w:pStyle w:val="a3"/>
        <w:spacing w:before="167"/>
        <w:ind w:left="2199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 xml:space="preserve">Зачем нужна стране наука </w:t>
      </w:r>
      <w:proofErr w:type="gramStart"/>
      <w:r w:rsidRPr="00440E94">
        <w:rPr>
          <w:i w:val="0"/>
          <w:color w:val="565655"/>
          <w:sz w:val="20"/>
          <w:lang w:val="ru-RU"/>
        </w:rPr>
        <w:t>и</w:t>
      </w:r>
      <w:proofErr w:type="gramEnd"/>
      <w:r w:rsidRPr="00440E94">
        <w:rPr>
          <w:i w:val="0"/>
          <w:color w:val="565655"/>
          <w:sz w:val="20"/>
          <w:lang w:val="ru-RU"/>
        </w:rPr>
        <w:t xml:space="preserve"> зачем науке информация</w:t>
      </w:r>
    </w:p>
    <w:p w:rsidR="00F80BB7" w:rsidRPr="00440E94" w:rsidRDefault="00F80BB7" w:rsidP="00F80BB7">
      <w:pPr>
        <w:spacing w:before="6"/>
        <w:rPr>
          <w:sz w:val="20"/>
          <w:lang w:val="ru-RU"/>
        </w:rPr>
      </w:pPr>
    </w:p>
    <w:p w:rsidR="00E9591B" w:rsidRDefault="00F80BB7" w:rsidP="00437A27">
      <w:pPr>
        <w:pStyle w:val="5"/>
        <w:tabs>
          <w:tab w:val="left" w:pos="2199"/>
        </w:tabs>
        <w:spacing w:before="1" w:line="249" w:lineRule="auto"/>
        <w:ind w:right="708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F80BB7" w:rsidRPr="00440E94" w:rsidRDefault="00E9591B" w:rsidP="00437A27">
      <w:pPr>
        <w:pStyle w:val="5"/>
        <w:tabs>
          <w:tab w:val="left" w:pos="2199"/>
        </w:tabs>
        <w:spacing w:before="1" w:line="249" w:lineRule="auto"/>
        <w:ind w:right="708"/>
        <w:rPr>
          <w:sz w:val="20"/>
          <w:lang w:val="ru-RU"/>
        </w:rPr>
      </w:pPr>
      <w:r w:rsidRPr="00F44783">
        <w:rPr>
          <w:b/>
          <w:color w:val="FF0000"/>
          <w:sz w:val="20"/>
          <w:lang w:val="ru-RU"/>
        </w:rPr>
        <w:t xml:space="preserve">12.40 </w:t>
      </w:r>
      <w:r w:rsidR="00F44783" w:rsidRPr="00F44783">
        <w:rPr>
          <w:b/>
          <w:color w:val="FF0000"/>
          <w:sz w:val="20"/>
          <w:lang w:val="ru-RU"/>
        </w:rPr>
        <w:t>–</w:t>
      </w:r>
      <w:r w:rsidRPr="00F44783">
        <w:rPr>
          <w:b/>
          <w:color w:val="FF0000"/>
          <w:sz w:val="20"/>
          <w:lang w:val="ru-RU"/>
        </w:rPr>
        <w:t xml:space="preserve"> </w:t>
      </w:r>
      <w:r w:rsidR="00F44783" w:rsidRPr="00F44783">
        <w:rPr>
          <w:b/>
          <w:color w:val="FF0000"/>
          <w:sz w:val="20"/>
          <w:lang w:val="ru-RU"/>
        </w:rPr>
        <w:t>13.</w:t>
      </w:r>
      <w:r w:rsidR="008B735F">
        <w:rPr>
          <w:b/>
          <w:color w:val="FF0000"/>
          <w:sz w:val="20"/>
          <w:lang w:val="ru-RU"/>
        </w:rPr>
        <w:t xml:space="preserve">10 </w:t>
      </w:r>
      <w:proofErr w:type="spellStart"/>
      <w:r w:rsidR="00F80BB7" w:rsidRPr="00440E94">
        <w:rPr>
          <w:b/>
          <w:spacing w:val="2"/>
          <w:w w:val="105"/>
          <w:sz w:val="20"/>
          <w:lang w:val="ru-RU"/>
        </w:rPr>
        <w:t>Засурский</w:t>
      </w:r>
      <w:proofErr w:type="spellEnd"/>
      <w:r w:rsidR="00F80BB7" w:rsidRPr="00440E94">
        <w:rPr>
          <w:b/>
          <w:spacing w:val="2"/>
          <w:w w:val="105"/>
          <w:sz w:val="20"/>
          <w:lang w:val="ru-RU"/>
        </w:rPr>
        <w:t xml:space="preserve"> </w:t>
      </w:r>
      <w:r w:rsidR="00F80BB7" w:rsidRPr="00440E94">
        <w:rPr>
          <w:b/>
          <w:w w:val="105"/>
          <w:sz w:val="20"/>
          <w:lang w:val="ru-RU"/>
        </w:rPr>
        <w:t>Иван Иванович</w:t>
      </w:r>
      <w:r w:rsidR="00F80BB7" w:rsidRPr="00440E94">
        <w:rPr>
          <w:color w:val="565655"/>
          <w:w w:val="105"/>
          <w:sz w:val="20"/>
          <w:lang w:val="ru-RU"/>
        </w:rPr>
        <w:t xml:space="preserve">, </w:t>
      </w:r>
      <w:r w:rsidR="00F80BB7" w:rsidRPr="00440E94">
        <w:rPr>
          <w:color w:val="565655"/>
          <w:spacing w:val="2"/>
          <w:w w:val="105"/>
          <w:sz w:val="20"/>
          <w:lang w:val="ru-RU"/>
        </w:rPr>
        <w:t xml:space="preserve">президент </w:t>
      </w:r>
      <w:r w:rsidR="00F80BB7" w:rsidRPr="00440E94">
        <w:rPr>
          <w:color w:val="565655"/>
          <w:w w:val="105"/>
          <w:sz w:val="20"/>
          <w:lang w:val="ru-RU"/>
        </w:rPr>
        <w:t xml:space="preserve">Ассоциации интернет-издателей, </w:t>
      </w:r>
      <w:r w:rsidR="00437A27">
        <w:rPr>
          <w:color w:val="565655"/>
          <w:w w:val="105"/>
          <w:sz w:val="20"/>
          <w:lang w:val="ru-RU"/>
        </w:rPr>
        <w:t>з</w:t>
      </w:r>
      <w:r w:rsidR="00F80BB7" w:rsidRPr="00440E94">
        <w:rPr>
          <w:color w:val="565655"/>
          <w:spacing w:val="2"/>
          <w:w w:val="105"/>
          <w:sz w:val="20"/>
          <w:lang w:val="ru-RU"/>
        </w:rPr>
        <w:t xml:space="preserve">аведующий кафедрой </w:t>
      </w:r>
      <w:proofErr w:type="gramStart"/>
      <w:r w:rsidR="00F80BB7" w:rsidRPr="00440E94">
        <w:rPr>
          <w:color w:val="565655"/>
          <w:w w:val="105"/>
          <w:sz w:val="20"/>
          <w:lang w:val="ru-RU"/>
        </w:rPr>
        <w:t>новых</w:t>
      </w:r>
      <w:proofErr w:type="gramEnd"/>
      <w:r w:rsidR="00F80BB7" w:rsidRPr="00440E94">
        <w:rPr>
          <w:color w:val="565655"/>
          <w:w w:val="105"/>
          <w:sz w:val="20"/>
          <w:lang w:val="ru-RU"/>
        </w:rPr>
        <w:t xml:space="preserve"> </w:t>
      </w:r>
      <w:r w:rsidR="00F80BB7" w:rsidRPr="00440E94">
        <w:rPr>
          <w:color w:val="565655"/>
          <w:spacing w:val="2"/>
          <w:w w:val="105"/>
          <w:sz w:val="20"/>
          <w:lang w:val="ru-RU"/>
        </w:rPr>
        <w:t>ме</w:t>
      </w:r>
      <w:r w:rsidR="00F80BB7" w:rsidRPr="00440E94">
        <w:rPr>
          <w:color w:val="565655"/>
          <w:w w:val="105"/>
          <w:sz w:val="20"/>
          <w:lang w:val="ru-RU"/>
        </w:rPr>
        <w:t xml:space="preserve">диа и теории коммуникации </w:t>
      </w:r>
      <w:r w:rsidR="00F80BB7" w:rsidRPr="00440E94">
        <w:rPr>
          <w:color w:val="565655"/>
          <w:spacing w:val="2"/>
          <w:w w:val="105"/>
          <w:sz w:val="20"/>
          <w:lang w:val="ru-RU"/>
        </w:rPr>
        <w:t xml:space="preserve">факультета </w:t>
      </w:r>
      <w:r w:rsidR="00F80BB7" w:rsidRPr="00440E94">
        <w:rPr>
          <w:color w:val="565655"/>
          <w:spacing w:val="3"/>
          <w:w w:val="105"/>
          <w:sz w:val="20"/>
          <w:lang w:val="ru-RU"/>
        </w:rPr>
        <w:t xml:space="preserve">журналистики МГУ </w:t>
      </w:r>
      <w:r w:rsidR="00F80BB7" w:rsidRPr="00440E94">
        <w:rPr>
          <w:color w:val="565655"/>
          <w:w w:val="105"/>
          <w:sz w:val="20"/>
          <w:lang w:val="ru-RU"/>
        </w:rPr>
        <w:t>им. М. В.</w:t>
      </w:r>
      <w:r w:rsidR="00F80BB7" w:rsidRPr="00440E94">
        <w:rPr>
          <w:color w:val="565655"/>
          <w:spacing w:val="-31"/>
          <w:w w:val="105"/>
          <w:sz w:val="20"/>
          <w:lang w:val="ru-RU"/>
        </w:rPr>
        <w:t xml:space="preserve"> </w:t>
      </w:r>
      <w:r w:rsidR="00F80BB7" w:rsidRPr="00440E94">
        <w:rPr>
          <w:color w:val="565655"/>
          <w:w w:val="105"/>
          <w:sz w:val="20"/>
          <w:lang w:val="ru-RU"/>
        </w:rPr>
        <w:t>Ломоносова</w:t>
      </w:r>
    </w:p>
    <w:p w:rsidR="00F80BB7" w:rsidRPr="00440E94" w:rsidRDefault="00F80BB7" w:rsidP="00F80BB7">
      <w:pPr>
        <w:pStyle w:val="a3"/>
        <w:spacing w:before="167"/>
        <w:ind w:left="2199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 xml:space="preserve">Информационная сверхпроводимость и </w:t>
      </w:r>
      <w:proofErr w:type="spellStart"/>
      <w:r w:rsidRPr="00440E94">
        <w:rPr>
          <w:i w:val="0"/>
          <w:color w:val="565655"/>
          <w:sz w:val="20"/>
          <w:lang w:val="ru-RU"/>
        </w:rPr>
        <w:t>суперкомпетенции</w:t>
      </w:r>
      <w:proofErr w:type="spellEnd"/>
    </w:p>
    <w:p w:rsidR="00FD2055" w:rsidRDefault="00FD2055" w:rsidP="00255933">
      <w:pPr>
        <w:tabs>
          <w:tab w:val="left" w:pos="2199"/>
        </w:tabs>
        <w:spacing w:line="249" w:lineRule="auto"/>
        <w:ind w:right="450"/>
        <w:rPr>
          <w:b/>
          <w:strike/>
          <w:color w:val="2AAC65"/>
          <w:sz w:val="20"/>
          <w:lang w:val="ru-RU"/>
        </w:rPr>
      </w:pPr>
    </w:p>
    <w:p w:rsidR="00FD2055" w:rsidRDefault="00F80BB7" w:rsidP="00F80BB7">
      <w:pPr>
        <w:tabs>
          <w:tab w:val="left" w:pos="2199"/>
        </w:tabs>
        <w:spacing w:line="249" w:lineRule="auto"/>
        <w:ind w:left="2199" w:right="450" w:hanging="1295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255933" w:rsidRPr="00440E94" w:rsidRDefault="00FD2055" w:rsidP="00255933">
      <w:pPr>
        <w:tabs>
          <w:tab w:val="left" w:pos="2199"/>
        </w:tabs>
        <w:spacing w:line="249" w:lineRule="auto"/>
        <w:ind w:left="2199" w:right="1239" w:hanging="1295"/>
        <w:rPr>
          <w:sz w:val="20"/>
          <w:lang w:val="ru-RU"/>
        </w:rPr>
      </w:pPr>
      <w:r w:rsidRPr="00FD2055">
        <w:rPr>
          <w:b/>
          <w:color w:val="FF0000"/>
          <w:sz w:val="20"/>
          <w:lang w:val="ru-RU"/>
        </w:rPr>
        <w:t xml:space="preserve">13.10 – 13.30 </w:t>
      </w:r>
      <w:proofErr w:type="spellStart"/>
      <w:r w:rsidR="00255933" w:rsidRPr="00440E94">
        <w:rPr>
          <w:b/>
          <w:spacing w:val="2"/>
          <w:sz w:val="20"/>
          <w:lang w:val="ru-RU"/>
        </w:rPr>
        <w:t>Скалабан</w:t>
      </w:r>
      <w:proofErr w:type="spellEnd"/>
      <w:r w:rsidR="00255933" w:rsidRPr="00440E94">
        <w:rPr>
          <w:b/>
          <w:spacing w:val="-19"/>
          <w:sz w:val="20"/>
          <w:lang w:val="ru-RU"/>
        </w:rPr>
        <w:t xml:space="preserve"> </w:t>
      </w:r>
      <w:r w:rsidR="00255933" w:rsidRPr="00440E94">
        <w:rPr>
          <w:b/>
          <w:sz w:val="20"/>
          <w:lang w:val="ru-RU"/>
        </w:rPr>
        <w:t>Алексей</w:t>
      </w:r>
      <w:r w:rsidR="00255933" w:rsidRPr="00440E94">
        <w:rPr>
          <w:b/>
          <w:spacing w:val="-20"/>
          <w:sz w:val="20"/>
          <w:lang w:val="ru-RU"/>
        </w:rPr>
        <w:t xml:space="preserve"> </w:t>
      </w:r>
      <w:r w:rsidR="00255933" w:rsidRPr="00440E94">
        <w:rPr>
          <w:b/>
          <w:spacing w:val="2"/>
          <w:sz w:val="20"/>
          <w:lang w:val="ru-RU"/>
        </w:rPr>
        <w:t>Витальевич</w:t>
      </w:r>
      <w:r w:rsidR="00255933" w:rsidRPr="00440E94">
        <w:rPr>
          <w:color w:val="565655"/>
          <w:spacing w:val="2"/>
          <w:sz w:val="20"/>
          <w:lang w:val="ru-RU"/>
        </w:rPr>
        <w:t>,</w:t>
      </w:r>
      <w:r w:rsidR="00255933" w:rsidRPr="00440E94">
        <w:rPr>
          <w:color w:val="565655"/>
          <w:spacing w:val="-16"/>
          <w:sz w:val="20"/>
          <w:lang w:val="ru-RU"/>
        </w:rPr>
        <w:t xml:space="preserve"> </w:t>
      </w:r>
      <w:r w:rsidR="00255933" w:rsidRPr="00440E94">
        <w:rPr>
          <w:color w:val="565655"/>
          <w:spacing w:val="2"/>
          <w:sz w:val="20"/>
          <w:lang w:val="ru-RU"/>
        </w:rPr>
        <w:t>международный</w:t>
      </w:r>
      <w:r w:rsidR="00255933" w:rsidRPr="00440E94">
        <w:rPr>
          <w:color w:val="565655"/>
          <w:spacing w:val="-16"/>
          <w:sz w:val="20"/>
          <w:lang w:val="ru-RU"/>
        </w:rPr>
        <w:t xml:space="preserve"> </w:t>
      </w:r>
      <w:r w:rsidR="00255933" w:rsidRPr="00440E94">
        <w:rPr>
          <w:color w:val="565655"/>
          <w:sz w:val="20"/>
          <w:lang w:val="ru-RU"/>
        </w:rPr>
        <w:t>эксперт НЭИКОН</w:t>
      </w:r>
    </w:p>
    <w:p w:rsidR="00F80BB7" w:rsidRPr="00255933" w:rsidRDefault="00255933" w:rsidP="00255933">
      <w:pPr>
        <w:tabs>
          <w:tab w:val="left" w:pos="2199"/>
        </w:tabs>
        <w:spacing w:line="249" w:lineRule="auto"/>
        <w:ind w:left="2199" w:right="450" w:hanging="1295"/>
        <w:rPr>
          <w:rFonts w:ascii="Times New Roman" w:hAnsi="Times New Roman"/>
          <w:i/>
          <w:sz w:val="20"/>
          <w:lang w:val="ru-RU"/>
        </w:rPr>
      </w:pPr>
      <w:r>
        <w:rPr>
          <w:i/>
          <w:color w:val="565655"/>
          <w:sz w:val="20"/>
          <w:lang w:val="ru-RU"/>
        </w:rPr>
        <w:lastRenderedPageBreak/>
        <w:tab/>
      </w:r>
      <w:proofErr w:type="gramStart"/>
      <w:r w:rsidRPr="0032329C">
        <w:rPr>
          <w:i/>
          <w:color w:val="565655"/>
          <w:sz w:val="20"/>
          <w:lang w:val="ru-RU"/>
        </w:rPr>
        <w:t>Национальный</w:t>
      </w:r>
      <w:proofErr w:type="gramEnd"/>
      <w:r w:rsidRPr="0032329C">
        <w:rPr>
          <w:i/>
          <w:color w:val="565655"/>
          <w:sz w:val="20"/>
          <w:lang w:val="ru-RU"/>
        </w:rPr>
        <w:t xml:space="preserve"> </w:t>
      </w:r>
      <w:proofErr w:type="spellStart"/>
      <w:r w:rsidRPr="0032329C">
        <w:rPr>
          <w:i/>
          <w:color w:val="565655"/>
          <w:sz w:val="20"/>
          <w:lang w:val="ru-RU"/>
        </w:rPr>
        <w:t>агрегатор</w:t>
      </w:r>
      <w:proofErr w:type="spellEnd"/>
      <w:r w:rsidRPr="0032329C">
        <w:rPr>
          <w:i/>
          <w:color w:val="565655"/>
          <w:sz w:val="20"/>
          <w:lang w:val="ru-RU"/>
        </w:rPr>
        <w:t xml:space="preserve"> открытых </w:t>
      </w:r>
      <w:proofErr w:type="spellStart"/>
      <w:r w:rsidRPr="0032329C">
        <w:rPr>
          <w:i/>
          <w:color w:val="565655"/>
          <w:sz w:val="20"/>
          <w:lang w:val="ru-RU"/>
        </w:rPr>
        <w:t>репозиториев</w:t>
      </w:r>
      <w:proofErr w:type="spellEnd"/>
      <w:r w:rsidRPr="0032329C">
        <w:rPr>
          <w:i/>
          <w:color w:val="565655"/>
          <w:sz w:val="20"/>
          <w:lang w:val="ru-RU"/>
        </w:rPr>
        <w:t xml:space="preserve"> российских университетов. </w:t>
      </w:r>
      <w:r w:rsidRPr="00440E94">
        <w:rPr>
          <w:i/>
          <w:color w:val="565655"/>
          <w:sz w:val="20"/>
          <w:lang w:val="ru-RU"/>
        </w:rPr>
        <w:t>Текущее состояние и перспективы развития</w:t>
      </w:r>
    </w:p>
    <w:p w:rsidR="00F80BB7" w:rsidRPr="00440E94" w:rsidRDefault="00F80BB7" w:rsidP="00F80BB7">
      <w:pPr>
        <w:rPr>
          <w:sz w:val="20"/>
          <w:lang w:val="ru-RU"/>
        </w:rPr>
      </w:pPr>
    </w:p>
    <w:p w:rsidR="00255933" w:rsidRPr="00440E94" w:rsidRDefault="00442A7E" w:rsidP="00255933">
      <w:pPr>
        <w:tabs>
          <w:tab w:val="left" w:pos="2199"/>
        </w:tabs>
        <w:spacing w:line="249" w:lineRule="auto"/>
        <w:ind w:left="2199" w:right="1239" w:hanging="1295"/>
        <w:rPr>
          <w:color w:val="565655"/>
          <w:sz w:val="20"/>
          <w:lang w:val="ru-RU"/>
        </w:rPr>
      </w:pPr>
      <w:r w:rsidRPr="000E26C9">
        <w:rPr>
          <w:b/>
          <w:color w:val="FF0000"/>
          <w:sz w:val="20"/>
          <w:szCs w:val="20"/>
          <w:lang w:val="ru-RU"/>
        </w:rPr>
        <w:t>13.30 – 13.45</w:t>
      </w:r>
      <w:r w:rsidR="00255933">
        <w:rPr>
          <w:b/>
          <w:lang w:val="ru-RU"/>
        </w:rPr>
        <w:t xml:space="preserve"> </w:t>
      </w:r>
      <w:proofErr w:type="spellStart"/>
      <w:r w:rsidR="00255933" w:rsidRPr="00440E94">
        <w:rPr>
          <w:b/>
          <w:spacing w:val="2"/>
          <w:sz w:val="20"/>
          <w:lang w:val="ru-RU"/>
        </w:rPr>
        <w:t>Скалабан</w:t>
      </w:r>
      <w:proofErr w:type="spellEnd"/>
      <w:r w:rsidR="00255933" w:rsidRPr="00440E94">
        <w:rPr>
          <w:b/>
          <w:spacing w:val="-19"/>
          <w:sz w:val="20"/>
          <w:lang w:val="ru-RU"/>
        </w:rPr>
        <w:t xml:space="preserve"> </w:t>
      </w:r>
      <w:r w:rsidR="00255933" w:rsidRPr="00440E94">
        <w:rPr>
          <w:b/>
          <w:sz w:val="20"/>
          <w:lang w:val="ru-RU"/>
        </w:rPr>
        <w:t>Алексей</w:t>
      </w:r>
      <w:r w:rsidR="00255933" w:rsidRPr="00440E94">
        <w:rPr>
          <w:b/>
          <w:spacing w:val="-20"/>
          <w:sz w:val="20"/>
          <w:lang w:val="ru-RU"/>
        </w:rPr>
        <w:t xml:space="preserve"> </w:t>
      </w:r>
      <w:r w:rsidR="00255933" w:rsidRPr="00440E94">
        <w:rPr>
          <w:b/>
          <w:spacing w:val="2"/>
          <w:sz w:val="20"/>
          <w:lang w:val="ru-RU"/>
        </w:rPr>
        <w:t>Витальевич</w:t>
      </w:r>
      <w:r w:rsidR="00255933" w:rsidRPr="00440E94">
        <w:rPr>
          <w:color w:val="565655"/>
          <w:spacing w:val="2"/>
          <w:sz w:val="20"/>
          <w:lang w:val="ru-RU"/>
        </w:rPr>
        <w:t>,</w:t>
      </w:r>
      <w:r w:rsidR="00255933" w:rsidRPr="00440E94">
        <w:rPr>
          <w:color w:val="565655"/>
          <w:spacing w:val="-16"/>
          <w:sz w:val="20"/>
          <w:lang w:val="ru-RU"/>
        </w:rPr>
        <w:t xml:space="preserve"> </w:t>
      </w:r>
      <w:r w:rsidR="00255933" w:rsidRPr="00440E94">
        <w:rPr>
          <w:color w:val="565655"/>
          <w:spacing w:val="2"/>
          <w:sz w:val="20"/>
          <w:lang w:val="ru-RU"/>
        </w:rPr>
        <w:t>международный</w:t>
      </w:r>
      <w:r w:rsidR="00255933" w:rsidRPr="00440E94">
        <w:rPr>
          <w:color w:val="565655"/>
          <w:spacing w:val="-16"/>
          <w:sz w:val="20"/>
          <w:lang w:val="ru-RU"/>
        </w:rPr>
        <w:t xml:space="preserve"> </w:t>
      </w:r>
      <w:r w:rsidR="00255933" w:rsidRPr="00440E94">
        <w:rPr>
          <w:color w:val="565655"/>
          <w:sz w:val="20"/>
          <w:lang w:val="ru-RU"/>
        </w:rPr>
        <w:t>эксперт НЭИКОН</w:t>
      </w:r>
    </w:p>
    <w:p w:rsidR="00255933" w:rsidRDefault="00255933" w:rsidP="00255933">
      <w:pPr>
        <w:pStyle w:val="a3"/>
        <w:spacing w:before="167"/>
        <w:ind w:left="2199"/>
        <w:rPr>
          <w:i w:val="0"/>
          <w:color w:val="565655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>Черный открытый доступ — как не ошибиться с выбором</w:t>
      </w:r>
    </w:p>
    <w:p w:rsidR="00255933" w:rsidRPr="00440E94" w:rsidRDefault="00255933" w:rsidP="00255933">
      <w:pPr>
        <w:pStyle w:val="a3"/>
        <w:spacing w:before="167"/>
        <w:ind w:left="2199"/>
        <w:rPr>
          <w:i w:val="0"/>
          <w:sz w:val="20"/>
          <w:lang w:val="ru-RU"/>
        </w:rPr>
      </w:pPr>
    </w:p>
    <w:p w:rsidR="00F80BB7" w:rsidRPr="00E27140" w:rsidRDefault="00255933" w:rsidP="00255933">
      <w:pPr>
        <w:tabs>
          <w:tab w:val="left" w:pos="2199"/>
        </w:tabs>
        <w:spacing w:line="249" w:lineRule="auto"/>
        <w:ind w:left="2199" w:hanging="1295"/>
        <w:rPr>
          <w:strike/>
          <w:lang w:val="ru-RU"/>
        </w:rPr>
      </w:pPr>
      <w:r w:rsidRPr="0046289C">
        <w:rPr>
          <w:b/>
          <w:color w:val="FF0000"/>
          <w:sz w:val="20"/>
          <w:lang w:val="ru-RU"/>
        </w:rPr>
        <w:t>1</w:t>
      </w:r>
      <w:r>
        <w:rPr>
          <w:b/>
          <w:color w:val="FF0000"/>
          <w:sz w:val="20"/>
          <w:lang w:val="ru-RU"/>
        </w:rPr>
        <w:t>3.45</w:t>
      </w:r>
      <w:r w:rsidRPr="0046289C">
        <w:rPr>
          <w:b/>
          <w:color w:val="FF0000"/>
          <w:sz w:val="20"/>
          <w:lang w:val="ru-RU"/>
        </w:rPr>
        <w:t xml:space="preserve"> – 14.</w:t>
      </w:r>
      <w:r>
        <w:rPr>
          <w:b/>
          <w:color w:val="FF0000"/>
          <w:sz w:val="20"/>
          <w:lang w:val="ru-RU"/>
        </w:rPr>
        <w:t>1</w:t>
      </w:r>
      <w:r w:rsidRPr="0046289C">
        <w:rPr>
          <w:b/>
          <w:color w:val="FF0000"/>
          <w:sz w:val="20"/>
          <w:lang w:val="ru-RU"/>
        </w:rPr>
        <w:t>0</w:t>
      </w:r>
      <w:r w:rsidR="009D2F70">
        <w:rPr>
          <w:b/>
          <w:color w:val="FF0000"/>
          <w:sz w:val="20"/>
          <w:lang w:val="ru-RU"/>
        </w:rPr>
        <w:t xml:space="preserve">   </w:t>
      </w:r>
      <w:r w:rsidR="00F80BB7" w:rsidRPr="009D2F70">
        <w:rPr>
          <w:color w:val="E94C16"/>
          <w:lang w:val="ru-RU"/>
        </w:rPr>
        <w:tab/>
      </w:r>
      <w:r w:rsidR="00F80BB7" w:rsidRPr="00E27140">
        <w:rPr>
          <w:lang w:val="ru-RU"/>
        </w:rPr>
        <w:t>Кофе-брейк</w:t>
      </w:r>
      <w:r w:rsidR="00442A7E">
        <w:rPr>
          <w:lang w:val="ru-RU"/>
        </w:rPr>
        <w:t xml:space="preserve"> </w:t>
      </w:r>
    </w:p>
    <w:p w:rsidR="00F80BB7" w:rsidRPr="00440E94" w:rsidRDefault="00F80BB7" w:rsidP="00F80BB7">
      <w:pPr>
        <w:rPr>
          <w:b/>
          <w:sz w:val="20"/>
          <w:lang w:val="ru-RU"/>
        </w:rPr>
      </w:pPr>
    </w:p>
    <w:p w:rsidR="00255933" w:rsidRPr="00440E94" w:rsidRDefault="0046289C" w:rsidP="00255933">
      <w:pPr>
        <w:tabs>
          <w:tab w:val="left" w:pos="2199"/>
        </w:tabs>
        <w:spacing w:line="249" w:lineRule="auto"/>
        <w:ind w:left="2199" w:right="450" w:hanging="1295"/>
        <w:rPr>
          <w:sz w:val="20"/>
          <w:lang w:val="ru-RU"/>
        </w:rPr>
      </w:pPr>
      <w:r w:rsidRPr="0046289C">
        <w:rPr>
          <w:b/>
          <w:color w:val="FF0000"/>
          <w:sz w:val="20"/>
          <w:lang w:val="ru-RU"/>
        </w:rPr>
        <w:t>1</w:t>
      </w:r>
      <w:r w:rsidR="00C12413">
        <w:rPr>
          <w:b/>
          <w:color w:val="FF0000"/>
          <w:sz w:val="20"/>
          <w:lang w:val="ru-RU"/>
        </w:rPr>
        <w:t>4.1</w:t>
      </w:r>
      <w:r w:rsidRPr="0046289C">
        <w:rPr>
          <w:b/>
          <w:color w:val="FF0000"/>
          <w:sz w:val="20"/>
          <w:lang w:val="ru-RU"/>
        </w:rPr>
        <w:t>0 – 14.</w:t>
      </w:r>
      <w:r w:rsidR="00C12413">
        <w:rPr>
          <w:b/>
          <w:color w:val="FF0000"/>
          <w:sz w:val="20"/>
          <w:lang w:val="ru-RU"/>
        </w:rPr>
        <w:t>3</w:t>
      </w:r>
      <w:r w:rsidRPr="0046289C">
        <w:rPr>
          <w:b/>
          <w:color w:val="FF0000"/>
          <w:sz w:val="20"/>
          <w:lang w:val="ru-RU"/>
        </w:rPr>
        <w:t xml:space="preserve">0 </w:t>
      </w:r>
      <w:r w:rsidR="00255933" w:rsidRPr="00440E94">
        <w:rPr>
          <w:b/>
          <w:sz w:val="20"/>
          <w:lang w:val="ru-RU"/>
        </w:rPr>
        <w:t>Трищенко</w:t>
      </w:r>
      <w:r w:rsidR="00255933" w:rsidRPr="00440E94">
        <w:rPr>
          <w:b/>
          <w:spacing w:val="-13"/>
          <w:sz w:val="20"/>
          <w:lang w:val="ru-RU"/>
        </w:rPr>
        <w:t xml:space="preserve"> </w:t>
      </w:r>
      <w:r w:rsidR="00255933" w:rsidRPr="00440E94">
        <w:rPr>
          <w:b/>
          <w:spacing w:val="2"/>
          <w:sz w:val="20"/>
          <w:lang w:val="ru-RU"/>
        </w:rPr>
        <w:t>Наталия</w:t>
      </w:r>
      <w:r w:rsidR="00255933" w:rsidRPr="00440E94">
        <w:rPr>
          <w:b/>
          <w:spacing w:val="-12"/>
          <w:sz w:val="20"/>
          <w:lang w:val="ru-RU"/>
        </w:rPr>
        <w:t xml:space="preserve"> </w:t>
      </w:r>
      <w:r w:rsidR="00255933" w:rsidRPr="00440E94">
        <w:rPr>
          <w:b/>
          <w:spacing w:val="2"/>
          <w:sz w:val="20"/>
          <w:lang w:val="ru-RU"/>
        </w:rPr>
        <w:t>Дмитриевна</w:t>
      </w:r>
      <w:r w:rsidR="00255933" w:rsidRPr="00440E94">
        <w:rPr>
          <w:color w:val="565655"/>
          <w:spacing w:val="2"/>
          <w:sz w:val="20"/>
          <w:lang w:val="ru-RU"/>
        </w:rPr>
        <w:t>,</w:t>
      </w:r>
      <w:r w:rsidR="00255933" w:rsidRPr="00440E94">
        <w:rPr>
          <w:color w:val="565655"/>
          <w:spacing w:val="-8"/>
          <w:sz w:val="20"/>
          <w:lang w:val="ru-RU"/>
        </w:rPr>
        <w:t xml:space="preserve"> </w:t>
      </w:r>
      <w:r w:rsidR="00255933" w:rsidRPr="00440E94">
        <w:rPr>
          <w:color w:val="565655"/>
          <w:spacing w:val="2"/>
          <w:sz w:val="20"/>
          <w:lang w:val="ru-RU"/>
        </w:rPr>
        <w:t>к</w:t>
      </w:r>
      <w:r w:rsidR="00255933" w:rsidRPr="00EB1140">
        <w:rPr>
          <w:color w:val="565655"/>
          <w:spacing w:val="2"/>
          <w:sz w:val="20"/>
          <w:lang w:val="ru-RU"/>
        </w:rPr>
        <w:t>оординатор проектов</w:t>
      </w:r>
      <w:r w:rsidR="00255933" w:rsidRPr="00440E94">
        <w:rPr>
          <w:color w:val="565655"/>
          <w:spacing w:val="-8"/>
          <w:sz w:val="20"/>
          <w:lang w:val="ru-RU"/>
        </w:rPr>
        <w:t xml:space="preserve"> </w:t>
      </w:r>
      <w:r w:rsidR="00255933" w:rsidRPr="00440E94">
        <w:rPr>
          <w:color w:val="565655"/>
          <w:sz w:val="20"/>
          <w:lang w:val="ru-RU"/>
        </w:rPr>
        <w:t>Ассоциации</w:t>
      </w:r>
      <w:r w:rsidR="00255933" w:rsidRPr="00440E94">
        <w:rPr>
          <w:color w:val="565655"/>
          <w:spacing w:val="-8"/>
          <w:sz w:val="20"/>
          <w:lang w:val="ru-RU"/>
        </w:rPr>
        <w:t xml:space="preserve"> </w:t>
      </w:r>
      <w:proofErr w:type="gramStart"/>
      <w:r w:rsidR="00255933" w:rsidRPr="00440E94">
        <w:rPr>
          <w:color w:val="565655"/>
          <w:sz w:val="20"/>
          <w:lang w:val="ru-RU"/>
        </w:rPr>
        <w:t>интернет-</w:t>
      </w:r>
      <w:r w:rsidR="00255933" w:rsidRPr="00440E94">
        <w:rPr>
          <w:color w:val="565655"/>
          <w:spacing w:val="2"/>
          <w:sz w:val="20"/>
          <w:lang w:val="ru-RU"/>
        </w:rPr>
        <w:t>издателей</w:t>
      </w:r>
      <w:proofErr w:type="gramEnd"/>
    </w:p>
    <w:p w:rsidR="00255933" w:rsidRPr="00440E94" w:rsidRDefault="00255933" w:rsidP="00255933">
      <w:pPr>
        <w:pStyle w:val="a3"/>
        <w:spacing w:before="166"/>
        <w:ind w:left="2199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>Проекты открытого доступа в России</w:t>
      </w:r>
    </w:p>
    <w:p w:rsidR="00F80BB7" w:rsidRPr="00440E94" w:rsidRDefault="00F80BB7" w:rsidP="00F80BB7">
      <w:pPr>
        <w:pStyle w:val="a3"/>
        <w:spacing w:before="166" w:line="249" w:lineRule="auto"/>
        <w:ind w:left="2199" w:right="1068"/>
        <w:rPr>
          <w:i w:val="0"/>
          <w:sz w:val="20"/>
          <w:lang w:val="ru-RU"/>
        </w:rPr>
      </w:pPr>
    </w:p>
    <w:p w:rsidR="00F80BB7" w:rsidRPr="00440E94" w:rsidRDefault="00F80BB7" w:rsidP="00F80BB7">
      <w:pPr>
        <w:rPr>
          <w:sz w:val="20"/>
          <w:lang w:val="ru-RU"/>
        </w:rPr>
      </w:pPr>
    </w:p>
    <w:p w:rsidR="00F80BB7" w:rsidRPr="00440E94" w:rsidRDefault="00C12413" w:rsidP="00F80BB7">
      <w:pPr>
        <w:tabs>
          <w:tab w:val="left" w:pos="2199"/>
        </w:tabs>
        <w:spacing w:line="249" w:lineRule="auto"/>
        <w:ind w:left="2199" w:right="1086" w:hanging="1295"/>
        <w:rPr>
          <w:sz w:val="20"/>
          <w:lang w:val="ru-RU"/>
        </w:rPr>
      </w:pPr>
      <w:r>
        <w:rPr>
          <w:b/>
          <w:color w:val="FF0000"/>
          <w:sz w:val="20"/>
          <w:lang w:val="ru-RU"/>
        </w:rPr>
        <w:t>14.3</w:t>
      </w:r>
      <w:r w:rsidR="00081837" w:rsidRPr="00081837">
        <w:rPr>
          <w:b/>
          <w:color w:val="FF0000"/>
          <w:sz w:val="20"/>
          <w:lang w:val="ru-RU"/>
        </w:rPr>
        <w:t>0 – 14.</w:t>
      </w:r>
      <w:r>
        <w:rPr>
          <w:b/>
          <w:color w:val="FF0000"/>
          <w:sz w:val="20"/>
          <w:lang w:val="ru-RU"/>
        </w:rPr>
        <w:t>5</w:t>
      </w:r>
      <w:r w:rsidR="00081837" w:rsidRPr="00081837">
        <w:rPr>
          <w:b/>
          <w:color w:val="FF0000"/>
          <w:sz w:val="20"/>
          <w:lang w:val="ru-RU"/>
        </w:rPr>
        <w:t xml:space="preserve">0 </w:t>
      </w:r>
      <w:proofErr w:type="spellStart"/>
      <w:r w:rsidR="00F80BB7" w:rsidRPr="00440E94">
        <w:rPr>
          <w:b/>
          <w:sz w:val="20"/>
          <w:lang w:val="ru-RU"/>
        </w:rPr>
        <w:t>Разумова</w:t>
      </w:r>
      <w:proofErr w:type="spellEnd"/>
      <w:r w:rsidR="00F80BB7" w:rsidRPr="00440E94">
        <w:rPr>
          <w:b/>
          <w:spacing w:val="-17"/>
          <w:sz w:val="20"/>
          <w:lang w:val="ru-RU"/>
        </w:rPr>
        <w:t xml:space="preserve"> </w:t>
      </w:r>
      <w:r w:rsidR="00F80BB7" w:rsidRPr="00440E94">
        <w:rPr>
          <w:b/>
          <w:sz w:val="20"/>
          <w:lang w:val="ru-RU"/>
        </w:rPr>
        <w:t>Ирина</w:t>
      </w:r>
      <w:r w:rsidR="00F80BB7" w:rsidRPr="00440E94">
        <w:rPr>
          <w:b/>
          <w:spacing w:val="-16"/>
          <w:sz w:val="20"/>
          <w:lang w:val="ru-RU"/>
        </w:rPr>
        <w:t xml:space="preserve"> </w:t>
      </w:r>
      <w:r w:rsidR="00F80BB7" w:rsidRPr="00440E94">
        <w:rPr>
          <w:b/>
          <w:spacing w:val="2"/>
          <w:sz w:val="20"/>
          <w:lang w:val="ru-RU"/>
        </w:rPr>
        <w:t>Константиновна</w:t>
      </w:r>
      <w:r w:rsidR="00F80BB7" w:rsidRPr="00440E94">
        <w:rPr>
          <w:color w:val="565655"/>
          <w:spacing w:val="2"/>
          <w:sz w:val="20"/>
          <w:lang w:val="ru-RU"/>
        </w:rPr>
        <w:t>,</w:t>
      </w:r>
      <w:r w:rsidR="00F80BB7" w:rsidRPr="00440E94">
        <w:rPr>
          <w:color w:val="565655"/>
          <w:spacing w:val="-13"/>
          <w:sz w:val="20"/>
          <w:lang w:val="ru-RU"/>
        </w:rPr>
        <w:t xml:space="preserve"> </w:t>
      </w:r>
      <w:r w:rsidR="00F80BB7" w:rsidRPr="00440E94">
        <w:rPr>
          <w:color w:val="565655"/>
          <w:spacing w:val="3"/>
          <w:sz w:val="20"/>
          <w:lang w:val="ru-RU"/>
        </w:rPr>
        <w:t>заместитель</w:t>
      </w:r>
      <w:r w:rsidR="00F80BB7" w:rsidRPr="00440E94">
        <w:rPr>
          <w:color w:val="565655"/>
          <w:spacing w:val="-13"/>
          <w:sz w:val="20"/>
          <w:lang w:val="ru-RU"/>
        </w:rPr>
        <w:t xml:space="preserve"> </w:t>
      </w:r>
      <w:r w:rsidR="00F80BB7" w:rsidRPr="00440E94">
        <w:rPr>
          <w:color w:val="565655"/>
          <w:spacing w:val="2"/>
          <w:sz w:val="20"/>
          <w:lang w:val="ru-RU"/>
        </w:rPr>
        <w:t xml:space="preserve">директора </w:t>
      </w:r>
      <w:r w:rsidR="00F80BB7" w:rsidRPr="00440E94">
        <w:rPr>
          <w:color w:val="565655"/>
          <w:sz w:val="20"/>
          <w:lang w:val="ru-RU"/>
        </w:rPr>
        <w:t>НЭИКОН</w:t>
      </w:r>
    </w:p>
    <w:p w:rsidR="00F80BB7" w:rsidRPr="00440E94" w:rsidRDefault="00F80BB7" w:rsidP="00826D0A">
      <w:pPr>
        <w:pStyle w:val="a3"/>
        <w:spacing w:before="166" w:line="249" w:lineRule="auto"/>
        <w:ind w:left="2199" w:right="1068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 xml:space="preserve">Государственные проекты открытого доступа и национальные платформы </w:t>
      </w:r>
      <w:proofErr w:type="spellStart"/>
      <w:r w:rsidRPr="00440E94">
        <w:rPr>
          <w:i w:val="0"/>
          <w:color w:val="565655"/>
          <w:sz w:val="20"/>
          <w:lang w:val="ru-RU"/>
        </w:rPr>
        <w:t>агрегаторов</w:t>
      </w:r>
      <w:proofErr w:type="spellEnd"/>
      <w:r w:rsidRPr="00440E94">
        <w:rPr>
          <w:i w:val="0"/>
          <w:color w:val="565655"/>
          <w:sz w:val="20"/>
          <w:lang w:val="ru-RU"/>
        </w:rPr>
        <w:t xml:space="preserve"> открытых </w:t>
      </w:r>
      <w:proofErr w:type="spellStart"/>
      <w:r w:rsidRPr="00440E94">
        <w:rPr>
          <w:i w:val="0"/>
          <w:color w:val="565655"/>
          <w:sz w:val="20"/>
          <w:lang w:val="ru-RU"/>
        </w:rPr>
        <w:t>репозиториев</w:t>
      </w:r>
      <w:proofErr w:type="spellEnd"/>
      <w:r w:rsidRPr="00440E94">
        <w:rPr>
          <w:i w:val="0"/>
          <w:color w:val="565655"/>
          <w:sz w:val="20"/>
          <w:lang w:val="ru-RU"/>
        </w:rPr>
        <w:t xml:space="preserve"> в России</w:t>
      </w:r>
      <w:r w:rsidR="00826D0A">
        <w:rPr>
          <w:i w:val="0"/>
          <w:color w:val="565655"/>
          <w:sz w:val="20"/>
          <w:lang w:val="ru-RU"/>
        </w:rPr>
        <w:t xml:space="preserve"> и</w:t>
      </w:r>
      <w:r w:rsidRPr="00440E94">
        <w:rPr>
          <w:i w:val="0"/>
          <w:color w:val="565655"/>
          <w:sz w:val="20"/>
          <w:lang w:val="ru-RU"/>
        </w:rPr>
        <w:t xml:space="preserve"> в мире</w:t>
      </w:r>
    </w:p>
    <w:p w:rsidR="00F80BB7" w:rsidRPr="00440E94" w:rsidRDefault="00F80BB7" w:rsidP="00F80BB7">
      <w:pPr>
        <w:rPr>
          <w:sz w:val="20"/>
          <w:lang w:val="ru-RU"/>
        </w:rPr>
      </w:pPr>
    </w:p>
    <w:p w:rsidR="00B264FC" w:rsidRDefault="00F80BB7" w:rsidP="00F80BB7">
      <w:pPr>
        <w:tabs>
          <w:tab w:val="left" w:pos="2199"/>
        </w:tabs>
        <w:spacing w:line="249" w:lineRule="auto"/>
        <w:ind w:left="2199" w:right="1239" w:hanging="1295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255933" w:rsidRPr="00440E94" w:rsidRDefault="00C12413" w:rsidP="00255933">
      <w:pPr>
        <w:spacing w:before="9" w:line="249" w:lineRule="auto"/>
        <w:ind w:right="2733" w:firstLine="720"/>
        <w:rPr>
          <w:b/>
          <w:sz w:val="18"/>
          <w:lang w:val="ru-RU"/>
        </w:rPr>
      </w:pPr>
      <w:r>
        <w:rPr>
          <w:b/>
          <w:color w:val="FF0000"/>
          <w:sz w:val="20"/>
          <w:lang w:val="ru-RU"/>
        </w:rPr>
        <w:t>14.5</w:t>
      </w:r>
      <w:r w:rsidR="00B264FC" w:rsidRPr="00B264FC">
        <w:rPr>
          <w:b/>
          <w:color w:val="FF0000"/>
          <w:sz w:val="20"/>
          <w:lang w:val="ru-RU"/>
        </w:rPr>
        <w:t>0 – 1</w:t>
      </w:r>
      <w:r>
        <w:rPr>
          <w:b/>
          <w:color w:val="FF0000"/>
          <w:sz w:val="20"/>
          <w:lang w:val="ru-RU"/>
        </w:rPr>
        <w:t>5</w:t>
      </w:r>
      <w:r w:rsidR="00B264FC" w:rsidRPr="00B264FC">
        <w:rPr>
          <w:b/>
          <w:color w:val="FF0000"/>
          <w:sz w:val="20"/>
          <w:lang w:val="ru-RU"/>
        </w:rPr>
        <w:t>.</w:t>
      </w:r>
      <w:r w:rsidR="00255933">
        <w:rPr>
          <w:b/>
          <w:color w:val="FF0000"/>
          <w:sz w:val="20"/>
          <w:lang w:val="ru-RU"/>
        </w:rPr>
        <w:t>2</w:t>
      </w:r>
      <w:r w:rsidR="00B264FC" w:rsidRPr="00B264FC">
        <w:rPr>
          <w:b/>
          <w:color w:val="FF0000"/>
          <w:sz w:val="20"/>
          <w:lang w:val="ru-RU"/>
        </w:rPr>
        <w:t xml:space="preserve">0 </w:t>
      </w:r>
      <w:r w:rsidR="00255933">
        <w:rPr>
          <w:b/>
          <w:color w:val="FF0000"/>
          <w:sz w:val="20"/>
          <w:lang w:val="ru-RU"/>
        </w:rPr>
        <w:t xml:space="preserve"> </w:t>
      </w:r>
      <w:r w:rsidR="00255933" w:rsidRPr="00440E94">
        <w:rPr>
          <w:b/>
          <w:sz w:val="18"/>
          <w:lang w:val="ru-RU"/>
        </w:rPr>
        <w:t>Круглый стол.</w:t>
      </w:r>
    </w:p>
    <w:p w:rsidR="00255933" w:rsidRPr="00440E94" w:rsidRDefault="00255933" w:rsidP="00255933">
      <w:pPr>
        <w:pStyle w:val="4"/>
        <w:spacing w:before="120" w:line="249" w:lineRule="auto"/>
        <w:ind w:left="1440" w:right="937" w:firstLine="720"/>
        <w:rPr>
          <w:sz w:val="20"/>
          <w:lang w:val="ru-RU"/>
        </w:rPr>
      </w:pPr>
      <w:r w:rsidRPr="00440E94">
        <w:rPr>
          <w:lang w:val="ru-RU"/>
        </w:rPr>
        <w:t xml:space="preserve">Подведение итогов. </w:t>
      </w:r>
    </w:p>
    <w:p w:rsidR="00F80BB7" w:rsidRPr="00440E94" w:rsidRDefault="00F80BB7" w:rsidP="00255933">
      <w:pPr>
        <w:tabs>
          <w:tab w:val="left" w:pos="2199"/>
        </w:tabs>
        <w:spacing w:line="249" w:lineRule="auto"/>
        <w:ind w:left="2199" w:right="1239" w:hanging="1295"/>
        <w:rPr>
          <w:sz w:val="20"/>
          <w:lang w:val="ru-RU"/>
        </w:rPr>
      </w:pPr>
    </w:p>
    <w:p w:rsidR="00DF000B" w:rsidRPr="00C12413" w:rsidRDefault="00DF000B" w:rsidP="00DF000B">
      <w:pPr>
        <w:pStyle w:val="4"/>
        <w:tabs>
          <w:tab w:val="left" w:pos="2199"/>
        </w:tabs>
        <w:spacing w:before="121"/>
        <w:rPr>
          <w:i/>
          <w:color w:val="FF0000"/>
          <w:sz w:val="20"/>
          <w:lang w:val="ru-RU"/>
        </w:rPr>
      </w:pPr>
      <w:r w:rsidRPr="00B264FC">
        <w:rPr>
          <w:color w:val="FF0000"/>
          <w:sz w:val="20"/>
          <w:lang w:val="ru-RU"/>
        </w:rPr>
        <w:t>Кофе-брейк</w:t>
      </w:r>
      <w:r w:rsidR="00B264FC" w:rsidRPr="00B264FC">
        <w:rPr>
          <w:color w:val="FF0000"/>
          <w:sz w:val="20"/>
          <w:lang w:val="ru-RU"/>
        </w:rPr>
        <w:t xml:space="preserve"> </w:t>
      </w:r>
      <w:r w:rsidR="00255933">
        <w:rPr>
          <w:i/>
          <w:color w:val="FF0000"/>
          <w:sz w:val="20"/>
          <w:lang w:val="ru-RU"/>
        </w:rPr>
        <w:t>по завершении мероприятия</w:t>
      </w:r>
    </w:p>
    <w:p w:rsidR="00396C13" w:rsidRPr="00440E94" w:rsidRDefault="00396C13" w:rsidP="00396C13">
      <w:pPr>
        <w:pStyle w:val="4"/>
        <w:spacing w:before="120" w:line="249" w:lineRule="auto"/>
        <w:ind w:right="937"/>
        <w:rPr>
          <w:sz w:val="20"/>
          <w:lang w:val="ru-RU"/>
        </w:rPr>
      </w:pPr>
    </w:p>
    <w:p w:rsidR="00255933" w:rsidRPr="00440E94" w:rsidRDefault="00255933" w:rsidP="00255933">
      <w:pPr>
        <w:spacing w:before="9" w:line="249" w:lineRule="auto"/>
        <w:ind w:right="2733" w:firstLine="720"/>
        <w:rPr>
          <w:b/>
          <w:color w:val="2AAC65"/>
          <w:sz w:val="20"/>
          <w:lang w:val="ru-RU"/>
        </w:rPr>
      </w:pPr>
    </w:p>
    <w:p w:rsidR="007B5816" w:rsidRPr="00440E94" w:rsidRDefault="007B5816" w:rsidP="00255933">
      <w:pPr>
        <w:spacing w:before="9" w:line="249" w:lineRule="auto"/>
        <w:ind w:right="2733" w:firstLine="720"/>
        <w:rPr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  <w:r w:rsidRPr="00440E94">
        <w:rPr>
          <w:lang w:val="ru-RU"/>
        </w:rPr>
        <w:t xml:space="preserve"> </w:t>
      </w:r>
    </w:p>
    <w:p w:rsidR="00F80BB7" w:rsidRPr="00440E94" w:rsidRDefault="00F80BB7" w:rsidP="00F80BB7">
      <w:pPr>
        <w:pStyle w:val="4"/>
        <w:tabs>
          <w:tab w:val="left" w:pos="2199"/>
        </w:tabs>
        <w:rPr>
          <w:color w:val="2AAC65"/>
          <w:sz w:val="20"/>
          <w:lang w:val="ru-RU"/>
        </w:rPr>
      </w:pPr>
    </w:p>
    <w:p w:rsidR="00396C13" w:rsidRPr="00440E94" w:rsidRDefault="00396C13" w:rsidP="00F80BB7">
      <w:pPr>
        <w:pStyle w:val="4"/>
        <w:tabs>
          <w:tab w:val="left" w:pos="2199"/>
        </w:tabs>
        <w:rPr>
          <w:rFonts w:ascii="Times New Roman" w:hAnsi="Times New Roman"/>
          <w:color w:val="2AAC65"/>
          <w:sz w:val="20"/>
          <w:lang w:val="ru-RU"/>
        </w:rPr>
      </w:pPr>
    </w:p>
    <w:p w:rsidR="00F80BB7" w:rsidRPr="00440E94" w:rsidRDefault="00F80BB7" w:rsidP="00F80BB7">
      <w:pPr>
        <w:pStyle w:val="4"/>
        <w:spacing w:before="120" w:line="249" w:lineRule="auto"/>
        <w:ind w:right="937"/>
        <w:rPr>
          <w:sz w:val="20"/>
          <w:lang w:val="ru-RU"/>
        </w:rPr>
      </w:pPr>
    </w:p>
    <w:p w:rsidR="00DF1AA7" w:rsidRPr="00440E94" w:rsidRDefault="00DF1AA7" w:rsidP="00DF1AA7">
      <w:pPr>
        <w:rPr>
          <w:sz w:val="20"/>
          <w:lang w:val="ru-RU"/>
        </w:rPr>
        <w:sectPr w:rsidR="00DF1AA7" w:rsidRPr="00440E94">
          <w:headerReference w:type="default" r:id="rId8"/>
          <w:footerReference w:type="default" r:id="rId9"/>
          <w:pgSz w:w="8400" w:h="11910"/>
          <w:pgMar w:top="240" w:right="462" w:bottom="700" w:left="0" w:header="0" w:footer="502" w:gutter="0"/>
          <w:pgNumType w:start="2"/>
          <w:cols w:space="720"/>
        </w:sectPr>
      </w:pPr>
    </w:p>
    <w:p w:rsidR="00826D0A" w:rsidRDefault="00396C13" w:rsidP="00826D0A">
      <w:pPr>
        <w:tabs>
          <w:tab w:val="left" w:pos="2547"/>
          <w:tab w:val="left" w:pos="2548"/>
        </w:tabs>
        <w:ind w:left="28"/>
        <w:rPr>
          <w:b/>
          <w:color w:val="008000"/>
          <w:sz w:val="20"/>
          <w:lang w:val="ru-RU"/>
        </w:rPr>
      </w:pPr>
      <w:r w:rsidRPr="00440E94">
        <w:rPr>
          <w:b/>
          <w:color w:val="E94C16"/>
          <w:sz w:val="28"/>
          <w:lang w:val="ru-RU"/>
        </w:rPr>
        <w:lastRenderedPageBreak/>
        <w:tab/>
      </w:r>
      <w:r w:rsidR="00826D0A" w:rsidRPr="00440E94">
        <w:rPr>
          <w:rStyle w:val="ad"/>
          <w:color w:val="008000"/>
          <w:sz w:val="20"/>
          <w:lang w:val="ru-RU"/>
        </w:rPr>
        <w:t>1</w:t>
      </w:r>
      <w:r w:rsidR="00826D0A">
        <w:rPr>
          <w:rStyle w:val="ad"/>
          <w:color w:val="008000"/>
          <w:sz w:val="20"/>
          <w:lang w:val="ru-RU"/>
        </w:rPr>
        <w:t>8</w:t>
      </w:r>
      <w:r w:rsidR="00826D0A" w:rsidRPr="00440E94">
        <w:rPr>
          <w:rStyle w:val="ad"/>
          <w:color w:val="008000"/>
          <w:sz w:val="20"/>
          <w:lang w:val="ru-RU"/>
        </w:rPr>
        <w:t xml:space="preserve"> апреля 2018 г.</w:t>
      </w:r>
      <w:r w:rsidR="00826D0A">
        <w:rPr>
          <w:rStyle w:val="ad"/>
          <w:color w:val="008000"/>
          <w:sz w:val="20"/>
          <w:lang w:val="ru-RU"/>
        </w:rPr>
        <w:t xml:space="preserve">, </w:t>
      </w:r>
      <w:r w:rsidR="00826D0A">
        <w:rPr>
          <w:b/>
          <w:color w:val="008000"/>
          <w:sz w:val="20"/>
          <w:lang w:val="ru-RU"/>
        </w:rPr>
        <w:t>среда</w:t>
      </w:r>
    </w:p>
    <w:p w:rsidR="00826D0A" w:rsidRPr="00440E94" w:rsidRDefault="00826D0A" w:rsidP="00826D0A">
      <w:pPr>
        <w:tabs>
          <w:tab w:val="left" w:pos="2547"/>
          <w:tab w:val="left" w:pos="2548"/>
        </w:tabs>
        <w:ind w:left="28"/>
        <w:rPr>
          <w:b/>
          <w:color w:val="008000"/>
          <w:sz w:val="20"/>
          <w:lang w:val="ru-RU"/>
        </w:rPr>
      </w:pPr>
    </w:p>
    <w:p w:rsidR="00AA6FED" w:rsidRPr="000E26C9" w:rsidRDefault="00396C13" w:rsidP="00826D0A">
      <w:pPr>
        <w:tabs>
          <w:tab w:val="left" w:pos="2547"/>
          <w:tab w:val="left" w:pos="2548"/>
        </w:tabs>
        <w:spacing w:before="1"/>
        <w:ind w:left="27"/>
        <w:rPr>
          <w:rStyle w:val="lrzxr"/>
          <w:lang w:val="ru-RU"/>
        </w:rPr>
      </w:pPr>
      <w:r w:rsidRPr="00826D0A">
        <w:rPr>
          <w:b/>
          <w:color w:val="008000"/>
          <w:sz w:val="20"/>
          <w:szCs w:val="20"/>
          <w:lang w:val="ru-RU"/>
        </w:rPr>
        <w:t>Общеобразовательная школа-интернат "Лицей имени Н.И. Лобачевского" Казан</w:t>
      </w:r>
      <w:r w:rsidR="00826D0A">
        <w:rPr>
          <w:b/>
          <w:color w:val="008000"/>
          <w:sz w:val="20"/>
          <w:szCs w:val="20"/>
          <w:lang w:val="ru-RU"/>
        </w:rPr>
        <w:t xml:space="preserve">ского федерального университета, </w:t>
      </w:r>
      <w:r w:rsidRPr="00826D0A">
        <w:rPr>
          <w:b/>
          <w:color w:val="008000"/>
          <w:sz w:val="20"/>
          <w:szCs w:val="20"/>
          <w:lang w:val="ru-RU"/>
        </w:rPr>
        <w:t xml:space="preserve">г. Казань, </w:t>
      </w:r>
      <w:r w:rsidRPr="00826D0A">
        <w:rPr>
          <w:rStyle w:val="lrzxr"/>
          <w:b/>
          <w:color w:val="008000"/>
          <w:sz w:val="20"/>
          <w:szCs w:val="20"/>
          <w:lang w:val="ru-RU"/>
        </w:rPr>
        <w:t xml:space="preserve">ул. Рахматуллина, 2/18, </w:t>
      </w:r>
    </w:p>
    <w:p w:rsidR="00AA6FED" w:rsidRPr="000E26C9" w:rsidRDefault="00AA6FED" w:rsidP="00396C13">
      <w:pPr>
        <w:pStyle w:val="ae"/>
        <w:spacing w:before="2" w:after="2"/>
        <w:rPr>
          <w:rStyle w:val="lrzxr"/>
          <w:rFonts w:ascii="Arial" w:eastAsia="Arial" w:hAnsi="Arial" w:cs="Arial"/>
          <w:sz w:val="22"/>
          <w:szCs w:val="22"/>
          <w:lang w:val="ru-RU" w:bidi="en-US"/>
        </w:rPr>
      </w:pPr>
    </w:p>
    <w:p w:rsidR="00396C13" w:rsidRPr="00826D0A" w:rsidRDefault="000E26C9" w:rsidP="00396C13">
      <w:pPr>
        <w:pStyle w:val="ae"/>
        <w:spacing w:before="2" w:after="2"/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27940</wp:posOffset>
                </wp:positionV>
                <wp:extent cx="3950970" cy="401955"/>
                <wp:effectExtent l="0" t="0" r="0" b="0"/>
                <wp:wrapTight wrapText="bothSides">
                  <wp:wrapPolygon edited="0">
                    <wp:start x="0" y="0"/>
                    <wp:lineTo x="0" y="20474"/>
                    <wp:lineTo x="21454" y="20474"/>
                    <wp:lineTo x="21454" y="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401955"/>
                        </a:xfrm>
                        <a:prstGeom prst="rect">
                          <a:avLst/>
                        </a:prstGeom>
                        <a:solidFill>
                          <a:srgbClr val="2AAC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33" w:rsidRDefault="00255933" w:rsidP="00AA6FED">
                            <w:pPr>
                              <w:spacing w:before="218"/>
                              <w:ind w:left="180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Новая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культура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открытого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доступа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41pt;margin-top:2.2pt;width:311.1pt;height:31.6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" fillcolor="#2aac65" stroked="f">
                <v:textbox inset="0,0,0,0">
                  <w:txbxContent>
                    <w:p w:rsidR="00255933" w:rsidRDefault="00255933" w:rsidP="00AA6FED">
                      <w:pPr>
                        <w:spacing w:before="218"/>
                        <w:ind w:left="18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Новая культура открытого доступа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DF1AA7" w:rsidRPr="00826D0A" w:rsidRDefault="00DF1AA7" w:rsidP="00826D0A">
      <w:pPr>
        <w:pStyle w:val="3"/>
        <w:jc w:val="left"/>
        <w:rPr>
          <w:b w:val="0"/>
          <w:lang w:val="ru-RU"/>
        </w:rPr>
      </w:pPr>
    </w:p>
    <w:p w:rsidR="00826D0A" w:rsidRDefault="00826D0A" w:rsidP="00826D0A">
      <w:pPr>
        <w:pStyle w:val="4"/>
        <w:spacing w:line="250" w:lineRule="auto"/>
        <w:ind w:left="907" w:right="936"/>
        <w:rPr>
          <w:lang w:val="ru-RU"/>
        </w:rPr>
      </w:pPr>
    </w:p>
    <w:p w:rsidR="00826D0A" w:rsidRDefault="005B491E" w:rsidP="00826D0A">
      <w:pPr>
        <w:pStyle w:val="4"/>
        <w:spacing w:line="250" w:lineRule="auto"/>
        <w:ind w:left="907" w:right="936"/>
        <w:rPr>
          <w:spacing w:val="2"/>
          <w:lang w:val="ru-RU"/>
        </w:rPr>
      </w:pPr>
      <w:r w:rsidRPr="0032329C">
        <w:rPr>
          <w:lang w:val="ru-RU"/>
        </w:rPr>
        <w:t>Проведение</w:t>
      </w:r>
      <w:r w:rsidRPr="0032329C">
        <w:rPr>
          <w:spacing w:val="-24"/>
          <w:lang w:val="ru-RU"/>
        </w:rPr>
        <w:t xml:space="preserve"> </w:t>
      </w:r>
      <w:r w:rsidRPr="0032329C">
        <w:rPr>
          <w:lang w:val="ru-RU"/>
        </w:rPr>
        <w:t>семинара</w:t>
      </w:r>
      <w:r w:rsidRPr="0032329C">
        <w:rPr>
          <w:spacing w:val="-24"/>
          <w:lang w:val="ru-RU"/>
        </w:rPr>
        <w:t xml:space="preserve"> </w:t>
      </w:r>
      <w:r w:rsidRPr="0032329C">
        <w:rPr>
          <w:lang w:val="ru-RU"/>
        </w:rPr>
        <w:t>по</w:t>
      </w:r>
      <w:r w:rsidRPr="0032329C">
        <w:rPr>
          <w:spacing w:val="-24"/>
          <w:lang w:val="ru-RU"/>
        </w:rPr>
        <w:t xml:space="preserve"> </w:t>
      </w:r>
      <w:r w:rsidRPr="0032329C">
        <w:rPr>
          <w:lang w:val="ru-RU"/>
        </w:rPr>
        <w:t>теме</w:t>
      </w:r>
      <w:r w:rsidRPr="0032329C">
        <w:rPr>
          <w:spacing w:val="-23"/>
          <w:lang w:val="ru-RU"/>
        </w:rPr>
        <w:t xml:space="preserve"> </w:t>
      </w:r>
      <w:r w:rsidRPr="0032329C">
        <w:rPr>
          <w:spacing w:val="2"/>
          <w:lang w:val="ru-RU"/>
        </w:rPr>
        <w:t>необходимости</w:t>
      </w:r>
      <w:r w:rsidRPr="0032329C">
        <w:rPr>
          <w:spacing w:val="-24"/>
          <w:lang w:val="ru-RU"/>
        </w:rPr>
        <w:t xml:space="preserve"> </w:t>
      </w:r>
      <w:r w:rsidRPr="0032329C">
        <w:rPr>
          <w:lang w:val="ru-RU"/>
        </w:rPr>
        <w:t>внедрения</w:t>
      </w:r>
      <w:r w:rsidRPr="0032329C">
        <w:rPr>
          <w:spacing w:val="-24"/>
          <w:lang w:val="ru-RU"/>
        </w:rPr>
        <w:t xml:space="preserve"> </w:t>
      </w:r>
      <w:r w:rsidRPr="0032329C">
        <w:rPr>
          <w:spacing w:val="2"/>
          <w:lang w:val="ru-RU"/>
        </w:rPr>
        <w:t>открытого</w:t>
      </w:r>
    </w:p>
    <w:p w:rsidR="005B491E" w:rsidRDefault="00826D0A" w:rsidP="00826D0A">
      <w:pPr>
        <w:pStyle w:val="4"/>
        <w:spacing w:line="250" w:lineRule="auto"/>
        <w:ind w:left="907" w:right="936"/>
        <w:rPr>
          <w:spacing w:val="-28"/>
          <w:lang w:val="ru-RU"/>
        </w:rPr>
      </w:pPr>
      <w:r>
        <w:rPr>
          <w:lang w:val="ru-RU"/>
        </w:rPr>
        <w:t>до</w:t>
      </w:r>
      <w:r w:rsidR="005B491E" w:rsidRPr="0032329C">
        <w:rPr>
          <w:spacing w:val="4"/>
          <w:lang w:val="ru-RU"/>
        </w:rPr>
        <w:t>ступа</w:t>
      </w:r>
      <w:r w:rsidR="005B491E" w:rsidRPr="0032329C">
        <w:rPr>
          <w:spacing w:val="-34"/>
          <w:lang w:val="ru-RU"/>
        </w:rPr>
        <w:t xml:space="preserve"> </w:t>
      </w:r>
      <w:r w:rsidR="005B491E" w:rsidRPr="0032329C">
        <w:rPr>
          <w:lang w:val="ru-RU"/>
        </w:rPr>
        <w:t>в</w:t>
      </w:r>
      <w:r>
        <w:rPr>
          <w:lang w:val="ru-RU"/>
        </w:rPr>
        <w:t xml:space="preserve"> </w:t>
      </w:r>
      <w:r w:rsidR="005B491E" w:rsidRPr="0032329C">
        <w:rPr>
          <w:spacing w:val="-33"/>
          <w:lang w:val="ru-RU"/>
        </w:rPr>
        <w:t xml:space="preserve"> </w:t>
      </w:r>
      <w:r w:rsidR="005B491E" w:rsidRPr="0032329C">
        <w:rPr>
          <w:spacing w:val="2"/>
          <w:lang w:val="ru-RU"/>
        </w:rPr>
        <w:t>область</w:t>
      </w:r>
      <w:r w:rsidR="005B491E" w:rsidRPr="0032329C">
        <w:rPr>
          <w:spacing w:val="-33"/>
          <w:lang w:val="ru-RU"/>
        </w:rPr>
        <w:t xml:space="preserve"> </w:t>
      </w:r>
      <w:r w:rsidR="005B491E" w:rsidRPr="0032329C">
        <w:rPr>
          <w:lang w:val="ru-RU"/>
        </w:rPr>
        <w:t>научных</w:t>
      </w:r>
      <w:r w:rsidR="005B491E" w:rsidRPr="0032329C">
        <w:rPr>
          <w:spacing w:val="-33"/>
          <w:lang w:val="ru-RU"/>
        </w:rPr>
        <w:t xml:space="preserve"> </w:t>
      </w:r>
      <w:r w:rsidR="005B491E" w:rsidRPr="0032329C">
        <w:rPr>
          <w:lang w:val="ru-RU"/>
        </w:rPr>
        <w:t>исследований</w:t>
      </w:r>
      <w:r w:rsidR="005B491E" w:rsidRPr="0032329C">
        <w:rPr>
          <w:spacing w:val="-33"/>
          <w:lang w:val="ru-RU"/>
        </w:rPr>
        <w:t xml:space="preserve"> </w:t>
      </w:r>
      <w:r w:rsidR="005B491E" w:rsidRPr="0032329C">
        <w:rPr>
          <w:lang w:val="ru-RU"/>
        </w:rPr>
        <w:t>и</w:t>
      </w:r>
      <w:r w:rsidR="005B491E" w:rsidRPr="0032329C">
        <w:rPr>
          <w:spacing w:val="-33"/>
          <w:lang w:val="ru-RU"/>
        </w:rPr>
        <w:t xml:space="preserve"> </w:t>
      </w:r>
      <w:r w:rsidR="005B491E" w:rsidRPr="0032329C">
        <w:rPr>
          <w:lang w:val="ru-RU"/>
        </w:rPr>
        <w:t>публикаций</w:t>
      </w:r>
      <w:r w:rsidR="005B491E" w:rsidRPr="0032329C">
        <w:rPr>
          <w:spacing w:val="-33"/>
          <w:lang w:val="ru-RU"/>
        </w:rPr>
        <w:t xml:space="preserve"> </w:t>
      </w:r>
    </w:p>
    <w:p w:rsidR="00DF1AA7" w:rsidRPr="002068F3" w:rsidRDefault="00DF1AA7" w:rsidP="00DF1AA7">
      <w:pPr>
        <w:spacing w:before="10"/>
        <w:rPr>
          <w:rFonts w:ascii="Times New Roman" w:hAnsi="Times New Roman" w:cs="Times New Roman"/>
          <w:i/>
          <w:color w:val="FF0000"/>
          <w:sz w:val="20"/>
          <w:lang w:val="ru-RU"/>
        </w:rPr>
      </w:pPr>
    </w:p>
    <w:p w:rsidR="00DF1AA7" w:rsidRPr="00440E94" w:rsidRDefault="003B09D3" w:rsidP="00396C13">
      <w:pPr>
        <w:spacing w:before="240" w:line="249" w:lineRule="auto"/>
        <w:ind w:left="2199" w:right="921" w:hanging="1295"/>
        <w:jc w:val="both"/>
        <w:rPr>
          <w:sz w:val="20"/>
          <w:lang w:val="ru-RU"/>
        </w:rPr>
      </w:pPr>
      <w:r w:rsidRPr="003B09D3">
        <w:rPr>
          <w:b/>
          <w:color w:val="FF0000"/>
          <w:sz w:val="20"/>
          <w:lang w:val="ru-RU"/>
        </w:rPr>
        <w:t xml:space="preserve">9.00 – 9.15 </w:t>
      </w:r>
      <w:r w:rsidR="00DF1AA7" w:rsidRPr="00440E94">
        <w:rPr>
          <w:color w:val="565655"/>
          <w:spacing w:val="2"/>
          <w:sz w:val="20"/>
          <w:lang w:val="ru-RU"/>
        </w:rPr>
        <w:t xml:space="preserve">Открытие. Приветствие </w:t>
      </w:r>
      <w:r w:rsidR="00DF1AA7" w:rsidRPr="00440E94">
        <w:rPr>
          <w:color w:val="565655"/>
          <w:sz w:val="20"/>
          <w:lang w:val="ru-RU"/>
        </w:rPr>
        <w:t>орга</w:t>
      </w:r>
      <w:r w:rsidR="00396C13" w:rsidRPr="00440E94">
        <w:rPr>
          <w:color w:val="565655"/>
          <w:sz w:val="20"/>
          <w:lang w:val="ru-RU"/>
        </w:rPr>
        <w:t xml:space="preserve">низаторов и </w:t>
      </w:r>
      <w:r w:rsidR="005B491E" w:rsidRPr="009E398D">
        <w:rPr>
          <w:color w:val="565655"/>
          <w:sz w:val="20"/>
          <w:lang w:val="ru-RU"/>
        </w:rPr>
        <w:t xml:space="preserve">участников </w:t>
      </w:r>
      <w:r w:rsidR="00396C13" w:rsidRPr="009E398D">
        <w:rPr>
          <w:color w:val="565655"/>
          <w:sz w:val="20"/>
          <w:lang w:val="ru-RU"/>
        </w:rPr>
        <w:t xml:space="preserve"> </w:t>
      </w:r>
      <w:r w:rsidR="00396C13" w:rsidRPr="00440E94">
        <w:rPr>
          <w:color w:val="565655"/>
          <w:sz w:val="20"/>
          <w:lang w:val="ru-RU"/>
        </w:rPr>
        <w:t>про</w:t>
      </w:r>
      <w:r w:rsidR="00DF1AA7" w:rsidRPr="00440E94">
        <w:rPr>
          <w:color w:val="565655"/>
          <w:spacing w:val="4"/>
          <w:sz w:val="20"/>
          <w:lang w:val="ru-RU"/>
        </w:rPr>
        <w:t>екта</w:t>
      </w:r>
      <w:r w:rsidR="009E398D">
        <w:rPr>
          <w:color w:val="565655"/>
          <w:spacing w:val="4"/>
          <w:sz w:val="20"/>
          <w:lang w:val="ru-RU"/>
        </w:rPr>
        <w:t>.</w:t>
      </w:r>
      <w:r w:rsidR="00DF1AA7" w:rsidRPr="00440E94">
        <w:rPr>
          <w:color w:val="565655"/>
          <w:spacing w:val="4"/>
          <w:sz w:val="20"/>
          <w:lang w:val="ru-RU"/>
        </w:rPr>
        <w:t xml:space="preserve"> </w:t>
      </w:r>
    </w:p>
    <w:p w:rsidR="00DF1AA7" w:rsidRPr="00440E94" w:rsidRDefault="00DF1AA7" w:rsidP="00DF1AA7">
      <w:pPr>
        <w:rPr>
          <w:sz w:val="20"/>
          <w:lang w:val="ru-RU"/>
        </w:rPr>
      </w:pPr>
    </w:p>
    <w:p w:rsidR="00396C13" w:rsidRPr="00440E94" w:rsidRDefault="003B09D3" w:rsidP="00396C13">
      <w:pPr>
        <w:tabs>
          <w:tab w:val="left" w:pos="2199"/>
        </w:tabs>
        <w:spacing w:line="249" w:lineRule="auto"/>
        <w:ind w:left="2199" w:right="1073" w:hanging="1295"/>
        <w:rPr>
          <w:sz w:val="20"/>
          <w:lang w:val="ru-RU"/>
        </w:rPr>
      </w:pPr>
      <w:r>
        <w:rPr>
          <w:b/>
          <w:color w:val="FF0000"/>
          <w:sz w:val="20"/>
          <w:lang w:val="ru-RU"/>
        </w:rPr>
        <w:t xml:space="preserve">9.15 </w:t>
      </w:r>
      <w:r w:rsidRPr="003B09D3">
        <w:rPr>
          <w:b/>
          <w:color w:val="FF0000"/>
          <w:sz w:val="20"/>
          <w:lang w:val="ru-RU"/>
        </w:rPr>
        <w:t>–</w:t>
      </w:r>
      <w:r>
        <w:rPr>
          <w:b/>
          <w:color w:val="FF0000"/>
          <w:sz w:val="20"/>
          <w:lang w:val="ru-RU"/>
        </w:rPr>
        <w:t xml:space="preserve"> </w:t>
      </w:r>
      <w:r w:rsidRPr="003B09D3">
        <w:rPr>
          <w:b/>
          <w:color w:val="FF0000"/>
          <w:sz w:val="20"/>
          <w:lang w:val="ru-RU"/>
        </w:rPr>
        <w:t xml:space="preserve">9. 45 </w:t>
      </w:r>
      <w:r w:rsidR="00DE4180">
        <w:rPr>
          <w:b/>
          <w:color w:val="FF0000"/>
          <w:sz w:val="20"/>
          <w:lang w:val="ru-RU"/>
        </w:rPr>
        <w:t xml:space="preserve"> </w:t>
      </w:r>
      <w:r w:rsidR="00396C13" w:rsidRPr="00440E94">
        <w:rPr>
          <w:b/>
          <w:sz w:val="20"/>
          <w:lang w:val="ru-RU"/>
        </w:rPr>
        <w:t xml:space="preserve">Кузнецов </w:t>
      </w:r>
      <w:r w:rsidR="00396C13" w:rsidRPr="00440E94">
        <w:rPr>
          <w:b/>
          <w:spacing w:val="2"/>
          <w:sz w:val="20"/>
          <w:lang w:val="ru-RU"/>
        </w:rPr>
        <w:t xml:space="preserve">Александр </w:t>
      </w:r>
      <w:r w:rsidR="00396C13" w:rsidRPr="00440E94">
        <w:rPr>
          <w:b/>
          <w:sz w:val="20"/>
          <w:lang w:val="ru-RU"/>
        </w:rPr>
        <w:t>Юрьевич</w:t>
      </w:r>
      <w:r w:rsidR="00396C13" w:rsidRPr="00440E94">
        <w:rPr>
          <w:color w:val="565655"/>
          <w:sz w:val="20"/>
          <w:lang w:val="ru-RU"/>
        </w:rPr>
        <w:t xml:space="preserve">, исполнительный </w:t>
      </w:r>
      <w:r w:rsidR="00396C13" w:rsidRPr="00440E94">
        <w:rPr>
          <w:color w:val="565655"/>
          <w:spacing w:val="2"/>
          <w:sz w:val="20"/>
          <w:lang w:val="ru-RU"/>
        </w:rPr>
        <w:t xml:space="preserve">директор </w:t>
      </w:r>
      <w:r w:rsidR="00396C13" w:rsidRPr="00440E94">
        <w:rPr>
          <w:color w:val="565655"/>
          <w:sz w:val="20"/>
          <w:lang w:val="ru-RU"/>
        </w:rPr>
        <w:t>НЭИКОН</w:t>
      </w:r>
    </w:p>
    <w:p w:rsidR="00396C13" w:rsidRPr="00440E94" w:rsidRDefault="00396C13" w:rsidP="00396C13">
      <w:pPr>
        <w:pStyle w:val="a3"/>
        <w:spacing w:before="167"/>
        <w:ind w:left="2199"/>
        <w:rPr>
          <w:i w:val="0"/>
          <w:sz w:val="20"/>
          <w:lang w:val="ru-RU"/>
        </w:rPr>
      </w:pPr>
      <w:r w:rsidRPr="00440E94">
        <w:rPr>
          <w:i w:val="0"/>
          <w:color w:val="565655"/>
          <w:sz w:val="20"/>
          <w:lang w:val="ru-RU"/>
        </w:rPr>
        <w:t xml:space="preserve">Зачем нужна стране наука </w:t>
      </w:r>
      <w:proofErr w:type="gramStart"/>
      <w:r w:rsidRPr="00440E94">
        <w:rPr>
          <w:i w:val="0"/>
          <w:color w:val="565655"/>
          <w:sz w:val="20"/>
          <w:lang w:val="ru-RU"/>
        </w:rPr>
        <w:t>и</w:t>
      </w:r>
      <w:proofErr w:type="gramEnd"/>
      <w:r w:rsidRPr="00440E94">
        <w:rPr>
          <w:i w:val="0"/>
          <w:color w:val="565655"/>
          <w:sz w:val="20"/>
          <w:lang w:val="ru-RU"/>
        </w:rPr>
        <w:t xml:space="preserve"> зачем науке информация</w:t>
      </w:r>
    </w:p>
    <w:p w:rsidR="00396C13" w:rsidRPr="00440E94" w:rsidRDefault="00396C13" w:rsidP="00396C13">
      <w:pPr>
        <w:spacing w:before="6"/>
        <w:rPr>
          <w:sz w:val="20"/>
          <w:lang w:val="ru-RU"/>
        </w:rPr>
      </w:pPr>
    </w:p>
    <w:p w:rsidR="003B09D3" w:rsidRDefault="00396C13" w:rsidP="00DE4180">
      <w:pPr>
        <w:pStyle w:val="5"/>
        <w:tabs>
          <w:tab w:val="left" w:pos="2199"/>
        </w:tabs>
        <w:spacing w:before="1" w:line="249" w:lineRule="auto"/>
        <w:ind w:left="0" w:firstLine="0"/>
        <w:rPr>
          <w:b/>
          <w:color w:val="2AAC65"/>
          <w:sz w:val="20"/>
          <w:lang w:val="ru-RU"/>
        </w:rPr>
      </w:pPr>
      <w:r w:rsidRPr="00440E94">
        <w:rPr>
          <w:b/>
          <w:color w:val="2AAC65"/>
          <w:sz w:val="20"/>
          <w:lang w:val="ru-RU"/>
        </w:rPr>
        <w:tab/>
      </w:r>
    </w:p>
    <w:p w:rsidR="00396C13" w:rsidRPr="009E398D" w:rsidRDefault="003B09D3" w:rsidP="00396C13">
      <w:pPr>
        <w:pStyle w:val="5"/>
        <w:tabs>
          <w:tab w:val="left" w:pos="2199"/>
        </w:tabs>
        <w:spacing w:before="1" w:line="249" w:lineRule="auto"/>
        <w:rPr>
          <w:sz w:val="20"/>
          <w:lang w:val="ru-RU"/>
        </w:rPr>
      </w:pPr>
      <w:r w:rsidRPr="003B09D3">
        <w:rPr>
          <w:b/>
          <w:color w:val="FF0000"/>
          <w:sz w:val="20"/>
          <w:lang w:val="ru-RU"/>
        </w:rPr>
        <w:t xml:space="preserve">9.45 – 10.15 </w:t>
      </w:r>
      <w:proofErr w:type="spellStart"/>
      <w:r w:rsidR="00396C13" w:rsidRPr="00440E94">
        <w:rPr>
          <w:b/>
          <w:spacing w:val="2"/>
          <w:w w:val="105"/>
          <w:sz w:val="20"/>
          <w:lang w:val="ru-RU"/>
        </w:rPr>
        <w:t>Засурский</w:t>
      </w:r>
      <w:proofErr w:type="spellEnd"/>
      <w:r w:rsidR="00396C13" w:rsidRPr="00440E94">
        <w:rPr>
          <w:b/>
          <w:spacing w:val="2"/>
          <w:w w:val="105"/>
          <w:sz w:val="20"/>
          <w:lang w:val="ru-RU"/>
        </w:rPr>
        <w:t xml:space="preserve"> </w:t>
      </w:r>
      <w:r w:rsidR="00396C13" w:rsidRPr="00440E94">
        <w:rPr>
          <w:b/>
          <w:w w:val="105"/>
          <w:sz w:val="20"/>
          <w:lang w:val="ru-RU"/>
        </w:rPr>
        <w:t>Иван Иванович</w:t>
      </w:r>
      <w:r w:rsidR="00396C13" w:rsidRPr="00440E94">
        <w:rPr>
          <w:color w:val="565655"/>
          <w:w w:val="105"/>
          <w:sz w:val="20"/>
          <w:lang w:val="ru-RU"/>
        </w:rPr>
        <w:t xml:space="preserve">, </w:t>
      </w:r>
      <w:r w:rsidR="00396C13" w:rsidRPr="00440E94">
        <w:rPr>
          <w:color w:val="565655"/>
          <w:spacing w:val="2"/>
          <w:w w:val="105"/>
          <w:sz w:val="20"/>
          <w:lang w:val="ru-RU"/>
        </w:rPr>
        <w:t xml:space="preserve">президент </w:t>
      </w:r>
      <w:r w:rsidR="00396C13" w:rsidRPr="00440E94">
        <w:rPr>
          <w:color w:val="565655"/>
          <w:w w:val="105"/>
          <w:sz w:val="20"/>
          <w:lang w:val="ru-RU"/>
        </w:rPr>
        <w:t xml:space="preserve">Ассоциации интернет-издателей, </w:t>
      </w:r>
      <w:r w:rsidR="00396C13" w:rsidRPr="00440E94">
        <w:rPr>
          <w:color w:val="565655"/>
          <w:spacing w:val="2"/>
          <w:w w:val="105"/>
          <w:sz w:val="20"/>
          <w:lang w:val="ru-RU"/>
        </w:rPr>
        <w:t xml:space="preserve">заведующий кафедрой </w:t>
      </w:r>
      <w:proofErr w:type="gramStart"/>
      <w:r w:rsidR="00396C13" w:rsidRPr="00440E94">
        <w:rPr>
          <w:color w:val="565655"/>
          <w:w w:val="105"/>
          <w:sz w:val="20"/>
          <w:lang w:val="ru-RU"/>
        </w:rPr>
        <w:t>новых</w:t>
      </w:r>
      <w:proofErr w:type="gramEnd"/>
      <w:r w:rsidR="00396C13" w:rsidRPr="00440E94">
        <w:rPr>
          <w:color w:val="565655"/>
          <w:w w:val="105"/>
          <w:sz w:val="20"/>
          <w:lang w:val="ru-RU"/>
        </w:rPr>
        <w:t xml:space="preserve"> </w:t>
      </w:r>
      <w:r w:rsidR="00396C13" w:rsidRPr="00440E94">
        <w:rPr>
          <w:color w:val="565655"/>
          <w:spacing w:val="2"/>
          <w:w w:val="105"/>
          <w:sz w:val="20"/>
          <w:lang w:val="ru-RU"/>
        </w:rPr>
        <w:t>ме</w:t>
      </w:r>
      <w:r w:rsidR="00396C13" w:rsidRPr="00440E94">
        <w:rPr>
          <w:color w:val="565655"/>
          <w:w w:val="105"/>
          <w:sz w:val="20"/>
          <w:lang w:val="ru-RU"/>
        </w:rPr>
        <w:t xml:space="preserve">диа и теории коммуникации </w:t>
      </w:r>
      <w:r w:rsidR="00396C13" w:rsidRPr="00440E94">
        <w:rPr>
          <w:color w:val="565655"/>
          <w:spacing w:val="2"/>
          <w:w w:val="105"/>
          <w:sz w:val="20"/>
          <w:lang w:val="ru-RU"/>
        </w:rPr>
        <w:t xml:space="preserve">факультета </w:t>
      </w:r>
      <w:r w:rsidR="00396C13" w:rsidRPr="00440E94">
        <w:rPr>
          <w:color w:val="565655"/>
          <w:spacing w:val="3"/>
          <w:w w:val="105"/>
          <w:sz w:val="20"/>
          <w:lang w:val="ru-RU"/>
        </w:rPr>
        <w:t xml:space="preserve">журналистики МГУ </w:t>
      </w:r>
      <w:r w:rsidR="00396C13" w:rsidRPr="00440E94">
        <w:rPr>
          <w:color w:val="565655"/>
          <w:w w:val="105"/>
          <w:sz w:val="20"/>
          <w:lang w:val="ru-RU"/>
        </w:rPr>
        <w:t xml:space="preserve">им. </w:t>
      </w:r>
      <w:r w:rsidR="00396C13" w:rsidRPr="009E398D">
        <w:rPr>
          <w:color w:val="565655"/>
          <w:w w:val="105"/>
          <w:sz w:val="20"/>
          <w:lang w:val="ru-RU"/>
        </w:rPr>
        <w:t>М. В.</w:t>
      </w:r>
      <w:r w:rsidR="00396C13" w:rsidRPr="009E398D">
        <w:rPr>
          <w:color w:val="565655"/>
          <w:spacing w:val="-31"/>
          <w:w w:val="105"/>
          <w:sz w:val="20"/>
          <w:lang w:val="ru-RU"/>
        </w:rPr>
        <w:t xml:space="preserve"> </w:t>
      </w:r>
      <w:r w:rsidR="00396C13" w:rsidRPr="009E398D">
        <w:rPr>
          <w:color w:val="565655"/>
          <w:w w:val="105"/>
          <w:sz w:val="20"/>
          <w:lang w:val="ru-RU"/>
        </w:rPr>
        <w:t>Ломоносова</w:t>
      </w:r>
    </w:p>
    <w:p w:rsidR="00396C13" w:rsidRPr="009E398D" w:rsidRDefault="00396C13" w:rsidP="00396C13">
      <w:pPr>
        <w:pStyle w:val="a3"/>
        <w:spacing w:before="167"/>
        <w:ind w:left="2199"/>
        <w:rPr>
          <w:i w:val="0"/>
          <w:sz w:val="20"/>
          <w:lang w:val="ru-RU"/>
        </w:rPr>
      </w:pPr>
      <w:r w:rsidRPr="009E398D">
        <w:rPr>
          <w:i w:val="0"/>
          <w:color w:val="565655"/>
          <w:sz w:val="20"/>
          <w:lang w:val="ru-RU"/>
        </w:rPr>
        <w:t xml:space="preserve">Информационная сверхпроводимость и </w:t>
      </w:r>
      <w:proofErr w:type="spellStart"/>
      <w:r w:rsidRPr="009E398D">
        <w:rPr>
          <w:i w:val="0"/>
          <w:color w:val="565655"/>
          <w:sz w:val="20"/>
          <w:lang w:val="ru-RU"/>
        </w:rPr>
        <w:t>суперкомпетенции</w:t>
      </w:r>
      <w:proofErr w:type="spellEnd"/>
    </w:p>
    <w:p w:rsidR="00DF1AA7" w:rsidRPr="009E398D" w:rsidRDefault="00DF1AA7" w:rsidP="00DF1AA7">
      <w:pPr>
        <w:spacing w:before="10"/>
        <w:rPr>
          <w:sz w:val="20"/>
          <w:lang w:val="ru-RU"/>
        </w:rPr>
      </w:pPr>
    </w:p>
    <w:p w:rsidR="00DF1AA7" w:rsidRPr="009E398D" w:rsidRDefault="00DF1AA7" w:rsidP="00DF1AA7">
      <w:pPr>
        <w:rPr>
          <w:b/>
          <w:sz w:val="20"/>
          <w:lang w:val="ru-RU"/>
        </w:rPr>
      </w:pPr>
    </w:p>
    <w:p w:rsidR="00DF1AA7" w:rsidRPr="009E398D" w:rsidRDefault="00DF1AA7" w:rsidP="00DF1AA7">
      <w:pPr>
        <w:spacing w:before="2"/>
        <w:rPr>
          <w:b/>
          <w:sz w:val="20"/>
          <w:lang w:val="ru-RU"/>
        </w:rPr>
      </w:pPr>
    </w:p>
    <w:p w:rsidR="00396C13" w:rsidRPr="009E398D" w:rsidRDefault="00396C13" w:rsidP="00DF1AA7">
      <w:pPr>
        <w:pStyle w:val="a3"/>
        <w:spacing w:before="1" w:line="249" w:lineRule="auto"/>
        <w:ind w:left="905"/>
        <w:jc w:val="both"/>
        <w:rPr>
          <w:i w:val="0"/>
          <w:color w:val="565655"/>
          <w:sz w:val="20"/>
          <w:lang w:val="ru-RU"/>
        </w:rPr>
      </w:pPr>
    </w:p>
    <w:p w:rsidR="00396C13" w:rsidRPr="009E398D" w:rsidRDefault="00396C13" w:rsidP="00DF1AA7">
      <w:pPr>
        <w:pStyle w:val="a3"/>
        <w:spacing w:before="1" w:line="249" w:lineRule="auto"/>
        <w:ind w:left="905"/>
        <w:jc w:val="both"/>
        <w:rPr>
          <w:i w:val="0"/>
          <w:color w:val="565655"/>
          <w:sz w:val="20"/>
          <w:lang w:val="ru-RU"/>
        </w:rPr>
      </w:pPr>
    </w:p>
    <w:p w:rsidR="00396C13" w:rsidRPr="009E398D" w:rsidRDefault="00396C13" w:rsidP="00DF1AA7">
      <w:pPr>
        <w:pStyle w:val="a3"/>
        <w:spacing w:before="1" w:line="249" w:lineRule="auto"/>
        <w:ind w:left="905"/>
        <w:jc w:val="both"/>
        <w:rPr>
          <w:i w:val="0"/>
          <w:color w:val="565655"/>
          <w:sz w:val="20"/>
          <w:lang w:val="ru-RU"/>
        </w:rPr>
      </w:pPr>
    </w:p>
    <w:p w:rsidR="00DF1AA7" w:rsidRPr="0032329C" w:rsidRDefault="00DF1AA7" w:rsidP="00DF1AA7">
      <w:pPr>
        <w:pStyle w:val="a3"/>
        <w:spacing w:before="1" w:line="249" w:lineRule="auto"/>
        <w:ind w:left="905"/>
        <w:jc w:val="both"/>
        <w:rPr>
          <w:i w:val="0"/>
          <w:sz w:val="20"/>
          <w:lang w:val="ru-RU"/>
        </w:rPr>
      </w:pPr>
      <w:r w:rsidRPr="0032329C">
        <w:rPr>
          <w:i w:val="0"/>
          <w:color w:val="565655"/>
          <w:sz w:val="20"/>
          <w:lang w:val="ru-RU"/>
        </w:rPr>
        <w:t xml:space="preserve">Мероприятия </w:t>
      </w:r>
      <w:r w:rsidRPr="0032329C">
        <w:rPr>
          <w:i w:val="0"/>
          <w:color w:val="565655"/>
          <w:spacing w:val="2"/>
          <w:sz w:val="20"/>
          <w:lang w:val="ru-RU"/>
        </w:rPr>
        <w:t xml:space="preserve">организованы </w:t>
      </w:r>
      <w:r w:rsidRPr="0032329C">
        <w:rPr>
          <w:i w:val="0"/>
          <w:color w:val="565655"/>
          <w:sz w:val="20"/>
          <w:lang w:val="ru-RU"/>
        </w:rPr>
        <w:t xml:space="preserve">в </w:t>
      </w:r>
      <w:r w:rsidRPr="0032329C">
        <w:rPr>
          <w:i w:val="0"/>
          <w:color w:val="565655"/>
          <w:spacing w:val="2"/>
          <w:sz w:val="20"/>
          <w:lang w:val="ru-RU"/>
        </w:rPr>
        <w:t xml:space="preserve">рамках проекта </w:t>
      </w:r>
      <w:r w:rsidRPr="0032329C">
        <w:rPr>
          <w:i w:val="0"/>
          <w:color w:val="565655"/>
          <w:sz w:val="20"/>
          <w:lang w:val="ru-RU"/>
        </w:rPr>
        <w:t>«</w:t>
      </w:r>
      <w:proofErr w:type="gramStart"/>
      <w:r w:rsidRPr="0032329C">
        <w:rPr>
          <w:i w:val="0"/>
          <w:color w:val="565655"/>
          <w:sz w:val="20"/>
          <w:lang w:val="ru-RU"/>
        </w:rPr>
        <w:t>Национальный</w:t>
      </w:r>
      <w:proofErr w:type="gramEnd"/>
      <w:r w:rsidRPr="0032329C">
        <w:rPr>
          <w:i w:val="0"/>
          <w:color w:val="565655"/>
          <w:sz w:val="20"/>
          <w:lang w:val="ru-RU"/>
        </w:rPr>
        <w:t xml:space="preserve"> </w:t>
      </w:r>
      <w:proofErr w:type="spellStart"/>
      <w:r w:rsidRPr="0032329C">
        <w:rPr>
          <w:i w:val="0"/>
          <w:color w:val="565655"/>
          <w:spacing w:val="2"/>
          <w:sz w:val="20"/>
          <w:lang w:val="ru-RU"/>
        </w:rPr>
        <w:t>агрегатор</w:t>
      </w:r>
      <w:proofErr w:type="spellEnd"/>
      <w:r w:rsidRPr="0032329C">
        <w:rPr>
          <w:i w:val="0"/>
          <w:color w:val="565655"/>
          <w:spacing w:val="2"/>
          <w:sz w:val="20"/>
          <w:lang w:val="ru-RU"/>
        </w:rPr>
        <w:t xml:space="preserve"> </w:t>
      </w:r>
      <w:r w:rsidRPr="0032329C">
        <w:rPr>
          <w:i w:val="0"/>
          <w:color w:val="565655"/>
          <w:sz w:val="20"/>
          <w:lang w:val="ru-RU"/>
        </w:rPr>
        <w:t>открытых</w:t>
      </w:r>
      <w:r w:rsidRPr="0032329C">
        <w:rPr>
          <w:i w:val="0"/>
          <w:color w:val="565655"/>
          <w:spacing w:val="-20"/>
          <w:sz w:val="20"/>
          <w:lang w:val="ru-RU"/>
        </w:rPr>
        <w:t xml:space="preserve"> </w:t>
      </w:r>
      <w:proofErr w:type="spellStart"/>
      <w:r w:rsidRPr="0032329C">
        <w:rPr>
          <w:i w:val="0"/>
          <w:color w:val="565655"/>
          <w:sz w:val="20"/>
          <w:lang w:val="ru-RU"/>
        </w:rPr>
        <w:t>репозиториев</w:t>
      </w:r>
      <w:proofErr w:type="spellEnd"/>
      <w:r w:rsidRPr="0032329C">
        <w:rPr>
          <w:i w:val="0"/>
          <w:color w:val="565655"/>
          <w:spacing w:val="-20"/>
          <w:sz w:val="20"/>
          <w:lang w:val="ru-RU"/>
        </w:rPr>
        <w:t xml:space="preserve"> </w:t>
      </w:r>
      <w:r w:rsidRPr="0032329C">
        <w:rPr>
          <w:i w:val="0"/>
          <w:color w:val="565655"/>
          <w:spacing w:val="2"/>
          <w:sz w:val="20"/>
          <w:lang w:val="ru-RU"/>
        </w:rPr>
        <w:t>российских</w:t>
      </w:r>
      <w:r w:rsidRPr="0032329C">
        <w:rPr>
          <w:i w:val="0"/>
          <w:color w:val="565655"/>
          <w:spacing w:val="-20"/>
          <w:sz w:val="20"/>
          <w:lang w:val="ru-RU"/>
        </w:rPr>
        <w:t xml:space="preserve"> </w:t>
      </w:r>
      <w:r w:rsidRPr="0032329C">
        <w:rPr>
          <w:i w:val="0"/>
          <w:color w:val="565655"/>
          <w:spacing w:val="2"/>
          <w:sz w:val="20"/>
          <w:lang w:val="ru-RU"/>
        </w:rPr>
        <w:t>университетов»</w:t>
      </w:r>
      <w:r w:rsidRPr="0032329C">
        <w:rPr>
          <w:i w:val="0"/>
          <w:color w:val="565655"/>
          <w:spacing w:val="-19"/>
          <w:sz w:val="20"/>
          <w:lang w:val="ru-RU"/>
        </w:rPr>
        <w:t xml:space="preserve"> </w:t>
      </w:r>
      <w:r w:rsidRPr="0032329C">
        <w:rPr>
          <w:i w:val="0"/>
          <w:color w:val="565655"/>
          <w:sz w:val="20"/>
          <w:lang w:val="ru-RU"/>
        </w:rPr>
        <w:t>(НОРА),</w:t>
      </w:r>
      <w:r w:rsidRPr="0032329C">
        <w:rPr>
          <w:i w:val="0"/>
          <w:color w:val="565655"/>
          <w:spacing w:val="-20"/>
          <w:sz w:val="20"/>
          <w:lang w:val="ru-RU"/>
        </w:rPr>
        <w:t xml:space="preserve"> </w:t>
      </w:r>
      <w:r w:rsidRPr="0032329C">
        <w:rPr>
          <w:i w:val="0"/>
          <w:color w:val="565655"/>
          <w:spacing w:val="2"/>
          <w:sz w:val="20"/>
          <w:lang w:val="ru-RU"/>
        </w:rPr>
        <w:t>реализуемого</w:t>
      </w:r>
      <w:r w:rsidRPr="0032329C">
        <w:rPr>
          <w:i w:val="0"/>
          <w:color w:val="565655"/>
          <w:spacing w:val="-20"/>
          <w:sz w:val="20"/>
          <w:lang w:val="ru-RU"/>
        </w:rPr>
        <w:t xml:space="preserve"> </w:t>
      </w:r>
      <w:r w:rsidRPr="0032329C">
        <w:rPr>
          <w:i w:val="0"/>
          <w:color w:val="565655"/>
          <w:sz w:val="20"/>
          <w:lang w:val="ru-RU"/>
        </w:rPr>
        <w:t>НП</w:t>
      </w:r>
      <w:r w:rsidRPr="0032329C">
        <w:rPr>
          <w:i w:val="0"/>
          <w:color w:val="565655"/>
          <w:spacing w:val="-19"/>
          <w:sz w:val="20"/>
          <w:lang w:val="ru-RU"/>
        </w:rPr>
        <w:t xml:space="preserve"> </w:t>
      </w:r>
      <w:r w:rsidRPr="0032329C">
        <w:rPr>
          <w:i w:val="0"/>
          <w:color w:val="565655"/>
          <w:sz w:val="20"/>
          <w:lang w:val="ru-RU"/>
        </w:rPr>
        <w:t xml:space="preserve">«НЭИКОН» с </w:t>
      </w:r>
      <w:r w:rsidRPr="0032329C">
        <w:rPr>
          <w:i w:val="0"/>
          <w:color w:val="565655"/>
          <w:spacing w:val="2"/>
          <w:sz w:val="20"/>
          <w:lang w:val="ru-RU"/>
        </w:rPr>
        <w:t xml:space="preserve">использованием </w:t>
      </w:r>
      <w:r w:rsidRPr="0032329C">
        <w:rPr>
          <w:i w:val="0"/>
          <w:color w:val="565655"/>
          <w:sz w:val="20"/>
          <w:lang w:val="ru-RU"/>
        </w:rPr>
        <w:t xml:space="preserve">гранта </w:t>
      </w:r>
      <w:r w:rsidRPr="0032329C">
        <w:rPr>
          <w:i w:val="0"/>
          <w:color w:val="565655"/>
          <w:spacing w:val="2"/>
          <w:sz w:val="20"/>
          <w:lang w:val="ru-RU"/>
        </w:rPr>
        <w:t xml:space="preserve">Президента </w:t>
      </w:r>
      <w:r w:rsidRPr="0032329C">
        <w:rPr>
          <w:i w:val="0"/>
          <w:color w:val="565655"/>
          <w:sz w:val="20"/>
          <w:lang w:val="ru-RU"/>
        </w:rPr>
        <w:t xml:space="preserve">Российской </w:t>
      </w:r>
      <w:r w:rsidRPr="0032329C">
        <w:rPr>
          <w:i w:val="0"/>
          <w:color w:val="565655"/>
          <w:spacing w:val="2"/>
          <w:sz w:val="20"/>
          <w:lang w:val="ru-RU"/>
        </w:rPr>
        <w:t xml:space="preserve">Федерации </w:t>
      </w:r>
      <w:r w:rsidRPr="0032329C">
        <w:rPr>
          <w:i w:val="0"/>
          <w:color w:val="565655"/>
          <w:sz w:val="20"/>
          <w:lang w:val="ru-RU"/>
        </w:rPr>
        <w:t xml:space="preserve">на </w:t>
      </w:r>
      <w:r w:rsidRPr="0032329C">
        <w:rPr>
          <w:i w:val="0"/>
          <w:color w:val="565655"/>
          <w:spacing w:val="2"/>
          <w:sz w:val="20"/>
          <w:lang w:val="ru-RU"/>
        </w:rPr>
        <w:t xml:space="preserve">развитие </w:t>
      </w:r>
      <w:r w:rsidRPr="0032329C">
        <w:rPr>
          <w:i w:val="0"/>
          <w:color w:val="565655"/>
          <w:sz w:val="20"/>
          <w:lang w:val="ru-RU"/>
        </w:rPr>
        <w:t>граж</w:t>
      </w:r>
      <w:r w:rsidRPr="0032329C">
        <w:rPr>
          <w:i w:val="0"/>
          <w:color w:val="565655"/>
          <w:spacing w:val="2"/>
          <w:sz w:val="20"/>
          <w:lang w:val="ru-RU"/>
        </w:rPr>
        <w:t>данского общества, предоставленного Фондом президентских</w:t>
      </w:r>
      <w:r w:rsidRPr="0032329C">
        <w:rPr>
          <w:i w:val="0"/>
          <w:color w:val="565655"/>
          <w:spacing w:val="-9"/>
          <w:sz w:val="20"/>
          <w:lang w:val="ru-RU"/>
        </w:rPr>
        <w:t xml:space="preserve"> </w:t>
      </w:r>
      <w:r w:rsidRPr="0032329C">
        <w:rPr>
          <w:i w:val="0"/>
          <w:color w:val="565655"/>
          <w:spacing w:val="2"/>
          <w:sz w:val="20"/>
          <w:lang w:val="ru-RU"/>
        </w:rPr>
        <w:t>грантов.</w:t>
      </w:r>
    </w:p>
    <w:p w:rsidR="006B5A3D" w:rsidRPr="0032329C" w:rsidRDefault="00DF1AA7" w:rsidP="00DF1AA7">
      <w:pPr>
        <w:rPr>
          <w:sz w:val="20"/>
          <w:lang w:val="ru-RU"/>
        </w:rPr>
      </w:pPr>
      <w:r w:rsidRPr="0032329C">
        <w:rPr>
          <w:sz w:val="20"/>
          <w:lang w:val="ru-RU"/>
        </w:rPr>
        <w:br w:type="column"/>
      </w:r>
    </w:p>
    <w:sectPr w:rsidR="006B5A3D" w:rsidRPr="0032329C" w:rsidSect="00716E2E">
      <w:headerReference w:type="default" r:id="rId10"/>
      <w:footerReference w:type="default" r:id="rId11"/>
      <w:pgSz w:w="11907" w:h="16839" w:code="9"/>
      <w:pgMar w:top="284" w:right="1800" w:bottom="1440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C8" w:rsidRDefault="009037C8">
      <w:r>
        <w:separator/>
      </w:r>
    </w:p>
  </w:endnote>
  <w:endnote w:type="continuationSeparator" w:id="0">
    <w:p w:rsidR="009037C8" w:rsidRDefault="0090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33" w:rsidRDefault="000E26C9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2618740</wp:posOffset>
              </wp:positionH>
              <wp:positionV relativeFrom="page">
                <wp:posOffset>7101205</wp:posOffset>
              </wp:positionV>
              <wp:extent cx="114300" cy="174625"/>
              <wp:effectExtent l="0" t="0" r="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33" w:rsidRDefault="0009472A">
                          <w:pPr>
                            <w:spacing w:before="25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593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8F8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6.2pt;margin-top:559.15pt;width:9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1J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" filled="f" stroked="f">
              <v:textbox inset="0,0,0,0">
                <w:txbxContent>
                  <w:p w:rsidR="00255933" w:rsidRDefault="0009472A">
                    <w:pPr>
                      <w:spacing w:before="25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593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8F8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33" w:rsidRDefault="000E26C9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2705735</wp:posOffset>
              </wp:positionH>
              <wp:positionV relativeFrom="page">
                <wp:posOffset>7101205</wp:posOffset>
              </wp:positionV>
              <wp:extent cx="114300" cy="174625"/>
              <wp:effectExtent l="0" t="0" r="0" b="158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33" w:rsidRDefault="0009472A">
                          <w:pPr>
                            <w:spacing w:before="25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5593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08F8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13.05pt;margin-top:559.15pt;width:9pt;height:1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xMrwIAAK8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" filled="f" stroked="f">
              <v:textbox inset="0,0,0,0">
                <w:txbxContent>
                  <w:p w:rsidR="00255933" w:rsidRDefault="0009472A">
                    <w:pPr>
                      <w:spacing w:before="25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5593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08F8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C8" w:rsidRDefault="009037C8">
      <w:r>
        <w:separator/>
      </w:r>
    </w:p>
  </w:footnote>
  <w:footnote w:type="continuationSeparator" w:id="0">
    <w:p w:rsidR="009037C8" w:rsidRDefault="0090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33" w:rsidRDefault="00255933">
    <w:pPr>
      <w:pStyle w:val="a3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33" w:rsidRDefault="00255933">
    <w:pPr>
      <w:pStyle w:val="a3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658"/>
    <w:multiLevelType w:val="hybridMultilevel"/>
    <w:tmpl w:val="D12AB7CE"/>
    <w:lvl w:ilvl="0" w:tplc="DFFC47D6">
      <w:start w:val="20"/>
      <w:numFmt w:val="decimal"/>
      <w:lvlText w:val="%1"/>
      <w:lvlJc w:val="left"/>
      <w:pPr>
        <w:ind w:left="2547" w:hanging="2520"/>
      </w:pPr>
      <w:rPr>
        <w:rFonts w:hint="default"/>
        <w:spacing w:val="-7"/>
        <w:w w:val="99"/>
        <w:highlight w:val="lightGray"/>
        <w:lang w:val="en-US" w:eastAsia="en-US" w:bidi="en-US"/>
      </w:rPr>
    </w:lvl>
    <w:lvl w:ilvl="1" w:tplc="729E724C">
      <w:numFmt w:val="bullet"/>
      <w:lvlText w:val="•"/>
      <w:lvlJc w:val="left"/>
      <w:pPr>
        <w:ind w:left="3125" w:hanging="2520"/>
      </w:pPr>
      <w:rPr>
        <w:rFonts w:hint="default"/>
        <w:lang w:val="en-US" w:eastAsia="en-US" w:bidi="en-US"/>
      </w:rPr>
    </w:lvl>
    <w:lvl w:ilvl="2" w:tplc="68169A04">
      <w:numFmt w:val="bullet"/>
      <w:lvlText w:val="•"/>
      <w:lvlJc w:val="left"/>
      <w:pPr>
        <w:ind w:left="3710" w:hanging="2520"/>
      </w:pPr>
      <w:rPr>
        <w:rFonts w:hint="default"/>
        <w:lang w:val="en-US" w:eastAsia="en-US" w:bidi="en-US"/>
      </w:rPr>
    </w:lvl>
    <w:lvl w:ilvl="3" w:tplc="32DEF1FA">
      <w:numFmt w:val="bullet"/>
      <w:lvlText w:val="•"/>
      <w:lvlJc w:val="left"/>
      <w:pPr>
        <w:ind w:left="4295" w:hanging="2520"/>
      </w:pPr>
      <w:rPr>
        <w:rFonts w:hint="default"/>
        <w:lang w:val="en-US" w:eastAsia="en-US" w:bidi="en-US"/>
      </w:rPr>
    </w:lvl>
    <w:lvl w:ilvl="4" w:tplc="89AAC00E">
      <w:numFmt w:val="bullet"/>
      <w:lvlText w:val="•"/>
      <w:lvlJc w:val="left"/>
      <w:pPr>
        <w:ind w:left="4880" w:hanging="2520"/>
      </w:pPr>
      <w:rPr>
        <w:rFonts w:hint="default"/>
        <w:lang w:val="en-US" w:eastAsia="en-US" w:bidi="en-US"/>
      </w:rPr>
    </w:lvl>
    <w:lvl w:ilvl="5" w:tplc="7D743536">
      <w:numFmt w:val="bullet"/>
      <w:lvlText w:val="•"/>
      <w:lvlJc w:val="left"/>
      <w:pPr>
        <w:ind w:left="5465" w:hanging="2520"/>
      </w:pPr>
      <w:rPr>
        <w:rFonts w:hint="default"/>
        <w:lang w:val="en-US" w:eastAsia="en-US" w:bidi="en-US"/>
      </w:rPr>
    </w:lvl>
    <w:lvl w:ilvl="6" w:tplc="BE58C9B4">
      <w:numFmt w:val="bullet"/>
      <w:lvlText w:val="•"/>
      <w:lvlJc w:val="left"/>
      <w:pPr>
        <w:ind w:left="6050" w:hanging="2520"/>
      </w:pPr>
      <w:rPr>
        <w:rFonts w:hint="default"/>
        <w:lang w:val="en-US" w:eastAsia="en-US" w:bidi="en-US"/>
      </w:rPr>
    </w:lvl>
    <w:lvl w:ilvl="7" w:tplc="A4CEE4F4">
      <w:numFmt w:val="bullet"/>
      <w:lvlText w:val="•"/>
      <w:lvlJc w:val="left"/>
      <w:pPr>
        <w:ind w:left="6635" w:hanging="2520"/>
      </w:pPr>
      <w:rPr>
        <w:rFonts w:hint="default"/>
        <w:lang w:val="en-US" w:eastAsia="en-US" w:bidi="en-US"/>
      </w:rPr>
    </w:lvl>
    <w:lvl w:ilvl="8" w:tplc="1F6277F2">
      <w:numFmt w:val="bullet"/>
      <w:lvlText w:val="•"/>
      <w:lvlJc w:val="left"/>
      <w:pPr>
        <w:ind w:left="7220" w:hanging="25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7"/>
    <w:rsid w:val="000121DC"/>
    <w:rsid w:val="00050D1A"/>
    <w:rsid w:val="00061D8A"/>
    <w:rsid w:val="000812EE"/>
    <w:rsid w:val="00081837"/>
    <w:rsid w:val="0008673B"/>
    <w:rsid w:val="0009472A"/>
    <w:rsid w:val="000B08E8"/>
    <w:rsid w:val="000C04E5"/>
    <w:rsid w:val="000E26C9"/>
    <w:rsid w:val="00124D78"/>
    <w:rsid w:val="001464B3"/>
    <w:rsid w:val="002068F3"/>
    <w:rsid w:val="002146DB"/>
    <w:rsid w:val="002270EA"/>
    <w:rsid w:val="00255933"/>
    <w:rsid w:val="002F015A"/>
    <w:rsid w:val="0032329C"/>
    <w:rsid w:val="00396C13"/>
    <w:rsid w:val="003B09D3"/>
    <w:rsid w:val="003C210D"/>
    <w:rsid w:val="00415413"/>
    <w:rsid w:val="00426140"/>
    <w:rsid w:val="00437A27"/>
    <w:rsid w:val="00440E94"/>
    <w:rsid w:val="00442A7E"/>
    <w:rsid w:val="00460685"/>
    <w:rsid w:val="004616CF"/>
    <w:rsid w:val="0046289C"/>
    <w:rsid w:val="004C7236"/>
    <w:rsid w:val="00535F64"/>
    <w:rsid w:val="005730ED"/>
    <w:rsid w:val="005B491E"/>
    <w:rsid w:val="00634C96"/>
    <w:rsid w:val="00671513"/>
    <w:rsid w:val="006919FE"/>
    <w:rsid w:val="006B5A3D"/>
    <w:rsid w:val="006D1221"/>
    <w:rsid w:val="00716E2E"/>
    <w:rsid w:val="00730755"/>
    <w:rsid w:val="007B5816"/>
    <w:rsid w:val="00826D0A"/>
    <w:rsid w:val="00857DA2"/>
    <w:rsid w:val="008762AA"/>
    <w:rsid w:val="00891305"/>
    <w:rsid w:val="008B735F"/>
    <w:rsid w:val="008C7212"/>
    <w:rsid w:val="009037C8"/>
    <w:rsid w:val="00985B87"/>
    <w:rsid w:val="009B47ED"/>
    <w:rsid w:val="009D2F70"/>
    <w:rsid w:val="009E398D"/>
    <w:rsid w:val="00A069E6"/>
    <w:rsid w:val="00A422F8"/>
    <w:rsid w:val="00A57ED8"/>
    <w:rsid w:val="00A66863"/>
    <w:rsid w:val="00A71182"/>
    <w:rsid w:val="00A96098"/>
    <w:rsid w:val="00AA3D9D"/>
    <w:rsid w:val="00AA6FED"/>
    <w:rsid w:val="00AC21DE"/>
    <w:rsid w:val="00AF08F8"/>
    <w:rsid w:val="00B16DC1"/>
    <w:rsid w:val="00B264FC"/>
    <w:rsid w:val="00B75D8E"/>
    <w:rsid w:val="00B87B87"/>
    <w:rsid w:val="00BA3D36"/>
    <w:rsid w:val="00BB299F"/>
    <w:rsid w:val="00C12413"/>
    <w:rsid w:val="00C52111"/>
    <w:rsid w:val="00C565C7"/>
    <w:rsid w:val="00D349BE"/>
    <w:rsid w:val="00D56015"/>
    <w:rsid w:val="00D819BD"/>
    <w:rsid w:val="00DE4180"/>
    <w:rsid w:val="00DF000B"/>
    <w:rsid w:val="00DF1AA7"/>
    <w:rsid w:val="00DF768F"/>
    <w:rsid w:val="00E02ADC"/>
    <w:rsid w:val="00E17C96"/>
    <w:rsid w:val="00E27140"/>
    <w:rsid w:val="00E9591B"/>
    <w:rsid w:val="00EB1140"/>
    <w:rsid w:val="00F44783"/>
    <w:rsid w:val="00F727C8"/>
    <w:rsid w:val="00F80BB7"/>
    <w:rsid w:val="00FD20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D0A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bidi="en-US"/>
    </w:rPr>
  </w:style>
  <w:style w:type="paragraph" w:styleId="1">
    <w:name w:val="heading 1"/>
    <w:basedOn w:val="a"/>
    <w:link w:val="10"/>
    <w:uiPriority w:val="1"/>
    <w:qFormat/>
    <w:rsid w:val="00DF1AA7"/>
    <w:pPr>
      <w:spacing w:before="53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DF1AA7"/>
    <w:pPr>
      <w:ind w:left="362" w:hanging="252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1"/>
    <w:qFormat/>
    <w:rsid w:val="00DF1AA7"/>
    <w:pPr>
      <w:spacing w:before="102"/>
      <w:ind w:left="1261" w:right="1261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DF1AA7"/>
    <w:pPr>
      <w:ind w:left="905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1"/>
    <w:qFormat/>
    <w:rsid w:val="00DF1AA7"/>
    <w:pPr>
      <w:ind w:left="2199" w:right="1281" w:hanging="1295"/>
      <w:outlineLvl w:val="4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AA7"/>
    <w:rPr>
      <w:rFonts w:ascii="Arial" w:eastAsia="Arial" w:hAnsi="Arial" w:cs="Arial"/>
      <w:b/>
      <w:bCs/>
      <w:sz w:val="48"/>
      <w:szCs w:val="48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DF1AA7"/>
    <w:rPr>
      <w:rFonts w:ascii="Arial" w:eastAsia="Arial" w:hAnsi="Arial" w:cs="Arial"/>
      <w:b/>
      <w:bCs/>
      <w:sz w:val="30"/>
      <w:szCs w:val="30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DF1AA7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DF1AA7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DF1AA7"/>
    <w:rPr>
      <w:rFonts w:ascii="Arial" w:eastAsia="Arial" w:hAnsi="Arial" w:cs="Arial"/>
      <w:sz w:val="18"/>
      <w:szCs w:val="18"/>
      <w:lang w:bidi="en-US"/>
    </w:rPr>
  </w:style>
  <w:style w:type="paragraph" w:styleId="a3">
    <w:name w:val="Body Text"/>
    <w:basedOn w:val="a"/>
    <w:link w:val="a4"/>
    <w:uiPriority w:val="1"/>
    <w:qFormat/>
    <w:rsid w:val="00DF1AA7"/>
    <w:rPr>
      <w:i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F1AA7"/>
    <w:rPr>
      <w:rFonts w:ascii="Arial" w:eastAsia="Arial" w:hAnsi="Arial" w:cs="Arial"/>
      <w:i/>
      <w:sz w:val="16"/>
      <w:szCs w:val="16"/>
      <w:lang w:bidi="en-US"/>
    </w:rPr>
  </w:style>
  <w:style w:type="paragraph" w:styleId="a5">
    <w:name w:val="List Paragraph"/>
    <w:basedOn w:val="a"/>
    <w:uiPriority w:val="1"/>
    <w:qFormat/>
    <w:rsid w:val="00DF1AA7"/>
    <w:pPr>
      <w:ind w:left="362" w:hanging="2520"/>
    </w:pPr>
  </w:style>
  <w:style w:type="paragraph" w:customStyle="1" w:styleId="TableParagraph">
    <w:name w:val="Table Paragraph"/>
    <w:basedOn w:val="a"/>
    <w:uiPriority w:val="1"/>
    <w:qFormat/>
    <w:rsid w:val="00DF1AA7"/>
    <w:rPr>
      <w:rFonts w:ascii="Trebuchet MS" w:eastAsia="Trebuchet MS" w:hAnsi="Trebuchet MS" w:cs="Trebuchet MS"/>
    </w:rPr>
  </w:style>
  <w:style w:type="paragraph" w:styleId="a6">
    <w:name w:val="Balloon Text"/>
    <w:basedOn w:val="a"/>
    <w:link w:val="a7"/>
    <w:uiPriority w:val="99"/>
    <w:semiHidden/>
    <w:unhideWhenUsed/>
    <w:rsid w:val="00DF1AA7"/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AA7"/>
    <w:rPr>
      <w:rFonts w:ascii="Lucida Grande" w:eastAsia="Arial" w:hAnsi="Lucida Grande" w:cs="Arial"/>
      <w:sz w:val="18"/>
      <w:szCs w:val="18"/>
      <w:lang w:bidi="en-US"/>
    </w:rPr>
  </w:style>
  <w:style w:type="character" w:styleId="a8">
    <w:name w:val="annotation reference"/>
    <w:basedOn w:val="a0"/>
    <w:uiPriority w:val="99"/>
    <w:semiHidden/>
    <w:unhideWhenUsed/>
    <w:rsid w:val="00DF1A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1AA7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AA7"/>
    <w:rPr>
      <w:rFonts w:ascii="Arial" w:eastAsia="Arial" w:hAnsi="Arial" w:cs="Arial"/>
      <w:lang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AA7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AA7"/>
    <w:rPr>
      <w:rFonts w:ascii="Arial" w:eastAsia="Arial" w:hAnsi="Arial" w:cs="Arial"/>
      <w:b/>
      <w:bCs/>
      <w:sz w:val="20"/>
      <w:szCs w:val="20"/>
      <w:lang w:bidi="en-US"/>
    </w:rPr>
  </w:style>
  <w:style w:type="character" w:styleId="ad">
    <w:name w:val="Strong"/>
    <w:basedOn w:val="a0"/>
    <w:uiPriority w:val="22"/>
    <w:rsid w:val="00DF1AA7"/>
    <w:rPr>
      <w:b/>
    </w:rPr>
  </w:style>
  <w:style w:type="paragraph" w:styleId="ae">
    <w:name w:val="Normal (Web)"/>
    <w:basedOn w:val="a"/>
    <w:uiPriority w:val="99"/>
    <w:rsid w:val="00DF1AA7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  <w:lang w:bidi="ar-SA"/>
    </w:rPr>
  </w:style>
  <w:style w:type="character" w:customStyle="1" w:styleId="headerintopage">
    <w:name w:val="header_into_page"/>
    <w:basedOn w:val="a0"/>
    <w:rsid w:val="00396C13"/>
  </w:style>
  <w:style w:type="character" w:customStyle="1" w:styleId="rlltdetailslqhpac">
    <w:name w:val="rllt__details lqhpac"/>
    <w:basedOn w:val="a0"/>
    <w:rsid w:val="00396C13"/>
  </w:style>
  <w:style w:type="character" w:customStyle="1" w:styleId="lrzxr">
    <w:name w:val="lrzxr"/>
    <w:basedOn w:val="a0"/>
    <w:rsid w:val="00396C13"/>
  </w:style>
  <w:style w:type="paragraph" w:styleId="af">
    <w:name w:val="header"/>
    <w:basedOn w:val="a"/>
    <w:link w:val="af0"/>
    <w:uiPriority w:val="99"/>
    <w:unhideWhenUsed/>
    <w:rsid w:val="00826D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6D0A"/>
    <w:rPr>
      <w:rFonts w:ascii="Arial" w:eastAsia="Arial" w:hAnsi="Arial" w:cs="Arial"/>
      <w:sz w:val="22"/>
      <w:szCs w:val="22"/>
      <w:lang w:bidi="en-US"/>
    </w:rPr>
  </w:style>
  <w:style w:type="paragraph" w:styleId="af1">
    <w:name w:val="footer"/>
    <w:basedOn w:val="a"/>
    <w:link w:val="af2"/>
    <w:uiPriority w:val="99"/>
    <w:unhideWhenUsed/>
    <w:rsid w:val="00826D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6D0A"/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D0A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bidi="en-US"/>
    </w:rPr>
  </w:style>
  <w:style w:type="paragraph" w:styleId="1">
    <w:name w:val="heading 1"/>
    <w:basedOn w:val="a"/>
    <w:link w:val="10"/>
    <w:uiPriority w:val="1"/>
    <w:qFormat/>
    <w:rsid w:val="00DF1AA7"/>
    <w:pPr>
      <w:spacing w:before="53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DF1AA7"/>
    <w:pPr>
      <w:ind w:left="362" w:hanging="2520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1"/>
    <w:qFormat/>
    <w:rsid w:val="00DF1AA7"/>
    <w:pPr>
      <w:spacing w:before="102"/>
      <w:ind w:left="1261" w:right="1261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DF1AA7"/>
    <w:pPr>
      <w:ind w:left="905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1"/>
    <w:qFormat/>
    <w:rsid w:val="00DF1AA7"/>
    <w:pPr>
      <w:ind w:left="2199" w:right="1281" w:hanging="1295"/>
      <w:outlineLvl w:val="4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AA7"/>
    <w:rPr>
      <w:rFonts w:ascii="Arial" w:eastAsia="Arial" w:hAnsi="Arial" w:cs="Arial"/>
      <w:b/>
      <w:bCs/>
      <w:sz w:val="48"/>
      <w:szCs w:val="48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DF1AA7"/>
    <w:rPr>
      <w:rFonts w:ascii="Arial" w:eastAsia="Arial" w:hAnsi="Arial" w:cs="Arial"/>
      <w:b/>
      <w:bCs/>
      <w:sz w:val="30"/>
      <w:szCs w:val="30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DF1AA7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DF1AA7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DF1AA7"/>
    <w:rPr>
      <w:rFonts w:ascii="Arial" w:eastAsia="Arial" w:hAnsi="Arial" w:cs="Arial"/>
      <w:sz w:val="18"/>
      <w:szCs w:val="18"/>
      <w:lang w:bidi="en-US"/>
    </w:rPr>
  </w:style>
  <w:style w:type="paragraph" w:styleId="a3">
    <w:name w:val="Body Text"/>
    <w:basedOn w:val="a"/>
    <w:link w:val="a4"/>
    <w:uiPriority w:val="1"/>
    <w:qFormat/>
    <w:rsid w:val="00DF1AA7"/>
    <w:rPr>
      <w:i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F1AA7"/>
    <w:rPr>
      <w:rFonts w:ascii="Arial" w:eastAsia="Arial" w:hAnsi="Arial" w:cs="Arial"/>
      <w:i/>
      <w:sz w:val="16"/>
      <w:szCs w:val="16"/>
      <w:lang w:bidi="en-US"/>
    </w:rPr>
  </w:style>
  <w:style w:type="paragraph" w:styleId="a5">
    <w:name w:val="List Paragraph"/>
    <w:basedOn w:val="a"/>
    <w:uiPriority w:val="1"/>
    <w:qFormat/>
    <w:rsid w:val="00DF1AA7"/>
    <w:pPr>
      <w:ind w:left="362" w:hanging="2520"/>
    </w:pPr>
  </w:style>
  <w:style w:type="paragraph" w:customStyle="1" w:styleId="TableParagraph">
    <w:name w:val="Table Paragraph"/>
    <w:basedOn w:val="a"/>
    <w:uiPriority w:val="1"/>
    <w:qFormat/>
    <w:rsid w:val="00DF1AA7"/>
    <w:rPr>
      <w:rFonts w:ascii="Trebuchet MS" w:eastAsia="Trebuchet MS" w:hAnsi="Trebuchet MS" w:cs="Trebuchet MS"/>
    </w:rPr>
  </w:style>
  <w:style w:type="paragraph" w:styleId="a6">
    <w:name w:val="Balloon Text"/>
    <w:basedOn w:val="a"/>
    <w:link w:val="a7"/>
    <w:uiPriority w:val="99"/>
    <w:semiHidden/>
    <w:unhideWhenUsed/>
    <w:rsid w:val="00DF1AA7"/>
    <w:rPr>
      <w:rFonts w:ascii="Lucida Grande" w:hAnsi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AA7"/>
    <w:rPr>
      <w:rFonts w:ascii="Lucida Grande" w:eastAsia="Arial" w:hAnsi="Lucida Grande" w:cs="Arial"/>
      <w:sz w:val="18"/>
      <w:szCs w:val="18"/>
      <w:lang w:bidi="en-US"/>
    </w:rPr>
  </w:style>
  <w:style w:type="character" w:styleId="a8">
    <w:name w:val="annotation reference"/>
    <w:basedOn w:val="a0"/>
    <w:uiPriority w:val="99"/>
    <w:semiHidden/>
    <w:unhideWhenUsed/>
    <w:rsid w:val="00DF1A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1AA7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AA7"/>
    <w:rPr>
      <w:rFonts w:ascii="Arial" w:eastAsia="Arial" w:hAnsi="Arial" w:cs="Arial"/>
      <w:lang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AA7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AA7"/>
    <w:rPr>
      <w:rFonts w:ascii="Arial" w:eastAsia="Arial" w:hAnsi="Arial" w:cs="Arial"/>
      <w:b/>
      <w:bCs/>
      <w:sz w:val="20"/>
      <w:szCs w:val="20"/>
      <w:lang w:bidi="en-US"/>
    </w:rPr>
  </w:style>
  <w:style w:type="character" w:styleId="ad">
    <w:name w:val="Strong"/>
    <w:basedOn w:val="a0"/>
    <w:uiPriority w:val="22"/>
    <w:rsid w:val="00DF1AA7"/>
    <w:rPr>
      <w:b/>
    </w:rPr>
  </w:style>
  <w:style w:type="paragraph" w:styleId="ae">
    <w:name w:val="Normal (Web)"/>
    <w:basedOn w:val="a"/>
    <w:uiPriority w:val="99"/>
    <w:rsid w:val="00DF1AA7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  <w:lang w:bidi="ar-SA"/>
    </w:rPr>
  </w:style>
  <w:style w:type="character" w:customStyle="1" w:styleId="headerintopage">
    <w:name w:val="header_into_page"/>
    <w:basedOn w:val="a0"/>
    <w:rsid w:val="00396C13"/>
  </w:style>
  <w:style w:type="character" w:customStyle="1" w:styleId="rlltdetailslqhpac">
    <w:name w:val="rllt__details lqhpac"/>
    <w:basedOn w:val="a0"/>
    <w:rsid w:val="00396C13"/>
  </w:style>
  <w:style w:type="character" w:customStyle="1" w:styleId="lrzxr">
    <w:name w:val="lrzxr"/>
    <w:basedOn w:val="a0"/>
    <w:rsid w:val="00396C13"/>
  </w:style>
  <w:style w:type="paragraph" w:styleId="af">
    <w:name w:val="header"/>
    <w:basedOn w:val="a"/>
    <w:link w:val="af0"/>
    <w:uiPriority w:val="99"/>
    <w:unhideWhenUsed/>
    <w:rsid w:val="00826D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6D0A"/>
    <w:rPr>
      <w:rFonts w:ascii="Arial" w:eastAsia="Arial" w:hAnsi="Arial" w:cs="Arial"/>
      <w:sz w:val="22"/>
      <w:szCs w:val="22"/>
      <w:lang w:bidi="en-US"/>
    </w:rPr>
  </w:style>
  <w:style w:type="paragraph" w:styleId="af1">
    <w:name w:val="footer"/>
    <w:basedOn w:val="a"/>
    <w:link w:val="af2"/>
    <w:uiPriority w:val="99"/>
    <w:unhideWhenUsed/>
    <w:rsid w:val="00826D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6D0A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NEIKON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Razumova</dc:creator>
  <cp:lastModifiedBy>Ирина</cp:lastModifiedBy>
  <cp:revision>3</cp:revision>
  <cp:lastPrinted>2018-03-27T12:19:00Z</cp:lastPrinted>
  <dcterms:created xsi:type="dcterms:W3CDTF">2018-04-02T11:23:00Z</dcterms:created>
  <dcterms:modified xsi:type="dcterms:W3CDTF">2018-04-02T12:58:00Z</dcterms:modified>
</cp:coreProperties>
</file>