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4A" w:rsidRPr="00CA1266" w:rsidRDefault="00E93F4A" w:rsidP="008E3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266">
        <w:rPr>
          <w:rFonts w:ascii="Times New Roman" w:hAnsi="Times New Roman" w:cs="Times New Roman"/>
          <w:sz w:val="24"/>
          <w:szCs w:val="24"/>
        </w:rPr>
        <w:t>КАЗАНСКИЙ (ПРИВОЛЖСКИЙ) ФЕДЕРАЛЬНЫЙ УНИВЕРСИТЕТ</w:t>
      </w:r>
    </w:p>
    <w:p w:rsidR="00E93F4A" w:rsidRPr="00CA1266" w:rsidRDefault="00E93F4A" w:rsidP="008E3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266">
        <w:rPr>
          <w:rFonts w:ascii="Times New Roman" w:hAnsi="Times New Roman" w:cs="Times New Roman"/>
          <w:sz w:val="24"/>
          <w:szCs w:val="24"/>
        </w:rPr>
        <w:t>Институт социально-философских наук и массовых коммуникаций</w:t>
      </w:r>
      <w:r w:rsidRPr="00CA1266">
        <w:rPr>
          <w:rFonts w:ascii="Times New Roman" w:hAnsi="Times New Roman" w:cs="Times New Roman"/>
          <w:sz w:val="24"/>
          <w:szCs w:val="24"/>
        </w:rPr>
        <w:br/>
        <w:t>Отделение социально-политических наук</w:t>
      </w:r>
    </w:p>
    <w:p w:rsidR="00E93F4A" w:rsidRPr="00CA1266" w:rsidRDefault="00E93F4A" w:rsidP="008E3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266">
        <w:rPr>
          <w:rFonts w:ascii="Times New Roman" w:hAnsi="Times New Roman" w:cs="Times New Roman"/>
          <w:sz w:val="24"/>
          <w:szCs w:val="24"/>
        </w:rPr>
        <w:t>Кафедра общей и этнической социологии</w:t>
      </w:r>
    </w:p>
    <w:p w:rsidR="00E93F4A" w:rsidRPr="00CA1266" w:rsidRDefault="00E93F4A" w:rsidP="008E3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3F4A" w:rsidRPr="00CA1266" w:rsidRDefault="00E93F4A" w:rsidP="008E3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266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:rsidR="00E93F4A" w:rsidRPr="00CA1266" w:rsidRDefault="00E93F4A" w:rsidP="008E3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A1266">
        <w:rPr>
          <w:rFonts w:ascii="Times New Roman" w:hAnsi="Times New Roman" w:cs="Times New Roman"/>
          <w:bCs/>
          <w:sz w:val="24"/>
          <w:szCs w:val="24"/>
        </w:rPr>
        <w:t>научно-образовательной конференции студентов и аспирантов</w:t>
      </w:r>
    </w:p>
    <w:p w:rsidR="00E93F4A" w:rsidRPr="00CA1266" w:rsidRDefault="00E93F4A" w:rsidP="008E3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A1266">
        <w:rPr>
          <w:rFonts w:ascii="Times New Roman" w:hAnsi="Times New Roman" w:cs="Times New Roman"/>
          <w:bCs/>
          <w:sz w:val="24"/>
          <w:szCs w:val="24"/>
        </w:rPr>
        <w:t>с международным участием</w:t>
      </w:r>
    </w:p>
    <w:p w:rsidR="00E93F4A" w:rsidRPr="00CA1266" w:rsidRDefault="00E93F4A" w:rsidP="008E3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266">
        <w:rPr>
          <w:rFonts w:ascii="Times New Roman" w:hAnsi="Times New Roman" w:cs="Times New Roman"/>
          <w:b/>
          <w:bCs/>
          <w:sz w:val="24"/>
          <w:szCs w:val="24"/>
        </w:rPr>
        <w:t>III Казанские студенческие социологические чтения</w:t>
      </w:r>
    </w:p>
    <w:p w:rsidR="00E93F4A" w:rsidRPr="00CA1266" w:rsidRDefault="00E93F4A" w:rsidP="008E3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A1266">
        <w:rPr>
          <w:rFonts w:ascii="Times New Roman" w:hAnsi="Times New Roman" w:cs="Times New Roman"/>
          <w:b/>
          <w:bCs/>
          <w:sz w:val="24"/>
          <w:szCs w:val="24"/>
        </w:rPr>
        <w:t>«Социальные процессы в евразийском пространстве: мнения и оценки»</w:t>
      </w:r>
    </w:p>
    <w:p w:rsidR="00DF50D2" w:rsidRPr="00CA1266" w:rsidRDefault="00E93F4A" w:rsidP="008E3E6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A1266">
        <w:rPr>
          <w:rFonts w:ascii="Times New Roman" w:hAnsi="Times New Roman" w:cs="Times New Roman"/>
          <w:bCs/>
          <w:sz w:val="24"/>
          <w:szCs w:val="24"/>
        </w:rPr>
        <w:t>15 мая 2018 г.</w:t>
      </w:r>
    </w:p>
    <w:p w:rsidR="00D32D6E" w:rsidRPr="00CA1266" w:rsidRDefault="00D32D6E" w:rsidP="008E3E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93F4A" w:rsidRPr="00CA1266" w:rsidRDefault="00E93F4A" w:rsidP="008E3E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Адрес: г. Казань, ул. Кремлевская, д. 35, 16 этаж</w:t>
      </w:r>
    </w:p>
    <w:p w:rsidR="00AA0CD1" w:rsidRPr="00CA1266" w:rsidRDefault="00AA0CD1" w:rsidP="008E3E60">
      <w:pPr>
        <w:shd w:val="clear" w:color="auto" w:fill="FFFFFF"/>
        <w:spacing w:after="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A0CD1" w:rsidRPr="00CA1266" w:rsidRDefault="00AA0CD1" w:rsidP="008E3E60">
      <w:pPr>
        <w:shd w:val="clear" w:color="auto" w:fill="FFFFFF"/>
        <w:spacing w:after="0" w:line="240" w:lineRule="auto"/>
        <w:ind w:right="-15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9.00-10.00 ‒ РЕГИСТРАЦИЯ УЧАСТНИКОВ (холл 16 этажа)</w:t>
      </w:r>
    </w:p>
    <w:p w:rsidR="00E34022" w:rsidRPr="00CA1266" w:rsidRDefault="00AA0CD1" w:rsidP="008E3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10.00-11.30 ‒ ПЛЕНАРНОЕ ЗАСЕДАНИЕ (ауд. 1607)</w:t>
      </w:r>
    </w:p>
    <w:p w:rsidR="00D32D6E" w:rsidRPr="00CA1266" w:rsidRDefault="00D32D6E" w:rsidP="008E3E6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</w:p>
    <w:p w:rsidR="00E34022" w:rsidRPr="00CA1266" w:rsidRDefault="007F4D17" w:rsidP="008E3E6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</w:t>
      </w:r>
      <w:r w:rsidR="00E34022"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нное слово</w:t>
      </w:r>
      <w:r w:rsidR="00E34022"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первого проректора Казанского федерального университета, заведующего кафедрой общей и этнической социологии КФУ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34022"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д-ра </w:t>
      </w:r>
      <w:proofErr w:type="spellStart"/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</w:t>
      </w:r>
      <w:proofErr w:type="spellEnd"/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наук, </w:t>
      </w:r>
      <w:r w:rsidR="00E34022"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проф. </w:t>
      </w:r>
      <w:proofErr w:type="spellStart"/>
      <w:r w:rsidR="00E34022" w:rsidRPr="00CA1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Минзарипова</w:t>
      </w:r>
      <w:proofErr w:type="spellEnd"/>
      <w:r w:rsidR="003907B7" w:rsidRPr="00CA1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Р.Г.</w:t>
      </w:r>
    </w:p>
    <w:p w:rsidR="00E34022" w:rsidRPr="00CA1266" w:rsidRDefault="00E34022" w:rsidP="008E3E6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4D17"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Приветственное слово 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 Института социально-философских наук</w:t>
      </w:r>
      <w:r w:rsidR="007F4D17"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д-ра филос. наук,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проф. </w:t>
      </w:r>
      <w:proofErr w:type="spellStart"/>
      <w:r w:rsidRPr="00CA1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Щелкунова</w:t>
      </w:r>
      <w:proofErr w:type="spellEnd"/>
      <w:r w:rsidR="003907B7"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907B7" w:rsidRPr="00CA1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М.Д.</w:t>
      </w:r>
    </w:p>
    <w:p w:rsidR="007F4D17" w:rsidRPr="00CA1266" w:rsidRDefault="007F4D17" w:rsidP="008E3E6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Приветственное слово</w:t>
      </w:r>
      <w:r w:rsidRPr="00CA12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заместителя директора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Института социально-философских наук по научной деятельности, д-ра </w:t>
      </w:r>
      <w:proofErr w:type="spellStart"/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</w:t>
      </w:r>
      <w:proofErr w:type="spellEnd"/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наук, проф. </w:t>
      </w:r>
      <w:proofErr w:type="spellStart"/>
      <w:r w:rsidRPr="00CA1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Ефловой</w:t>
      </w:r>
      <w:proofErr w:type="spellEnd"/>
      <w:r w:rsidRPr="00CA1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М.Ю.</w:t>
      </w:r>
    </w:p>
    <w:p w:rsidR="00E34022" w:rsidRPr="00CA1266" w:rsidRDefault="00E34022" w:rsidP="008E3E6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Выступление </w:t>
      </w:r>
      <w:r w:rsidR="003907B7"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ассистента кафедры истории, философии и социологии </w:t>
      </w:r>
      <w:r w:rsidR="009C605F"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Казанского государственного медицинского университета</w:t>
      </w:r>
      <w:r w:rsidR="009C605F" w:rsidRPr="00CA1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3907B7" w:rsidRPr="00CA1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Заляева</w:t>
      </w:r>
      <w:proofErr w:type="spellEnd"/>
      <w:r w:rsidR="003907B7" w:rsidRPr="00CA1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А.Р.</w:t>
      </w:r>
      <w:r w:rsidR="007F4D17" w:rsidRPr="00CA1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F4D17"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докладом на тему</w:t>
      </w:r>
      <w:r w:rsidR="007F4D17" w:rsidRPr="00CA1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="007F4D17"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Профессиональные предпочтения молодых врачей и студентов медицинских специальностей</w:t>
      </w:r>
      <w:r w:rsidR="007F4D17"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E34022" w:rsidRPr="00CA1266" w:rsidRDefault="00E34022" w:rsidP="008E3E6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Выступление </w:t>
      </w:r>
      <w:r w:rsidR="009C605F"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 сотрудника отдела качественных исследований ЦПЭИ АН РТ</w:t>
      </w:r>
      <w:r w:rsidR="00AA0D03"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студента магистратуры кафедры общей и этнической социологии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C605F" w:rsidRPr="00CA1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Коруновой</w:t>
      </w:r>
      <w:proofErr w:type="spellEnd"/>
      <w:r w:rsidR="009C605F" w:rsidRPr="00CA1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В.О.</w:t>
      </w:r>
      <w:r w:rsidR="009C605F"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докладом на тему «</w:t>
      </w:r>
      <w:r w:rsidR="009C605F"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Информационные потребности студенческой молодежи Республики Татарстан и полнота их удовлетворения средствами массовой информации (на примере новостных телепрограмм)</w:t>
      </w:r>
      <w:r w:rsidR="009C605F"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32D6E" w:rsidRPr="00CA1266" w:rsidRDefault="00D32D6E" w:rsidP="008E3E6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4022" w:rsidRPr="00CA1266" w:rsidRDefault="00E34022" w:rsidP="008E3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11.30</w:t>
      </w:r>
      <w:r w:rsidR="001E2D38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6C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13.00</w:t>
      </w:r>
      <w:r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="00D45003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Перерыв на обед, для желающих будет организован кофе-брейк</w:t>
      </w:r>
      <w:r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E2D38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ауд. </w:t>
      </w:r>
      <w:r w:rsidR="001E2D38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1607)</w:t>
      </w:r>
    </w:p>
    <w:p w:rsidR="000A401E" w:rsidRPr="00CA1266" w:rsidRDefault="000A401E" w:rsidP="008E3E6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022" w:rsidRPr="00CA1266" w:rsidRDefault="00E34022" w:rsidP="008E3E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СЕКЦИЯ 1. </w:t>
      </w:r>
      <w:r w:rsidR="001E2D38" w:rsidRPr="00CA1266">
        <w:rPr>
          <w:rFonts w:ascii="Times New Roman" w:hAnsi="Times New Roman" w:cs="Times New Roman"/>
          <w:b/>
          <w:caps/>
          <w:sz w:val="24"/>
          <w:szCs w:val="24"/>
        </w:rPr>
        <w:t>С</w:t>
      </w:r>
      <w:r w:rsidR="00570E27" w:rsidRPr="00CA1266">
        <w:rPr>
          <w:rFonts w:ascii="Times New Roman" w:hAnsi="Times New Roman" w:cs="Times New Roman"/>
          <w:b/>
          <w:caps/>
          <w:sz w:val="24"/>
          <w:szCs w:val="24"/>
        </w:rPr>
        <w:t>оциально-экономические процессы</w:t>
      </w:r>
      <w:r w:rsidR="00570E27" w:rsidRPr="00CA1266">
        <w:rPr>
          <w:rFonts w:ascii="Times New Roman" w:hAnsi="Times New Roman" w:cs="Times New Roman"/>
          <w:b/>
          <w:caps/>
          <w:sz w:val="24"/>
          <w:szCs w:val="24"/>
        </w:rPr>
        <w:br/>
      </w:r>
      <w:r w:rsidR="001E2D38" w:rsidRPr="00CA1266">
        <w:rPr>
          <w:rFonts w:ascii="Times New Roman" w:hAnsi="Times New Roman" w:cs="Times New Roman"/>
          <w:b/>
          <w:caps/>
          <w:sz w:val="24"/>
          <w:szCs w:val="24"/>
        </w:rPr>
        <w:t>в евразийском пространстве</w:t>
      </w:r>
      <w:r w:rsidR="00570E27" w:rsidRPr="00CA1266">
        <w:rPr>
          <w:rFonts w:ascii="Times New Roman" w:hAnsi="Times New Roman" w:cs="Times New Roman"/>
          <w:b/>
          <w:caps/>
          <w:sz w:val="24"/>
          <w:szCs w:val="24"/>
        </w:rPr>
        <w:br/>
      </w:r>
      <w:r w:rsidR="00A053F6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(Руководители секции –</w:t>
      </w:r>
      <w:r w:rsidR="00537F9F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C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Ершов А.Н., </w:t>
      </w:r>
      <w:r w:rsidR="00DB5A67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Хайруллина Ю.Р.</w:t>
      </w:r>
      <w:r w:rsidR="00A053F6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A053F6" w:rsidRPr="00CA1266" w:rsidRDefault="00A053F6" w:rsidP="008E3E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</w:p>
    <w:p w:rsidR="00E34022" w:rsidRPr="00CA1266" w:rsidRDefault="006C13FF" w:rsidP="008E3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13:0</w:t>
      </w:r>
      <w:r w:rsidR="00E34022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E34022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7D1C0C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</w:t>
      </w:r>
      <w:r w:rsidR="00E34022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(ауд. 160</w:t>
      </w:r>
      <w:r w:rsidR="0040679C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E34022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5E1AEE" w:rsidRPr="00CA1266" w:rsidRDefault="005E1AEE" w:rsidP="008E3E6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2BC5" w:rsidRPr="00CA1266" w:rsidRDefault="00DA2BC5" w:rsidP="008E3E6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Аббазова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А.И.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Мотивация и тайм-менеджмент молодых предпринимателей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A2BC5" w:rsidRPr="00CA1266" w:rsidRDefault="00DA2BC5" w:rsidP="008E3E6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Белый В.А.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Санкт-Петербургский государственный университет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Демо</w:t>
      </w:r>
      <w:r w:rsidR="008A5446">
        <w:rPr>
          <w:rFonts w:ascii="Times New Roman" w:hAnsi="Times New Roman" w:cs="Times New Roman"/>
          <w:i/>
          <w:color w:val="000000"/>
          <w:sz w:val="24"/>
          <w:szCs w:val="24"/>
        </w:rPr>
        <w:t>графическая обстановка в России</w:t>
      </w:r>
      <w:bookmarkStart w:id="0" w:name="_GoBack"/>
      <w:bookmarkEnd w:id="0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ее влияние на социально экономическую ситуацию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A2BC5" w:rsidRPr="00CA1266" w:rsidRDefault="00DA2BC5" w:rsidP="008E3E6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Ворона А.С.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Сыновец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Д.Ю.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Белорусский государственный экономический университет)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Бедность как социально-экономический феномен в Республик</w:t>
      </w:r>
      <w:r w:rsidR="00127448"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Беларусь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A2BC5" w:rsidRPr="00CA1266" w:rsidRDefault="00DA2BC5" w:rsidP="008E3E6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sz w:val="24"/>
          <w:szCs w:val="24"/>
        </w:rPr>
        <w:t>Гайфетдинова</w:t>
      </w:r>
      <w:proofErr w:type="spellEnd"/>
      <w:r w:rsidRPr="00CA1266">
        <w:rPr>
          <w:rFonts w:ascii="Times New Roman" w:hAnsi="Times New Roman" w:cs="Times New Roman"/>
          <w:b/>
          <w:sz w:val="24"/>
          <w:szCs w:val="24"/>
        </w:rPr>
        <w:t> Р.Р.</w:t>
      </w:r>
      <w:r w:rsidRPr="00CA1266">
        <w:rPr>
          <w:rFonts w:ascii="Times New Roman" w:hAnsi="Times New Roman" w:cs="Times New Roman"/>
          <w:sz w:val="24"/>
          <w:szCs w:val="24"/>
        </w:rPr>
        <w:t xml:space="preserve"> (</w:t>
      </w:r>
      <w:r w:rsidR="00853E13" w:rsidRPr="00CA1266">
        <w:rPr>
          <w:rFonts w:ascii="Times New Roman" w:hAnsi="Times New Roman" w:cs="Times New Roman"/>
          <w:sz w:val="24"/>
          <w:szCs w:val="24"/>
        </w:rPr>
        <w:t>Казанский государственный энергетический университет</w:t>
      </w:r>
      <w:r w:rsidRPr="00CA1266">
        <w:rPr>
          <w:rFonts w:ascii="Times New Roman" w:hAnsi="Times New Roman" w:cs="Times New Roman"/>
          <w:sz w:val="24"/>
          <w:szCs w:val="24"/>
        </w:rPr>
        <w:t>) «</w:t>
      </w:r>
      <w:r w:rsidRPr="00CA1266">
        <w:rPr>
          <w:rFonts w:ascii="Times New Roman" w:hAnsi="Times New Roman" w:cs="Times New Roman"/>
          <w:i/>
          <w:sz w:val="24"/>
          <w:szCs w:val="24"/>
        </w:rPr>
        <w:t>Готовность социума к селективному сбору ТБО на примере конкретного социологического исследования</w:t>
      </w:r>
      <w:r w:rsidRPr="00CA1266">
        <w:rPr>
          <w:rFonts w:ascii="Times New Roman" w:hAnsi="Times New Roman" w:cs="Times New Roman"/>
          <w:sz w:val="24"/>
          <w:szCs w:val="24"/>
        </w:rPr>
        <w:t>»</w:t>
      </w:r>
    </w:p>
    <w:p w:rsidR="006811AA" w:rsidRPr="00CA1266" w:rsidRDefault="00DA2BC5" w:rsidP="008E3E6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sz w:val="24"/>
          <w:szCs w:val="24"/>
        </w:rPr>
        <w:t>Гатина</w:t>
      </w:r>
      <w:proofErr w:type="spellEnd"/>
      <w:r w:rsidRPr="00CA1266">
        <w:rPr>
          <w:rFonts w:ascii="Times New Roman" w:hAnsi="Times New Roman" w:cs="Times New Roman"/>
          <w:b/>
          <w:sz w:val="24"/>
          <w:szCs w:val="24"/>
        </w:rPr>
        <w:t> Э.Ш.</w:t>
      </w:r>
      <w:r w:rsidRPr="00CA1266">
        <w:rPr>
          <w:rFonts w:ascii="Times New Roman" w:hAnsi="Times New Roman" w:cs="Times New Roman"/>
          <w:sz w:val="24"/>
          <w:szCs w:val="24"/>
        </w:rPr>
        <w:t xml:space="preserve"> (</w:t>
      </w:r>
      <w:r w:rsidR="008223E5" w:rsidRPr="00CA1266">
        <w:rPr>
          <w:rFonts w:ascii="Times New Roman" w:hAnsi="Times New Roman" w:cs="Times New Roman"/>
          <w:sz w:val="24"/>
          <w:szCs w:val="24"/>
        </w:rPr>
        <w:t>Казанский государственный энергетический университет</w:t>
      </w:r>
      <w:r w:rsidRPr="00CA1266">
        <w:rPr>
          <w:rFonts w:ascii="Times New Roman" w:hAnsi="Times New Roman" w:cs="Times New Roman"/>
          <w:sz w:val="24"/>
          <w:szCs w:val="24"/>
        </w:rPr>
        <w:t>) «</w:t>
      </w:r>
      <w:r w:rsidRPr="00CA1266">
        <w:rPr>
          <w:rFonts w:ascii="Times New Roman" w:hAnsi="Times New Roman" w:cs="Times New Roman"/>
          <w:i/>
          <w:sz w:val="24"/>
          <w:szCs w:val="24"/>
        </w:rPr>
        <w:t xml:space="preserve">Маркетинг </w:t>
      </w:r>
      <w:r w:rsidRPr="00CA1266">
        <w:rPr>
          <w:rFonts w:ascii="Times New Roman" w:hAnsi="Times New Roman" w:cs="Times New Roman"/>
          <w:i/>
          <w:sz w:val="24"/>
          <w:szCs w:val="24"/>
        </w:rPr>
        <w:lastRenderedPageBreak/>
        <w:t>как эффективный путь к энергосбережению</w:t>
      </w:r>
      <w:r w:rsidRPr="00CA1266">
        <w:rPr>
          <w:rFonts w:ascii="Times New Roman" w:hAnsi="Times New Roman" w:cs="Times New Roman"/>
          <w:sz w:val="24"/>
          <w:szCs w:val="24"/>
        </w:rPr>
        <w:t>»</w:t>
      </w:r>
    </w:p>
    <w:p w:rsidR="006811AA" w:rsidRPr="00CA1266" w:rsidRDefault="006811AA" w:rsidP="008E3E6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Германова Л.В.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ЦПЭИ АН РТ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Влияние репродуктивного поведения на качество жизни женщины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A2BC5" w:rsidRPr="00CA1266" w:rsidRDefault="00DA2BC5" w:rsidP="008E3E6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Духова А.А.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Донской государственный технический университет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Реализация социального партнерства в Ростовской области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B279D" w:rsidRPr="00CA1266" w:rsidRDefault="00FB279D" w:rsidP="008E3E6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Зайнуллин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М.И., </w:t>
      </w: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Халиков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И.Р.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национальный исследовательский технический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Социальный аспект мобильных коммуникаций в городском пространстве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E4935" w:rsidRPr="00CA1266" w:rsidRDefault="00DA2BC5" w:rsidP="008E3E6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Закиров А.Р.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Влияние институциональной среды на взаимоотношения власти и бизнеса в странах с развивающейся экономикой (на примере Индии и Китая)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E4935" w:rsidRPr="00CA1266" w:rsidRDefault="00CE4935" w:rsidP="008E3E6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Замалиева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А.А.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(Казанский федеральный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Практики трансформации тела в условиях общества потребления: социальный аспект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A2BC5" w:rsidRPr="00CA1266" w:rsidRDefault="00DA2BC5" w:rsidP="008E3E6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Зарипова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А.Р.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Экономические  детерминанты регионального сепаратизма в Европе (на примере Шотландии и Страны Басков)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A2BC5" w:rsidRPr="00CA1266" w:rsidRDefault="00DA2BC5" w:rsidP="008E3E6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Зимина А.А.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Волгоградский институт управления филиал </w:t>
      </w:r>
      <w:proofErr w:type="spellStart"/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РАНХиГС</w:t>
      </w:r>
      <w:proofErr w:type="spellEnd"/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Интегрирование информационной экономики в коммуникационное пространство современного общества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A2BC5" w:rsidRPr="00CA1266" w:rsidRDefault="00DA2BC5" w:rsidP="008E3E6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Курочкина И.Д.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Социокультурный портрет </w:t>
      </w:r>
      <w:proofErr w:type="gramStart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попрошайничества</w:t>
      </w:r>
      <w:proofErr w:type="gramEnd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российском обществе: подход ценностного конфликта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811AA" w:rsidRPr="00CA1266" w:rsidRDefault="006811AA" w:rsidP="008E3E6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Логинова И.В.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Управление информатизацией глазами государственных служащих: социологический анализ на примере Республики Татарстан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A2BC5" w:rsidRPr="00CA1266" w:rsidRDefault="00DA2BC5" w:rsidP="008E3E6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Минуллина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О.А.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Роль некоммерческих организаций в развитии социальной сферы: самооценка субъектов НКО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A2BC5" w:rsidRPr="00CA1266" w:rsidRDefault="00DA2BC5" w:rsidP="008E3E6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Мирясова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Л.И., Шумилина С.О.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Ростовский филиал Российской таможенной академии)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Корпоративная социальная ответственность в торговом бизнесе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25498" w:rsidRPr="00CA1266" w:rsidRDefault="00F25498" w:rsidP="008E3E6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Паймухина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Л.И.</w:t>
      </w:r>
      <w:r w:rsidR="00FB279D"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Альметьевский</w:t>
      </w:r>
      <w:proofErr w:type="spellEnd"/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государственный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нефтяной институт)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Мотивационная политика Нефтегазодобывающего управления «</w:t>
      </w:r>
      <w:proofErr w:type="spellStart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Альметьевнефть</w:t>
      </w:r>
      <w:proofErr w:type="spellEnd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»: состояние, факторы и механизмы развития (на материалах мониторингового исследования)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A2BC5" w:rsidRPr="00CA1266" w:rsidRDefault="00DA2BC5" w:rsidP="008E3E6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Патрушева К.А.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Белорусский государственный экономический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Трансформация способов поиска работы и подбора персонала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25498" w:rsidRPr="00CA1266" w:rsidRDefault="00F25498" w:rsidP="008E3E6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Раскулова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И.И.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(Казанский федеральный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Удовлетворенность платными медицинскими услугами, предоставляемыми коммерческими медицинскими организациями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B279D" w:rsidRPr="00CA1266" w:rsidRDefault="00F25498" w:rsidP="008E3E6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Родионова К.Н.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(Евразийский национальный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Потенциал гендерных исследований в изучении профессиональной стратификации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B279D" w:rsidRPr="00CA1266" w:rsidRDefault="00FB279D" w:rsidP="008E3E6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Семенова А.М.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Национальный исследовательский Нижегородский государственный университет им. Н.И. Лобачевского)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Городская уникальность как аспект территориального бренда (на примере Нижнего Новгорода)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25498" w:rsidRPr="00CA1266" w:rsidRDefault="00F25498" w:rsidP="008E3E6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Ставицкий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П.В.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Новосибирский государственный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Экономическая парадигма китайской инициативы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25498" w:rsidRPr="00CA1266" w:rsidRDefault="00F25498" w:rsidP="008E3E6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Хуснутдинова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Р.И.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Специфика удаленного рынка занятости в современной России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25498" w:rsidRPr="00CA1266" w:rsidRDefault="00F25498" w:rsidP="008E3E6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Юсупова Р.Р.</w:t>
      </w:r>
      <w:r w:rsidRPr="00CA1266">
        <w:rPr>
          <w:rFonts w:ascii="Times New Roman" w:hAnsi="Times New Roman" w:cs="Times New Roman"/>
          <w:sz w:val="24"/>
          <w:szCs w:val="24"/>
        </w:rPr>
        <w:t xml:space="preserve"> (</w:t>
      </w:r>
      <w:r w:rsidR="008223E5" w:rsidRPr="00CA1266">
        <w:rPr>
          <w:rFonts w:ascii="Times New Roman" w:hAnsi="Times New Roman" w:cs="Times New Roman"/>
          <w:sz w:val="24"/>
          <w:szCs w:val="24"/>
        </w:rPr>
        <w:t>Казанский государственный энергетический университет</w:t>
      </w:r>
      <w:r w:rsidRPr="00CA1266">
        <w:rPr>
          <w:rFonts w:ascii="Times New Roman" w:hAnsi="Times New Roman" w:cs="Times New Roman"/>
          <w:sz w:val="24"/>
          <w:szCs w:val="24"/>
        </w:rPr>
        <w:t>) «</w:t>
      </w:r>
      <w:r w:rsidRPr="00CA1266">
        <w:rPr>
          <w:rFonts w:ascii="Times New Roman" w:hAnsi="Times New Roman" w:cs="Times New Roman"/>
          <w:i/>
          <w:sz w:val="24"/>
          <w:szCs w:val="24"/>
        </w:rPr>
        <w:t>Особенности трудовой занятости в современном российском обществе: гендерный аспект</w:t>
      </w:r>
      <w:r w:rsidRPr="00CA1266">
        <w:rPr>
          <w:rFonts w:ascii="Times New Roman" w:hAnsi="Times New Roman" w:cs="Times New Roman"/>
          <w:sz w:val="24"/>
          <w:szCs w:val="24"/>
        </w:rPr>
        <w:t>»</w:t>
      </w:r>
    </w:p>
    <w:p w:rsidR="002F412D" w:rsidRPr="00CA1266" w:rsidRDefault="0047173B" w:rsidP="008E3E6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Ям</w:t>
      </w:r>
      <w:r w:rsidR="00E52ABB"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илов</w:t>
      </w:r>
      <w:proofErr w:type="spellEnd"/>
      <w:r w:rsidR="00E52ABB"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Э</w:t>
      </w:r>
      <w:r w:rsidR="00E52ABB" w:rsidRPr="00CA126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 w:rsidR="00E52ABB" w:rsidRPr="00CA126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4FDA" w:rsidRPr="00CA1266">
        <w:rPr>
          <w:rFonts w:ascii="Times New Roman" w:hAnsi="Times New Roman" w:cs="Times New Roman"/>
          <w:color w:val="000000"/>
          <w:sz w:val="24"/>
          <w:szCs w:val="24"/>
        </w:rPr>
        <w:t>(Казанский федеральный университет)</w:t>
      </w:r>
      <w:r w:rsidR="00BE243C"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BE243C"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К вопросу о необходимости развития малого предпринимательства в Республике Татарстан</w:t>
      </w:r>
      <w:r w:rsidR="00BE243C"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47CB5" w:rsidRPr="00CA1266" w:rsidRDefault="006C13FF" w:rsidP="008E3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16.00-16</w:t>
      </w:r>
      <w:r w:rsidR="00D47CB5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.15 – </w:t>
      </w:r>
      <w:r w:rsidR="00D47CB5" w:rsidRPr="00CA126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подведение итогов секции</w:t>
      </w:r>
    </w:p>
    <w:p w:rsidR="00D47CB5" w:rsidRPr="00CA1266" w:rsidRDefault="00D47CB5" w:rsidP="008E3E60">
      <w:pPr>
        <w:spacing w:after="0" w:line="240" w:lineRule="auto"/>
        <w:ind w:firstLine="284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D6E" w:rsidRPr="00CA1266" w:rsidRDefault="00D32D6E" w:rsidP="008E3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СЕКЦИЯ 2.</w:t>
      </w:r>
      <w:r w:rsidR="00C408E0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A1266">
        <w:rPr>
          <w:rFonts w:ascii="Times New Roman" w:hAnsi="Times New Roman" w:cs="Times New Roman"/>
          <w:b/>
          <w:caps/>
          <w:sz w:val="24"/>
          <w:szCs w:val="24"/>
        </w:rPr>
        <w:t>Политические, этнические и религиозные аспекты жизни евразийского сообщества</w:t>
      </w:r>
      <w:r w:rsidR="00C408E0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(Руководители</w:t>
      </w:r>
      <w:r w:rsidR="00537F9F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секции</w:t>
      </w:r>
      <w:r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</w:t>
      </w:r>
      <w:r w:rsidR="00537F9F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C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Гарипова Р.Р.</w:t>
      </w:r>
      <w:r w:rsidR="00537F9F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Максимова О.А.</w:t>
      </w:r>
      <w:r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1D4AF8" w:rsidRPr="00CA1266" w:rsidRDefault="001D4AF8" w:rsidP="008E3E6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5BF6" w:rsidRPr="00CA1266" w:rsidRDefault="006C13FF" w:rsidP="008E3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13:0</w:t>
      </w:r>
      <w:r w:rsidR="00E55BF6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E55BF6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E55BF6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 (ауд. 160</w:t>
      </w:r>
      <w:r w:rsidR="001D4AF8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E55BF6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ED4314" w:rsidRPr="00CA1266" w:rsidRDefault="00ED4314" w:rsidP="008E3E6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Ашимова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А.М.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(Евразийский национальный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Нетрадиционные религиозные движения в современном Казахстане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Беспалов А.Т.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(Саратовский национальный исследовательский государственный университет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Социальные проблемы саратовского региона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Ворона А.С.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Сыновец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Д.Ю.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Белорусский государственный экономический университет)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Историческое влияние религии на процесс формирования культуры Беларуси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Ворона А.С.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Сыновец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Д.Ю.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Белорусский государственный экономический университет)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Проблемные аспекты миграционных потоков в Беларуси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Галимова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Ф.Т.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Этнокультурные стереотипы иностранных студентов  в отношении российских студентов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Галявиева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А.М.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Институционализация магических услуг в современной России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Галяутдинова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Р.И.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«Специальное религиозное образование как агент конфессиональной социализации: дискурс-анализ </w:t>
      </w:r>
      <w:proofErr w:type="spellStart"/>
      <w:r w:rsidRPr="00CA1266">
        <w:rPr>
          <w:rFonts w:ascii="Times New Roman" w:hAnsi="Times New Roman" w:cs="Times New Roman"/>
          <w:color w:val="000000"/>
          <w:sz w:val="24"/>
          <w:szCs w:val="24"/>
        </w:rPr>
        <w:t>медиапродукта</w:t>
      </w:r>
      <w:proofErr w:type="spellEnd"/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Гатауллина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Г.Ф.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Альметьевский</w:t>
      </w:r>
      <w:proofErr w:type="spellEnd"/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государственный нефтяной институт)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Роль молодежной политики в реализации социального потенциала работающей молодежи (на материалах социологического исследования в НГДУ «ЕЛХОВНЕФТЬ»)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Гурягина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П.Р., Салихов Д.Р.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Проблема миграции и риторика СМИ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Зайнуллина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И.Р.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Конфликт» идентичностей в западноевропейских государствах: основные противоречия и пути их решения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Зябирова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Л.И.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К вопросу об интерпретации гражданской идентичности российскими и зарубежными учеными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Кишко Д.В., </w:t>
      </w: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Дегтерев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В.С., </w:t>
      </w: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Эсаулова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К.М.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(Белорусский государственный экономический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Перспективы и риски евразийской интеграции в фокусе экспертной оценки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Козлов В.А.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(Саратовский национальный исследовательский государственный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Факторы религиозности молодежи г. Саратова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Красильникова А.И.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(Национальный исследовательский университет «ННГУ им. Н.И. Лобачевского»)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Особенности функционирования некоммерческой организации как института, способствующего адаптации мигрантов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Кузнецов Н.Е.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(Саратовский национальный исследовательский государственный университет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Влияние политических </w:t>
      </w:r>
      <w:proofErr w:type="spellStart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мемов</w:t>
      </w:r>
      <w:proofErr w:type="spellEnd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 общественное мнение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Муратова М.М.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(Евразийский национальный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Социальная инженерия в Казахстане на примере общественных советов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Неруш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А.А.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(Саратовский национальный исследовательский государственный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Роль деструктивных религиозных культов в проблеме религиозного экстремизма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Озерова К.А.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Историческая память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Салатова А.А.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proofErr w:type="spellStart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Холакратические</w:t>
      </w:r>
      <w:proofErr w:type="spellEnd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черты в управлении протестантской религиозной общиной (на материалах ЦХВЕ «Новое Поколение» г. Южно-Сахалинск)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Седова В.Л.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Волгоградский институт управления </w:t>
      </w:r>
      <w:proofErr w:type="spellStart"/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РАНХиГС</w:t>
      </w:r>
      <w:proofErr w:type="spellEnd"/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Роль аналитического сообщества в развитии политологии на евразийском пространстве: проблемы и перспективы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Соколова К.Ю.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(Саратовский национальный исследовательский государственный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Особенности женского политического лидерства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42B9A" w:rsidRPr="00CA1266" w:rsidRDefault="00542B9A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Солина</w:t>
      </w:r>
      <w:proofErr w:type="spellEnd"/>
      <w:r w:rsidR="00770C23"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Е.А.</w:t>
      </w:r>
      <w:r w:rsidR="00770C23"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70C23"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Тверской государственный университет) </w:t>
      </w:r>
      <w:r w:rsidR="00770C23" w:rsidRPr="00CA126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Социальные ас</w:t>
      </w:r>
      <w:r w:rsidR="00770C23"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пекты политического абсентеизма</w:t>
      </w:r>
      <w:r w:rsidR="00770C23"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Соловьев М.М.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ЦПЭИ АН РТ, Республиканский ресурсный центр Министерства труда, занятости и социальной защиты Республики Татарстан)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Смыслополагающая</w:t>
      </w:r>
      <w:proofErr w:type="spellEnd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функция религии в современном обществе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E4935" w:rsidRPr="00CA1266" w:rsidRDefault="00CE4935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Усова К.Е.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Мода как способ репрезентации ценностей мусульманской семьи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90313" w:rsidRPr="00CA1266" w:rsidRDefault="00C90313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Хаертдинов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А.М., </w:t>
      </w: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Сабирзянова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Г.И.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Языковой вопрос в Республике Татарстан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42B9A" w:rsidRPr="00CA1266" w:rsidRDefault="00542B9A" w:rsidP="008E3E6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Щербакова</w:t>
      </w:r>
      <w:r w:rsidR="00BB2AD4"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А.В.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722B" w:rsidRPr="00CA126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67217" w:rsidRPr="00CA1266">
        <w:rPr>
          <w:rFonts w:ascii="Times New Roman" w:hAnsi="Times New Roman" w:cs="Times New Roman"/>
          <w:color w:val="000000"/>
          <w:sz w:val="24"/>
          <w:szCs w:val="24"/>
        </w:rPr>
        <w:t>Саратовский национальный исследовательский государственный университет</w:t>
      </w:r>
      <w:r w:rsidR="00EE722B" w:rsidRPr="00CA1266">
        <w:rPr>
          <w:rFonts w:ascii="Times New Roman" w:hAnsi="Times New Roman" w:cs="Times New Roman"/>
          <w:color w:val="000000"/>
          <w:sz w:val="24"/>
          <w:szCs w:val="24"/>
        </w:rPr>
        <w:t>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Уровень доверия к современным политическим институтам</w:t>
      </w:r>
      <w:r w:rsidR="00EE722B"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47CB5" w:rsidRPr="00CA1266" w:rsidRDefault="006C13FF" w:rsidP="008E3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16.0</w:t>
      </w:r>
      <w:r w:rsidR="00D47CB5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</w:t>
      </w:r>
      <w:r w:rsidR="00D47CB5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 – </w:t>
      </w:r>
      <w:r w:rsidR="00D47CB5" w:rsidRPr="00CA126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подведение итогов секции</w:t>
      </w:r>
    </w:p>
    <w:p w:rsidR="00D47CB5" w:rsidRPr="00CA1266" w:rsidRDefault="00D47CB5" w:rsidP="008E3E6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70CA" w:rsidRPr="00CA1266" w:rsidRDefault="005570CA" w:rsidP="008E3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СЕКЦИЯ 3. </w:t>
      </w:r>
      <w:r w:rsidR="008A39D4" w:rsidRPr="00CA1266">
        <w:rPr>
          <w:rFonts w:ascii="Times New Roman" w:hAnsi="Times New Roman" w:cs="Times New Roman"/>
          <w:b/>
          <w:caps/>
          <w:sz w:val="24"/>
          <w:szCs w:val="24"/>
        </w:rPr>
        <w:t>семья, образование и медиа</w:t>
      </w:r>
      <w:r w:rsidR="008A39D4" w:rsidRPr="00CA1266">
        <w:rPr>
          <w:rFonts w:ascii="Times New Roman" w:hAnsi="Times New Roman" w:cs="Times New Roman"/>
          <w:b/>
          <w:caps/>
          <w:sz w:val="24"/>
          <w:szCs w:val="24"/>
        </w:rPr>
        <w:br/>
      </w:r>
      <w:r w:rsidR="00A762B7" w:rsidRPr="00CA1266">
        <w:rPr>
          <w:rFonts w:ascii="Times New Roman" w:hAnsi="Times New Roman" w:cs="Times New Roman"/>
          <w:b/>
          <w:caps/>
          <w:sz w:val="24"/>
          <w:szCs w:val="24"/>
        </w:rPr>
        <w:t>как институты социализации</w:t>
      </w:r>
      <w:r w:rsidR="008A39D4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(Руководители</w:t>
      </w:r>
      <w:r w:rsidR="00CF547A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секции</w:t>
      </w:r>
      <w:r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</w:t>
      </w:r>
      <w:r w:rsidR="00DD2637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F547A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Савельева Ж.В., Фахретдинова Л.М.</w:t>
      </w:r>
      <w:r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D8776A" w:rsidRPr="00CA1266" w:rsidRDefault="00D8776A" w:rsidP="008E3E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76A" w:rsidRPr="00CA1266" w:rsidRDefault="006C13FF" w:rsidP="008E3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13:00-16:0</w:t>
      </w:r>
      <w:r w:rsidR="00D8776A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 (ауд. 1608)</w:t>
      </w:r>
    </w:p>
    <w:p w:rsidR="00D8776A" w:rsidRPr="00CA1266" w:rsidRDefault="00D8776A" w:rsidP="008E3E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0928" w:rsidRPr="00CA1266" w:rsidRDefault="0053092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Багаутдинова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Р.Р.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Проблематика </w:t>
      </w:r>
      <w:proofErr w:type="spellStart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коммодификации</w:t>
      </w:r>
      <w:proofErr w:type="spellEnd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донорства внутренних органов в дискурсе российских теленовостей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B7118" w:rsidRPr="00CA1266" w:rsidRDefault="003B711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Багирова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К.Э.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8D5"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(Саратовский национальный исследовательский государственный университет)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Общество знания: основные параметры и сущностные характеристики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B7118" w:rsidRPr="00CA1266" w:rsidRDefault="003B711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Безуглова Н.А.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8D5"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(Казанский федеральный университет)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Высшее образование в обществе потребления: ценность или услуга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?»</w:t>
      </w:r>
    </w:p>
    <w:p w:rsidR="003B7118" w:rsidRPr="00CA1266" w:rsidRDefault="003B711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Бирюков Д.И.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8D5"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(Саратовский национальный исследовательский государственный университет)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Молод</w:t>
      </w:r>
      <w:r w:rsidR="00C60A36"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жь и воинская служба: социологический ракурс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B7118" w:rsidRPr="00CA1266" w:rsidRDefault="003B711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Боброва Е.Ю., Кирютина А.А.</w:t>
      </w:r>
      <w:r w:rsidR="0091301F"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1301F" w:rsidRPr="00CA1266">
        <w:rPr>
          <w:rFonts w:ascii="Times New Roman" w:hAnsi="Times New Roman" w:cs="Times New Roman"/>
          <w:color w:val="000000"/>
          <w:sz w:val="24"/>
          <w:szCs w:val="24"/>
        </w:rPr>
        <w:t>(Саратовский национальный исследовательский государственный университет)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Культура повседневности студенчества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B7118" w:rsidRPr="00CA1266" w:rsidRDefault="003B711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Гайнутдинова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А.Р.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5914"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(Казанский </w:t>
      </w:r>
      <w:r w:rsidR="00036B71" w:rsidRPr="00CA1266">
        <w:rPr>
          <w:rFonts w:ascii="Times New Roman" w:hAnsi="Times New Roman" w:cs="Times New Roman"/>
          <w:color w:val="000000"/>
          <w:sz w:val="24"/>
          <w:szCs w:val="24"/>
        </w:rPr>
        <w:t>федеральный</w:t>
      </w:r>
      <w:r w:rsidR="00E25914"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университет)</w:t>
      </w:r>
      <w:r w:rsidR="007F0AD3"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Управление волонтерской деятельностью в образовательных организациях: проблемы, тенденции, перспективы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B7118" w:rsidRPr="00CA1266" w:rsidRDefault="003B711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Галец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Д.И.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0AD3" w:rsidRPr="00CA126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F0AD3"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Волгоградский институт управления ‒ филиал </w:t>
      </w:r>
      <w:proofErr w:type="spellStart"/>
      <w:r w:rsidR="007F0AD3"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РАНХиГС</w:t>
      </w:r>
      <w:proofErr w:type="spellEnd"/>
      <w:r w:rsidR="007F0AD3"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F0AD3"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Идентичность молодежи: особенности конструирования в социальных сетях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F6055" w:rsidRPr="00CA1266" w:rsidRDefault="005F6055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Ганеева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Д.И.</w:t>
      </w:r>
      <w:r w:rsidR="00530928"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Визуальные образы как средство </w:t>
      </w:r>
      <w:proofErr w:type="spellStart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самопрезентации</w:t>
      </w:r>
      <w:proofErr w:type="spellEnd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виртуального сообщества «</w:t>
      </w:r>
      <w:proofErr w:type="spellStart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бодипозитив</w:t>
      </w:r>
      <w:proofErr w:type="spellEnd"/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F6055" w:rsidRPr="00CA1266" w:rsidRDefault="005F6055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Гарипова Л.А.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Информационно-сетевые технологии как канал распространения моральной паники в обществе (на примере «Групп смерти»)»</w:t>
      </w:r>
    </w:p>
    <w:p w:rsidR="00530928" w:rsidRPr="00CA1266" w:rsidRDefault="0053092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Гилязева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Р.Р., </w:t>
      </w: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Джумамуратов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А.А.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Проблема правильного питания и дискурс СМИ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B7118" w:rsidRPr="00CA1266" w:rsidRDefault="003B711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Губернаторова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Ю.А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F0AD3"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(Казанский федеральный университет)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Профессиональная социализация студентов выпускных курсов </w:t>
      </w:r>
      <w:proofErr w:type="gramStart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гуманитарного</w:t>
      </w:r>
      <w:proofErr w:type="gramEnd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естественно-научного направлений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F6055" w:rsidRPr="00CA1266" w:rsidRDefault="003B711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Губернаторова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Ю.А.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0AD3"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(Казанский федеральный университет)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Факторы профессиональн</w:t>
      </w:r>
      <w:r w:rsidR="00CE4935"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ого самоопределения выпускников-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гуманитариев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B7118" w:rsidRPr="00CA1266" w:rsidRDefault="003B711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Ивашкина А.О.</w:t>
      </w:r>
      <w:r w:rsidR="00023C96"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23C96" w:rsidRPr="00CA126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23C96"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Волгоградский институт управления ‒ филиал </w:t>
      </w:r>
      <w:proofErr w:type="spellStart"/>
      <w:r w:rsidR="00023C96"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РАНХиГС</w:t>
      </w:r>
      <w:proofErr w:type="spellEnd"/>
      <w:r w:rsidR="00023C96"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Процесс внедрения инклюзивного образования в высшей школе в условиях глобализации: социологический аспект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D4F2F" w:rsidRPr="00CA1266" w:rsidRDefault="003D4F2F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Казакова К.И.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Киноиндустрия как фактор, влияющий на формирование феминистских установок девушек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30928" w:rsidRPr="00CA1266" w:rsidRDefault="0053092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Киселева А.В.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proofErr w:type="spellStart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Фаббинг</w:t>
      </w:r>
      <w:proofErr w:type="spellEnd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как следствие информатизации социальной жизни в России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B7118" w:rsidRPr="00CA1266" w:rsidRDefault="003B711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Княгинина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К.И.</w:t>
      </w:r>
      <w:r w:rsidR="00023C96"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23C96" w:rsidRPr="00CA1266">
        <w:rPr>
          <w:rFonts w:ascii="Times New Roman" w:hAnsi="Times New Roman" w:cs="Times New Roman"/>
          <w:color w:val="000000"/>
          <w:sz w:val="24"/>
          <w:szCs w:val="24"/>
        </w:rPr>
        <w:t>(ЦПЭИ АН РТ)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Образование как инвестиция в человеческий капитал. Социологический анализ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30928" w:rsidRPr="00CA1266" w:rsidRDefault="0053092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Козина Ю.К.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A1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Волгоградский институт управления ‒ филиал </w:t>
      </w:r>
      <w:proofErr w:type="spellStart"/>
      <w:r w:rsidRPr="00CA1266">
        <w:rPr>
          <w:rFonts w:ascii="Times New Roman" w:hAnsi="Times New Roman" w:cs="Times New Roman"/>
          <w:sz w:val="24"/>
          <w:szCs w:val="24"/>
          <w:shd w:val="clear" w:color="auto" w:fill="FFFFFF"/>
        </w:rPr>
        <w:t>РАНХиГС</w:t>
      </w:r>
      <w:proofErr w:type="spellEnd"/>
      <w:r w:rsidRPr="00CA126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CA1266">
        <w:rPr>
          <w:rFonts w:ascii="Times New Roman" w:hAnsi="Times New Roman" w:cs="Times New Roman"/>
          <w:sz w:val="24"/>
          <w:szCs w:val="24"/>
        </w:rPr>
        <w:t xml:space="preserve">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Коммуникации в сети Интернет: социологическое исследование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B7118" w:rsidRPr="00CA1266" w:rsidRDefault="003B711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Кошколда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Е.А.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3C96"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(Поволжский государственный технологический университет)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Социальная защита детей в системе взаимодействия школы и социальных служб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30928" w:rsidRPr="00CA1266" w:rsidRDefault="0053092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Кульча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А.А.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Социальные медиа как новый агент социализации в условиях информационного общества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B7118" w:rsidRPr="00CA1266" w:rsidRDefault="003B711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Лапицкая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А.П.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23E5" w:rsidRPr="00CA126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223E5" w:rsidRPr="00CA1266">
        <w:rPr>
          <w:rFonts w:ascii="Times New Roman" w:hAnsi="Times New Roman" w:cs="Times New Roman"/>
          <w:sz w:val="24"/>
          <w:szCs w:val="24"/>
        </w:rPr>
        <w:t>Казанский государственный энергетический университет)</w:t>
      </w:r>
      <w:r w:rsidR="008223E5"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Жестокое обращение с детьми в современной семье как социальная проблема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D4F2F" w:rsidRPr="00CA1266" w:rsidRDefault="003D4F2F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Марданшина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Р.Р.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proofErr w:type="spellStart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Эстетизация</w:t>
      </w:r>
      <w:proofErr w:type="spellEnd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тела в современном обществе: причины, тенденции и дискурс СМИ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89787C" w:rsidRPr="00CA1266" w:rsidRDefault="0089787C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Мингалиева</w:t>
      </w:r>
      <w:proofErr w:type="spellEnd"/>
      <w:r w:rsidR="00B11861"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А.Р.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3C96"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(Казанский федеральный университет) </w:t>
      </w:r>
      <w:r w:rsidR="00B11861" w:rsidRPr="00CA126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Проблема </w:t>
      </w:r>
      <w:proofErr w:type="gramStart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социальной</w:t>
      </w:r>
      <w:proofErr w:type="gramEnd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эксклюзии</w:t>
      </w:r>
      <w:proofErr w:type="spellEnd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семей, имеющих детей с ограниченными возможностями здоровья, в СМИ (на примере новостных сюжетов)</w:t>
      </w:r>
      <w:r w:rsidR="00B11861"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B7118" w:rsidRPr="00CA1266" w:rsidRDefault="003B711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Носкова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А.С., Богданова К.А.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3C96"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(Казанский федеральный университет)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Проблема </w:t>
      </w:r>
      <w:proofErr w:type="spellStart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делинквентности</w:t>
      </w:r>
      <w:proofErr w:type="spellEnd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подростков: объективная ситуация и презентации в медиа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093C4A" w:rsidRPr="00CA1266" w:rsidRDefault="00093C4A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Ризванова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И.Ф. </w:t>
      </w:r>
      <w:r w:rsidR="000427A4"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(Казанский федеральный университет)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Система общего среднего образования как фактор воспроизводства человеческого капитала российского общества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85C09" w:rsidRPr="00CA1266" w:rsidRDefault="003B711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Сайганова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Е.В.</w:t>
      </w:r>
      <w:r w:rsidR="006D659C"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D659C" w:rsidRPr="00CA1266">
        <w:rPr>
          <w:rFonts w:ascii="Times New Roman" w:hAnsi="Times New Roman" w:cs="Times New Roman"/>
          <w:color w:val="000000"/>
          <w:sz w:val="24"/>
          <w:szCs w:val="24"/>
        </w:rPr>
        <w:t>(Саратовский национальный исследовательский государственный университет)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Развитие интеллектуального потенциала  молодежи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B7118" w:rsidRPr="00CA1266" w:rsidRDefault="003B711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Салихова Э.И.</w:t>
      </w:r>
      <w:r w:rsidR="00C85C09"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C85C09"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Казанский государственный медицинский университет)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Проблемы преподавания гуманитарных дисциплин в  современном российском вузе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B7118" w:rsidRPr="00CA1266" w:rsidRDefault="003B711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Саляхиева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Л.М.</w:t>
      </w:r>
      <w:r w:rsidR="00186D73"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86D73" w:rsidRPr="00CA1266">
        <w:rPr>
          <w:rFonts w:ascii="Times New Roman" w:hAnsi="Times New Roman" w:cs="Times New Roman"/>
          <w:color w:val="000000"/>
          <w:sz w:val="24"/>
          <w:szCs w:val="24"/>
        </w:rPr>
        <w:t>(Казанский федеральный университет)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Планета </w:t>
      </w:r>
      <w:proofErr w:type="spellStart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Чайлдфри</w:t>
      </w:r>
      <w:proofErr w:type="spellEnd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»: стратегии </w:t>
      </w:r>
      <w:proofErr w:type="spellStart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самопрезентации</w:t>
      </w:r>
      <w:proofErr w:type="spellEnd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субъективации</w:t>
      </w:r>
      <w:proofErr w:type="spellEnd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отказа от </w:t>
      </w:r>
      <w:proofErr w:type="spellStart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родительства</w:t>
      </w:r>
      <w:proofErr w:type="spellEnd"/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участников форума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30928" w:rsidRPr="00CA1266" w:rsidRDefault="0053092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Талан А.А.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Конструирование проблемы суицидального поведения в средствах массовой информации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30928" w:rsidRPr="00CA1266" w:rsidRDefault="00530928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Файдрахманова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С.Р., </w:t>
      </w: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Гречухина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А.О.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A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Казанский государственный медицинский университет)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Клиповое мышление» как продукт современного общества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89787C" w:rsidRPr="00CA1266" w:rsidRDefault="0089787C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Фаттахова</w:t>
      </w:r>
      <w:r w:rsidR="00B11861"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Р.Р.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1F1B"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(Казанский федеральный университет) </w:t>
      </w:r>
      <w:r w:rsidR="00B11861" w:rsidRPr="00CA126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Образ гендерного насилия в семье, конструируемый СМИ, в условиях развития со</w:t>
      </w:r>
      <w:r w:rsidR="00B11861"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временного российского общества</w:t>
      </w:r>
      <w:r w:rsidR="00B11861"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093C4A" w:rsidRPr="00CA1266" w:rsidRDefault="00093C4A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Фаузетдинова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Р.Т.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E7B" w:rsidRPr="00CA126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E6E7B" w:rsidRPr="00CA1266">
        <w:rPr>
          <w:rFonts w:ascii="Times New Roman" w:hAnsi="Times New Roman" w:cs="Times New Roman"/>
          <w:sz w:val="24"/>
          <w:szCs w:val="24"/>
        </w:rPr>
        <w:t>Казанский государственный энергетический университет)</w:t>
      </w:r>
      <w:r w:rsidR="00AE6E7B"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Профориентация в техническом вузе: особенности, опыт реализации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72173A" w:rsidRPr="00CA1266" w:rsidRDefault="0072173A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Хаялеева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Д.К., </w:t>
      </w:r>
      <w:proofErr w:type="spellStart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Сабирова</w:t>
      </w:r>
      <w:proofErr w:type="spellEnd"/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Э.Р.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(Казанский федеральный университет) 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Проблема ожирения: социальные детерминанты и дискурс прессы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89787C" w:rsidRPr="00CA1266" w:rsidRDefault="0089787C" w:rsidP="008E3E6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1266">
        <w:rPr>
          <w:rFonts w:ascii="Times New Roman" w:hAnsi="Times New Roman" w:cs="Times New Roman"/>
          <w:b/>
          <w:color w:val="000000"/>
          <w:sz w:val="24"/>
          <w:szCs w:val="24"/>
        </w:rPr>
        <w:t>Юсупова</w:t>
      </w:r>
      <w:r w:rsidR="00B11861" w:rsidRPr="00CA1266">
        <w:rPr>
          <w:rFonts w:ascii="Times New Roman" w:hAnsi="Times New Roman" w:cs="Times New Roman"/>
          <w:b/>
          <w:color w:val="000000"/>
          <w:sz w:val="24"/>
          <w:szCs w:val="24"/>
        </w:rPr>
        <w:t> Э.Р.</w:t>
      </w:r>
      <w:r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21EC" w:rsidRPr="00CA1266">
        <w:rPr>
          <w:rFonts w:ascii="Times New Roman" w:hAnsi="Times New Roman" w:cs="Times New Roman"/>
          <w:color w:val="000000"/>
          <w:sz w:val="24"/>
          <w:szCs w:val="24"/>
        </w:rPr>
        <w:t xml:space="preserve">(Казанский федеральный университет) </w:t>
      </w:r>
      <w:r w:rsidR="00B11861" w:rsidRPr="00CA126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A1266">
        <w:rPr>
          <w:rFonts w:ascii="Times New Roman" w:hAnsi="Times New Roman" w:cs="Times New Roman"/>
          <w:i/>
          <w:color w:val="000000"/>
          <w:sz w:val="24"/>
          <w:szCs w:val="24"/>
        </w:rPr>
        <w:t>Репрезентация суррогатного материнства в российских средствах массовой коммуникации</w:t>
      </w:r>
      <w:r w:rsidR="00B11861" w:rsidRPr="00CA126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202670" w:rsidRPr="00CA1266" w:rsidRDefault="00202670" w:rsidP="008E3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6C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6C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6543D5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6C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6C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6543D5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543D5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‒ </w:t>
      </w:r>
      <w:r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СЕКЦИ</w:t>
      </w:r>
      <w:r w:rsidR="006543D5"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</w:p>
    <w:p w:rsidR="009D79A2" w:rsidRPr="00CA1266" w:rsidRDefault="009D79A2" w:rsidP="008E3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43D5" w:rsidRPr="00CA1266" w:rsidRDefault="006543D5" w:rsidP="008E3E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16:30-18:00 – прогулка – экскурсия в Казанский кремль для иногородних участников (сбор в 16:30 в холле на первом этаже)</w:t>
      </w:r>
    </w:p>
    <w:sectPr w:rsidR="006543D5" w:rsidRPr="00CA1266" w:rsidSect="00AA0C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5C78"/>
    <w:multiLevelType w:val="hybridMultilevel"/>
    <w:tmpl w:val="CC44EA1E"/>
    <w:lvl w:ilvl="0" w:tplc="0302AA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37E0B"/>
    <w:multiLevelType w:val="hybridMultilevel"/>
    <w:tmpl w:val="73C2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A328B"/>
    <w:multiLevelType w:val="hybridMultilevel"/>
    <w:tmpl w:val="E52AFF92"/>
    <w:lvl w:ilvl="0" w:tplc="4AE6F0A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9FB52E0"/>
    <w:multiLevelType w:val="hybridMultilevel"/>
    <w:tmpl w:val="2E60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83E73"/>
    <w:multiLevelType w:val="hybridMultilevel"/>
    <w:tmpl w:val="09BA7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DC"/>
    <w:rsid w:val="00002E9E"/>
    <w:rsid w:val="00010229"/>
    <w:rsid w:val="00020E14"/>
    <w:rsid w:val="00023C96"/>
    <w:rsid w:val="000277A2"/>
    <w:rsid w:val="00031527"/>
    <w:rsid w:val="00035911"/>
    <w:rsid w:val="00036B71"/>
    <w:rsid w:val="000409FC"/>
    <w:rsid w:val="00040DC5"/>
    <w:rsid w:val="000427A4"/>
    <w:rsid w:val="00045BFA"/>
    <w:rsid w:val="00051F1B"/>
    <w:rsid w:val="00057CED"/>
    <w:rsid w:val="00070980"/>
    <w:rsid w:val="00071A82"/>
    <w:rsid w:val="0007313C"/>
    <w:rsid w:val="00085FDA"/>
    <w:rsid w:val="00090EFA"/>
    <w:rsid w:val="000921A6"/>
    <w:rsid w:val="00093C4A"/>
    <w:rsid w:val="0009413B"/>
    <w:rsid w:val="0009492A"/>
    <w:rsid w:val="00096697"/>
    <w:rsid w:val="000A1415"/>
    <w:rsid w:val="000A401E"/>
    <w:rsid w:val="000B0AA7"/>
    <w:rsid w:val="000C2C4C"/>
    <w:rsid w:val="000C5B48"/>
    <w:rsid w:val="000C7DD1"/>
    <w:rsid w:val="000D1554"/>
    <w:rsid w:val="000D30E6"/>
    <w:rsid w:val="000D461D"/>
    <w:rsid w:val="000E24B3"/>
    <w:rsid w:val="000F1BCD"/>
    <w:rsid w:val="000F1E81"/>
    <w:rsid w:val="000F4F62"/>
    <w:rsid w:val="00100178"/>
    <w:rsid w:val="00106A96"/>
    <w:rsid w:val="001070D4"/>
    <w:rsid w:val="00107A4A"/>
    <w:rsid w:val="0011144D"/>
    <w:rsid w:val="00111C3B"/>
    <w:rsid w:val="00116A4A"/>
    <w:rsid w:val="00117116"/>
    <w:rsid w:val="00120A13"/>
    <w:rsid w:val="00121628"/>
    <w:rsid w:val="00127448"/>
    <w:rsid w:val="0013289D"/>
    <w:rsid w:val="0013540C"/>
    <w:rsid w:val="00135F4B"/>
    <w:rsid w:val="00141296"/>
    <w:rsid w:val="001454D4"/>
    <w:rsid w:val="00153742"/>
    <w:rsid w:val="00153B68"/>
    <w:rsid w:val="00162A6B"/>
    <w:rsid w:val="0016691B"/>
    <w:rsid w:val="00186D73"/>
    <w:rsid w:val="00187684"/>
    <w:rsid w:val="001A2587"/>
    <w:rsid w:val="001A65B4"/>
    <w:rsid w:val="001B05AF"/>
    <w:rsid w:val="001B56EF"/>
    <w:rsid w:val="001B5BC7"/>
    <w:rsid w:val="001C2A6C"/>
    <w:rsid w:val="001C3565"/>
    <w:rsid w:val="001D3E84"/>
    <w:rsid w:val="001D4AF8"/>
    <w:rsid w:val="001E2D38"/>
    <w:rsid w:val="001E36FE"/>
    <w:rsid w:val="001E3939"/>
    <w:rsid w:val="001F063A"/>
    <w:rsid w:val="001F25DE"/>
    <w:rsid w:val="00200952"/>
    <w:rsid w:val="00202670"/>
    <w:rsid w:val="00202CE7"/>
    <w:rsid w:val="0020376A"/>
    <w:rsid w:val="00216581"/>
    <w:rsid w:val="002212B3"/>
    <w:rsid w:val="002220F9"/>
    <w:rsid w:val="00230A90"/>
    <w:rsid w:val="002317B0"/>
    <w:rsid w:val="002404B0"/>
    <w:rsid w:val="0024285F"/>
    <w:rsid w:val="00246339"/>
    <w:rsid w:val="0025698E"/>
    <w:rsid w:val="002614DC"/>
    <w:rsid w:val="0027162D"/>
    <w:rsid w:val="00285589"/>
    <w:rsid w:val="002862B7"/>
    <w:rsid w:val="00291026"/>
    <w:rsid w:val="002965AA"/>
    <w:rsid w:val="002A77B5"/>
    <w:rsid w:val="002C1F14"/>
    <w:rsid w:val="002C3D18"/>
    <w:rsid w:val="002C5562"/>
    <w:rsid w:val="002C6917"/>
    <w:rsid w:val="002D21DB"/>
    <w:rsid w:val="002E0684"/>
    <w:rsid w:val="002E5F93"/>
    <w:rsid w:val="002F0293"/>
    <w:rsid w:val="002F412D"/>
    <w:rsid w:val="002F65BB"/>
    <w:rsid w:val="0030220B"/>
    <w:rsid w:val="003022CC"/>
    <w:rsid w:val="00302F51"/>
    <w:rsid w:val="00305007"/>
    <w:rsid w:val="00307C1D"/>
    <w:rsid w:val="003123C9"/>
    <w:rsid w:val="00312EF5"/>
    <w:rsid w:val="0032399E"/>
    <w:rsid w:val="003325F8"/>
    <w:rsid w:val="00335C3B"/>
    <w:rsid w:val="00342711"/>
    <w:rsid w:val="0035347F"/>
    <w:rsid w:val="003662AE"/>
    <w:rsid w:val="00373389"/>
    <w:rsid w:val="003808A6"/>
    <w:rsid w:val="00380DF0"/>
    <w:rsid w:val="003907B7"/>
    <w:rsid w:val="003971BD"/>
    <w:rsid w:val="0039738B"/>
    <w:rsid w:val="003B355D"/>
    <w:rsid w:val="003B50B0"/>
    <w:rsid w:val="003B7118"/>
    <w:rsid w:val="003C33A2"/>
    <w:rsid w:val="003C47F4"/>
    <w:rsid w:val="003D4F2F"/>
    <w:rsid w:val="003D501D"/>
    <w:rsid w:val="003D7119"/>
    <w:rsid w:val="003E1386"/>
    <w:rsid w:val="00400008"/>
    <w:rsid w:val="0040679C"/>
    <w:rsid w:val="004138F4"/>
    <w:rsid w:val="00414514"/>
    <w:rsid w:val="00414E9F"/>
    <w:rsid w:val="00415EDB"/>
    <w:rsid w:val="00416C7F"/>
    <w:rsid w:val="00422D8B"/>
    <w:rsid w:val="004244AF"/>
    <w:rsid w:val="00443D68"/>
    <w:rsid w:val="00446E55"/>
    <w:rsid w:val="00452DDE"/>
    <w:rsid w:val="00454391"/>
    <w:rsid w:val="0047173B"/>
    <w:rsid w:val="00471F55"/>
    <w:rsid w:val="0048686C"/>
    <w:rsid w:val="0048739E"/>
    <w:rsid w:val="004911F5"/>
    <w:rsid w:val="00492BFA"/>
    <w:rsid w:val="004B3982"/>
    <w:rsid w:val="004B3C35"/>
    <w:rsid w:val="004C0220"/>
    <w:rsid w:val="004C63F7"/>
    <w:rsid w:val="004D1324"/>
    <w:rsid w:val="004D4CBC"/>
    <w:rsid w:val="004E1EAE"/>
    <w:rsid w:val="004E3775"/>
    <w:rsid w:val="004E75DB"/>
    <w:rsid w:val="004F05B1"/>
    <w:rsid w:val="004F68C7"/>
    <w:rsid w:val="005023C5"/>
    <w:rsid w:val="00513275"/>
    <w:rsid w:val="00515E3E"/>
    <w:rsid w:val="005221CA"/>
    <w:rsid w:val="00530928"/>
    <w:rsid w:val="00537F9F"/>
    <w:rsid w:val="00542B9A"/>
    <w:rsid w:val="0054483C"/>
    <w:rsid w:val="00547543"/>
    <w:rsid w:val="00551F45"/>
    <w:rsid w:val="0055457E"/>
    <w:rsid w:val="005549C8"/>
    <w:rsid w:val="005570CA"/>
    <w:rsid w:val="00564177"/>
    <w:rsid w:val="005672EF"/>
    <w:rsid w:val="00570E27"/>
    <w:rsid w:val="00573748"/>
    <w:rsid w:val="00576D64"/>
    <w:rsid w:val="00581C44"/>
    <w:rsid w:val="005832FC"/>
    <w:rsid w:val="00586433"/>
    <w:rsid w:val="0058710C"/>
    <w:rsid w:val="0058772D"/>
    <w:rsid w:val="005A2975"/>
    <w:rsid w:val="005A4349"/>
    <w:rsid w:val="005A44DA"/>
    <w:rsid w:val="005E1AEE"/>
    <w:rsid w:val="005E7F07"/>
    <w:rsid w:val="005F6055"/>
    <w:rsid w:val="006054B5"/>
    <w:rsid w:val="006111BC"/>
    <w:rsid w:val="006543D5"/>
    <w:rsid w:val="00654931"/>
    <w:rsid w:val="00654F67"/>
    <w:rsid w:val="00656A20"/>
    <w:rsid w:val="006675F2"/>
    <w:rsid w:val="0068026B"/>
    <w:rsid w:val="006811AA"/>
    <w:rsid w:val="00685A19"/>
    <w:rsid w:val="00687A22"/>
    <w:rsid w:val="00690C18"/>
    <w:rsid w:val="00697DE5"/>
    <w:rsid w:val="006B67AD"/>
    <w:rsid w:val="006C047D"/>
    <w:rsid w:val="006C13FF"/>
    <w:rsid w:val="006C217A"/>
    <w:rsid w:val="006C321D"/>
    <w:rsid w:val="006C6BC0"/>
    <w:rsid w:val="006C7AB9"/>
    <w:rsid w:val="006D418B"/>
    <w:rsid w:val="006D464B"/>
    <w:rsid w:val="006D51FB"/>
    <w:rsid w:val="006D659C"/>
    <w:rsid w:val="006E18A2"/>
    <w:rsid w:val="006F11F3"/>
    <w:rsid w:val="006F3FA3"/>
    <w:rsid w:val="00700615"/>
    <w:rsid w:val="00706B7D"/>
    <w:rsid w:val="00713329"/>
    <w:rsid w:val="00717F86"/>
    <w:rsid w:val="0072173A"/>
    <w:rsid w:val="00723B6C"/>
    <w:rsid w:val="00733280"/>
    <w:rsid w:val="0073358D"/>
    <w:rsid w:val="00733A50"/>
    <w:rsid w:val="00746196"/>
    <w:rsid w:val="0074639F"/>
    <w:rsid w:val="00770C23"/>
    <w:rsid w:val="00773F8B"/>
    <w:rsid w:val="00783C26"/>
    <w:rsid w:val="00794B26"/>
    <w:rsid w:val="00797581"/>
    <w:rsid w:val="007A0553"/>
    <w:rsid w:val="007A6B9A"/>
    <w:rsid w:val="007B0E38"/>
    <w:rsid w:val="007C192C"/>
    <w:rsid w:val="007C7540"/>
    <w:rsid w:val="007C7BE4"/>
    <w:rsid w:val="007D1C0C"/>
    <w:rsid w:val="007D57DE"/>
    <w:rsid w:val="007E2F4E"/>
    <w:rsid w:val="007E5196"/>
    <w:rsid w:val="007E5757"/>
    <w:rsid w:val="007F0AD3"/>
    <w:rsid w:val="007F4D17"/>
    <w:rsid w:val="0081048F"/>
    <w:rsid w:val="00821C0F"/>
    <w:rsid w:val="008223E5"/>
    <w:rsid w:val="0083546B"/>
    <w:rsid w:val="00845A52"/>
    <w:rsid w:val="00853E13"/>
    <w:rsid w:val="00855E41"/>
    <w:rsid w:val="00857F37"/>
    <w:rsid w:val="008632B5"/>
    <w:rsid w:val="00864073"/>
    <w:rsid w:val="00866BDF"/>
    <w:rsid w:val="00867CC5"/>
    <w:rsid w:val="00874F37"/>
    <w:rsid w:val="00875271"/>
    <w:rsid w:val="008870E0"/>
    <w:rsid w:val="00891734"/>
    <w:rsid w:val="00895FA3"/>
    <w:rsid w:val="0089787C"/>
    <w:rsid w:val="00897A28"/>
    <w:rsid w:val="008A39D4"/>
    <w:rsid w:val="008A5446"/>
    <w:rsid w:val="008B157D"/>
    <w:rsid w:val="008B3384"/>
    <w:rsid w:val="008C2DB6"/>
    <w:rsid w:val="008C5F90"/>
    <w:rsid w:val="008D70B6"/>
    <w:rsid w:val="008E1F2C"/>
    <w:rsid w:val="008E3E60"/>
    <w:rsid w:val="008F0150"/>
    <w:rsid w:val="008F348C"/>
    <w:rsid w:val="008F5E9C"/>
    <w:rsid w:val="00905069"/>
    <w:rsid w:val="0091301F"/>
    <w:rsid w:val="009170CF"/>
    <w:rsid w:val="00921C52"/>
    <w:rsid w:val="009242BB"/>
    <w:rsid w:val="00926EBA"/>
    <w:rsid w:val="0093062E"/>
    <w:rsid w:val="00967F98"/>
    <w:rsid w:val="009705AF"/>
    <w:rsid w:val="00971B23"/>
    <w:rsid w:val="009778E9"/>
    <w:rsid w:val="00983A30"/>
    <w:rsid w:val="009900B0"/>
    <w:rsid w:val="009964C0"/>
    <w:rsid w:val="00996862"/>
    <w:rsid w:val="009A48F5"/>
    <w:rsid w:val="009C1225"/>
    <w:rsid w:val="009C4DDB"/>
    <w:rsid w:val="009C605F"/>
    <w:rsid w:val="009D1B7A"/>
    <w:rsid w:val="009D7973"/>
    <w:rsid w:val="009D79A2"/>
    <w:rsid w:val="009E18BA"/>
    <w:rsid w:val="009E26C3"/>
    <w:rsid w:val="009F30B8"/>
    <w:rsid w:val="009F6629"/>
    <w:rsid w:val="009F77FF"/>
    <w:rsid w:val="00A011F5"/>
    <w:rsid w:val="00A03806"/>
    <w:rsid w:val="00A04859"/>
    <w:rsid w:val="00A053F6"/>
    <w:rsid w:val="00A0621F"/>
    <w:rsid w:val="00A150AB"/>
    <w:rsid w:val="00A15BF7"/>
    <w:rsid w:val="00A22AA8"/>
    <w:rsid w:val="00A23047"/>
    <w:rsid w:val="00A23DF6"/>
    <w:rsid w:val="00A2471B"/>
    <w:rsid w:val="00A33117"/>
    <w:rsid w:val="00A469C9"/>
    <w:rsid w:val="00A4715E"/>
    <w:rsid w:val="00A619BC"/>
    <w:rsid w:val="00A721A0"/>
    <w:rsid w:val="00A73439"/>
    <w:rsid w:val="00A762B7"/>
    <w:rsid w:val="00A82DF7"/>
    <w:rsid w:val="00A9358F"/>
    <w:rsid w:val="00AA0CD1"/>
    <w:rsid w:val="00AA0D03"/>
    <w:rsid w:val="00AA10D4"/>
    <w:rsid w:val="00AB2348"/>
    <w:rsid w:val="00AB2BB2"/>
    <w:rsid w:val="00AC5EE4"/>
    <w:rsid w:val="00AD47DE"/>
    <w:rsid w:val="00AE4857"/>
    <w:rsid w:val="00AE6D81"/>
    <w:rsid w:val="00AE6E7B"/>
    <w:rsid w:val="00AF6650"/>
    <w:rsid w:val="00B03C49"/>
    <w:rsid w:val="00B04234"/>
    <w:rsid w:val="00B11861"/>
    <w:rsid w:val="00B1250B"/>
    <w:rsid w:val="00B13AEF"/>
    <w:rsid w:val="00B22990"/>
    <w:rsid w:val="00B23123"/>
    <w:rsid w:val="00B234BA"/>
    <w:rsid w:val="00B318D5"/>
    <w:rsid w:val="00B3570F"/>
    <w:rsid w:val="00B37114"/>
    <w:rsid w:val="00B40C6E"/>
    <w:rsid w:val="00B4561B"/>
    <w:rsid w:val="00B63271"/>
    <w:rsid w:val="00B67217"/>
    <w:rsid w:val="00B75BF5"/>
    <w:rsid w:val="00B82902"/>
    <w:rsid w:val="00B95058"/>
    <w:rsid w:val="00BA0ED2"/>
    <w:rsid w:val="00BA53AF"/>
    <w:rsid w:val="00BB2AD4"/>
    <w:rsid w:val="00BB3CD8"/>
    <w:rsid w:val="00BB61CE"/>
    <w:rsid w:val="00BC398F"/>
    <w:rsid w:val="00BC5E65"/>
    <w:rsid w:val="00BE243C"/>
    <w:rsid w:val="00BE467F"/>
    <w:rsid w:val="00C04AFB"/>
    <w:rsid w:val="00C0517E"/>
    <w:rsid w:val="00C10C07"/>
    <w:rsid w:val="00C12538"/>
    <w:rsid w:val="00C17093"/>
    <w:rsid w:val="00C36DC5"/>
    <w:rsid w:val="00C408B1"/>
    <w:rsid w:val="00C408E0"/>
    <w:rsid w:val="00C41112"/>
    <w:rsid w:val="00C419B2"/>
    <w:rsid w:val="00C42EE1"/>
    <w:rsid w:val="00C4661C"/>
    <w:rsid w:val="00C543BE"/>
    <w:rsid w:val="00C54686"/>
    <w:rsid w:val="00C56E6D"/>
    <w:rsid w:val="00C57132"/>
    <w:rsid w:val="00C60A36"/>
    <w:rsid w:val="00C60D97"/>
    <w:rsid w:val="00C65B2A"/>
    <w:rsid w:val="00C71E89"/>
    <w:rsid w:val="00C7337D"/>
    <w:rsid w:val="00C739A2"/>
    <w:rsid w:val="00C73F6B"/>
    <w:rsid w:val="00C741D0"/>
    <w:rsid w:val="00C759A1"/>
    <w:rsid w:val="00C81E5C"/>
    <w:rsid w:val="00C830DD"/>
    <w:rsid w:val="00C845F2"/>
    <w:rsid w:val="00C85BF0"/>
    <w:rsid w:val="00C85C09"/>
    <w:rsid w:val="00C86C5A"/>
    <w:rsid w:val="00C87B75"/>
    <w:rsid w:val="00C90313"/>
    <w:rsid w:val="00C942A1"/>
    <w:rsid w:val="00CA011D"/>
    <w:rsid w:val="00CA0495"/>
    <w:rsid w:val="00CA1266"/>
    <w:rsid w:val="00CA4E32"/>
    <w:rsid w:val="00CA6096"/>
    <w:rsid w:val="00CB0D2C"/>
    <w:rsid w:val="00CB21EC"/>
    <w:rsid w:val="00CB5ADE"/>
    <w:rsid w:val="00CC5197"/>
    <w:rsid w:val="00CE4935"/>
    <w:rsid w:val="00CE536A"/>
    <w:rsid w:val="00CF547A"/>
    <w:rsid w:val="00CF5639"/>
    <w:rsid w:val="00D04F84"/>
    <w:rsid w:val="00D15449"/>
    <w:rsid w:val="00D2325B"/>
    <w:rsid w:val="00D259CF"/>
    <w:rsid w:val="00D259E3"/>
    <w:rsid w:val="00D261C5"/>
    <w:rsid w:val="00D27465"/>
    <w:rsid w:val="00D32D6E"/>
    <w:rsid w:val="00D44FDA"/>
    <w:rsid w:val="00D45003"/>
    <w:rsid w:val="00D47CB5"/>
    <w:rsid w:val="00D537A1"/>
    <w:rsid w:val="00D6157B"/>
    <w:rsid w:val="00D67D3F"/>
    <w:rsid w:val="00D81BB7"/>
    <w:rsid w:val="00D838F6"/>
    <w:rsid w:val="00D8776A"/>
    <w:rsid w:val="00D94E74"/>
    <w:rsid w:val="00D972D3"/>
    <w:rsid w:val="00DA2BC5"/>
    <w:rsid w:val="00DB5A67"/>
    <w:rsid w:val="00DC1798"/>
    <w:rsid w:val="00DD2637"/>
    <w:rsid w:val="00DE106F"/>
    <w:rsid w:val="00DF0EDD"/>
    <w:rsid w:val="00DF50D2"/>
    <w:rsid w:val="00E00EC0"/>
    <w:rsid w:val="00E012C8"/>
    <w:rsid w:val="00E01650"/>
    <w:rsid w:val="00E061E9"/>
    <w:rsid w:val="00E15849"/>
    <w:rsid w:val="00E1722C"/>
    <w:rsid w:val="00E20246"/>
    <w:rsid w:val="00E21C29"/>
    <w:rsid w:val="00E21DE2"/>
    <w:rsid w:val="00E22430"/>
    <w:rsid w:val="00E25914"/>
    <w:rsid w:val="00E31D2F"/>
    <w:rsid w:val="00E34022"/>
    <w:rsid w:val="00E37884"/>
    <w:rsid w:val="00E52ABB"/>
    <w:rsid w:val="00E55BF6"/>
    <w:rsid w:val="00E673BA"/>
    <w:rsid w:val="00E80DF0"/>
    <w:rsid w:val="00E9001B"/>
    <w:rsid w:val="00E937DA"/>
    <w:rsid w:val="00E93F4A"/>
    <w:rsid w:val="00EA0EE2"/>
    <w:rsid w:val="00EA4240"/>
    <w:rsid w:val="00EA5D31"/>
    <w:rsid w:val="00EB0B11"/>
    <w:rsid w:val="00EB21A9"/>
    <w:rsid w:val="00EB53D9"/>
    <w:rsid w:val="00EC7527"/>
    <w:rsid w:val="00EC7BC7"/>
    <w:rsid w:val="00ED2F9E"/>
    <w:rsid w:val="00ED4314"/>
    <w:rsid w:val="00ED69BC"/>
    <w:rsid w:val="00EE05B7"/>
    <w:rsid w:val="00EE0A1F"/>
    <w:rsid w:val="00EE0A90"/>
    <w:rsid w:val="00EE66D3"/>
    <w:rsid w:val="00EE722B"/>
    <w:rsid w:val="00EF10D1"/>
    <w:rsid w:val="00EF3F2B"/>
    <w:rsid w:val="00F12C33"/>
    <w:rsid w:val="00F15D4C"/>
    <w:rsid w:val="00F21462"/>
    <w:rsid w:val="00F25498"/>
    <w:rsid w:val="00F270F1"/>
    <w:rsid w:val="00F27B02"/>
    <w:rsid w:val="00F4510F"/>
    <w:rsid w:val="00F81147"/>
    <w:rsid w:val="00F86A8A"/>
    <w:rsid w:val="00F87CCA"/>
    <w:rsid w:val="00F911F0"/>
    <w:rsid w:val="00F91CBB"/>
    <w:rsid w:val="00F930DA"/>
    <w:rsid w:val="00F95EED"/>
    <w:rsid w:val="00F969EE"/>
    <w:rsid w:val="00F97546"/>
    <w:rsid w:val="00FA4B39"/>
    <w:rsid w:val="00FA4CA6"/>
    <w:rsid w:val="00FB1743"/>
    <w:rsid w:val="00FB279D"/>
    <w:rsid w:val="00FB3A5A"/>
    <w:rsid w:val="00FB46AD"/>
    <w:rsid w:val="00FC2549"/>
    <w:rsid w:val="00FD6652"/>
    <w:rsid w:val="00FF57CE"/>
    <w:rsid w:val="00FF6F27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022"/>
    <w:pPr>
      <w:ind w:left="720"/>
      <w:contextualSpacing/>
    </w:pPr>
  </w:style>
  <w:style w:type="character" w:styleId="a4">
    <w:name w:val="Strong"/>
    <w:basedOn w:val="a0"/>
    <w:uiPriority w:val="22"/>
    <w:qFormat/>
    <w:rsid w:val="007F4D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022"/>
    <w:pPr>
      <w:ind w:left="720"/>
      <w:contextualSpacing/>
    </w:pPr>
  </w:style>
  <w:style w:type="character" w:styleId="a4">
    <w:name w:val="Strong"/>
    <w:basedOn w:val="a0"/>
    <w:uiPriority w:val="22"/>
    <w:qFormat/>
    <w:rsid w:val="007F4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2018-05-08T09:31:00Z</dcterms:created>
  <dcterms:modified xsi:type="dcterms:W3CDTF">2018-05-08T17:04:00Z</dcterms:modified>
</cp:coreProperties>
</file>