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106" w:rsidRPr="008441A9" w:rsidRDefault="008F7EA5" w:rsidP="00E00E2D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Моделирование</w:t>
      </w:r>
      <w:r w:rsidR="002560ED" w:rsidRPr="002560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60ED">
        <w:rPr>
          <w:rFonts w:ascii="Times New Roman" w:hAnsi="Times New Roman" w:cs="Times New Roman"/>
          <w:b/>
          <w:sz w:val="28"/>
          <w:szCs w:val="28"/>
        </w:rPr>
        <w:t>территориальных</w:t>
      </w:r>
      <w:r w:rsidR="002560ED" w:rsidRPr="002560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3B45">
        <w:rPr>
          <w:rFonts w:ascii="Times New Roman" w:hAnsi="Times New Roman" w:cs="Times New Roman"/>
          <w:b/>
          <w:sz w:val="28"/>
          <w:szCs w:val="28"/>
        </w:rPr>
        <w:t xml:space="preserve">зон </w:t>
      </w:r>
      <w:r w:rsidR="00DB6B9C">
        <w:rPr>
          <w:rFonts w:ascii="Times New Roman" w:hAnsi="Times New Roman" w:cs="Times New Roman"/>
          <w:b/>
          <w:sz w:val="28"/>
          <w:szCs w:val="28"/>
        </w:rPr>
        <w:t>на</w:t>
      </w:r>
      <w:r w:rsidR="002560ED" w:rsidRPr="002560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5B76">
        <w:rPr>
          <w:rFonts w:ascii="Times New Roman" w:hAnsi="Times New Roman" w:cs="Times New Roman"/>
          <w:b/>
          <w:sz w:val="28"/>
          <w:szCs w:val="28"/>
        </w:rPr>
        <w:t xml:space="preserve">языке </w:t>
      </w:r>
      <w:r w:rsidR="008441A9" w:rsidRPr="008441A9">
        <w:rPr>
          <w:rFonts w:ascii="Times New Roman" w:hAnsi="Times New Roman" w:cs="Times New Roman"/>
          <w:b/>
          <w:sz w:val="28"/>
          <w:szCs w:val="28"/>
          <w:lang w:val="en-US"/>
        </w:rPr>
        <w:t>Wolfram</w:t>
      </w:r>
    </w:p>
    <w:p w:rsidR="00D42E5A" w:rsidRDefault="002774F0" w:rsidP="00E00E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774F0">
        <w:rPr>
          <w:rFonts w:ascii="Times New Roman" w:hAnsi="Times New Roman" w:cs="Times New Roman"/>
          <w:sz w:val="28"/>
          <w:szCs w:val="28"/>
          <w:lang w:val="tt-RU"/>
        </w:rPr>
        <w:t xml:space="preserve">Язык Wolfram </w:t>
      </w:r>
      <w:r w:rsidR="005D226D">
        <w:rPr>
          <w:rFonts w:ascii="Times New Roman" w:hAnsi="Times New Roman" w:cs="Times New Roman"/>
          <w:sz w:val="28"/>
          <w:szCs w:val="28"/>
          <w:lang w:val="tt-RU"/>
        </w:rPr>
        <w:t>(</w:t>
      </w:r>
      <w:r w:rsidR="005D226D" w:rsidRPr="005D226D">
        <w:rPr>
          <w:rFonts w:ascii="Times New Roman" w:hAnsi="Times New Roman" w:cs="Times New Roman"/>
          <w:sz w:val="28"/>
          <w:szCs w:val="28"/>
          <w:lang w:val="tt-RU"/>
        </w:rPr>
        <w:t>Wolfram Language</w:t>
      </w:r>
      <w:r w:rsidR="005D226D">
        <w:rPr>
          <w:rFonts w:ascii="Times New Roman" w:hAnsi="Times New Roman" w:cs="Times New Roman"/>
          <w:sz w:val="28"/>
          <w:szCs w:val="28"/>
          <w:lang w:val="tt-RU"/>
        </w:rPr>
        <w:t xml:space="preserve">) </w:t>
      </w:r>
      <w:r w:rsidRPr="002774F0">
        <w:rPr>
          <w:rFonts w:ascii="Times New Roman" w:hAnsi="Times New Roman" w:cs="Times New Roman"/>
          <w:sz w:val="28"/>
          <w:szCs w:val="28"/>
          <w:lang w:val="tt-RU"/>
        </w:rPr>
        <w:t xml:space="preserve">позволяет </w:t>
      </w:r>
      <w:r w:rsidR="003D6EF0">
        <w:rPr>
          <w:rFonts w:ascii="Times New Roman" w:hAnsi="Times New Roman" w:cs="Times New Roman"/>
          <w:sz w:val="28"/>
          <w:szCs w:val="28"/>
          <w:lang w:val="tt-RU"/>
        </w:rPr>
        <w:t>специалистам</w:t>
      </w:r>
      <w:r w:rsidRPr="002774F0">
        <w:rPr>
          <w:rFonts w:ascii="Times New Roman" w:hAnsi="Times New Roman" w:cs="Times New Roman"/>
          <w:sz w:val="28"/>
          <w:szCs w:val="28"/>
          <w:lang w:val="tt-RU"/>
        </w:rPr>
        <w:t xml:space="preserve"> использ</w:t>
      </w:r>
      <w:r>
        <w:rPr>
          <w:rFonts w:ascii="Times New Roman" w:hAnsi="Times New Roman" w:cs="Times New Roman"/>
          <w:sz w:val="28"/>
          <w:szCs w:val="28"/>
          <w:lang w:val="tt-RU"/>
        </w:rPr>
        <w:t>овать</w:t>
      </w:r>
      <w:r w:rsidR="000757CA">
        <w:rPr>
          <w:rFonts w:ascii="Times New Roman" w:hAnsi="Times New Roman" w:cs="Times New Roman"/>
          <w:sz w:val="28"/>
          <w:szCs w:val="28"/>
          <w:lang w:val="tt-RU"/>
        </w:rPr>
        <w:t xml:space="preserve">большое количество </w:t>
      </w:r>
      <w:r w:rsidRPr="002774F0">
        <w:rPr>
          <w:rFonts w:ascii="Times New Roman" w:hAnsi="Times New Roman" w:cs="Times New Roman"/>
          <w:sz w:val="28"/>
          <w:szCs w:val="28"/>
          <w:lang w:val="tt-RU"/>
        </w:rPr>
        <w:t>встроенны</w:t>
      </w:r>
      <w:r w:rsidR="000757CA">
        <w:rPr>
          <w:rFonts w:ascii="Times New Roman" w:hAnsi="Times New Roman" w:cs="Times New Roman"/>
          <w:sz w:val="28"/>
          <w:szCs w:val="28"/>
          <w:lang w:val="tt-RU"/>
        </w:rPr>
        <w:t>х функций и алгоритмов</w:t>
      </w:r>
      <w:r w:rsidRPr="002774F0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="00D42E5A">
        <w:rPr>
          <w:rFonts w:ascii="Times New Roman" w:hAnsi="Times New Roman" w:cs="Times New Roman"/>
          <w:sz w:val="28"/>
          <w:szCs w:val="28"/>
          <w:lang w:val="tt-RU"/>
        </w:rPr>
        <w:t>Так</w:t>
      </w:r>
      <w:r w:rsidR="00D42E5A">
        <w:rPr>
          <w:rFonts w:ascii="Times New Roman" w:hAnsi="Times New Roman" w:cs="Times New Roman"/>
          <w:sz w:val="28"/>
          <w:szCs w:val="28"/>
        </w:rPr>
        <w:t>же есть</w:t>
      </w:r>
      <w:r w:rsidR="00D42E5A" w:rsidRPr="00D42E5A">
        <w:rPr>
          <w:rFonts w:ascii="Times New Roman" w:hAnsi="Times New Roman" w:cs="Times New Roman"/>
          <w:sz w:val="28"/>
          <w:szCs w:val="28"/>
          <w:lang w:val="tt-RU"/>
        </w:rPr>
        <w:t xml:space="preserve"> удобная современная среда для численного моделированияWolfram SystemModeler</w:t>
      </w:r>
      <w:r w:rsidR="00D42E5A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793A82" w:rsidRDefault="008F7EA5" w:rsidP="00E00E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В настоящее время </w:t>
      </w:r>
      <w:r w:rsidR="00FE28FB">
        <w:rPr>
          <w:rFonts w:ascii="Times New Roman" w:hAnsi="Times New Roman" w:cs="Times New Roman"/>
          <w:sz w:val="28"/>
          <w:szCs w:val="28"/>
          <w:lang w:val="tt-RU"/>
        </w:rPr>
        <w:t>организации</w:t>
      </w:r>
      <w:r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 здравоохранения </w:t>
      </w:r>
      <w:r w:rsidR="00E73266">
        <w:rPr>
          <w:rFonts w:ascii="Times New Roman" w:hAnsi="Times New Roman" w:cs="Times New Roman"/>
          <w:sz w:val="28"/>
          <w:szCs w:val="28"/>
          <w:lang w:val="tt-RU"/>
        </w:rPr>
        <w:t>обычно</w:t>
      </w:r>
      <w:r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измеряют </w:t>
      </w:r>
      <w:r w:rsidR="00FE28FB">
        <w:rPr>
          <w:rFonts w:ascii="Times New Roman" w:hAnsi="Times New Roman" w:cs="Times New Roman"/>
          <w:sz w:val="28"/>
          <w:szCs w:val="28"/>
          <w:lang w:val="tt-RU"/>
        </w:rPr>
        <w:t>зоны обслуживания</w:t>
      </w:r>
      <w:r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 скорой </w:t>
      </w:r>
      <w:r w:rsidR="004B3CD7">
        <w:rPr>
          <w:rFonts w:ascii="Times New Roman" w:hAnsi="Times New Roman" w:cs="Times New Roman"/>
          <w:sz w:val="28"/>
          <w:szCs w:val="28"/>
          <w:lang w:val="tt-RU"/>
        </w:rPr>
        <w:t>(неотложной) помощи простым радиусом. Д</w:t>
      </w:r>
      <w:r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ля городских районов этот радиус </w:t>
      </w:r>
      <w:r w:rsidR="0074432E">
        <w:rPr>
          <w:rFonts w:ascii="Times New Roman" w:hAnsi="Times New Roman" w:cs="Times New Roman"/>
          <w:sz w:val="28"/>
          <w:szCs w:val="28"/>
          <w:lang w:val="tt-RU"/>
        </w:rPr>
        <w:t>может</w:t>
      </w:r>
      <w:r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 составля</w:t>
      </w:r>
      <w:r w:rsidR="0074432E">
        <w:rPr>
          <w:rFonts w:ascii="Times New Roman" w:hAnsi="Times New Roman" w:cs="Times New Roman"/>
          <w:sz w:val="28"/>
          <w:szCs w:val="28"/>
          <w:lang w:val="tt-RU"/>
        </w:rPr>
        <w:t>ть</w:t>
      </w:r>
      <w:r w:rsidR="00CE758B">
        <w:rPr>
          <w:rFonts w:ascii="Times New Roman" w:hAnsi="Times New Roman" w:cs="Times New Roman"/>
          <w:sz w:val="28"/>
          <w:szCs w:val="28"/>
          <w:lang w:val="tt-RU"/>
        </w:rPr>
        <w:t>, например,</w:t>
      </w:r>
      <w:r w:rsidR="009402FB">
        <w:rPr>
          <w:rFonts w:ascii="Times New Roman" w:hAnsi="Times New Roman" w:cs="Times New Roman"/>
          <w:sz w:val="28"/>
          <w:szCs w:val="28"/>
          <w:lang w:val="tt-RU"/>
        </w:rPr>
        <w:t>4 км</w:t>
      </w:r>
      <w:r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. Однако использование радиуса для моделирования покрытия не дает реалистичного представления ожидаемого времени </w:t>
      </w:r>
      <w:r w:rsidR="009525D4">
        <w:rPr>
          <w:rFonts w:ascii="Times New Roman" w:hAnsi="Times New Roman" w:cs="Times New Roman"/>
          <w:sz w:val="28"/>
          <w:szCs w:val="28"/>
          <w:lang w:val="tt-RU"/>
        </w:rPr>
        <w:t xml:space="preserve">прибытия </w:t>
      </w:r>
      <w:r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машины скорой помощи. </w:t>
      </w:r>
    </w:p>
    <w:p w:rsidR="008F7EA5" w:rsidRDefault="00DB4EE2" w:rsidP="00E00E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Уильям Рудман (</w:t>
      </w:r>
      <w:r w:rsidRPr="00DB4EE2">
        <w:rPr>
          <w:rFonts w:ascii="Times New Roman" w:hAnsi="Times New Roman" w:cs="Times New Roman"/>
          <w:sz w:val="28"/>
          <w:szCs w:val="28"/>
          <w:lang w:val="tt-RU"/>
        </w:rPr>
        <w:t>William Rudman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) из </w:t>
      </w:r>
      <w:r w:rsidRPr="00DB4EE2">
        <w:rPr>
          <w:rFonts w:ascii="Times New Roman" w:hAnsi="Times New Roman" w:cs="Times New Roman"/>
          <w:sz w:val="28"/>
          <w:szCs w:val="28"/>
          <w:lang w:val="tt-RU"/>
        </w:rPr>
        <w:t>Королевск</w:t>
      </w:r>
      <w:r>
        <w:rPr>
          <w:rFonts w:ascii="Times New Roman" w:hAnsi="Times New Roman" w:cs="Times New Roman"/>
          <w:sz w:val="28"/>
          <w:szCs w:val="28"/>
          <w:lang w:val="tt-RU"/>
        </w:rPr>
        <w:t>ого</w:t>
      </w:r>
      <w:r w:rsidRPr="00DB4EE2">
        <w:rPr>
          <w:rFonts w:ascii="Times New Roman" w:hAnsi="Times New Roman" w:cs="Times New Roman"/>
          <w:sz w:val="28"/>
          <w:szCs w:val="28"/>
          <w:lang w:val="tt-RU"/>
        </w:rPr>
        <w:t xml:space="preserve"> колледж</w:t>
      </w:r>
      <w:r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DB4EE2">
        <w:rPr>
          <w:rFonts w:ascii="Times New Roman" w:hAnsi="Times New Roman" w:cs="Times New Roman"/>
          <w:sz w:val="28"/>
          <w:szCs w:val="28"/>
          <w:lang w:val="tt-RU"/>
        </w:rPr>
        <w:t xml:space="preserve"> Лондона</w:t>
      </w:r>
      <w:r w:rsidR="000D2F69">
        <w:rPr>
          <w:rFonts w:ascii="Times New Roman" w:hAnsi="Times New Roman" w:cs="Times New Roman"/>
          <w:sz w:val="28"/>
          <w:szCs w:val="28"/>
          <w:lang w:val="tt-RU"/>
        </w:rPr>
        <w:t xml:space="preserve">предлагает </w:t>
      </w:r>
      <w:r w:rsidR="008F7EA5" w:rsidRPr="008F7EA5">
        <w:rPr>
          <w:rFonts w:ascii="Times New Roman" w:hAnsi="Times New Roman" w:cs="Times New Roman"/>
          <w:sz w:val="28"/>
          <w:szCs w:val="28"/>
          <w:lang w:val="tt-RU"/>
        </w:rPr>
        <w:t>использова</w:t>
      </w:r>
      <w:r w:rsidR="000D2F69">
        <w:rPr>
          <w:rFonts w:ascii="Times New Roman" w:hAnsi="Times New Roman" w:cs="Times New Roman"/>
          <w:sz w:val="28"/>
          <w:szCs w:val="28"/>
          <w:lang w:val="tt-RU"/>
        </w:rPr>
        <w:t>ть</w:t>
      </w:r>
      <w:r w:rsidR="008F7EA5"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 изохрон</w:t>
      </w:r>
      <w:r w:rsidR="000D2F69">
        <w:rPr>
          <w:rFonts w:ascii="Times New Roman" w:hAnsi="Times New Roman" w:cs="Times New Roman"/>
          <w:sz w:val="28"/>
          <w:szCs w:val="28"/>
          <w:lang w:val="tt-RU"/>
        </w:rPr>
        <w:t>ы</w:t>
      </w:r>
      <w:r w:rsidR="008F7EA5"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 для точного измерения времени</w:t>
      </w:r>
      <w:r w:rsidR="00D71EB7">
        <w:rPr>
          <w:rFonts w:ascii="Times New Roman" w:hAnsi="Times New Roman" w:cs="Times New Roman"/>
          <w:sz w:val="28"/>
          <w:szCs w:val="28"/>
          <w:lang w:val="tt-RU"/>
        </w:rPr>
        <w:t xml:space="preserve"> прибытия машины скорой помощи</w:t>
      </w:r>
      <w:r w:rsidR="008F7EA5"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. Изохроны представляют все места, в которые можно попасть за определенный промежуток времени. </w:t>
      </w:r>
      <w:r w:rsidR="00793A82">
        <w:rPr>
          <w:rFonts w:ascii="Times New Roman" w:hAnsi="Times New Roman" w:cs="Times New Roman"/>
          <w:sz w:val="28"/>
          <w:szCs w:val="28"/>
          <w:lang w:val="tt-RU"/>
        </w:rPr>
        <w:t>Были</w:t>
      </w:r>
      <w:r w:rsidR="008F7EA5"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 созда</w:t>
      </w:r>
      <w:r w:rsidR="00793A82">
        <w:rPr>
          <w:rFonts w:ascii="Times New Roman" w:hAnsi="Times New Roman" w:cs="Times New Roman"/>
          <w:sz w:val="28"/>
          <w:szCs w:val="28"/>
          <w:lang w:val="tt-RU"/>
        </w:rPr>
        <w:t>ны</w:t>
      </w:r>
      <w:r w:rsidR="008F7EA5"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 изохроны с</w:t>
      </w:r>
      <w:r w:rsidR="00862020">
        <w:rPr>
          <w:rFonts w:ascii="Times New Roman" w:hAnsi="Times New Roman" w:cs="Times New Roman"/>
          <w:sz w:val="28"/>
          <w:szCs w:val="28"/>
          <w:lang w:val="tt-RU"/>
        </w:rPr>
        <w:t xml:space="preserve"> отрезком</w:t>
      </w:r>
      <w:r w:rsidR="00507C56">
        <w:rPr>
          <w:rFonts w:ascii="Times New Roman" w:hAnsi="Times New Roman" w:cs="Times New Roman"/>
          <w:sz w:val="28"/>
          <w:szCs w:val="28"/>
          <w:lang w:val="tt-RU"/>
        </w:rPr>
        <w:t xml:space="preserve"> времен</w:t>
      </w:r>
      <w:r w:rsidR="00862020">
        <w:rPr>
          <w:rFonts w:ascii="Times New Roman" w:hAnsi="Times New Roman" w:cs="Times New Roman"/>
          <w:sz w:val="28"/>
          <w:szCs w:val="28"/>
          <w:lang w:val="tt-RU"/>
        </w:rPr>
        <w:t>и</w:t>
      </w:r>
      <w:r w:rsidR="008F7EA5"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 5 минут. </w:t>
      </w:r>
      <w:r w:rsidR="00F65966">
        <w:rPr>
          <w:rFonts w:ascii="Times New Roman" w:hAnsi="Times New Roman" w:cs="Times New Roman"/>
          <w:sz w:val="28"/>
          <w:szCs w:val="28"/>
        </w:rPr>
        <w:t>Взяли</w:t>
      </w:r>
      <w:r w:rsidR="008F7EA5"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 район, расположенный на южной стороне Чикаго, и подраздел</w:t>
      </w:r>
      <w:r w:rsidR="00F65966">
        <w:rPr>
          <w:rFonts w:ascii="Times New Roman" w:hAnsi="Times New Roman" w:cs="Times New Roman"/>
          <w:sz w:val="28"/>
          <w:szCs w:val="28"/>
          <w:lang w:val="tt-RU"/>
        </w:rPr>
        <w:t>или</w:t>
      </w:r>
      <w:r w:rsidR="008F7EA5"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 его на потенциальные точки, в которые мож</w:t>
      </w:r>
      <w:r w:rsidR="00F65966">
        <w:rPr>
          <w:rFonts w:ascii="Times New Roman" w:hAnsi="Times New Roman" w:cs="Times New Roman"/>
          <w:sz w:val="28"/>
          <w:szCs w:val="28"/>
          <w:lang w:val="tt-RU"/>
        </w:rPr>
        <w:t>но</w:t>
      </w:r>
      <w:r w:rsidR="008F7EA5" w:rsidRPr="008F7EA5">
        <w:rPr>
          <w:rFonts w:ascii="Times New Roman" w:hAnsi="Times New Roman" w:cs="Times New Roman"/>
          <w:sz w:val="28"/>
          <w:szCs w:val="28"/>
          <w:lang w:val="tt-RU"/>
        </w:rPr>
        <w:t xml:space="preserve"> добраться</w:t>
      </w:r>
      <w:r w:rsidR="001F5E57">
        <w:rPr>
          <w:rFonts w:ascii="Times New Roman" w:hAnsi="Times New Roman" w:cs="Times New Roman"/>
          <w:sz w:val="28"/>
          <w:szCs w:val="28"/>
          <w:lang w:val="tt-RU"/>
        </w:rPr>
        <w:t xml:space="preserve">. Для этого использовали функции </w:t>
      </w:r>
      <w:r w:rsidR="001F5E57" w:rsidRPr="001F5E57">
        <w:rPr>
          <w:rFonts w:ascii="Times New Roman" w:hAnsi="Times New Roman" w:cs="Times New Roman"/>
          <w:sz w:val="28"/>
          <w:szCs w:val="28"/>
          <w:lang w:val="tt-RU"/>
        </w:rPr>
        <w:t>GeoPosition</w:t>
      </w:r>
      <w:r w:rsidR="001F5E57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1F5E57" w:rsidRPr="001F5E57">
        <w:rPr>
          <w:rFonts w:ascii="Times New Roman" w:hAnsi="Times New Roman" w:cs="Times New Roman"/>
          <w:sz w:val="28"/>
          <w:szCs w:val="28"/>
          <w:lang w:val="tt-RU"/>
        </w:rPr>
        <w:t>GeoListPlot</w:t>
      </w:r>
      <w:r w:rsidR="001F5E57">
        <w:rPr>
          <w:rFonts w:ascii="Times New Roman" w:hAnsi="Times New Roman" w:cs="Times New Roman"/>
          <w:sz w:val="28"/>
          <w:szCs w:val="28"/>
          <w:lang w:val="tt-RU"/>
        </w:rPr>
        <w:t xml:space="preserve"> и др.</w:t>
      </w:r>
      <w:r w:rsidR="00D97D87">
        <w:rPr>
          <w:rFonts w:ascii="Times New Roman" w:hAnsi="Times New Roman" w:cs="Times New Roman"/>
          <w:sz w:val="28"/>
          <w:szCs w:val="28"/>
          <w:lang w:val="tt-RU"/>
        </w:rPr>
        <w:t xml:space="preserve"> В</w:t>
      </w:r>
      <w:r w:rsidR="00D97D87" w:rsidRPr="00D97D87">
        <w:rPr>
          <w:rFonts w:ascii="Times New Roman" w:hAnsi="Times New Roman" w:cs="Times New Roman"/>
          <w:sz w:val="28"/>
          <w:szCs w:val="28"/>
          <w:lang w:val="tt-RU"/>
        </w:rPr>
        <w:t>ыб</w:t>
      </w:r>
      <w:r w:rsidR="00D97D87">
        <w:rPr>
          <w:rFonts w:ascii="Times New Roman" w:hAnsi="Times New Roman" w:cs="Times New Roman"/>
          <w:sz w:val="28"/>
          <w:szCs w:val="28"/>
          <w:lang w:val="tt-RU"/>
        </w:rPr>
        <w:t>рали</w:t>
      </w:r>
      <w:r w:rsidR="00D97D87" w:rsidRPr="00D97D87">
        <w:rPr>
          <w:rFonts w:ascii="Times New Roman" w:hAnsi="Times New Roman" w:cs="Times New Roman"/>
          <w:sz w:val="28"/>
          <w:szCs w:val="28"/>
          <w:lang w:val="tt-RU"/>
        </w:rPr>
        <w:t xml:space="preserve"> местоположение </w:t>
      </w:r>
      <w:r w:rsidR="00343CA1">
        <w:rPr>
          <w:rFonts w:ascii="Times New Roman" w:hAnsi="Times New Roman" w:cs="Times New Roman"/>
          <w:sz w:val="28"/>
          <w:szCs w:val="28"/>
          <w:lang w:val="tt-RU"/>
        </w:rPr>
        <w:t>станции</w:t>
      </w:r>
      <w:r w:rsidR="00D97D87" w:rsidRPr="00D97D87">
        <w:rPr>
          <w:rFonts w:ascii="Times New Roman" w:hAnsi="Times New Roman" w:cs="Times New Roman"/>
          <w:sz w:val="28"/>
          <w:szCs w:val="28"/>
          <w:lang w:val="tt-RU"/>
        </w:rPr>
        <w:t xml:space="preserve"> скорой помощи, для которо</w:t>
      </w:r>
      <w:r w:rsidR="00D97D87">
        <w:rPr>
          <w:rFonts w:ascii="Times New Roman" w:hAnsi="Times New Roman" w:cs="Times New Roman"/>
          <w:sz w:val="28"/>
          <w:szCs w:val="28"/>
          <w:lang w:val="tt-RU"/>
        </w:rPr>
        <w:t>й</w:t>
      </w:r>
      <w:r w:rsidR="00D97D87" w:rsidRPr="00D97D87">
        <w:rPr>
          <w:rFonts w:ascii="Times New Roman" w:hAnsi="Times New Roman" w:cs="Times New Roman"/>
          <w:sz w:val="28"/>
          <w:szCs w:val="28"/>
          <w:lang w:val="tt-RU"/>
        </w:rPr>
        <w:t xml:space="preserve"> стро</w:t>
      </w:r>
      <w:r w:rsidR="00D97D87">
        <w:rPr>
          <w:rFonts w:ascii="Times New Roman" w:hAnsi="Times New Roman" w:cs="Times New Roman"/>
          <w:sz w:val="28"/>
          <w:szCs w:val="28"/>
          <w:lang w:val="tt-RU"/>
        </w:rPr>
        <w:t>ятся</w:t>
      </w:r>
      <w:r w:rsidR="00D97D87" w:rsidRPr="00D97D87">
        <w:rPr>
          <w:rFonts w:ascii="Times New Roman" w:hAnsi="Times New Roman" w:cs="Times New Roman"/>
          <w:sz w:val="28"/>
          <w:szCs w:val="28"/>
          <w:lang w:val="tt-RU"/>
        </w:rPr>
        <w:t xml:space="preserve"> изохроны</w:t>
      </w:r>
      <w:r w:rsidR="00BE54D8">
        <w:rPr>
          <w:rFonts w:ascii="Times New Roman" w:hAnsi="Times New Roman" w:cs="Times New Roman"/>
          <w:sz w:val="28"/>
          <w:szCs w:val="28"/>
          <w:lang w:val="tt-RU"/>
        </w:rPr>
        <w:t xml:space="preserve"> (</w:t>
      </w:r>
      <w:r w:rsidR="00507C56">
        <w:rPr>
          <w:rFonts w:ascii="Times New Roman" w:hAnsi="Times New Roman" w:cs="Times New Roman"/>
          <w:sz w:val="28"/>
          <w:szCs w:val="28"/>
          <w:lang w:val="tt-RU"/>
        </w:rPr>
        <w:t xml:space="preserve">на рисунке </w:t>
      </w:r>
      <w:r w:rsidR="00BE54D8">
        <w:rPr>
          <w:rFonts w:ascii="Times New Roman" w:hAnsi="Times New Roman" w:cs="Times New Roman"/>
          <w:sz w:val="28"/>
          <w:szCs w:val="28"/>
          <w:lang w:val="tt-RU"/>
        </w:rPr>
        <w:t>отмечена красной точкой)</w:t>
      </w:r>
      <w:r w:rsidR="00D97D87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BE54D8" w:rsidRPr="008B70BC" w:rsidRDefault="00BE54D8" w:rsidP="00BE54D8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BE54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3660" cy="3551031"/>
            <wp:effectExtent l="0" t="0" r="0" b="0"/>
            <wp:docPr id="5" name="Рисунок 5" descr="C:\Users\Чулпан\Desktop\Работа\Науч поп\c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Чулпан\Desktop\Работа\Науч поп\cit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982" cy="355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E57" w:rsidRPr="008B70BC" w:rsidRDefault="008B70BC" w:rsidP="00E00E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Вычисл</w:t>
      </w:r>
      <w:r w:rsidR="008A26DB">
        <w:rPr>
          <w:rFonts w:ascii="Times New Roman" w:hAnsi="Times New Roman" w:cs="Times New Roman"/>
          <w:sz w:val="28"/>
          <w:szCs w:val="28"/>
        </w:rPr>
        <w:t>или</w:t>
      </w:r>
      <w:r w:rsidRPr="008B70BC">
        <w:rPr>
          <w:rFonts w:ascii="Times New Roman" w:hAnsi="Times New Roman" w:cs="Times New Roman"/>
          <w:sz w:val="28"/>
          <w:szCs w:val="28"/>
        </w:rPr>
        <w:t>расстояния</w:t>
      </w:r>
      <w:proofErr w:type="spellEnd"/>
      <w:r w:rsidRPr="008B70BC">
        <w:rPr>
          <w:rFonts w:ascii="Times New Roman" w:hAnsi="Times New Roman" w:cs="Times New Roman"/>
          <w:sz w:val="28"/>
          <w:szCs w:val="28"/>
        </w:rPr>
        <w:t xml:space="preserve"> от выбранного места </w:t>
      </w:r>
      <w:r w:rsidR="00D03419">
        <w:rPr>
          <w:rFonts w:ascii="Times New Roman" w:hAnsi="Times New Roman" w:cs="Times New Roman"/>
          <w:sz w:val="28"/>
          <w:szCs w:val="28"/>
        </w:rPr>
        <w:t xml:space="preserve">станции </w:t>
      </w:r>
      <w:r w:rsidRPr="008B70BC">
        <w:rPr>
          <w:rFonts w:ascii="Times New Roman" w:hAnsi="Times New Roman" w:cs="Times New Roman"/>
          <w:sz w:val="28"/>
          <w:szCs w:val="28"/>
        </w:rPr>
        <w:t xml:space="preserve">скорой помощи до каждой из точек в сетке, используя встроенную функцию </w:t>
      </w:r>
      <w:proofErr w:type="spellStart"/>
      <w:r w:rsidRPr="008B70BC">
        <w:rPr>
          <w:rFonts w:ascii="Times New Roman" w:hAnsi="Times New Roman" w:cs="Times New Roman"/>
          <w:sz w:val="28"/>
          <w:szCs w:val="28"/>
          <w:lang w:val="en-US"/>
        </w:rPr>
        <w:t>TravelTime</w:t>
      </w:r>
      <w:proofErr w:type="spellEnd"/>
      <w:r w:rsidRPr="008B70BC">
        <w:rPr>
          <w:rFonts w:ascii="Times New Roman" w:hAnsi="Times New Roman" w:cs="Times New Roman"/>
          <w:sz w:val="28"/>
          <w:szCs w:val="28"/>
          <w:lang w:val="en-US"/>
        </w:rPr>
        <w:t xml:space="preserve"> []:</w:t>
      </w:r>
    </w:p>
    <w:p w:rsidR="001F5E57" w:rsidRDefault="009D6D31" w:rsidP="00E00E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9D6D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8580" cy="354068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1934" cy="36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D31" w:rsidRDefault="0021574B" w:rsidP="00E00E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21574B">
        <w:rPr>
          <w:rFonts w:ascii="Times New Roman" w:hAnsi="Times New Roman" w:cs="Times New Roman"/>
          <w:sz w:val="28"/>
          <w:szCs w:val="28"/>
          <w:lang w:val="tt-RU"/>
        </w:rPr>
        <w:lastRenderedPageBreak/>
        <w:t xml:space="preserve">Точки, в которые </w:t>
      </w:r>
      <w:r>
        <w:rPr>
          <w:rFonts w:ascii="Times New Roman" w:hAnsi="Times New Roman" w:cs="Times New Roman"/>
          <w:sz w:val="28"/>
          <w:szCs w:val="28"/>
          <w:lang w:val="tt-RU"/>
        </w:rPr>
        <w:t>нельзя</w:t>
      </w:r>
      <w:r w:rsidRPr="0021574B">
        <w:rPr>
          <w:rFonts w:ascii="Times New Roman" w:hAnsi="Times New Roman" w:cs="Times New Roman"/>
          <w:sz w:val="28"/>
          <w:szCs w:val="28"/>
          <w:lang w:val="tt-RU"/>
        </w:rPr>
        <w:t xml:space="preserve"> попасть в течение 5 минут (300 секунд), кодируются как 0</w:t>
      </w:r>
      <w:r w:rsidR="007D5B33">
        <w:rPr>
          <w:rFonts w:ascii="Times New Roman" w:hAnsi="Times New Roman" w:cs="Times New Roman"/>
          <w:sz w:val="28"/>
          <w:szCs w:val="28"/>
          <w:lang w:val="tt-RU"/>
        </w:rPr>
        <w:t xml:space="preserve"> и не рассматриваются</w:t>
      </w:r>
      <w:r w:rsidRPr="0021574B">
        <w:rPr>
          <w:rFonts w:ascii="Times New Roman" w:hAnsi="Times New Roman" w:cs="Times New Roman"/>
          <w:sz w:val="28"/>
          <w:szCs w:val="28"/>
          <w:lang w:val="tt-RU"/>
        </w:rPr>
        <w:t>, а точки, в которые мож</w:t>
      </w:r>
      <w:r>
        <w:rPr>
          <w:rFonts w:ascii="Times New Roman" w:hAnsi="Times New Roman" w:cs="Times New Roman"/>
          <w:sz w:val="28"/>
          <w:szCs w:val="28"/>
          <w:lang w:val="tt-RU"/>
        </w:rPr>
        <w:t>нодо</w:t>
      </w:r>
      <w:r w:rsidR="00FA12A7">
        <w:rPr>
          <w:rFonts w:ascii="Times New Roman" w:hAnsi="Times New Roman" w:cs="Times New Roman"/>
          <w:sz w:val="28"/>
          <w:szCs w:val="28"/>
          <w:lang w:val="tt-RU"/>
        </w:rPr>
        <w:t>браться</w:t>
      </w:r>
      <w:r w:rsidRPr="0021574B">
        <w:rPr>
          <w:rFonts w:ascii="Times New Roman" w:hAnsi="Times New Roman" w:cs="Times New Roman"/>
          <w:sz w:val="28"/>
          <w:szCs w:val="28"/>
          <w:lang w:val="tt-RU"/>
        </w:rPr>
        <w:t xml:space="preserve"> в течение </w:t>
      </w:r>
      <w:r w:rsidR="00B41827">
        <w:rPr>
          <w:rFonts w:ascii="Times New Roman" w:hAnsi="Times New Roman" w:cs="Times New Roman"/>
          <w:sz w:val="28"/>
          <w:szCs w:val="28"/>
          <w:lang w:val="tt-RU"/>
        </w:rPr>
        <w:t>заданно</w:t>
      </w:r>
      <w:r w:rsidRPr="0021574B">
        <w:rPr>
          <w:rFonts w:ascii="Times New Roman" w:hAnsi="Times New Roman" w:cs="Times New Roman"/>
          <w:sz w:val="28"/>
          <w:szCs w:val="28"/>
          <w:lang w:val="tt-RU"/>
        </w:rPr>
        <w:t>го лимита времени, кодируются как 1</w:t>
      </w:r>
      <w:r w:rsidR="00AD74D6">
        <w:rPr>
          <w:rFonts w:ascii="Times New Roman" w:hAnsi="Times New Roman" w:cs="Times New Roman"/>
          <w:sz w:val="28"/>
          <w:szCs w:val="28"/>
          <w:lang w:val="tt-RU"/>
        </w:rPr>
        <w:t>:</w:t>
      </w:r>
    </w:p>
    <w:p w:rsidR="008A26DB" w:rsidRDefault="000E5740" w:rsidP="00E00E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0E57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6680" cy="8209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4991" cy="8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5891" w:rsidRDefault="00BE54D8" w:rsidP="00BA58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Далее</w:t>
      </w:r>
      <w:r w:rsidR="00CE758B">
        <w:rPr>
          <w:rFonts w:ascii="Times New Roman" w:hAnsi="Times New Roman" w:cs="Times New Roman"/>
          <w:sz w:val="28"/>
          <w:szCs w:val="28"/>
          <w:lang w:val="tt-RU"/>
        </w:rPr>
        <w:t>вычисления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уточня</w:t>
      </w:r>
      <w:r w:rsidR="00CE758B">
        <w:rPr>
          <w:rFonts w:ascii="Times New Roman" w:hAnsi="Times New Roman" w:cs="Times New Roman"/>
          <w:sz w:val="28"/>
          <w:szCs w:val="28"/>
          <w:lang w:val="tt-RU"/>
        </w:rPr>
        <w:t>ю</w:t>
      </w:r>
      <w:r>
        <w:rPr>
          <w:rFonts w:ascii="Times New Roman" w:hAnsi="Times New Roman" w:cs="Times New Roman"/>
          <w:sz w:val="28"/>
          <w:szCs w:val="28"/>
          <w:lang w:val="tt-RU"/>
        </w:rPr>
        <w:t>тся</w:t>
      </w:r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03745C">
        <w:rPr>
          <w:rFonts w:ascii="Times New Roman" w:hAnsi="Times New Roman" w:cs="Times New Roman"/>
          <w:sz w:val="28"/>
          <w:szCs w:val="28"/>
          <w:lang w:val="tt-RU"/>
        </w:rPr>
        <w:t>примени</w:t>
      </w:r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>в CoordinateBound</w:t>
      </w:r>
      <w:r w:rsidR="00C517A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 xml:space="preserve"> [] </w:t>
      </w:r>
      <w:r w:rsidR="0003745C">
        <w:rPr>
          <w:rFonts w:ascii="Times New Roman" w:hAnsi="Times New Roman" w:cs="Times New Roman"/>
          <w:sz w:val="28"/>
          <w:szCs w:val="28"/>
          <w:lang w:val="tt-RU"/>
        </w:rPr>
        <w:t>к</w:t>
      </w:r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 xml:space="preserve"> точ</w:t>
      </w:r>
      <w:r w:rsidR="0003745C">
        <w:rPr>
          <w:rFonts w:ascii="Times New Roman" w:hAnsi="Times New Roman" w:cs="Times New Roman"/>
          <w:sz w:val="28"/>
          <w:szCs w:val="28"/>
          <w:lang w:val="tt-RU"/>
        </w:rPr>
        <w:t>кам</w:t>
      </w:r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 w:rsidR="0003745C">
        <w:rPr>
          <w:rFonts w:ascii="Times New Roman" w:hAnsi="Times New Roman" w:cs="Times New Roman"/>
          <w:sz w:val="28"/>
          <w:szCs w:val="28"/>
          <w:lang w:val="tt-RU"/>
        </w:rPr>
        <w:t>до</w:t>
      </w:r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 xml:space="preserve"> которых мож</w:t>
      </w:r>
      <w:r w:rsidR="00BA5891">
        <w:rPr>
          <w:rFonts w:ascii="Times New Roman" w:hAnsi="Times New Roman" w:cs="Times New Roman"/>
          <w:sz w:val="28"/>
          <w:szCs w:val="28"/>
          <w:lang w:val="tt-RU"/>
        </w:rPr>
        <w:t>но</w:t>
      </w:r>
      <w:r w:rsidR="0003745C">
        <w:rPr>
          <w:rFonts w:ascii="Times New Roman" w:hAnsi="Times New Roman" w:cs="Times New Roman"/>
          <w:sz w:val="28"/>
          <w:szCs w:val="28"/>
          <w:lang w:val="tt-RU"/>
        </w:rPr>
        <w:t>добрат</w:t>
      </w:r>
      <w:r w:rsidR="0003745C">
        <w:rPr>
          <w:rFonts w:ascii="Times New Roman" w:hAnsi="Times New Roman" w:cs="Times New Roman"/>
          <w:sz w:val="28"/>
          <w:szCs w:val="28"/>
        </w:rPr>
        <w:t>ься</w:t>
      </w:r>
      <w:bookmarkStart w:id="0" w:name="_GoBack"/>
      <w:bookmarkEnd w:id="0"/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 xml:space="preserve"> в течение 320 секунд, а затем регион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подразделяется</w:t>
      </w:r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 xml:space="preserve">, чтобы получить новую сетку потенциальных точек. </w:t>
      </w:r>
      <w:r w:rsidR="00BA5891">
        <w:rPr>
          <w:rFonts w:ascii="Times New Roman" w:hAnsi="Times New Roman" w:cs="Times New Roman"/>
          <w:sz w:val="28"/>
          <w:szCs w:val="28"/>
          <w:lang w:val="tt-RU"/>
        </w:rPr>
        <w:t>Допускается</w:t>
      </w:r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 xml:space="preserve"> 20-секундный запас ошибок, чтобы не пропустить пункт</w:t>
      </w:r>
      <w:r w:rsidR="00BA5891">
        <w:rPr>
          <w:rFonts w:ascii="Times New Roman" w:hAnsi="Times New Roman" w:cs="Times New Roman"/>
          <w:sz w:val="28"/>
          <w:szCs w:val="28"/>
          <w:lang w:val="tt-RU"/>
        </w:rPr>
        <w:t>ы</w:t>
      </w:r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>, к котор</w:t>
      </w:r>
      <w:r w:rsidR="00BA5891">
        <w:rPr>
          <w:rFonts w:ascii="Times New Roman" w:hAnsi="Times New Roman" w:cs="Times New Roman"/>
          <w:sz w:val="28"/>
          <w:szCs w:val="28"/>
          <w:lang w:val="tt-RU"/>
        </w:rPr>
        <w:t>ы</w:t>
      </w:r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>м мож</w:t>
      </w:r>
      <w:r w:rsidR="00BA5891">
        <w:rPr>
          <w:rFonts w:ascii="Times New Roman" w:hAnsi="Times New Roman" w:cs="Times New Roman"/>
          <w:sz w:val="28"/>
          <w:szCs w:val="28"/>
          <w:lang w:val="tt-RU"/>
        </w:rPr>
        <w:t>но</w:t>
      </w:r>
      <w:r w:rsidR="00BA5891" w:rsidRPr="00BA5891">
        <w:rPr>
          <w:rFonts w:ascii="Times New Roman" w:hAnsi="Times New Roman" w:cs="Times New Roman"/>
          <w:sz w:val="28"/>
          <w:szCs w:val="28"/>
          <w:lang w:val="tt-RU"/>
        </w:rPr>
        <w:t xml:space="preserve"> добраться.</w:t>
      </w:r>
    </w:p>
    <w:p w:rsidR="00305A21" w:rsidRDefault="00305A21" w:rsidP="00BA589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В конце</w:t>
      </w:r>
      <w:r w:rsidRPr="00305A21">
        <w:rPr>
          <w:rFonts w:ascii="Times New Roman" w:hAnsi="Times New Roman" w:cs="Times New Roman"/>
          <w:sz w:val="28"/>
          <w:szCs w:val="28"/>
          <w:lang w:val="tt-RU"/>
        </w:rPr>
        <w:t xml:space="preserve"> отобра</w:t>
      </w:r>
      <w:r>
        <w:rPr>
          <w:rFonts w:ascii="Times New Roman" w:hAnsi="Times New Roman" w:cs="Times New Roman"/>
          <w:sz w:val="28"/>
          <w:szCs w:val="28"/>
          <w:lang w:val="tt-RU"/>
        </w:rPr>
        <w:t>жаются</w:t>
      </w:r>
      <w:r w:rsidRPr="00305A21">
        <w:rPr>
          <w:rFonts w:ascii="Times New Roman" w:hAnsi="Times New Roman" w:cs="Times New Roman"/>
          <w:sz w:val="28"/>
          <w:szCs w:val="28"/>
          <w:lang w:val="tt-RU"/>
        </w:rPr>
        <w:t xml:space="preserve"> у</w:t>
      </w:r>
      <w:r>
        <w:rPr>
          <w:rFonts w:ascii="Times New Roman" w:hAnsi="Times New Roman" w:cs="Times New Roman"/>
          <w:sz w:val="28"/>
          <w:szCs w:val="28"/>
          <w:lang w:val="tt-RU"/>
        </w:rPr>
        <w:t>точнё</w:t>
      </w:r>
      <w:r w:rsidRPr="00305A21">
        <w:rPr>
          <w:rFonts w:ascii="Times New Roman" w:hAnsi="Times New Roman" w:cs="Times New Roman"/>
          <w:sz w:val="28"/>
          <w:szCs w:val="28"/>
          <w:lang w:val="tt-RU"/>
        </w:rPr>
        <w:t>нные изохроны и сравни</w:t>
      </w:r>
      <w:r>
        <w:rPr>
          <w:rFonts w:ascii="Times New Roman" w:hAnsi="Times New Roman" w:cs="Times New Roman"/>
          <w:sz w:val="28"/>
          <w:szCs w:val="28"/>
          <w:lang w:val="tt-RU"/>
        </w:rPr>
        <w:t>вается</w:t>
      </w:r>
      <w:r w:rsidRPr="00305A21">
        <w:rPr>
          <w:rFonts w:ascii="Times New Roman" w:hAnsi="Times New Roman" w:cs="Times New Roman"/>
          <w:sz w:val="28"/>
          <w:szCs w:val="28"/>
          <w:lang w:val="tt-RU"/>
        </w:rPr>
        <w:t xml:space="preserve"> разниц</w:t>
      </w:r>
      <w:r>
        <w:rPr>
          <w:rFonts w:ascii="Times New Roman" w:hAnsi="Times New Roman" w:cs="Times New Roman"/>
          <w:sz w:val="28"/>
          <w:szCs w:val="28"/>
          <w:lang w:val="tt-RU"/>
        </w:rPr>
        <w:t>а</w:t>
      </w:r>
      <w:r w:rsidRPr="00305A21">
        <w:rPr>
          <w:rFonts w:ascii="Times New Roman" w:hAnsi="Times New Roman" w:cs="Times New Roman"/>
          <w:sz w:val="28"/>
          <w:szCs w:val="28"/>
          <w:lang w:val="tt-RU"/>
        </w:rPr>
        <w:t xml:space="preserve"> в оценке покрытия скорой помощи с простым радиусом и изохронами.</w:t>
      </w:r>
    </w:p>
    <w:p w:rsidR="00305A21" w:rsidRDefault="00305A21" w:rsidP="00BE54D8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 w:rsidRPr="00305A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5971" cy="4030980"/>
            <wp:effectExtent l="0" t="0" r="5080" b="7620"/>
            <wp:docPr id="4" name="Рисунок 4" descr="C:\Users\Чулпан\Desktop\Работа\Науч поп\is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Чулпан\Desktop\Работа\Науч поп\iso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493" cy="403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C56" w:rsidRDefault="00507C56" w:rsidP="00507C5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Таким образом, </w:t>
      </w:r>
      <w:r w:rsidR="002547B3">
        <w:rPr>
          <w:rFonts w:ascii="Times New Roman" w:hAnsi="Times New Roman" w:cs="Times New Roman"/>
          <w:sz w:val="28"/>
          <w:szCs w:val="28"/>
          <w:lang w:val="tt-RU"/>
        </w:rPr>
        <w:t>при помо</w:t>
      </w:r>
      <w:r w:rsidR="002547B3">
        <w:rPr>
          <w:rFonts w:ascii="Times New Roman" w:hAnsi="Times New Roman" w:cs="Times New Roman"/>
          <w:sz w:val="28"/>
          <w:szCs w:val="28"/>
        </w:rPr>
        <w:t xml:space="preserve">щи </w:t>
      </w:r>
      <w:r w:rsidRPr="002774F0">
        <w:rPr>
          <w:rFonts w:ascii="Times New Roman" w:hAnsi="Times New Roman" w:cs="Times New Roman"/>
          <w:sz w:val="28"/>
          <w:szCs w:val="28"/>
          <w:lang w:val="tt-RU"/>
        </w:rPr>
        <w:t>Wolfram Language</w:t>
      </w:r>
      <w:r w:rsidR="002547B3">
        <w:rPr>
          <w:rFonts w:ascii="Times New Roman" w:hAnsi="Times New Roman" w:cs="Times New Roman"/>
          <w:sz w:val="28"/>
          <w:szCs w:val="28"/>
          <w:lang w:val="tt-RU"/>
        </w:rPr>
        <w:t>возможно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более точно определить зоны обслу</w:t>
      </w:r>
      <w:r w:rsidR="00F9361E">
        <w:rPr>
          <w:rFonts w:ascii="Times New Roman" w:hAnsi="Times New Roman" w:cs="Times New Roman"/>
          <w:sz w:val="28"/>
          <w:szCs w:val="28"/>
          <w:lang w:val="tt-RU"/>
        </w:rPr>
        <w:t>ж</w:t>
      </w:r>
      <w:r>
        <w:rPr>
          <w:rFonts w:ascii="Times New Roman" w:hAnsi="Times New Roman" w:cs="Times New Roman"/>
          <w:sz w:val="28"/>
          <w:szCs w:val="28"/>
          <w:lang w:val="tt-RU"/>
        </w:rPr>
        <w:t>ивания станций скорой (неотложной) помощи.</w:t>
      </w:r>
    </w:p>
    <w:p w:rsidR="00E61F7D" w:rsidRDefault="00882894" w:rsidP="00E00E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Узнать </w:t>
      </w:r>
      <w:r w:rsidR="008F7EA5">
        <w:rPr>
          <w:rFonts w:ascii="Times New Roman" w:hAnsi="Times New Roman" w:cs="Times New Roman"/>
          <w:sz w:val="28"/>
          <w:szCs w:val="28"/>
          <w:lang w:val="tt-RU"/>
        </w:rPr>
        <w:t xml:space="preserve">подробности и посмотреть </w:t>
      </w:r>
      <w:r w:rsidR="00901241">
        <w:rPr>
          <w:rFonts w:ascii="Times New Roman" w:hAnsi="Times New Roman" w:cs="Times New Roman"/>
          <w:sz w:val="28"/>
          <w:szCs w:val="28"/>
        </w:rPr>
        <w:t xml:space="preserve">полностью </w:t>
      </w:r>
      <w:r w:rsidR="00507C56">
        <w:rPr>
          <w:rFonts w:ascii="Times New Roman" w:hAnsi="Times New Roman" w:cs="Times New Roman"/>
          <w:sz w:val="28"/>
          <w:szCs w:val="28"/>
          <w:lang w:val="tt-RU"/>
        </w:rPr>
        <w:t>код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: </w:t>
      </w:r>
    </w:p>
    <w:p w:rsidR="001620D7" w:rsidRDefault="001B6CAC" w:rsidP="00E00E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hyperlink r:id="rId8" w:history="1">
        <w:r w:rsidR="008F7EA5" w:rsidRPr="00617448">
          <w:rPr>
            <w:rStyle w:val="a3"/>
            <w:rFonts w:ascii="Times New Roman" w:hAnsi="Times New Roman" w:cs="Times New Roman"/>
            <w:sz w:val="28"/>
            <w:szCs w:val="28"/>
            <w:lang w:val="tt-RU"/>
          </w:rPr>
          <w:t>https://community.wolfram.com/groups/-/m/t/1642194</w:t>
        </w:r>
      </w:hyperlink>
    </w:p>
    <w:p w:rsidR="008F7EA5" w:rsidRPr="00882894" w:rsidRDefault="008F7EA5" w:rsidP="00E00E2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sectPr w:rsidR="008F7EA5" w:rsidRPr="00882894" w:rsidSect="001B6C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144FA"/>
    <w:rsid w:val="00022106"/>
    <w:rsid w:val="00023500"/>
    <w:rsid w:val="00036011"/>
    <w:rsid w:val="0003745C"/>
    <w:rsid w:val="000757CA"/>
    <w:rsid w:val="000D2F69"/>
    <w:rsid w:val="000E5740"/>
    <w:rsid w:val="0016094C"/>
    <w:rsid w:val="001620D7"/>
    <w:rsid w:val="001B6CAC"/>
    <w:rsid w:val="001F5E57"/>
    <w:rsid w:val="0021574B"/>
    <w:rsid w:val="002547B3"/>
    <w:rsid w:val="002560ED"/>
    <w:rsid w:val="00273B45"/>
    <w:rsid w:val="002774F0"/>
    <w:rsid w:val="002C047E"/>
    <w:rsid w:val="00305A21"/>
    <w:rsid w:val="00343CA1"/>
    <w:rsid w:val="00352E86"/>
    <w:rsid w:val="00391702"/>
    <w:rsid w:val="003D6EF0"/>
    <w:rsid w:val="003F3EE1"/>
    <w:rsid w:val="00450A74"/>
    <w:rsid w:val="00463DDC"/>
    <w:rsid w:val="004722F1"/>
    <w:rsid w:val="004A2575"/>
    <w:rsid w:val="004B3CD7"/>
    <w:rsid w:val="004C0819"/>
    <w:rsid w:val="004F7267"/>
    <w:rsid w:val="00507650"/>
    <w:rsid w:val="00507C56"/>
    <w:rsid w:val="005D226D"/>
    <w:rsid w:val="005D3DF1"/>
    <w:rsid w:val="005D6FD1"/>
    <w:rsid w:val="005E1518"/>
    <w:rsid w:val="0065221B"/>
    <w:rsid w:val="00657B52"/>
    <w:rsid w:val="00685B76"/>
    <w:rsid w:val="007144FA"/>
    <w:rsid w:val="00721D69"/>
    <w:rsid w:val="0074432E"/>
    <w:rsid w:val="00793A82"/>
    <w:rsid w:val="007D5B33"/>
    <w:rsid w:val="007E1470"/>
    <w:rsid w:val="007F56EB"/>
    <w:rsid w:val="008441A9"/>
    <w:rsid w:val="008468AB"/>
    <w:rsid w:val="00862020"/>
    <w:rsid w:val="00864768"/>
    <w:rsid w:val="00882894"/>
    <w:rsid w:val="008A26DB"/>
    <w:rsid w:val="008B70BC"/>
    <w:rsid w:val="008F7EA5"/>
    <w:rsid w:val="009011DA"/>
    <w:rsid w:val="00901241"/>
    <w:rsid w:val="009402FB"/>
    <w:rsid w:val="009525D4"/>
    <w:rsid w:val="00981382"/>
    <w:rsid w:val="00985EC2"/>
    <w:rsid w:val="009B13DA"/>
    <w:rsid w:val="009D6D31"/>
    <w:rsid w:val="00A6375E"/>
    <w:rsid w:val="00A9130E"/>
    <w:rsid w:val="00AA6E96"/>
    <w:rsid w:val="00AC2735"/>
    <w:rsid w:val="00AD74D6"/>
    <w:rsid w:val="00AF16A9"/>
    <w:rsid w:val="00B015EF"/>
    <w:rsid w:val="00B41827"/>
    <w:rsid w:val="00B7475F"/>
    <w:rsid w:val="00B812E3"/>
    <w:rsid w:val="00BA5891"/>
    <w:rsid w:val="00BE54D8"/>
    <w:rsid w:val="00C17F06"/>
    <w:rsid w:val="00C517AD"/>
    <w:rsid w:val="00CA41BB"/>
    <w:rsid w:val="00CE758B"/>
    <w:rsid w:val="00D00209"/>
    <w:rsid w:val="00D03419"/>
    <w:rsid w:val="00D42E5A"/>
    <w:rsid w:val="00D71EB7"/>
    <w:rsid w:val="00D76F0C"/>
    <w:rsid w:val="00D8524A"/>
    <w:rsid w:val="00D97D87"/>
    <w:rsid w:val="00DB4EE2"/>
    <w:rsid w:val="00DB6B9C"/>
    <w:rsid w:val="00E00E2D"/>
    <w:rsid w:val="00E61F7D"/>
    <w:rsid w:val="00E73266"/>
    <w:rsid w:val="00EC4E78"/>
    <w:rsid w:val="00ED4825"/>
    <w:rsid w:val="00F46D5F"/>
    <w:rsid w:val="00F65966"/>
    <w:rsid w:val="00F7770A"/>
    <w:rsid w:val="00F915B2"/>
    <w:rsid w:val="00F9361E"/>
    <w:rsid w:val="00FA110D"/>
    <w:rsid w:val="00FA12A7"/>
    <w:rsid w:val="00FE2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C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20D7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547B3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6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7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unity.wolfram.com/groups/-/m/t/1642194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Чулпан</dc:creator>
  <cp:keywords/>
  <dc:description/>
  <cp:lastModifiedBy>Пользователь Windows</cp:lastModifiedBy>
  <cp:revision>115</cp:revision>
  <dcterms:created xsi:type="dcterms:W3CDTF">2020-01-30T10:38:00Z</dcterms:created>
  <dcterms:modified xsi:type="dcterms:W3CDTF">2020-02-02T18:58:00Z</dcterms:modified>
</cp:coreProperties>
</file>