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9" w:rsidRPr="007E6E4A" w:rsidRDefault="002607A9" w:rsidP="002607A9">
      <w:pPr>
        <w:autoSpaceDE w:val="0"/>
        <w:autoSpaceDN w:val="0"/>
        <w:snapToGrid w:val="0"/>
        <w:spacing w:before="240"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E4A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12016D6" wp14:editId="7719041A">
            <wp:simplePos x="0" y="0"/>
            <wp:positionH relativeFrom="column">
              <wp:posOffset>-605790</wp:posOffset>
            </wp:positionH>
            <wp:positionV relativeFrom="paragraph">
              <wp:posOffset>-113030</wp:posOffset>
            </wp:positionV>
            <wp:extent cx="1409700" cy="137287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Научно-Образовательный центр Практической Психологии, Этнопсихологии и Психологии Межкультурной коммуникации ИПО</w:t>
      </w:r>
    </w:p>
    <w:p w:rsidR="002607A9" w:rsidRPr="007E6E4A" w:rsidRDefault="002607A9" w:rsidP="002607A9">
      <w:pPr>
        <w:tabs>
          <w:tab w:val="left" w:pos="-284"/>
        </w:tabs>
        <w:autoSpaceDE w:val="0"/>
        <w:autoSpaceDN w:val="0"/>
        <w:snapToGri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Казанского (Приволжского) федерального университета</w:t>
      </w:r>
    </w:p>
    <w:p w:rsidR="002607A9" w:rsidRPr="007E6E4A" w:rsidRDefault="002607A9" w:rsidP="002607A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7A9" w:rsidRDefault="002607A9" w:rsidP="002607A9">
      <w:pPr>
        <w:spacing w:after="0"/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</w:pPr>
      <w:r w:rsidRPr="007E6E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hAnsi="Times New Roman"/>
          <w:b/>
          <w:bCs/>
          <w:i/>
          <w:sz w:val="32"/>
          <w:szCs w:val="40"/>
          <w:shd w:val="clear" w:color="auto" w:fill="FFFFFF"/>
        </w:rPr>
        <w:t xml:space="preserve">май 2019г </w:t>
      </w:r>
    </w:p>
    <w:p w:rsidR="002607A9" w:rsidRDefault="002607A9" w:rsidP="002607A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Дифференциальная психология</w:t>
      </w:r>
    </w:p>
    <w:p w:rsidR="002607A9" w:rsidRPr="002607A9" w:rsidRDefault="002607A9" w:rsidP="002607A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36"/>
          <w:u w:val="single"/>
        </w:rPr>
      </w:pPr>
      <w:r w:rsidRPr="002607A9">
        <w:rPr>
          <w:rFonts w:ascii="Times New Roman" w:eastAsia="Calibri" w:hAnsi="Times New Roman" w:cs="Times New Roman"/>
          <w:i/>
          <w:sz w:val="28"/>
          <w:szCs w:val="36"/>
          <w:u w:val="single"/>
        </w:rPr>
        <w:t>Познай себя и свои индивидуальные различия</w:t>
      </w:r>
    </w:p>
    <w:p w:rsidR="002607A9" w:rsidRDefault="002607A9" w:rsidP="002607A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6E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программе:</w:t>
      </w:r>
    </w:p>
    <w:p w:rsidR="002607A9" w:rsidRPr="003E0366" w:rsidRDefault="002607A9" w:rsidP="002607A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0366">
        <w:rPr>
          <w:rFonts w:ascii="Times New Roman" w:hAnsi="Times New Roman"/>
          <w:sz w:val="28"/>
          <w:szCs w:val="28"/>
        </w:rPr>
        <w:t xml:space="preserve">Введение в психологию индивидуальных различий </w:t>
      </w:r>
    </w:p>
    <w:p w:rsidR="002607A9" w:rsidRPr="003E0366" w:rsidRDefault="002607A9" w:rsidP="002607A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0366">
        <w:rPr>
          <w:rFonts w:ascii="Times New Roman" w:hAnsi="Times New Roman"/>
          <w:sz w:val="28"/>
          <w:szCs w:val="28"/>
        </w:rPr>
        <w:t>Источники и факторы человеческой индивидуальности</w:t>
      </w:r>
    </w:p>
    <w:p w:rsidR="002607A9" w:rsidRPr="003E0366" w:rsidRDefault="002607A9" w:rsidP="002607A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0366">
        <w:rPr>
          <w:rFonts w:ascii="Times New Roman" w:hAnsi="Times New Roman"/>
          <w:sz w:val="28"/>
          <w:szCs w:val="28"/>
        </w:rPr>
        <w:t>Биологическая организация индивидуальности человека</w:t>
      </w:r>
    </w:p>
    <w:p w:rsidR="002607A9" w:rsidRPr="003E0366" w:rsidRDefault="002607A9" w:rsidP="002607A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0366">
        <w:rPr>
          <w:rFonts w:ascii="Times New Roman" w:hAnsi="Times New Roman"/>
          <w:sz w:val="28"/>
          <w:szCs w:val="28"/>
        </w:rPr>
        <w:t>Психологические составляющие индивидуальности человека</w:t>
      </w:r>
    </w:p>
    <w:p w:rsidR="002607A9" w:rsidRPr="003E0366" w:rsidRDefault="002607A9" w:rsidP="002607A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0366">
        <w:rPr>
          <w:rFonts w:ascii="Times New Roman" w:hAnsi="Times New Roman"/>
          <w:sz w:val="28"/>
          <w:szCs w:val="28"/>
        </w:rPr>
        <w:t>Социально-психологический уровень индивидуальности</w:t>
      </w:r>
    </w:p>
    <w:p w:rsidR="002607A9" w:rsidRDefault="002607A9" w:rsidP="002607A9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3E0366">
        <w:rPr>
          <w:rFonts w:ascii="Times New Roman" w:hAnsi="Times New Roman"/>
          <w:sz w:val="28"/>
          <w:szCs w:val="28"/>
        </w:rPr>
        <w:t>Соционика</w:t>
      </w:r>
      <w:r w:rsidR="00D23098">
        <w:rPr>
          <w:rFonts w:ascii="Times New Roman" w:hAnsi="Times New Roman"/>
          <w:sz w:val="28"/>
          <w:szCs w:val="28"/>
        </w:rPr>
        <w:t>- направление о типировании личности</w:t>
      </w:r>
      <w:bookmarkStart w:id="0" w:name="_GoBack"/>
      <w:bookmarkEnd w:id="0"/>
    </w:p>
    <w:p w:rsidR="002607A9" w:rsidRPr="00FC65F7" w:rsidRDefault="002607A9" w:rsidP="002607A9">
      <w:pPr>
        <w:pStyle w:val="a4"/>
        <w:spacing w:after="0"/>
        <w:ind w:left="-66"/>
        <w:jc w:val="both"/>
        <w:rPr>
          <w:rFonts w:ascii="Times New Roman" w:eastAsia="Arial" w:hAnsi="Times New Roman"/>
          <w:sz w:val="28"/>
          <w:szCs w:val="28"/>
          <w:lang w:val="ru" w:eastAsia="ru-RU"/>
        </w:rPr>
      </w:pPr>
    </w:p>
    <w:p w:rsidR="002607A9" w:rsidRDefault="002607A9" w:rsidP="002607A9">
      <w:pPr>
        <w:spacing w:after="0" w:line="360" w:lineRule="auto"/>
        <w:ind w:left="-788"/>
        <w:contextualSpacing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7E6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результате обучения Вас ждет</w:t>
      </w:r>
      <w:r w:rsidRPr="007E6E4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:</w:t>
      </w:r>
    </w:p>
    <w:p w:rsidR="002607A9" w:rsidRPr="002607A9" w:rsidRDefault="001344BB" w:rsidP="002607A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color w:val="000000"/>
          <w:sz w:val="28"/>
          <w:szCs w:val="28"/>
          <w:lang w:val="ru" w:eastAsia="ru-RU"/>
        </w:rPr>
        <w:t>О</w:t>
      </w:r>
      <w:r w:rsidR="002607A9" w:rsidRPr="002607A9">
        <w:rPr>
          <w:rFonts w:ascii="Times New Roman" w:eastAsia="Arial" w:hAnsi="Times New Roman"/>
          <w:color w:val="000000"/>
          <w:sz w:val="28"/>
          <w:szCs w:val="28"/>
          <w:lang w:eastAsia="ru-RU"/>
        </w:rPr>
        <w:t>владение базовыми навыками применения знаний об индивидуальных различиях в психологическом консультировании.</w:t>
      </w:r>
    </w:p>
    <w:p w:rsidR="002607A9" w:rsidRPr="00327C1B" w:rsidRDefault="001344BB" w:rsidP="002607A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" w:hAnsi="Times New Roman"/>
          <w:sz w:val="28"/>
          <w:szCs w:val="28"/>
          <w:u w:val="single"/>
          <w:lang w:eastAsia="ru-RU"/>
        </w:rPr>
        <w:t>С</w:t>
      </w:r>
      <w:r w:rsidR="002607A9">
        <w:rPr>
          <w:rFonts w:ascii="Times New Roman" w:eastAsia="Arial" w:hAnsi="Times New Roman"/>
          <w:sz w:val="28"/>
          <w:szCs w:val="28"/>
          <w:u w:val="single"/>
          <w:lang w:eastAsia="ru-RU"/>
        </w:rPr>
        <w:t xml:space="preserve">ертификат КФУ о прохождении образовательного модуля - 36 </w:t>
      </w:r>
      <w:proofErr w:type="spellStart"/>
      <w:r w:rsidR="002607A9">
        <w:rPr>
          <w:rFonts w:ascii="Times New Roman" w:eastAsia="Arial" w:hAnsi="Times New Roman"/>
          <w:sz w:val="28"/>
          <w:szCs w:val="28"/>
          <w:u w:val="single"/>
          <w:lang w:eastAsia="ru-RU"/>
        </w:rPr>
        <w:t>ак</w:t>
      </w:r>
      <w:proofErr w:type="spellEnd"/>
      <w:r w:rsidR="002607A9">
        <w:rPr>
          <w:rFonts w:ascii="Times New Roman" w:eastAsia="Arial" w:hAnsi="Times New Roman"/>
          <w:sz w:val="28"/>
          <w:szCs w:val="28"/>
          <w:u w:val="single"/>
          <w:lang w:eastAsia="ru-RU"/>
        </w:rPr>
        <w:t>. час</w:t>
      </w:r>
    </w:p>
    <w:p w:rsidR="002607A9" w:rsidRPr="00F27771" w:rsidRDefault="002607A9" w:rsidP="002607A9">
      <w:pPr>
        <w:autoSpaceDE w:val="0"/>
        <w:autoSpaceDN w:val="0"/>
        <w:spacing w:before="240" w:after="240" w:line="240" w:lineRule="auto"/>
        <w:ind w:left="-709" w:right="119"/>
        <w:jc w:val="both"/>
        <w:rPr>
          <w:rFonts w:ascii="Times New Roman" w:hAnsi="Times New Roman"/>
          <w:sz w:val="26"/>
          <w:szCs w:val="26"/>
        </w:rPr>
      </w:pPr>
      <w:r w:rsidRPr="007E6E4A">
        <w:rPr>
          <w:rFonts w:ascii="Cambria" w:eastAsia="Calibri" w:hAnsi="Cambria" w:cs="Times New Roman"/>
          <w:b/>
          <w:sz w:val="26"/>
          <w:szCs w:val="26"/>
          <w:u w:val="single"/>
        </w:rPr>
        <w:t>Ведущий</w:t>
      </w:r>
      <w:r w:rsidRPr="007E6E4A">
        <w:rPr>
          <w:rFonts w:ascii="Cambria" w:eastAsia="Calibri" w:hAnsi="Cambria" w:cs="Times New Roman"/>
          <w:sz w:val="26"/>
          <w:szCs w:val="26"/>
          <w:u w:val="single"/>
        </w:rPr>
        <w:t>: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</w:t>
      </w:r>
      <w:proofErr w:type="spellStart"/>
      <w:r>
        <w:rPr>
          <w:rFonts w:ascii="Cambria" w:hAnsi="Cambria"/>
          <w:i/>
          <w:color w:val="000000"/>
          <w:sz w:val="25"/>
          <w:szCs w:val="25"/>
          <w:u w:val="single"/>
        </w:rPr>
        <w:t>Хакимзянов</w:t>
      </w:r>
      <w:proofErr w:type="spellEnd"/>
      <w:r>
        <w:rPr>
          <w:rFonts w:ascii="Cambria" w:hAnsi="Cambria"/>
          <w:i/>
          <w:color w:val="000000"/>
          <w:sz w:val="25"/>
          <w:szCs w:val="25"/>
          <w:u w:val="single"/>
        </w:rPr>
        <w:t xml:space="preserve"> Руслан </w:t>
      </w:r>
      <w:proofErr w:type="spellStart"/>
      <w:r>
        <w:rPr>
          <w:rFonts w:ascii="Cambria" w:hAnsi="Cambria"/>
          <w:i/>
          <w:color w:val="000000"/>
          <w:sz w:val="25"/>
          <w:szCs w:val="25"/>
          <w:u w:val="single"/>
        </w:rPr>
        <w:t>Наильевич</w:t>
      </w:r>
      <w:proofErr w:type="spellEnd"/>
      <w:r>
        <w:rPr>
          <w:rFonts w:ascii="Cambria" w:hAnsi="Cambria"/>
          <w:i/>
          <w:color w:val="000000"/>
          <w:sz w:val="25"/>
          <w:szCs w:val="25"/>
          <w:u w:val="single"/>
        </w:rPr>
        <w:t>,</w:t>
      </w:r>
      <w:r w:rsidRPr="0050796A">
        <w:rPr>
          <w:rFonts w:ascii="Cambria" w:hAnsi="Cambria"/>
          <w:i/>
          <w:color w:val="000000"/>
          <w:sz w:val="25"/>
          <w:szCs w:val="25"/>
        </w:rPr>
        <w:t xml:space="preserve"> </w:t>
      </w:r>
      <w:r w:rsidRPr="0050796A">
        <w:rPr>
          <w:rFonts w:ascii="Cambria" w:hAnsi="Cambria"/>
          <w:color w:val="000000"/>
          <w:sz w:val="25"/>
          <w:szCs w:val="25"/>
        </w:rPr>
        <w:t xml:space="preserve"> действительный член Общероссийской профессиональной психотерапевтической лиги</w:t>
      </w:r>
      <w:r>
        <w:rPr>
          <w:rFonts w:ascii="Cambria" w:hAnsi="Cambria"/>
          <w:color w:val="000000"/>
          <w:sz w:val="25"/>
          <w:szCs w:val="25"/>
        </w:rPr>
        <w:t xml:space="preserve">, </w:t>
      </w:r>
      <w:r w:rsidRPr="000205D8">
        <w:rPr>
          <w:rFonts w:ascii="Times New Roman" w:hAnsi="Times New Roman"/>
          <w:sz w:val="26"/>
          <w:szCs w:val="26"/>
        </w:rPr>
        <w:t>преподаватель Научно-</w:t>
      </w:r>
      <w:r>
        <w:rPr>
          <w:rFonts w:ascii="Times New Roman" w:hAnsi="Times New Roman"/>
          <w:sz w:val="26"/>
          <w:szCs w:val="26"/>
        </w:rPr>
        <w:t>О</w:t>
      </w:r>
      <w:r w:rsidRPr="000205D8">
        <w:rPr>
          <w:rFonts w:ascii="Times New Roman" w:hAnsi="Times New Roman"/>
          <w:sz w:val="26"/>
          <w:szCs w:val="26"/>
        </w:rPr>
        <w:t xml:space="preserve">бразовательного центра </w:t>
      </w:r>
      <w:r>
        <w:rPr>
          <w:rFonts w:ascii="Times New Roman" w:hAnsi="Times New Roman"/>
          <w:sz w:val="26"/>
          <w:szCs w:val="26"/>
        </w:rPr>
        <w:t>П</w:t>
      </w:r>
      <w:r w:rsidRPr="000205D8">
        <w:rPr>
          <w:rFonts w:ascii="Times New Roman" w:hAnsi="Times New Roman"/>
          <w:sz w:val="26"/>
          <w:szCs w:val="26"/>
        </w:rPr>
        <w:t xml:space="preserve">рактической </w:t>
      </w:r>
      <w:r>
        <w:rPr>
          <w:rFonts w:ascii="Times New Roman" w:hAnsi="Times New Roman"/>
          <w:sz w:val="26"/>
          <w:szCs w:val="26"/>
        </w:rPr>
        <w:t>П</w:t>
      </w:r>
      <w:r w:rsidRPr="000205D8">
        <w:rPr>
          <w:rFonts w:ascii="Times New Roman" w:hAnsi="Times New Roman"/>
          <w:sz w:val="26"/>
          <w:szCs w:val="26"/>
        </w:rPr>
        <w:t xml:space="preserve">сихологии, </w:t>
      </w:r>
      <w:r>
        <w:rPr>
          <w:rFonts w:ascii="Times New Roman" w:hAnsi="Times New Roman"/>
          <w:sz w:val="26"/>
          <w:szCs w:val="26"/>
        </w:rPr>
        <w:t>Э</w:t>
      </w:r>
      <w:r w:rsidRPr="000205D8">
        <w:rPr>
          <w:rFonts w:ascii="Times New Roman" w:hAnsi="Times New Roman"/>
          <w:sz w:val="26"/>
          <w:szCs w:val="26"/>
        </w:rPr>
        <w:t xml:space="preserve">тнопсихологии и </w:t>
      </w:r>
      <w:r>
        <w:rPr>
          <w:rFonts w:ascii="Times New Roman" w:hAnsi="Times New Roman"/>
          <w:sz w:val="26"/>
          <w:szCs w:val="26"/>
        </w:rPr>
        <w:t>П</w:t>
      </w:r>
      <w:r w:rsidRPr="000205D8">
        <w:rPr>
          <w:rFonts w:ascii="Times New Roman" w:hAnsi="Times New Roman"/>
          <w:sz w:val="26"/>
          <w:szCs w:val="26"/>
        </w:rPr>
        <w:t xml:space="preserve">сихологии </w:t>
      </w:r>
      <w:r>
        <w:rPr>
          <w:rFonts w:ascii="Times New Roman" w:hAnsi="Times New Roman"/>
          <w:sz w:val="26"/>
          <w:szCs w:val="26"/>
        </w:rPr>
        <w:t>М</w:t>
      </w:r>
      <w:r w:rsidRPr="000205D8">
        <w:rPr>
          <w:rFonts w:ascii="Times New Roman" w:hAnsi="Times New Roman"/>
          <w:sz w:val="26"/>
          <w:szCs w:val="26"/>
        </w:rPr>
        <w:t xml:space="preserve">ежкультурной коммуникации </w:t>
      </w:r>
      <w:proofErr w:type="spellStart"/>
      <w:r w:rsidRPr="000205D8">
        <w:rPr>
          <w:rFonts w:ascii="Times New Roman" w:hAnsi="Times New Roman"/>
          <w:sz w:val="26"/>
          <w:szCs w:val="26"/>
        </w:rPr>
        <w:t>ИПиО</w:t>
      </w:r>
      <w:proofErr w:type="spellEnd"/>
      <w:r w:rsidRPr="000205D8">
        <w:rPr>
          <w:rFonts w:ascii="Times New Roman" w:hAnsi="Times New Roman"/>
          <w:sz w:val="26"/>
          <w:szCs w:val="26"/>
        </w:rPr>
        <w:t xml:space="preserve"> КФУ</w:t>
      </w:r>
      <w:r w:rsidRPr="00F27771">
        <w:rPr>
          <w:rFonts w:ascii="Times New Roman" w:hAnsi="Times New Roman"/>
          <w:sz w:val="26"/>
          <w:szCs w:val="26"/>
        </w:rPr>
        <w:t>.</w:t>
      </w:r>
    </w:p>
    <w:p w:rsidR="002607A9" w:rsidRDefault="002607A9" w:rsidP="002607A9">
      <w:pPr>
        <w:autoSpaceDE w:val="0"/>
        <w:autoSpaceDN w:val="0"/>
        <w:spacing w:before="240" w:after="24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7E6E4A">
        <w:rPr>
          <w:rFonts w:ascii="Cambria" w:eastAsia="Calibri" w:hAnsi="Cambria" w:cs="Times New Roman"/>
          <w:sz w:val="26"/>
          <w:szCs w:val="26"/>
          <w:u w:val="single"/>
        </w:rPr>
        <w:t>Сроки обучения</w:t>
      </w:r>
      <w:r w:rsidRPr="007E6E4A">
        <w:rPr>
          <w:rFonts w:ascii="Cambria" w:eastAsia="Calibri" w:hAnsi="Cambria" w:cs="Times New Roman"/>
          <w:sz w:val="26"/>
          <w:szCs w:val="26"/>
        </w:rPr>
        <w:t xml:space="preserve"> –</w:t>
      </w:r>
      <w:r>
        <w:rPr>
          <w:rFonts w:ascii="Cambria" w:eastAsia="Calibri" w:hAnsi="Cambria" w:cs="Times New Roman"/>
          <w:sz w:val="26"/>
          <w:szCs w:val="26"/>
        </w:rPr>
        <w:t xml:space="preserve">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пт</w:t>
      </w:r>
      <w:proofErr w:type="spellEnd"/>
      <w:r>
        <w:rPr>
          <w:rFonts w:ascii="Cambria" w:eastAsia="Calibri" w:hAnsi="Cambria" w:cs="Times New Roman"/>
          <w:sz w:val="26"/>
          <w:szCs w:val="26"/>
        </w:rPr>
        <w:t xml:space="preserve"> вечер, </w:t>
      </w:r>
      <w:proofErr w:type="spellStart"/>
      <w:proofErr w:type="gramStart"/>
      <w:r>
        <w:rPr>
          <w:rFonts w:ascii="Cambria" w:eastAsia="Calibri" w:hAnsi="Cambria" w:cs="Times New Roman"/>
          <w:sz w:val="26"/>
          <w:szCs w:val="26"/>
        </w:rPr>
        <w:t>сб</w:t>
      </w:r>
      <w:proofErr w:type="spellEnd"/>
      <w:proofErr w:type="gramEnd"/>
      <w:r>
        <w:rPr>
          <w:rFonts w:ascii="Cambria" w:eastAsia="Calibri" w:hAnsi="Cambria" w:cs="Times New Roman"/>
          <w:sz w:val="26"/>
          <w:szCs w:val="26"/>
        </w:rPr>
        <w:t xml:space="preserve"> и вс</w:t>
      </w:r>
      <w:r w:rsidRPr="007E6E4A">
        <w:rPr>
          <w:rFonts w:ascii="Cambria" w:eastAsia="Calibri" w:hAnsi="Cambria" w:cs="Times New Roman"/>
          <w:sz w:val="26"/>
          <w:szCs w:val="26"/>
        </w:rPr>
        <w:t>. Набор открыт</w:t>
      </w:r>
      <w:r>
        <w:rPr>
          <w:rFonts w:ascii="Cambria" w:eastAsia="Calibri" w:hAnsi="Cambria" w:cs="Times New Roman"/>
          <w:sz w:val="26"/>
          <w:szCs w:val="26"/>
        </w:rPr>
        <w:t>.</w:t>
      </w:r>
    </w:p>
    <w:p w:rsidR="002607A9" w:rsidRDefault="002607A9" w:rsidP="002607A9">
      <w:pPr>
        <w:autoSpaceDE w:val="0"/>
        <w:autoSpaceDN w:val="0"/>
        <w:spacing w:before="240" w:after="0" w:line="240" w:lineRule="auto"/>
        <w:ind w:left="-709" w:right="119"/>
        <w:rPr>
          <w:rFonts w:ascii="Cambria" w:eastAsia="Calibri" w:hAnsi="Cambria" w:cs="Times New Roman"/>
          <w:sz w:val="26"/>
          <w:szCs w:val="26"/>
        </w:rPr>
      </w:pPr>
      <w:r w:rsidRPr="007E6E4A">
        <w:rPr>
          <w:rFonts w:ascii="Cambria" w:eastAsia="Calibri" w:hAnsi="Cambria" w:cs="Times New Roman"/>
          <w:sz w:val="26"/>
          <w:szCs w:val="26"/>
          <w:u w:val="single"/>
        </w:rPr>
        <w:t>С</w:t>
      </w:r>
      <w:r>
        <w:rPr>
          <w:rFonts w:ascii="Cambria" w:eastAsia="Calibri" w:hAnsi="Cambria" w:cs="Times New Roman"/>
          <w:sz w:val="26"/>
          <w:szCs w:val="26"/>
          <w:u w:val="single"/>
        </w:rPr>
        <w:t>тоимость обучения</w:t>
      </w:r>
      <w:r w:rsidRPr="00447C8B">
        <w:rPr>
          <w:rFonts w:ascii="Cambria" w:eastAsia="Calibri" w:hAnsi="Cambria" w:cs="Times New Roman"/>
          <w:sz w:val="26"/>
          <w:szCs w:val="26"/>
        </w:rPr>
        <w:t xml:space="preserve">: </w:t>
      </w:r>
      <w:r>
        <w:rPr>
          <w:rFonts w:ascii="Cambria" w:eastAsia="Calibri" w:hAnsi="Cambria" w:cs="Times New Roman"/>
          <w:sz w:val="26"/>
          <w:szCs w:val="26"/>
        </w:rPr>
        <w:t>4800р.</w:t>
      </w:r>
    </w:p>
    <w:p w:rsidR="002607A9" w:rsidRPr="00911FCD" w:rsidRDefault="002607A9" w:rsidP="002607A9">
      <w:pPr>
        <w:autoSpaceDE w:val="0"/>
        <w:autoSpaceDN w:val="0"/>
        <w:spacing w:before="240" w:after="0" w:line="240" w:lineRule="auto"/>
        <w:ind w:left="-709" w:right="11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911FCD">
        <w:rPr>
          <w:rFonts w:ascii="Cambria" w:eastAsia="Calibri" w:hAnsi="Cambria" w:cs="Times New Roman"/>
          <w:b/>
          <w:sz w:val="32"/>
          <w:szCs w:val="32"/>
        </w:rPr>
        <w:t>Внимание!! Работает «</w:t>
      </w:r>
      <w:r w:rsidRPr="00911FCD">
        <w:rPr>
          <w:rFonts w:ascii="Cambria" w:eastAsia="Calibri" w:hAnsi="Cambria" w:cs="Times New Roman"/>
          <w:b/>
          <w:sz w:val="32"/>
          <w:szCs w:val="32"/>
          <w:u w:val="single"/>
        </w:rPr>
        <w:t>Психологическая клиника КФУ</w:t>
      </w:r>
      <w:r w:rsidRPr="00911FCD">
        <w:rPr>
          <w:rFonts w:ascii="Cambria" w:eastAsia="Calibri" w:hAnsi="Cambria" w:cs="Times New Roman"/>
          <w:b/>
          <w:sz w:val="32"/>
          <w:szCs w:val="32"/>
        </w:rPr>
        <w:t>»</w:t>
      </w:r>
    </w:p>
    <w:p w:rsidR="002607A9" w:rsidRPr="00911FCD" w:rsidRDefault="002607A9" w:rsidP="002607A9">
      <w:pPr>
        <w:autoSpaceDE w:val="0"/>
        <w:autoSpaceDN w:val="0"/>
        <w:spacing w:after="240" w:line="240" w:lineRule="auto"/>
        <w:ind w:left="-142" w:right="119"/>
        <w:jc w:val="center"/>
        <w:rPr>
          <w:rFonts w:ascii="Cambria" w:eastAsia="Calibri" w:hAnsi="Cambria" w:cs="Times New Roman"/>
          <w:i/>
          <w:sz w:val="32"/>
          <w:szCs w:val="32"/>
        </w:rPr>
      </w:pPr>
      <w:r w:rsidRPr="00911FCD">
        <w:rPr>
          <w:rFonts w:ascii="Cambria" w:eastAsia="Calibri" w:hAnsi="Cambria" w:cs="Times New Roman"/>
          <w:i/>
          <w:sz w:val="32"/>
          <w:szCs w:val="32"/>
        </w:rPr>
        <w:t>Открыта запись на индивидуальные консультации</w:t>
      </w:r>
    </w:p>
    <w:p w:rsidR="002607A9" w:rsidRPr="007E6E4A" w:rsidRDefault="002607A9" w:rsidP="002607A9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b/>
          <w:sz w:val="28"/>
          <w:szCs w:val="32"/>
        </w:rPr>
      </w:pPr>
      <w:r w:rsidRPr="007E6E4A">
        <w:rPr>
          <w:rFonts w:ascii="Cambria" w:eastAsia="Calibri" w:hAnsi="Cambria" w:cs="Times New Roman"/>
          <w:b/>
          <w:sz w:val="28"/>
          <w:szCs w:val="32"/>
        </w:rPr>
        <w:t>Вопросы и предварительная запись по телефонам:</w:t>
      </w:r>
    </w:p>
    <w:p w:rsidR="002607A9" w:rsidRPr="007E6E4A" w:rsidRDefault="002607A9" w:rsidP="002607A9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32"/>
          <w:szCs w:val="32"/>
        </w:rPr>
      </w:pPr>
      <w:r w:rsidRPr="007E6E4A">
        <w:rPr>
          <w:rFonts w:ascii="Cambria" w:eastAsia="Calibri" w:hAnsi="Cambria" w:cs="Times New Roman"/>
          <w:sz w:val="28"/>
          <w:szCs w:val="32"/>
        </w:rPr>
        <w:t xml:space="preserve">+7 (843) 292-32-54, +7-905-318-51-08 </w:t>
      </w:r>
    </w:p>
    <w:p w:rsidR="002607A9" w:rsidRPr="007E6E4A" w:rsidRDefault="00D23098" w:rsidP="002607A9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Calibri" w:hAnsi="Cambria" w:cs="Times New Roman"/>
          <w:sz w:val="28"/>
          <w:szCs w:val="32"/>
          <w:u w:val="single"/>
        </w:rPr>
      </w:pPr>
      <w:hyperlink r:id="rId7" w:history="1">
        <w:r w:rsidR="002607A9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trening</w:t>
        </w:r>
        <w:r w:rsidR="002607A9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r w:rsidR="002607A9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center</w:t>
        </w:r>
        <w:r w:rsidR="002607A9" w:rsidRPr="007E6E4A">
          <w:rPr>
            <w:rFonts w:ascii="Cambria" w:eastAsia="Calibri" w:hAnsi="Cambria" w:cs="Times New Roman"/>
            <w:sz w:val="28"/>
            <w:szCs w:val="32"/>
            <w:u w:val="single"/>
          </w:rPr>
          <w:t>@</w:t>
        </w:r>
        <w:r w:rsidR="002607A9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kpfu</w:t>
        </w:r>
        <w:r w:rsidR="002607A9" w:rsidRPr="007E6E4A">
          <w:rPr>
            <w:rFonts w:ascii="Cambria" w:eastAsia="Calibri" w:hAnsi="Cambria" w:cs="Times New Roman"/>
            <w:sz w:val="28"/>
            <w:szCs w:val="32"/>
            <w:u w:val="single"/>
          </w:rPr>
          <w:t>.</w:t>
        </w:r>
        <w:proofErr w:type="spellStart"/>
        <w:r w:rsidR="002607A9" w:rsidRPr="007E6E4A">
          <w:rPr>
            <w:rFonts w:ascii="Cambria" w:eastAsia="Calibri" w:hAnsi="Cambria" w:cs="Times New Roman"/>
            <w:sz w:val="28"/>
            <w:szCs w:val="32"/>
            <w:u w:val="single"/>
            <w:lang w:val="en-US"/>
          </w:rPr>
          <w:t>ru</w:t>
        </w:r>
        <w:proofErr w:type="spellEnd"/>
      </w:hyperlink>
    </w:p>
    <w:p w:rsidR="002607A9" w:rsidRPr="007E6E4A" w:rsidRDefault="002607A9" w:rsidP="002607A9">
      <w:pPr>
        <w:autoSpaceDE w:val="0"/>
        <w:autoSpaceDN w:val="0"/>
        <w:spacing w:after="0" w:line="240" w:lineRule="auto"/>
        <w:ind w:left="-142" w:right="118"/>
        <w:jc w:val="center"/>
        <w:rPr>
          <w:rFonts w:ascii="Cambria" w:eastAsia="Times New Roman" w:hAnsi="Cambria" w:cs="Times New Roman"/>
          <w:b/>
          <w:bCs/>
          <w:sz w:val="28"/>
          <w:szCs w:val="32"/>
          <w:u w:val="single"/>
          <w:lang w:eastAsia="ru-RU"/>
        </w:rPr>
      </w:pPr>
      <w:r w:rsidRPr="007E6E4A">
        <w:rPr>
          <w:rFonts w:ascii="Cambria" w:eastAsia="Times New Roman" w:hAnsi="Cambria" w:cs="Times New Roman"/>
          <w:sz w:val="28"/>
          <w:szCs w:val="32"/>
          <w:u w:val="single"/>
          <w:lang w:eastAsia="ru-RU"/>
        </w:rPr>
        <w:t>сайт: http://kpfu.ru/trening-centr</w:t>
      </w:r>
    </w:p>
    <w:p w:rsidR="002607A9" w:rsidRPr="007E6E4A" w:rsidRDefault="002607A9" w:rsidP="002607A9">
      <w:pPr>
        <w:spacing w:after="0"/>
        <w:jc w:val="center"/>
        <w:rPr>
          <w:rFonts w:ascii="Calibri" w:eastAsia="Calibri" w:hAnsi="Calibri" w:cs="Times New Roman"/>
        </w:rPr>
      </w:pPr>
    </w:p>
    <w:p w:rsidR="002607A9" w:rsidRPr="00F27771" w:rsidRDefault="00D23098" w:rsidP="002607A9">
      <w:pPr>
        <w:spacing w:after="0"/>
        <w:jc w:val="center"/>
        <w:rPr>
          <w:rFonts w:ascii="Times New Roman" w:eastAsia="Calibri" w:hAnsi="Times New Roman" w:cs="Times New Roman"/>
          <w:b/>
          <w:i/>
          <w:u w:val="single"/>
          <w:lang w:val="en-US"/>
        </w:rPr>
      </w:pPr>
      <w:hyperlink r:id="rId8" w:history="1">
        <w:r w:rsidR="002607A9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</w:t>
        </w:r>
        <w:r w:rsidR="002607A9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vk.com</w:t>
        </w:r>
        <w:r w:rsidR="002607A9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</w:t>
        </w:r>
        <w:r w:rsidR="002607A9" w:rsidRPr="00F27771">
          <w:rPr>
            <w:lang w:val="en-US"/>
          </w:rPr>
          <w:t xml:space="preserve"> </w:t>
        </w:r>
        <w:r w:rsidR="002607A9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public154210745</w:t>
        </w:r>
      </w:hyperlink>
      <w:r w:rsidR="002607A9" w:rsidRPr="00F27771">
        <w:rPr>
          <w:rFonts w:ascii="Times New Roman" w:eastAsia="Calibri" w:hAnsi="Times New Roman" w:cs="Times New Roman"/>
          <w:b/>
          <w:i/>
          <w:u w:val="single"/>
          <w:lang w:val="en-US"/>
        </w:rPr>
        <w:t>;</w:t>
      </w:r>
      <w:r w:rsidR="002607A9" w:rsidRPr="00F27771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hyperlink r:id="rId9" w:history="1">
        <w:r w:rsidR="002607A9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https://www.</w:t>
        </w:r>
        <w:r w:rsidR="002607A9" w:rsidRPr="00F27771">
          <w:rPr>
            <w:rFonts w:ascii="Times New Roman" w:eastAsia="Calibri" w:hAnsi="Times New Roman" w:cs="Times New Roman"/>
            <w:b/>
            <w:i/>
            <w:color w:val="FF0000"/>
            <w:u w:val="single"/>
            <w:lang w:val="en-US"/>
          </w:rPr>
          <w:t>instagram.com</w:t>
        </w:r>
        <w:r w:rsidR="002607A9" w:rsidRPr="00F27771">
          <w:rPr>
            <w:rFonts w:ascii="Times New Roman" w:eastAsia="Calibri" w:hAnsi="Times New Roman" w:cs="Times New Roman"/>
            <w:b/>
            <w:i/>
            <w:u w:val="single"/>
            <w:lang w:val="en-US"/>
          </w:rPr>
          <w:t>/prakticpsychologykfu/</w:t>
        </w:r>
      </w:hyperlink>
    </w:p>
    <w:p w:rsidR="002607A9" w:rsidRPr="000833C3" w:rsidRDefault="00D23098" w:rsidP="002607A9">
      <w:pPr>
        <w:spacing w:after="120"/>
        <w:jc w:val="center"/>
        <w:rPr>
          <w:rStyle w:val="a3"/>
          <w:rFonts w:ascii="Times New Roman" w:eastAsia="Calibri" w:hAnsi="Times New Roman" w:cs="Times New Roman"/>
          <w:b/>
          <w:i/>
          <w:lang w:val="en-US"/>
        </w:rPr>
      </w:pPr>
      <w:hyperlink r:id="rId10" w:history="1">
        <w:r w:rsidR="002607A9" w:rsidRPr="00F27771">
          <w:rPr>
            <w:rStyle w:val="a3"/>
            <w:rFonts w:ascii="Times New Roman" w:eastAsia="Calibri" w:hAnsi="Times New Roman" w:cs="Times New Roman"/>
            <w:b/>
            <w:i/>
            <w:lang w:val="en-US"/>
          </w:rPr>
          <w:t>https://www.facebook.com/trening.center.kfu/</w:t>
        </w:r>
      </w:hyperlink>
    </w:p>
    <w:p w:rsidR="002607A9" w:rsidRDefault="002607A9" w:rsidP="002607A9">
      <w:pPr>
        <w:widowControl w:val="0"/>
        <w:suppressAutoHyphens/>
        <w:autoSpaceDN w:val="0"/>
        <w:spacing w:after="0"/>
        <w:ind w:left="-142" w:right="118"/>
        <w:jc w:val="center"/>
        <w:textAlignment w:val="baseline"/>
      </w:pPr>
      <w:r w:rsidRPr="007E6E4A">
        <w:rPr>
          <w:rFonts w:ascii="Times New Roman" w:eastAsia="SimSun" w:hAnsi="Times New Roman" w:cs="Times New Roman"/>
          <w:bCs/>
          <w:kern w:val="3"/>
          <w:sz w:val="32"/>
          <w:szCs w:val="32"/>
          <w:u w:val="single"/>
        </w:rPr>
        <w:t>Выбери достойный путь к профессионализму в жизни и профессии!</w:t>
      </w:r>
    </w:p>
    <w:p w:rsidR="000C7786" w:rsidRDefault="000C7786"/>
    <w:sectPr w:rsidR="000C7786" w:rsidSect="00FC65F7">
      <w:pgSz w:w="11906" w:h="16838"/>
      <w:pgMar w:top="568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26C"/>
    <w:multiLevelType w:val="hybridMultilevel"/>
    <w:tmpl w:val="EAA07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2E7A"/>
    <w:multiLevelType w:val="hybridMultilevel"/>
    <w:tmpl w:val="60C026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217DD7"/>
    <w:multiLevelType w:val="hybridMultilevel"/>
    <w:tmpl w:val="F8C2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A9"/>
    <w:rsid w:val="00016AE9"/>
    <w:rsid w:val="000714AF"/>
    <w:rsid w:val="000B1090"/>
    <w:rsid w:val="000C7786"/>
    <w:rsid w:val="000E5282"/>
    <w:rsid w:val="000F2CD6"/>
    <w:rsid w:val="0010576B"/>
    <w:rsid w:val="00106BDF"/>
    <w:rsid w:val="001247D1"/>
    <w:rsid w:val="001344BB"/>
    <w:rsid w:val="00135D2A"/>
    <w:rsid w:val="00183F8D"/>
    <w:rsid w:val="00191165"/>
    <w:rsid w:val="001D2B66"/>
    <w:rsid w:val="00224F68"/>
    <w:rsid w:val="002340C9"/>
    <w:rsid w:val="002607A9"/>
    <w:rsid w:val="002D5621"/>
    <w:rsid w:val="00314A5B"/>
    <w:rsid w:val="0033296F"/>
    <w:rsid w:val="00375390"/>
    <w:rsid w:val="003C47DA"/>
    <w:rsid w:val="003F1656"/>
    <w:rsid w:val="003F60A2"/>
    <w:rsid w:val="004033A4"/>
    <w:rsid w:val="00406F28"/>
    <w:rsid w:val="00413DC0"/>
    <w:rsid w:val="004A52A2"/>
    <w:rsid w:val="004D1483"/>
    <w:rsid w:val="004E7129"/>
    <w:rsid w:val="005034AE"/>
    <w:rsid w:val="0058375A"/>
    <w:rsid w:val="00597C17"/>
    <w:rsid w:val="005C1389"/>
    <w:rsid w:val="00604D84"/>
    <w:rsid w:val="0061035C"/>
    <w:rsid w:val="00625A77"/>
    <w:rsid w:val="00632906"/>
    <w:rsid w:val="00661F80"/>
    <w:rsid w:val="006717C0"/>
    <w:rsid w:val="006E5338"/>
    <w:rsid w:val="006F561A"/>
    <w:rsid w:val="00771365"/>
    <w:rsid w:val="007B2028"/>
    <w:rsid w:val="007D41F7"/>
    <w:rsid w:val="00821FD2"/>
    <w:rsid w:val="0082645A"/>
    <w:rsid w:val="008836A4"/>
    <w:rsid w:val="008C23CE"/>
    <w:rsid w:val="008D2330"/>
    <w:rsid w:val="008E594D"/>
    <w:rsid w:val="0092716F"/>
    <w:rsid w:val="00954F6D"/>
    <w:rsid w:val="00992AE3"/>
    <w:rsid w:val="009A2FA8"/>
    <w:rsid w:val="009F7648"/>
    <w:rsid w:val="00A13437"/>
    <w:rsid w:val="00A27C38"/>
    <w:rsid w:val="00A525D7"/>
    <w:rsid w:val="00AA2E39"/>
    <w:rsid w:val="00AC3741"/>
    <w:rsid w:val="00AF3DA5"/>
    <w:rsid w:val="00B004B3"/>
    <w:rsid w:val="00B03C95"/>
    <w:rsid w:val="00B368F0"/>
    <w:rsid w:val="00B85EAE"/>
    <w:rsid w:val="00B921E3"/>
    <w:rsid w:val="00BB7B0B"/>
    <w:rsid w:val="00BF46BC"/>
    <w:rsid w:val="00C20CA4"/>
    <w:rsid w:val="00C348A4"/>
    <w:rsid w:val="00C4254B"/>
    <w:rsid w:val="00C451FF"/>
    <w:rsid w:val="00C6183A"/>
    <w:rsid w:val="00C87349"/>
    <w:rsid w:val="00CB1A96"/>
    <w:rsid w:val="00CB4C37"/>
    <w:rsid w:val="00D23098"/>
    <w:rsid w:val="00DD6061"/>
    <w:rsid w:val="00DF22E2"/>
    <w:rsid w:val="00DF3DC8"/>
    <w:rsid w:val="00E16DDA"/>
    <w:rsid w:val="00E22C5F"/>
    <w:rsid w:val="00EA1D2B"/>
    <w:rsid w:val="00EA7980"/>
    <w:rsid w:val="00EF3596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7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07A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7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07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9730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ening.center@kp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ening.center.kf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akticpsychologykf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Йовович Ольга Валерьевна</dc:creator>
  <cp:lastModifiedBy>Йовович Ольга Валерьевна</cp:lastModifiedBy>
  <cp:revision>3</cp:revision>
  <dcterms:created xsi:type="dcterms:W3CDTF">2018-06-28T07:59:00Z</dcterms:created>
  <dcterms:modified xsi:type="dcterms:W3CDTF">2018-06-28T12:50:00Z</dcterms:modified>
</cp:coreProperties>
</file>