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A" w:rsidRPr="007F33FE" w:rsidRDefault="00A2457A" w:rsidP="007F33F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33FE">
        <w:rPr>
          <w:rFonts w:ascii="Times New Roman" w:hAnsi="Times New Roman"/>
          <w:b/>
          <w:i/>
          <w:sz w:val="24"/>
          <w:szCs w:val="24"/>
          <w:lang w:val="ru-RU"/>
        </w:rPr>
        <w:t xml:space="preserve">Вопросы к экзамену по дисциплине </w:t>
      </w:r>
    </w:p>
    <w:p w:rsidR="00A2457A" w:rsidRPr="00C35EEE" w:rsidRDefault="00A2457A" w:rsidP="007F33F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35EEE">
        <w:rPr>
          <w:rFonts w:ascii="Times New Roman" w:hAnsi="Times New Roman"/>
          <w:b/>
          <w:i/>
          <w:sz w:val="24"/>
          <w:szCs w:val="24"/>
          <w:lang w:val="ru-RU"/>
        </w:rPr>
        <w:t>«Международное уголовное судопроизводство и права человека»</w:t>
      </w:r>
    </w:p>
    <w:p w:rsidR="00A2457A" w:rsidRPr="007F33FE" w:rsidRDefault="00A2457A" w:rsidP="007F33F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Становление и развитие института международной уголовной ответственности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Международные преступления: понятие и виды.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Транснациональные преступления: понятие и виды.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Нюрнбергский и Токийский процессы: их роль в становлении системы международной уголовной юстиции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Правовые основы деятельности и характеристика Международного уголовного трибунала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с 1991 года.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Правовые основы деятельности и характеристика Международного уголовного трибунала для судебного преследования лиц, ответственных за геноцид и другие серьезные нарушения международного гуманитарного права, совершенные на территории Руанды, и граждан Руанды, ответственных за геноцид и другие подобные нарушения, совершенные на территории соседних государств, в период с 1 января 1994 года по 31 декабря 1994 года.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Смешанные (гибридные) трибуналы (суды), создаваемые в соответствии или на основе договоров государств с ООН.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Правовые основы деятельности Специального суда по Сьерра-Леоне.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Правовые основы деятельности Специального трибунала по Ливану.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Правовые основы деятельности Чрезвычайных палат по Камбодже.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Интернационализированные суды в общей системе международной уголовной юстиции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Международный уголовный суд: история создания и общая характеристика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Общие принципы уголовного права и их закрепление в Римском Статуте Международного уголовного суда.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Предметная юрисдикция Международного уголовного суда и ее сравнение с уголовным законодательством России.</w:t>
      </w:r>
    </w:p>
    <w:p w:rsidR="00A2457A" w:rsidRPr="007F33FE" w:rsidRDefault="00A2457A" w:rsidP="007F33FE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F33FE">
        <w:rPr>
          <w:rFonts w:ascii="Times New Roman" w:hAnsi="Times New Roman"/>
          <w:sz w:val="24"/>
          <w:szCs w:val="24"/>
          <w:lang w:val="ru-RU"/>
        </w:rPr>
        <w:t>Деятельность Международного уголовного суда в настоящее время.</w:t>
      </w:r>
    </w:p>
    <w:p w:rsidR="00A2457A" w:rsidRPr="007F33FE" w:rsidRDefault="00A2457A" w:rsidP="007F33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457A" w:rsidRPr="007F33FE" w:rsidRDefault="00A2457A" w:rsidP="007F33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2457A" w:rsidRPr="007F33FE" w:rsidSect="00623F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08"/>
    <w:multiLevelType w:val="hybridMultilevel"/>
    <w:tmpl w:val="5F5C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802E4"/>
    <w:multiLevelType w:val="hybridMultilevel"/>
    <w:tmpl w:val="3182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16809"/>
    <w:multiLevelType w:val="hybridMultilevel"/>
    <w:tmpl w:val="BA2E241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774D17"/>
    <w:multiLevelType w:val="hybridMultilevel"/>
    <w:tmpl w:val="6A02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A7"/>
    <w:rsid w:val="001E76E1"/>
    <w:rsid w:val="001F5E8C"/>
    <w:rsid w:val="00273C75"/>
    <w:rsid w:val="00311BB4"/>
    <w:rsid w:val="00330056"/>
    <w:rsid w:val="004E62A7"/>
    <w:rsid w:val="00504CB7"/>
    <w:rsid w:val="00516C54"/>
    <w:rsid w:val="00571BE2"/>
    <w:rsid w:val="00592763"/>
    <w:rsid w:val="005A75D7"/>
    <w:rsid w:val="00623FCE"/>
    <w:rsid w:val="0069081F"/>
    <w:rsid w:val="006B7BAA"/>
    <w:rsid w:val="0075406B"/>
    <w:rsid w:val="007A79D0"/>
    <w:rsid w:val="007B6F49"/>
    <w:rsid w:val="007F33FE"/>
    <w:rsid w:val="00820C64"/>
    <w:rsid w:val="0084535B"/>
    <w:rsid w:val="008713F1"/>
    <w:rsid w:val="008B0370"/>
    <w:rsid w:val="009B266A"/>
    <w:rsid w:val="009E0B63"/>
    <w:rsid w:val="00A2457A"/>
    <w:rsid w:val="00A5115A"/>
    <w:rsid w:val="00A77846"/>
    <w:rsid w:val="00B35101"/>
    <w:rsid w:val="00B47120"/>
    <w:rsid w:val="00C35EEE"/>
    <w:rsid w:val="00C80B7A"/>
    <w:rsid w:val="00CE6817"/>
    <w:rsid w:val="00D21499"/>
    <w:rsid w:val="00E03818"/>
    <w:rsid w:val="00E4092C"/>
    <w:rsid w:val="00EF141A"/>
    <w:rsid w:val="00F663D2"/>
    <w:rsid w:val="00F730B2"/>
    <w:rsid w:val="00F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C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2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BE2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258</Words>
  <Characters>1472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venera</cp:lastModifiedBy>
  <cp:revision>18</cp:revision>
  <cp:lastPrinted>2018-10-22T07:38:00Z</cp:lastPrinted>
  <dcterms:created xsi:type="dcterms:W3CDTF">2014-12-06T08:27:00Z</dcterms:created>
  <dcterms:modified xsi:type="dcterms:W3CDTF">2019-09-25T11:14:00Z</dcterms:modified>
</cp:coreProperties>
</file>