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0711F" w14:textId="4CE1DF42" w:rsidR="006D6500" w:rsidRDefault="006D6500" w:rsidP="006B688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eastAsia="ru-RU"/>
        </w:rPr>
        <w:drawing>
          <wp:inline distT="0" distB="0" distL="0" distR="0" wp14:anchorId="5E71DD3E" wp14:editId="50A2BEBE">
            <wp:extent cx="6299835" cy="2108843"/>
            <wp:effectExtent l="0" t="0" r="5715" b="5715"/>
            <wp:docPr id="4" name="Рисунок 4" descr="C:\Users\anyap\Desktop\ПРОФКОМ\лого ппо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yap\Desktop\ПРОФКОМ\лого ппо — коп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10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BD2E" w14:textId="77777777" w:rsidR="006B688B" w:rsidRPr="006B688B" w:rsidRDefault="006B688B" w:rsidP="006B688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6B688B">
        <w:rPr>
          <w:rFonts w:ascii="Calibri" w:eastAsia="Calibri" w:hAnsi="Calibri" w:cs="Calibri"/>
          <w:b/>
          <w:sz w:val="28"/>
          <w:szCs w:val="28"/>
        </w:rPr>
        <w:t>УВАЖАЕМЫЕ КОЛЛЕГИ!</w:t>
      </w:r>
    </w:p>
    <w:p w14:paraId="62404EBF" w14:textId="77777777" w:rsidR="006B688B" w:rsidRPr="006B688B" w:rsidRDefault="006B688B" w:rsidP="006B6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19E8B3" w14:textId="77777777" w:rsidR="006B688B" w:rsidRPr="006B688B" w:rsidRDefault="006B688B" w:rsidP="006B688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sz w:val="28"/>
          <w:szCs w:val="28"/>
        </w:rPr>
        <w:t xml:space="preserve">Татарстанская республиканская организация Общероссийского Профсоюза образования начинает </w:t>
      </w:r>
      <w:r w:rsidRPr="006B688B">
        <w:rPr>
          <w:rFonts w:ascii="Calibri" w:eastAsia="Calibri" w:hAnsi="Calibri" w:cs="Calibri"/>
          <w:b/>
          <w:bCs/>
          <w:sz w:val="28"/>
          <w:szCs w:val="28"/>
        </w:rPr>
        <w:t>проект «Профсоюзный уик-энд».</w:t>
      </w:r>
    </w:p>
    <w:p w14:paraId="750109C5" w14:textId="77777777" w:rsidR="006B688B" w:rsidRPr="006B688B" w:rsidRDefault="006B688B" w:rsidP="006B688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sz w:val="28"/>
          <w:szCs w:val="28"/>
        </w:rPr>
        <w:t xml:space="preserve">Цель проекта - </w:t>
      </w:r>
      <w:r w:rsidRPr="006B688B">
        <w:rPr>
          <w:rFonts w:ascii="Calibri" w:eastAsia="Times New Roman" w:hAnsi="Calibri" w:cs="Calibri"/>
          <w:sz w:val="28"/>
          <w:szCs w:val="28"/>
          <w:lang w:eastAsia="ru-RU"/>
        </w:rPr>
        <w:t>развитие корпоративной культуры, неформального профессионального общения, сотрудничества социальных партнеров, оздоровление членов профсоюза и организация коллективных выездов в профсоюзные санатории республики.</w:t>
      </w:r>
    </w:p>
    <w:p w14:paraId="43E0B63D" w14:textId="77777777" w:rsidR="006B688B" w:rsidRPr="006B688B" w:rsidRDefault="006B688B" w:rsidP="006B688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sz w:val="28"/>
          <w:szCs w:val="28"/>
        </w:rPr>
        <w:t>Проект реализуется в феврале-апреле, октябре-ноябре 2022 года.</w:t>
      </w:r>
    </w:p>
    <w:p w14:paraId="1EBC1CC0" w14:textId="77777777" w:rsidR="006B688B" w:rsidRPr="006B688B" w:rsidRDefault="006B688B" w:rsidP="006B688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31A7BC61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b/>
          <w:sz w:val="28"/>
          <w:szCs w:val="28"/>
        </w:rPr>
        <w:t>Стоимость путевки (за двое суток) в санаториях «Васильевский», «</w:t>
      </w:r>
      <w:proofErr w:type="spellStart"/>
      <w:r w:rsidRPr="006B688B">
        <w:rPr>
          <w:rFonts w:ascii="Calibri" w:eastAsia="Calibri" w:hAnsi="Calibri" w:cs="Calibri"/>
          <w:b/>
          <w:sz w:val="28"/>
          <w:szCs w:val="28"/>
        </w:rPr>
        <w:t>Шифалы</w:t>
      </w:r>
      <w:proofErr w:type="spellEnd"/>
      <w:r w:rsidRPr="006B688B">
        <w:rPr>
          <w:rFonts w:ascii="Calibri" w:eastAsia="Calibri" w:hAnsi="Calibri" w:cs="Calibri"/>
          <w:b/>
          <w:sz w:val="28"/>
          <w:szCs w:val="28"/>
        </w:rPr>
        <w:t xml:space="preserve"> су - </w:t>
      </w:r>
      <w:proofErr w:type="spellStart"/>
      <w:r w:rsidRPr="006B688B">
        <w:rPr>
          <w:rFonts w:ascii="Calibri" w:eastAsia="Calibri" w:hAnsi="Calibri" w:cs="Calibri"/>
          <w:b/>
          <w:sz w:val="28"/>
          <w:szCs w:val="28"/>
        </w:rPr>
        <w:t>Ижминводы</w:t>
      </w:r>
      <w:proofErr w:type="spellEnd"/>
      <w:r w:rsidRPr="006B688B">
        <w:rPr>
          <w:rFonts w:ascii="Calibri" w:eastAsia="Calibri" w:hAnsi="Calibri" w:cs="Calibri"/>
          <w:b/>
          <w:sz w:val="28"/>
          <w:szCs w:val="28"/>
        </w:rPr>
        <w:t xml:space="preserve">», «Жемчужина» - 3000 рублей, </w:t>
      </w:r>
      <w:r w:rsidRPr="006B688B">
        <w:rPr>
          <w:rFonts w:ascii="Calibri" w:eastAsia="Calibri" w:hAnsi="Calibri" w:cs="Calibri"/>
          <w:sz w:val="28"/>
          <w:szCs w:val="28"/>
        </w:rPr>
        <w:t>из них оплачивают:</w:t>
      </w:r>
    </w:p>
    <w:p w14:paraId="0AF2ABC9" w14:textId="77777777" w:rsidR="006B688B" w:rsidRPr="006B688B" w:rsidRDefault="006B688B" w:rsidP="006B68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B688B" w:rsidRPr="006B688B" w14:paraId="29739464" w14:textId="77777777" w:rsidTr="00AE40BC">
        <w:trPr>
          <w:trHeight w:val="362"/>
        </w:trPr>
        <w:tc>
          <w:tcPr>
            <w:tcW w:w="9493" w:type="dxa"/>
          </w:tcPr>
          <w:p w14:paraId="1AB4E9A1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1500 руб</w:t>
            </w: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лей 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– </w:t>
            </w:r>
            <w:proofErr w:type="spellStart"/>
            <w:r w:rsidRPr="006B688B">
              <w:rPr>
                <w:rFonts w:ascii="Calibri" w:eastAsia="Calibri" w:hAnsi="Calibri" w:cs="Calibri"/>
                <w:sz w:val="28"/>
                <w:szCs w:val="28"/>
              </w:rPr>
              <w:t>Реском</w:t>
            </w:r>
            <w:proofErr w:type="spellEnd"/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Профсоюза образования</w:t>
            </w:r>
          </w:p>
        </w:tc>
      </w:tr>
      <w:tr w:rsidR="006B688B" w:rsidRPr="006B688B" w14:paraId="5DC145CA" w14:textId="77777777" w:rsidTr="00AE40BC">
        <w:trPr>
          <w:trHeight w:val="379"/>
        </w:trPr>
        <w:tc>
          <w:tcPr>
            <w:tcW w:w="9493" w:type="dxa"/>
          </w:tcPr>
          <w:p w14:paraId="52107E11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500 рублей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территориальная профорганизация</w:t>
            </w:r>
          </w:p>
        </w:tc>
      </w:tr>
      <w:tr w:rsidR="006B688B" w:rsidRPr="006B688B" w14:paraId="29995A67" w14:textId="77777777" w:rsidTr="00AE40BC">
        <w:trPr>
          <w:trHeight w:val="362"/>
        </w:trPr>
        <w:tc>
          <w:tcPr>
            <w:tcW w:w="9493" w:type="dxa"/>
          </w:tcPr>
          <w:p w14:paraId="5A9F3AA3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1000 руб</w:t>
            </w: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лей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член Профсоюза</w:t>
            </w:r>
          </w:p>
        </w:tc>
      </w:tr>
    </w:tbl>
    <w:p w14:paraId="7B2DFD6D" w14:textId="77777777" w:rsidR="006B688B" w:rsidRPr="006B688B" w:rsidRDefault="006B688B" w:rsidP="006B68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6040E6" w14:textId="77777777" w:rsidR="006B688B" w:rsidRPr="006B688B" w:rsidRDefault="006B688B" w:rsidP="006B688B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z w:val="28"/>
          <w:szCs w:val="28"/>
        </w:rPr>
      </w:pPr>
      <w:r w:rsidRPr="006B688B">
        <w:rPr>
          <w:rFonts w:ascii="Calibri" w:eastAsia="Calibri" w:hAnsi="Calibri" w:cs="Calibri"/>
          <w:b/>
          <w:sz w:val="28"/>
          <w:szCs w:val="28"/>
        </w:rPr>
        <w:t>Стоимость путевки в санатории «Ливадия-Татарстан»</w:t>
      </w:r>
    </w:p>
    <w:p w14:paraId="3DA68C99" w14:textId="77777777" w:rsidR="006B688B" w:rsidRPr="006B688B" w:rsidRDefault="006B688B" w:rsidP="006B688B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10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5246"/>
      </w:tblGrid>
      <w:tr w:rsidR="006B688B" w:rsidRPr="006B688B" w14:paraId="6B2FED98" w14:textId="77777777" w:rsidTr="00AE40BC">
        <w:tc>
          <w:tcPr>
            <w:tcW w:w="4955" w:type="dxa"/>
          </w:tcPr>
          <w:p w14:paraId="396CA9A4" w14:textId="77777777" w:rsidR="006B688B" w:rsidRPr="006B688B" w:rsidRDefault="006B688B" w:rsidP="006B688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Корпус «Елочка» - 3600 рублей</w:t>
            </w:r>
          </w:p>
        </w:tc>
        <w:tc>
          <w:tcPr>
            <w:tcW w:w="5246" w:type="dxa"/>
          </w:tcPr>
          <w:p w14:paraId="18B4CD2D" w14:textId="77777777" w:rsidR="006B688B" w:rsidRPr="006B688B" w:rsidRDefault="006B688B" w:rsidP="006B688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Корпус «Рябина» - 3000 рублей</w:t>
            </w:r>
          </w:p>
        </w:tc>
      </w:tr>
      <w:tr w:rsidR="006B688B" w:rsidRPr="006B688B" w14:paraId="105CEA1C" w14:textId="77777777" w:rsidTr="00AE40BC">
        <w:tc>
          <w:tcPr>
            <w:tcW w:w="4955" w:type="dxa"/>
          </w:tcPr>
          <w:p w14:paraId="28BACD8A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1500 руб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. – </w:t>
            </w:r>
            <w:proofErr w:type="spellStart"/>
            <w:r w:rsidRPr="006B688B">
              <w:rPr>
                <w:rFonts w:ascii="Calibri" w:eastAsia="Calibri" w:hAnsi="Calibri" w:cs="Calibri"/>
                <w:sz w:val="28"/>
                <w:szCs w:val="28"/>
              </w:rPr>
              <w:t>Реском</w:t>
            </w:r>
            <w:proofErr w:type="spellEnd"/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Профсоюза</w:t>
            </w:r>
          </w:p>
          <w:p w14:paraId="216C0193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500 руб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. – территориальная          </w:t>
            </w:r>
          </w:p>
          <w:p w14:paraId="47852118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организация Профсоюза</w:t>
            </w:r>
          </w:p>
          <w:p w14:paraId="59537480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1600 руб.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член Профсоюза</w:t>
            </w:r>
          </w:p>
        </w:tc>
        <w:tc>
          <w:tcPr>
            <w:tcW w:w="5246" w:type="dxa"/>
          </w:tcPr>
          <w:p w14:paraId="71A94A15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1500 руб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. – </w:t>
            </w:r>
            <w:proofErr w:type="spellStart"/>
            <w:r w:rsidRPr="006B688B">
              <w:rPr>
                <w:rFonts w:ascii="Calibri" w:eastAsia="Calibri" w:hAnsi="Calibri" w:cs="Calibri"/>
                <w:sz w:val="28"/>
                <w:szCs w:val="28"/>
              </w:rPr>
              <w:t>Реском</w:t>
            </w:r>
            <w:proofErr w:type="spellEnd"/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профсоюза</w:t>
            </w:r>
          </w:p>
          <w:p w14:paraId="068C03F0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500 руб.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территориальная</w:t>
            </w:r>
          </w:p>
          <w:p w14:paraId="447FCEDA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организация Профсоюза</w:t>
            </w:r>
          </w:p>
          <w:p w14:paraId="762F51AA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1000 руб.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член Профсоюза</w:t>
            </w:r>
          </w:p>
        </w:tc>
      </w:tr>
    </w:tbl>
    <w:p w14:paraId="578DF7AE" w14:textId="77777777" w:rsidR="006B688B" w:rsidRPr="006B688B" w:rsidRDefault="006B688B" w:rsidP="006B68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63C14C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B688B">
        <w:rPr>
          <w:rFonts w:ascii="Calibri" w:eastAsia="Calibri" w:hAnsi="Calibri" w:cs="Calibri"/>
          <w:b/>
          <w:bCs/>
          <w:sz w:val="28"/>
          <w:szCs w:val="28"/>
        </w:rPr>
        <w:t>Справка об эпидемиологическом окружении обязательна.</w:t>
      </w:r>
    </w:p>
    <w:p w14:paraId="19FB80D0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B688B">
        <w:rPr>
          <w:rFonts w:ascii="Calibri" w:eastAsia="Calibri" w:hAnsi="Calibri" w:cs="Calibri"/>
          <w:b/>
          <w:bCs/>
          <w:sz w:val="28"/>
          <w:szCs w:val="28"/>
        </w:rPr>
        <w:t>Санаторно-курортные карты не требуются!</w:t>
      </w:r>
    </w:p>
    <w:p w14:paraId="60897D4F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>Каждый заезд - 60 членов Профсоюза.</w:t>
      </w:r>
    </w:p>
    <w:p w14:paraId="1599200F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>* Проживание в номерах повышенной комфортности оплачивается дополнительно за счет отдыхающих.</w:t>
      </w:r>
    </w:p>
    <w:p w14:paraId="2E6FA98E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</w:p>
    <w:p w14:paraId="0CC878B7" w14:textId="77777777" w:rsidR="006B688B" w:rsidRPr="006B688B" w:rsidRDefault="006B688B" w:rsidP="006B688B">
      <w:pPr>
        <w:tabs>
          <w:tab w:val="left" w:pos="24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ab/>
        <w:t xml:space="preserve"> </w:t>
      </w: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ab/>
        <w:t xml:space="preserve">** Бесплатно предоставляется стоянка для автомобиля на время проживания. </w:t>
      </w:r>
    </w:p>
    <w:p w14:paraId="01CBCCF1" w14:textId="77777777" w:rsidR="006B688B" w:rsidRPr="006B688B" w:rsidRDefault="006B688B" w:rsidP="006B688B">
      <w:pPr>
        <w:tabs>
          <w:tab w:val="left" w:pos="240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lastRenderedPageBreak/>
        <w:tab/>
      </w: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ab/>
        <w:t>В</w:t>
      </w:r>
      <w:r w:rsidRPr="006B688B">
        <w:rPr>
          <w:rFonts w:ascii="Calibri" w:eastAsia="Calibri" w:hAnsi="Calibri" w:cs="Calibri"/>
          <w:sz w:val="28"/>
          <w:szCs w:val="28"/>
        </w:rPr>
        <w:t xml:space="preserve">оспользоваться данной программой могут только члены Профсоюза работников образования. </w:t>
      </w:r>
    </w:p>
    <w:p w14:paraId="0281DF78" w14:textId="77777777" w:rsidR="006B688B" w:rsidRPr="006B688B" w:rsidRDefault="006B688B" w:rsidP="006B688B">
      <w:pPr>
        <w:tabs>
          <w:tab w:val="left" w:pos="240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Times New Roman" w:eastAsia="Calibri" w:hAnsi="Times New Roman" w:cs="Times New Roman"/>
          <w:sz w:val="28"/>
          <w:szCs w:val="28"/>
        </w:rPr>
        <w:tab/>
      </w:r>
      <w:r w:rsidRPr="006B688B">
        <w:rPr>
          <w:rFonts w:ascii="Calibri" w:eastAsia="Calibri" w:hAnsi="Calibri" w:cs="Calibri"/>
          <w:sz w:val="28"/>
          <w:szCs w:val="28"/>
        </w:rPr>
        <w:tab/>
        <w:t xml:space="preserve">Члены семьи, не являющиеся членами Общероссийского Профсоюза образования, оплачивают полную стоимость путевки. </w:t>
      </w:r>
    </w:p>
    <w:p w14:paraId="3D460B29" w14:textId="2BCFF1C8" w:rsidR="006B688B" w:rsidRPr="006B688B" w:rsidRDefault="006B688B" w:rsidP="006B688B">
      <w:pPr>
        <w:tabs>
          <w:tab w:val="left" w:pos="240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B688B">
        <w:rPr>
          <w:rFonts w:ascii="Calibri" w:eastAsia="Calibri" w:hAnsi="Calibri" w:cs="Calibri"/>
          <w:sz w:val="28"/>
          <w:szCs w:val="28"/>
        </w:rPr>
        <w:tab/>
        <w:t xml:space="preserve">        Стоимость путевки на детей указана в </w:t>
      </w:r>
      <w:r w:rsidRPr="006B688B">
        <w:rPr>
          <w:rFonts w:ascii="Calibri" w:eastAsia="Calibri" w:hAnsi="Calibri" w:cs="Calibri"/>
          <w:b/>
          <w:bCs/>
          <w:sz w:val="28"/>
          <w:szCs w:val="28"/>
        </w:rPr>
        <w:t>Приложении № 1.</w:t>
      </w:r>
    </w:p>
    <w:p w14:paraId="2949AA5E" w14:textId="77777777" w:rsidR="00841BCC" w:rsidRDefault="006B688B" w:rsidP="006B688B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</w:pP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ab/>
        <w:t xml:space="preserve"> «Профсоюзный уик-энд» в санаториях</w:t>
      </w:r>
      <w:r w:rsidRPr="006B688B"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 xml:space="preserve"> Приложение № 2.</w:t>
      </w:r>
      <w:r w:rsidR="00841BCC"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637B4E8F" w14:textId="77777777" w:rsidR="00810D55" w:rsidRDefault="00810D55" w:rsidP="006B688B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</w:pPr>
    </w:p>
    <w:p w14:paraId="7D4A7C67" w14:textId="0DCC5695" w:rsidR="006D6500" w:rsidRDefault="006D6500" w:rsidP="006D650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>ВНИМАНИЕ!</w:t>
      </w:r>
    </w:p>
    <w:p w14:paraId="0431445B" w14:textId="77777777" w:rsidR="006D6500" w:rsidRDefault="00810D55" w:rsidP="006D650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 xml:space="preserve">ДЛЯ БРОНИРОВАНИЯ МЕСТ НЕОБХОДИМО ПОДАТЬ ЗАЯВКУ ПО ФОРМЕ, ПРИКРЕПЛЕННОЙ К ПИСЬМУ С УКАЗАНИЕМ ВСЕХ ЖЕЛАЮЩИХ ОТДЕЛЬНО В КАЖДОЙ СТРОКЕ. </w:t>
      </w:r>
    </w:p>
    <w:p w14:paraId="0C81BA0A" w14:textId="11A37A6A" w:rsidR="00810D55" w:rsidRDefault="00810D55" w:rsidP="006D650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 xml:space="preserve">ПРИ ЗАПИСИ ЧЛЕНА СЕМЬИ ВО ВТОРОМ СТОЛБЦЕ </w:t>
      </w:r>
      <w:r w:rsidR="006D6500"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 xml:space="preserve">ЗАЯВКИ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>(ТЕЛЕФОН) УКАЗАТЬ «ЧЛЕН СЕМЬИ»</w:t>
      </w:r>
      <w:r w:rsidR="006D6500"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 xml:space="preserve"> И УКАЗАТЬ СТАТУС (ДЛЯ ДЕТЕ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>Й УКАЗАТЬ ВОЗРАСТ, ТАК КАК ЦЕНА РАЗНАЯ НА КАЖДЫЙ ВОЗРАСТ</w:t>
      </w:r>
      <w:r w:rsidR="006D6500"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>)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>.</w:t>
      </w:r>
    </w:p>
    <w:p w14:paraId="5E7BC580" w14:textId="512B539F" w:rsidR="00810D55" w:rsidRPr="00810D55" w:rsidRDefault="00810D55" w:rsidP="006D650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 xml:space="preserve">ЗАПОЛНЕННУЮ ЗАЯВКУ НАПРАВИТЬ НА ПОЧТУ ПРОФКОМА </w:t>
      </w:r>
      <w:hyperlink r:id="rId7" w:history="1">
        <w:r w:rsidRPr="00655614">
          <w:rPr>
            <w:rStyle w:val="a7"/>
            <w:rFonts w:ascii="Calibri" w:eastAsia="Calibri" w:hAnsi="Calibri" w:cs="Calibri"/>
            <w:b/>
            <w:bCs/>
            <w:sz w:val="28"/>
            <w:szCs w:val="28"/>
            <w:lang w:val="en-US" w:eastAsia="ru-RU" w:bidi="ru-RU"/>
          </w:rPr>
          <w:t>profkomkfu</w:t>
        </w:r>
        <w:r w:rsidRPr="00655614">
          <w:rPr>
            <w:rStyle w:val="a7"/>
            <w:rFonts w:ascii="Calibri" w:eastAsia="Calibri" w:hAnsi="Calibri" w:cs="Calibri"/>
            <w:b/>
            <w:bCs/>
            <w:sz w:val="28"/>
            <w:szCs w:val="28"/>
            <w:lang w:eastAsia="ru-RU" w:bidi="ru-RU"/>
          </w:rPr>
          <w:t>@</w:t>
        </w:r>
        <w:r w:rsidRPr="00655614">
          <w:rPr>
            <w:rStyle w:val="a7"/>
            <w:rFonts w:ascii="Calibri" w:eastAsia="Calibri" w:hAnsi="Calibri" w:cs="Calibri"/>
            <w:b/>
            <w:bCs/>
            <w:sz w:val="28"/>
            <w:szCs w:val="28"/>
            <w:lang w:val="en-US" w:eastAsia="ru-RU" w:bidi="ru-RU"/>
          </w:rPr>
          <w:t>yandex</w:t>
        </w:r>
        <w:r w:rsidRPr="00655614">
          <w:rPr>
            <w:rStyle w:val="a7"/>
            <w:rFonts w:ascii="Calibri" w:eastAsia="Calibri" w:hAnsi="Calibri" w:cs="Calibri"/>
            <w:b/>
            <w:bCs/>
            <w:sz w:val="28"/>
            <w:szCs w:val="28"/>
            <w:lang w:eastAsia="ru-RU" w:bidi="ru-RU"/>
          </w:rPr>
          <w:t>.</w:t>
        </w:r>
        <w:proofErr w:type="spellStart"/>
        <w:r w:rsidRPr="00655614">
          <w:rPr>
            <w:rStyle w:val="a7"/>
            <w:rFonts w:ascii="Calibri" w:eastAsia="Calibri" w:hAnsi="Calibri" w:cs="Calibri"/>
            <w:b/>
            <w:bCs/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 xml:space="preserve"> КАК МИНИМУМ ЗА ДВЕ-ТРИ НЕДЕЛИ ДО ЗАЕЗДА. ОПЛАТА В ДЕНЬ ЗАЕЗДА В САНАТОРИИ.</w:t>
      </w:r>
    </w:p>
    <w:p w14:paraId="4EE9E841" w14:textId="73224155" w:rsidR="00841BCC" w:rsidRDefault="00841BCC" w:rsidP="006D650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</w:pPr>
    </w:p>
    <w:p w14:paraId="1D1D3B49" w14:textId="77777777" w:rsidR="006B688B" w:rsidRPr="006B688B" w:rsidRDefault="006B688B" w:rsidP="006B688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</w:p>
    <w:p w14:paraId="0578279B" w14:textId="2F79B18A" w:rsidR="006B688B" w:rsidRPr="006B688B" w:rsidRDefault="006B688B" w:rsidP="006B688B">
      <w:pPr>
        <w:tabs>
          <w:tab w:val="right" w:pos="9355"/>
        </w:tabs>
        <w:ind w:left="2124" w:firstLine="708"/>
        <w:rPr>
          <w:rFonts w:ascii="Calibri" w:eastAsia="Calibri" w:hAnsi="Calibri" w:cs="Times New Roman"/>
          <w:b/>
          <w:bCs/>
          <w:sz w:val="32"/>
          <w:szCs w:val="32"/>
        </w:rPr>
      </w:pPr>
      <w:r w:rsidRPr="006B688B">
        <w:rPr>
          <w:rFonts w:ascii="Calibri" w:eastAsia="Calibri" w:hAnsi="Calibri" w:cs="Times New Roman"/>
          <w:b/>
          <w:bCs/>
          <w:sz w:val="32"/>
          <w:szCs w:val="32"/>
        </w:rPr>
        <w:tab/>
      </w:r>
    </w:p>
    <w:p w14:paraId="5EC2CABB" w14:textId="77777777" w:rsidR="00AE186E" w:rsidRDefault="00AE186E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CBA0CDC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88C2525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379D263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388E08E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51B7118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8CE6077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057784A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6AE9E86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4046D65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8E5990D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B2D6E00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8E1CD85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99620C9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F74A512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8ED8C83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C3469DC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1CE08D3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8352958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A7FF2A3" w14:textId="77777777" w:rsidR="006D6500" w:rsidRDefault="006D6500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A9F8784" w14:textId="77777777" w:rsidR="00AE186E" w:rsidRDefault="00AE186E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B1C1F11" w14:textId="77777777" w:rsidR="00237995" w:rsidRDefault="00AE186E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</w:p>
    <w:p w14:paraId="3E0AACAC" w14:textId="77777777" w:rsidR="00237995" w:rsidRDefault="00237995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80DD482" w14:textId="2546BD29" w:rsidR="00AE186E" w:rsidRDefault="00D07ADD" w:rsidP="00237995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lastRenderedPageBreak/>
        <w:t>П</w:t>
      </w:r>
      <w:r w:rsidR="00AE186E" w:rsidRPr="0023799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риложение № 1</w:t>
      </w:r>
    </w:p>
    <w:p w14:paraId="38AD6B98" w14:textId="77777777" w:rsidR="00470714" w:rsidRPr="00237995" w:rsidRDefault="00470714" w:rsidP="00237995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3CBB722E" w14:textId="779238EA" w:rsidR="00AE186E" w:rsidRDefault="00470714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Стоимость путевок на детей членов Профсоюза.</w:t>
      </w:r>
    </w:p>
    <w:p w14:paraId="7F1503AF" w14:textId="77777777" w:rsidR="00AE186E" w:rsidRDefault="00AE186E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DB1BC17" w14:textId="48D5B138" w:rsidR="00017F6F" w:rsidRPr="00550712" w:rsidRDefault="00550712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507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«ВАСИЛЬЕВСКИЙ»</w:t>
      </w:r>
    </w:p>
    <w:p w14:paraId="48FC7D53" w14:textId="71F413EC" w:rsidR="00550712" w:rsidRPr="00550712" w:rsidRDefault="00550712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lang w:eastAsia="ru-RU" w:bidi="ru-RU"/>
        </w:rPr>
      </w:pPr>
    </w:p>
    <w:p w14:paraId="6E5D7D12" w14:textId="1EA3F2A5" w:rsidR="005F68F9" w:rsidRPr="00017F6F" w:rsidRDefault="00017F6F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тоимость путевки </w:t>
      </w:r>
      <w:r w:rsidRPr="00781C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6 лет</w:t>
      </w: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2-местном стандартном номере (проживание, питание, лечение)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2600 рублей</w:t>
      </w:r>
    </w:p>
    <w:p w14:paraId="4F1ED9B5" w14:textId="12A062A9" w:rsidR="00017F6F" w:rsidRDefault="00017F6F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Путевка </w:t>
      </w:r>
      <w:r w:rsidRPr="00F439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7 до 16 лет</w:t>
      </w: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3000 рублей</w:t>
      </w:r>
    </w:p>
    <w:p w14:paraId="170C194F" w14:textId="77777777" w:rsidR="00237995" w:rsidRDefault="00237995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6E8029B" w14:textId="77777777" w:rsidR="00550712" w:rsidRDefault="00550712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84A0293" w14:textId="62E3A17A" w:rsidR="00C14087" w:rsidRPr="00550712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507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«ЛИВАДИЯ-ТАТАРСТАН» (КОРПУС «ЕЛОЧКА»)</w:t>
      </w:r>
    </w:p>
    <w:p w14:paraId="1960AAAD" w14:textId="77777777" w:rsidR="00550712" w:rsidRP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lang w:eastAsia="ru-RU" w:bidi="ru-RU"/>
        </w:rPr>
      </w:pPr>
    </w:p>
    <w:p w14:paraId="62099443" w14:textId="435A3A7C" w:rsidR="00017F6F" w:rsidRPr="005514EF" w:rsidRDefault="00017F6F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Pr="00551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7 лет</w:t>
      </w: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основное мест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3060 рублей; доп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олнительное</w:t>
      </w: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место 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2140 рублей</w:t>
      </w:r>
    </w:p>
    <w:p w14:paraId="2D211BEE" w14:textId="2DF5A225" w:rsidR="00017F6F" w:rsidRDefault="00017F6F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Путевка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14EF" w:rsidRPr="00551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8 до 14 лет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-3240 рублей; доп.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2280 рублей.</w:t>
      </w:r>
    </w:p>
    <w:p w14:paraId="4633B7C0" w14:textId="77777777" w:rsidR="00237995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DB8E1ED" w14:textId="77777777" w:rsid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E593540" w14:textId="0C4AD0BB" w:rsidR="005514EF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507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«ЛИВАДИЯ-ТАТАРСТАН» (КОРПУС «РЯБИНА»)</w:t>
      </w:r>
    </w:p>
    <w:p w14:paraId="73E1679C" w14:textId="77777777" w:rsidR="00550712" w:rsidRP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  <w:lang w:eastAsia="ru-RU" w:bidi="ru-RU"/>
        </w:rPr>
      </w:pPr>
    </w:p>
    <w:p w14:paraId="7C73CAD0" w14:textId="2C807A4D" w:rsidR="005514EF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514EF"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="005514EF" w:rsidRPr="00F439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7 лет</w:t>
      </w:r>
      <w:r w:rsidR="005514EF"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основное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14EF"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2340 рублей; дополнительное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14EF"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2060 рублей</w:t>
      </w:r>
      <w:r w:rsid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041406D" w14:textId="57E0B270" w:rsidR="00781CE4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Путевка </w:t>
      </w:r>
      <w:r w:rsidR="00781CE4" w:rsidRPr="00191B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8 до 14 лет:</w:t>
      </w:r>
      <w:r w:rsid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основное место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2480 рублей; дополнительное место -2180 рублей.</w:t>
      </w:r>
    </w:p>
    <w:p w14:paraId="491D289A" w14:textId="77777777" w:rsidR="00237995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8C03755" w14:textId="77777777" w:rsid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F9C993C" w14:textId="73578B0A" w:rsidR="00781CE4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507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«ЖЕМЧУЖИНА»</w:t>
      </w:r>
    </w:p>
    <w:p w14:paraId="2950D2EB" w14:textId="77777777" w:rsidR="00550712" w:rsidRP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  <w:lang w:eastAsia="ru-RU" w:bidi="ru-RU"/>
        </w:rPr>
      </w:pPr>
    </w:p>
    <w:p w14:paraId="05138AF0" w14:textId="622A640D" w:rsidR="00781CE4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81CE4" w:rsidRP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="00781CE4" w:rsidRPr="00F439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15 лет</w:t>
      </w:r>
      <w:r w:rsidR="00F439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2400 рублей</w:t>
      </w:r>
    </w:p>
    <w:p w14:paraId="7C04D6CE" w14:textId="60B19458" w:rsidR="00F43999" w:rsidRDefault="00F43999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117A9FF" w14:textId="77777777" w:rsid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794E962" w14:textId="537B9160" w:rsidR="00F43999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507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«ИЖМИНВОДЫ»</w:t>
      </w:r>
    </w:p>
    <w:p w14:paraId="1CB855F8" w14:textId="77777777" w:rsidR="00550712" w:rsidRP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  <w:u w:val="single"/>
          <w:lang w:eastAsia="ru-RU" w:bidi="ru-RU"/>
        </w:rPr>
      </w:pPr>
    </w:p>
    <w:p w14:paraId="6141D87E" w14:textId="674F43C6" w:rsidR="00191BAA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91BAA" w:rsidRP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Стоимость путевки</w:t>
      </w:r>
      <w:r w:rsidR="00191B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ребенка от 4 до 7 лет: </w:t>
      </w:r>
      <w:r w:rsidR="00191BAA" w:rsidRP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основное место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1BAA" w:rsidRP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1BAA" w:rsidRP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2430 рублей, дополнительное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1BAA" w:rsidRP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1820 рублей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7C0932B" w14:textId="0F4D401C" w:rsidR="00191BAA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="00191BAA" w:rsidRPr="00191B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7 до 11 лет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основное место 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2640 рублей, дополнительное место 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1980 рублей;</w:t>
      </w:r>
    </w:p>
    <w:p w14:paraId="61107019" w14:textId="21A12F8A" w:rsidR="00191BAA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="00191BAA" w:rsidRPr="00AE18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11 до 14 лет: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основное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2670 рублей; дополнительное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2000 рублей</w:t>
      </w:r>
      <w:r w:rsidR="00AE1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DC8ACA9" w14:textId="50384F84" w:rsidR="00AE186E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E1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="00AE186E" w:rsidRPr="00AE18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14 до 17 лет</w:t>
      </w:r>
      <w:r w:rsidR="00AE1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основное место 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E1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2850 рублей, дополнительное место 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E1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2140 рублей</w:t>
      </w:r>
    </w:p>
    <w:p w14:paraId="1B4F64FB" w14:textId="4FE1A57C" w:rsidR="00D165C0" w:rsidRDefault="00D165C0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E9657A5" w14:textId="08AD275E" w:rsidR="00D165C0" w:rsidRDefault="00D165C0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5CBED21" w14:textId="2B54FCBB" w:rsidR="00D165C0" w:rsidRDefault="00D165C0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6706194" w14:textId="505C6E30" w:rsidR="00D165C0" w:rsidRDefault="00D165C0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4FC185C" w14:textId="563F2AA2" w:rsidR="00D165C0" w:rsidRDefault="00D165C0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8CA8AE2" w14:textId="77777777" w:rsidR="00810D55" w:rsidRDefault="00810D55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D3ED777" w14:textId="77777777" w:rsidR="00810D55" w:rsidRDefault="00810D55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C0EF3D0" w14:textId="0478C90E" w:rsidR="00D165C0" w:rsidRDefault="00D165C0" w:rsidP="00D165C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D165C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Приложение № 2</w:t>
      </w:r>
    </w:p>
    <w:p w14:paraId="78966162" w14:textId="5C36DED5" w:rsidR="00D165C0" w:rsidRPr="00D165C0" w:rsidRDefault="00D165C0" w:rsidP="00D165C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Hlk93052541"/>
      <w:r w:rsidRPr="00D165C0">
        <w:rPr>
          <w:rFonts w:ascii="Calibri" w:eastAsia="Calibri" w:hAnsi="Calibri" w:cs="Times New Roman"/>
          <w:b/>
          <w:sz w:val="28"/>
          <w:szCs w:val="28"/>
        </w:rPr>
        <w:t xml:space="preserve">«Профсоюзный </w:t>
      </w:r>
      <w:r w:rsidR="002F555C">
        <w:rPr>
          <w:rFonts w:ascii="Calibri" w:eastAsia="Calibri" w:hAnsi="Calibri" w:cs="Times New Roman"/>
          <w:b/>
          <w:sz w:val="28"/>
          <w:szCs w:val="28"/>
        </w:rPr>
        <w:t>уик</w:t>
      </w:r>
      <w:r w:rsidRPr="00D165C0">
        <w:rPr>
          <w:rFonts w:ascii="Calibri" w:eastAsia="Calibri" w:hAnsi="Calibri" w:cs="Times New Roman"/>
          <w:b/>
          <w:sz w:val="28"/>
          <w:szCs w:val="28"/>
        </w:rPr>
        <w:t>-</w:t>
      </w:r>
      <w:r w:rsidR="002F555C">
        <w:rPr>
          <w:rFonts w:ascii="Calibri" w:eastAsia="Calibri" w:hAnsi="Calibri" w:cs="Times New Roman"/>
          <w:b/>
          <w:sz w:val="28"/>
          <w:szCs w:val="28"/>
        </w:rPr>
        <w:t>энд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 в санатории «Ж</w:t>
      </w:r>
      <w:r>
        <w:rPr>
          <w:rFonts w:ascii="Calibri" w:eastAsia="Calibri" w:hAnsi="Calibri" w:cs="Times New Roman"/>
          <w:b/>
          <w:sz w:val="28"/>
          <w:szCs w:val="28"/>
        </w:rPr>
        <w:t>ЕМЧУЖИНА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 для членов Профсоюза образования</w:t>
      </w:r>
    </w:p>
    <w:p w14:paraId="3C22F160" w14:textId="77777777" w:rsidR="00D165C0" w:rsidRPr="00D165C0" w:rsidRDefault="00D165C0" w:rsidP="00D165C0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2392C49F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t>В стоимость Тура выходного дня входит:</w:t>
      </w:r>
    </w:p>
    <w:p w14:paraId="508DCBF2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Проживание;</w:t>
      </w:r>
    </w:p>
    <w:p w14:paraId="6AD5E7FD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Сбалансированное здоровое трёхразовое питание;</w:t>
      </w:r>
    </w:p>
    <w:p w14:paraId="2B31D663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прием минеральной воды;</w:t>
      </w:r>
    </w:p>
    <w:p w14:paraId="31FA6902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бассейн + сауна (при наличии справки) – 1,5 часа за весь заезд;</w:t>
      </w:r>
    </w:p>
    <w:p w14:paraId="6E9B51C8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аппаратный массаж (массаж стоп, массажное кресло, массажная кровать)-1 сеанс на выбор</w:t>
      </w:r>
    </w:p>
    <w:p w14:paraId="579D609D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активный отдых (бильярд, настольный теннис, тренажерный зал, прокат лыж, прокат коньков) – по 1 часу за весь заезд;</w:t>
      </w:r>
    </w:p>
    <w:p w14:paraId="4B9043B9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 xml:space="preserve">развлекательная программа </w:t>
      </w:r>
    </w:p>
    <w:p w14:paraId="7882DE21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автопарковка</w:t>
      </w:r>
    </w:p>
    <w:p w14:paraId="4F909498" w14:textId="77777777" w:rsidR="00D165C0" w:rsidRPr="00D165C0" w:rsidRDefault="00D165C0" w:rsidP="00D165C0">
      <w:pPr>
        <w:spacing w:after="0" w:line="240" w:lineRule="auto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p w14:paraId="78A167C1" w14:textId="77777777" w:rsidR="00D165C0" w:rsidRPr="00D165C0" w:rsidRDefault="00D165C0" w:rsidP="00D165C0">
      <w:pPr>
        <w:spacing w:after="0" w:line="240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>Пятница (заезд с 14.00 до 16.00)</w:t>
      </w:r>
    </w:p>
    <w:p w14:paraId="63163D77" w14:textId="77777777" w:rsidR="00D165C0" w:rsidRPr="00D165C0" w:rsidRDefault="00D165C0" w:rsidP="00D165C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>17.30- ужин</w:t>
      </w:r>
    </w:p>
    <w:p w14:paraId="6740DCDD" w14:textId="77777777" w:rsidR="00D165C0" w:rsidRPr="00D165C0" w:rsidRDefault="00D165C0" w:rsidP="00D165C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С 14.00-16.00 –лечебные процедуры (по желанию, за отдельную плату)</w:t>
      </w:r>
    </w:p>
    <w:p w14:paraId="3E65F3EF" w14:textId="77777777" w:rsidR="00D165C0" w:rsidRPr="00D165C0" w:rsidRDefault="00D165C0" w:rsidP="00D165C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 xml:space="preserve">С 14.00 до 17.00 прием минеральной воды,  бассейн и сауна, аппаратный массаж </w:t>
      </w:r>
    </w:p>
    <w:p w14:paraId="684BF602" w14:textId="77777777" w:rsidR="00D165C0" w:rsidRPr="00D165C0" w:rsidRDefault="00D165C0" w:rsidP="00D165C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С 14.00 – 23.00 – зона барбекю (по желанию, за отдельную плату)</w:t>
      </w:r>
    </w:p>
    <w:p w14:paraId="452990EE" w14:textId="77777777" w:rsidR="00D165C0" w:rsidRPr="00D165C0" w:rsidRDefault="00D165C0" w:rsidP="00D165C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С 15.00 до 20.00 – настольный  теннис, бильярд, тренажерный зал, прокат лыж, прокат коньков</w:t>
      </w:r>
    </w:p>
    <w:p w14:paraId="66A9CB02" w14:textId="77777777" w:rsidR="00D165C0" w:rsidRPr="00D165C0" w:rsidRDefault="00D165C0" w:rsidP="00D165C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16.00-20.30 – развлекательная программа</w:t>
      </w:r>
    </w:p>
    <w:p w14:paraId="1ADDEFAF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20.30-22.30- дискотека</w:t>
      </w:r>
    </w:p>
    <w:p w14:paraId="4F40CBE3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03DAAFF7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>Суббота</w:t>
      </w:r>
    </w:p>
    <w:p w14:paraId="779D4ACD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 xml:space="preserve">7.30-8.00- завтрак,    12.00 – обед,    17.30 –ужин </w:t>
      </w:r>
    </w:p>
    <w:p w14:paraId="684BA3E4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С 10.00 до 20.00 – тренажерный зал, настольный теннис, бильярд, прокат лыж, прокат коньков</w:t>
      </w:r>
    </w:p>
    <w:p w14:paraId="38DB40C3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С 8.00-13.00 –лечебные процедуры (по желанию, за отдельную плату)</w:t>
      </w:r>
    </w:p>
    <w:p w14:paraId="4E505800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 xml:space="preserve">10.00-17.00 –сауна и бассейн, аппаратный массаж </w:t>
      </w:r>
    </w:p>
    <w:p w14:paraId="7B4CC5B3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С 10.00 – 23.00 – зона барбекю (по желанию, за отдельную плату)</w:t>
      </w:r>
    </w:p>
    <w:p w14:paraId="4B494BBA" w14:textId="77777777" w:rsidR="00D165C0" w:rsidRPr="00D165C0" w:rsidRDefault="00D165C0" w:rsidP="00D165C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16.00-20.30 – развлекательная программа</w:t>
      </w:r>
    </w:p>
    <w:p w14:paraId="55EB0765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20.30-22.30- дискотека</w:t>
      </w:r>
    </w:p>
    <w:p w14:paraId="34878BF4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4F10D673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>Воскресенье</w:t>
      </w:r>
    </w:p>
    <w:p w14:paraId="53FFC634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>7.30-8.00- завтрак,       12.00 - обед</w:t>
      </w:r>
    </w:p>
    <w:p w14:paraId="16639D39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 xml:space="preserve">8.00-14.00 - сауна и бассейн, аппаратный массаж, прием минеральной воды, терренкур </w:t>
      </w:r>
    </w:p>
    <w:p w14:paraId="06934F81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9.00-14.00 - тренажерный зал, бильярд, настольный теннис, прокат лыж, прокат коньков</w:t>
      </w:r>
    </w:p>
    <w:p w14:paraId="5C5DB964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>Выезд - до 15.00</w:t>
      </w:r>
    </w:p>
    <w:bookmarkEnd w:id="0"/>
    <w:p w14:paraId="129E0DA5" w14:textId="77777777" w:rsidR="00D165C0" w:rsidRPr="00D165C0" w:rsidRDefault="00D165C0" w:rsidP="00D165C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6A3ABA79" w14:textId="77777777" w:rsidR="00D07ADD" w:rsidRDefault="00D07ADD" w:rsidP="00D165C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A4D2391" w14:textId="77777777" w:rsidR="00D07ADD" w:rsidRDefault="00D07ADD" w:rsidP="00D165C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7F6BAC8" w14:textId="17E10C64" w:rsidR="00D165C0" w:rsidRDefault="00D165C0" w:rsidP="00D165C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«Профсоюзный </w:t>
      </w:r>
      <w:r w:rsidR="002F555C">
        <w:rPr>
          <w:rFonts w:ascii="Calibri" w:eastAsia="Calibri" w:hAnsi="Calibri" w:cs="Times New Roman"/>
          <w:b/>
          <w:sz w:val="28"/>
          <w:szCs w:val="28"/>
        </w:rPr>
        <w:t>уик-энд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 в санатории «</w:t>
      </w:r>
      <w:r>
        <w:rPr>
          <w:rFonts w:ascii="Calibri" w:eastAsia="Calibri" w:hAnsi="Calibri" w:cs="Times New Roman"/>
          <w:b/>
          <w:sz w:val="28"/>
          <w:szCs w:val="28"/>
        </w:rPr>
        <w:t>ШИФАЛЫ СУ - ИЖМИНВОДЫ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</w:t>
      </w:r>
    </w:p>
    <w:p w14:paraId="4CB61572" w14:textId="1A77FB77" w:rsidR="00D165C0" w:rsidRPr="00D165C0" w:rsidRDefault="00D165C0" w:rsidP="00D165C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t>для членов Профсоюза образования</w:t>
      </w:r>
    </w:p>
    <w:p w14:paraId="00D49C6C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74DF0" w14:textId="23D74A62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14:paraId="7781820B" w14:textId="0941917E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14.00-16.00 – заезд, оформление, размещение</w:t>
      </w:r>
    </w:p>
    <w:p w14:paraId="3E66E3A6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18.00 - ужин</w:t>
      </w:r>
    </w:p>
    <w:p w14:paraId="0C381BDE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– 20.00 –   теннис, бильярд, настольные игры, спортивные занятия (лыжи, коньки, велосипеды), посиделки под баян, творческая мастерская, караоке</w:t>
      </w:r>
    </w:p>
    <w:p w14:paraId="5F91CED7" w14:textId="154D4993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21.00- 22.30 - танцевальный вечер отдыха</w:t>
      </w:r>
    </w:p>
    <w:p w14:paraId="61EC5F04" w14:textId="77777777" w:rsid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B8FAF9" w14:textId="510C5A2D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</w:p>
    <w:p w14:paraId="0E811FBE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завтрак</w:t>
      </w:r>
    </w:p>
    <w:p w14:paraId="0AAB641D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12.00 - бассейн при наличии справок, фитотерапия, прием минеральной воды, климатотерапия, терренкур </w:t>
      </w:r>
    </w:p>
    <w:p w14:paraId="6C2C66D4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 обед</w:t>
      </w:r>
    </w:p>
    <w:p w14:paraId="7E71B8FD" w14:textId="44060128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16.30 бассейн при наличии справок, прием минеральной воды, климатотерапия, терренкур, спортивные мероприятия (лыжи, коньки, велосипеды)</w:t>
      </w:r>
    </w:p>
    <w:p w14:paraId="6BD2CA5A" w14:textId="21DF9C32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16.30 – 20.00 – теннис, бильярд, настольные игры, спортивные занятия,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 мастерская, караоке</w:t>
      </w:r>
    </w:p>
    <w:p w14:paraId="10A9D60F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18.00- ужин</w:t>
      </w:r>
    </w:p>
    <w:p w14:paraId="5E85BE8F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19.30 - кино-показ</w:t>
      </w:r>
    </w:p>
    <w:p w14:paraId="4BEC6E3B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20.00 – 22.30 – танцевальный вечер отдыха «День веселья и радости»</w:t>
      </w:r>
    </w:p>
    <w:p w14:paraId="34C01078" w14:textId="77777777" w:rsid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4DB80E" w14:textId="542F46E8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Воскресение</w:t>
      </w:r>
    </w:p>
    <w:p w14:paraId="689ADD21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8.00 завтрак</w:t>
      </w:r>
    </w:p>
    <w:p w14:paraId="18223859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13.00-  фитотерапия, прием минеральной воды, климатотерапия, терренкур, спортивные мероприятия (лыжи, коньки, велосипеды)</w:t>
      </w:r>
    </w:p>
    <w:p w14:paraId="73D85D62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 обед</w:t>
      </w:r>
    </w:p>
    <w:p w14:paraId="4E837B80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16.00 - климатотерапия, терренкур, спортивные мероприятия (лыжи, коньки, велосипеды)</w:t>
      </w:r>
    </w:p>
    <w:p w14:paraId="2525C3EE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выезд</w:t>
      </w:r>
    </w:p>
    <w:p w14:paraId="34DA408D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3EB38D1" w14:textId="2BA5F1E0" w:rsidR="00D165C0" w:rsidRPr="00D165C0" w:rsidRDefault="00D165C0" w:rsidP="00D1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Прокат спортивного оборудования, пользование бильярдом в запланированное время предоставляется</w:t>
      </w:r>
      <w:r w:rsidRPr="00D16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1EF6A5D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D053B8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Предоставляется стоянка для автомобилей </w:t>
      </w:r>
      <w:r w:rsidRPr="00D1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платно.</w:t>
      </w:r>
    </w:p>
    <w:p w14:paraId="2B287CD5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9B9B1" w14:textId="7F867074" w:rsid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 предоставляется при наличии справки о </w:t>
      </w:r>
      <w:proofErr w:type="spellStart"/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пидемиологическом окружении.</w:t>
      </w:r>
    </w:p>
    <w:p w14:paraId="63951EA1" w14:textId="6AC4F681" w:rsidR="00854054" w:rsidRDefault="00854054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1A1E9" w14:textId="081D229E" w:rsidR="00854054" w:rsidRDefault="00854054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5B900" w14:textId="77777777" w:rsidR="00854054" w:rsidRDefault="00854054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BFD47" w14:textId="77777777" w:rsidR="006D6500" w:rsidRPr="00D165C0" w:rsidRDefault="006D6500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58B9F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B4F7B" w14:textId="516F3454" w:rsidR="00854054" w:rsidRDefault="00854054" w:rsidP="0085405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«Профсоюзный </w:t>
      </w:r>
      <w:r w:rsidR="002F555C">
        <w:rPr>
          <w:rFonts w:ascii="Calibri" w:eastAsia="Calibri" w:hAnsi="Calibri" w:cs="Times New Roman"/>
          <w:b/>
          <w:sz w:val="28"/>
          <w:szCs w:val="28"/>
        </w:rPr>
        <w:t>уик</w:t>
      </w:r>
      <w:r w:rsidRPr="00D165C0">
        <w:rPr>
          <w:rFonts w:ascii="Calibri" w:eastAsia="Calibri" w:hAnsi="Calibri" w:cs="Times New Roman"/>
          <w:b/>
          <w:sz w:val="28"/>
          <w:szCs w:val="28"/>
        </w:rPr>
        <w:t>-</w:t>
      </w:r>
      <w:r w:rsidR="002F555C">
        <w:rPr>
          <w:rFonts w:ascii="Calibri" w:eastAsia="Calibri" w:hAnsi="Calibri" w:cs="Times New Roman"/>
          <w:b/>
          <w:sz w:val="28"/>
          <w:szCs w:val="28"/>
        </w:rPr>
        <w:t>энд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 в санатории «</w:t>
      </w:r>
      <w:r>
        <w:rPr>
          <w:rFonts w:ascii="Calibri" w:eastAsia="Calibri" w:hAnsi="Calibri" w:cs="Times New Roman"/>
          <w:b/>
          <w:sz w:val="28"/>
          <w:szCs w:val="28"/>
        </w:rPr>
        <w:t>ВАСИЛЬЕВСКИЙ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</w:t>
      </w:r>
    </w:p>
    <w:p w14:paraId="68350CE7" w14:textId="77777777" w:rsidR="00854054" w:rsidRPr="00D165C0" w:rsidRDefault="00854054" w:rsidP="0085405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t>для членов Профсоюза образования</w:t>
      </w:r>
    </w:p>
    <w:p w14:paraId="563CF759" w14:textId="77777777" w:rsidR="00854054" w:rsidRPr="00D165C0" w:rsidRDefault="00854054" w:rsidP="0085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8D824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14:paraId="6128CFB7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14.00-16.00 – заезд, оформление, размещение, стоянка.</w:t>
      </w:r>
    </w:p>
    <w:p w14:paraId="75B59C62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ужин.</w:t>
      </w:r>
    </w:p>
    <w:p w14:paraId="533D53F0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20.00 – кинопоказ, караоке. (Прокат спортивного инвентаря (лыжи, коньки, ледянки), бильярда, сауны с бассейном – по прейскуранту).</w:t>
      </w: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19.00-20.00 - настольный теннис. </w:t>
      </w:r>
    </w:p>
    <w:p w14:paraId="72C9ED3C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20.30- 22.00 - танцевальный вечер отдыха.</w:t>
      </w:r>
    </w:p>
    <w:p w14:paraId="479F08D6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22E544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</w:p>
    <w:p w14:paraId="44C22E48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завтрак.</w:t>
      </w:r>
    </w:p>
    <w:p w14:paraId="68764C0E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12.00 - бассейн при наличии справок, фитотерапия, прием минеральной воды, климатотерапия, терренкур. </w:t>
      </w:r>
    </w:p>
    <w:p w14:paraId="1D50B55E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обед.</w:t>
      </w:r>
    </w:p>
    <w:p w14:paraId="3C4A896D" w14:textId="0986FDC8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20.00 - настольные игры, творческая мастерская, библиотека, кинопоказ, караоке. (Прокат спортивного инвентаря (лыжи, коньки, ледянки), бильярда, сауны с бассейном – по прейскуранту).</w:t>
      </w:r>
    </w:p>
    <w:p w14:paraId="1286EFDF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18.00- ужин.</w:t>
      </w:r>
    </w:p>
    <w:p w14:paraId="5DACE63F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18.30-19.30 – детская дискотека.</w:t>
      </w:r>
    </w:p>
    <w:p w14:paraId="4D09ED7B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19.00-20.00 - настольный теннис.</w:t>
      </w:r>
    </w:p>
    <w:p w14:paraId="10E8656C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20.30 – 22.00 – дискотека.</w:t>
      </w:r>
    </w:p>
    <w:p w14:paraId="3E879CA1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908F65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Воскресение</w:t>
      </w:r>
    </w:p>
    <w:p w14:paraId="0BDA1DC4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завтрак.</w:t>
      </w:r>
    </w:p>
    <w:p w14:paraId="49B49649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13.00- бассейн при наличии справок, прием минеральной воды, климатотерапия, терренкур, </w:t>
      </w:r>
    </w:p>
    <w:p w14:paraId="2FF63D32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обед.</w:t>
      </w:r>
    </w:p>
    <w:p w14:paraId="1496765E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16.00 - климатотерапия, терренкур, (Прокат спортивного инвентаря  (лыжи, коньки, ледянки), бильярда – по прейскуранту).</w:t>
      </w:r>
      <w:proofErr w:type="gramEnd"/>
    </w:p>
    <w:p w14:paraId="6B47A766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выезд.</w:t>
      </w:r>
    </w:p>
    <w:p w14:paraId="36EDD730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D650BE6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Заселение возможно при наличии справки о </w:t>
      </w:r>
      <w:proofErr w:type="spellStart"/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–эпидемиологическом окружении, а также </w:t>
      </w:r>
      <w:r w:rsidRPr="0036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для людей старше 60 лет. Для посещения бассейна необходим результат анализа на энтеробиоз.</w:t>
      </w:r>
    </w:p>
    <w:p w14:paraId="312D2C57" w14:textId="71FAD6E6" w:rsidR="00854054" w:rsidRDefault="003635BC" w:rsidP="003635B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спортивного оборудования, пользование бильярдом, сауны с бассейном предоставляется за отдельную стоимость</w:t>
      </w:r>
      <w:r w:rsidRPr="0036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25F2A4B" w14:textId="67E6289B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03B0A658" w14:textId="2AEA1DE4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728975D6" w14:textId="1E7A93EC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0E7C55F2" w14:textId="77777777" w:rsidR="006D6500" w:rsidRDefault="006D6500" w:rsidP="00D165C0">
      <w:pPr>
        <w:pStyle w:val="ab"/>
        <w:rPr>
          <w:sz w:val="28"/>
          <w:szCs w:val="28"/>
          <w:lang w:eastAsia="ru-RU"/>
        </w:rPr>
      </w:pPr>
      <w:bookmarkStart w:id="1" w:name="_GoBack"/>
      <w:bookmarkEnd w:id="1"/>
    </w:p>
    <w:p w14:paraId="5F897DE7" w14:textId="38AFF776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51B53CF6" w14:textId="30F09411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186D1CD5" w14:textId="2CF7C3E3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11472706" w14:textId="7E500F50" w:rsidR="00854054" w:rsidRDefault="00854054" w:rsidP="0085405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«Профсоюзный </w:t>
      </w:r>
      <w:r w:rsidR="002F555C">
        <w:rPr>
          <w:rFonts w:ascii="Calibri" w:eastAsia="Calibri" w:hAnsi="Calibri" w:cs="Times New Roman"/>
          <w:b/>
          <w:sz w:val="28"/>
          <w:szCs w:val="28"/>
        </w:rPr>
        <w:t>уик</w:t>
      </w:r>
      <w:r w:rsidRPr="00D165C0">
        <w:rPr>
          <w:rFonts w:ascii="Calibri" w:eastAsia="Calibri" w:hAnsi="Calibri" w:cs="Times New Roman"/>
          <w:b/>
          <w:sz w:val="28"/>
          <w:szCs w:val="28"/>
        </w:rPr>
        <w:t>-</w:t>
      </w:r>
      <w:r w:rsidR="00C30250">
        <w:rPr>
          <w:rFonts w:ascii="Calibri" w:eastAsia="Calibri" w:hAnsi="Calibri" w:cs="Times New Roman"/>
          <w:b/>
          <w:sz w:val="28"/>
          <w:szCs w:val="28"/>
        </w:rPr>
        <w:t>энд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 в санатории «</w:t>
      </w:r>
      <w:r>
        <w:rPr>
          <w:rFonts w:ascii="Calibri" w:eastAsia="Calibri" w:hAnsi="Calibri" w:cs="Times New Roman"/>
          <w:b/>
          <w:sz w:val="28"/>
          <w:szCs w:val="28"/>
        </w:rPr>
        <w:t>ЛИВАДИЯ-ТАТАРСТАН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</w:t>
      </w:r>
    </w:p>
    <w:p w14:paraId="71B0CB2C" w14:textId="473EFBE8" w:rsidR="00854054" w:rsidRDefault="00854054" w:rsidP="0085405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t>для членов Профсоюза образования</w:t>
      </w:r>
    </w:p>
    <w:p w14:paraId="66459D48" w14:textId="77777777" w:rsidR="00F259CC" w:rsidRPr="00F259CC" w:rsidRDefault="00F259CC" w:rsidP="00F259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9CC">
        <w:rPr>
          <w:rFonts w:ascii="Times New Roman" w:eastAsia="Calibri" w:hAnsi="Times New Roman" w:cs="Times New Roman"/>
          <w:b/>
          <w:sz w:val="28"/>
          <w:szCs w:val="28"/>
        </w:rPr>
        <w:t>В стоимость Тура выходного дня входит:</w:t>
      </w:r>
    </w:p>
    <w:p w14:paraId="17AFB7DD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Проживание;</w:t>
      </w:r>
    </w:p>
    <w:p w14:paraId="4B2D518E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Сбалансированное здоровое четырехразовое питание;</w:t>
      </w:r>
    </w:p>
    <w:p w14:paraId="249E9E3D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Прием врача;</w:t>
      </w:r>
    </w:p>
    <w:p w14:paraId="742941FB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Прием минеральной воды;</w:t>
      </w:r>
    </w:p>
    <w:p w14:paraId="6DD52062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Фиточай витаминный;</w:t>
      </w:r>
    </w:p>
    <w:p w14:paraId="24484684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Терренкур;</w:t>
      </w:r>
    </w:p>
    <w:p w14:paraId="03C5F3A0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Бассейн - 1,5 часа за весь заезд;</w:t>
      </w:r>
    </w:p>
    <w:p w14:paraId="5C1FE10B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Активный отдых (бильярд, настольный теннис, тренажерный зал) – по 1 часу за весь заезд;</w:t>
      </w:r>
    </w:p>
    <w:p w14:paraId="4E094B5F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Развлекательная программа;</w:t>
      </w:r>
    </w:p>
    <w:p w14:paraId="559D5653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Автопарковка.</w:t>
      </w:r>
    </w:p>
    <w:p w14:paraId="10058DB0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9631E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14:paraId="28FC48FF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</w:t>
      </w: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- 20.00 – заезд, оформление, размещение, прием врача</w:t>
      </w:r>
    </w:p>
    <w:p w14:paraId="718922F8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18.00 - 19.00 – ужин</w:t>
      </w:r>
    </w:p>
    <w:p w14:paraId="350F771C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16.00 - 20.00 – </w:t>
      </w:r>
      <w:r w:rsidRPr="00F259CC">
        <w:rPr>
          <w:rFonts w:ascii="Times New Roman" w:eastAsia="Calibri" w:hAnsi="Times New Roman" w:cs="Times New Roman"/>
          <w:sz w:val="28"/>
          <w:szCs w:val="28"/>
        </w:rPr>
        <w:t>настольный  теннис, бильярд, тренажерный зал</w:t>
      </w:r>
    </w:p>
    <w:p w14:paraId="2D59401E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19.00 - 22.00 – концертно-развлекательная программа, дискотека</w:t>
      </w:r>
    </w:p>
    <w:p w14:paraId="53FD9BA9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9774A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</w:p>
    <w:p w14:paraId="74722400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08.00 - 09.30 – завтрак</w:t>
      </w:r>
    </w:p>
    <w:p w14:paraId="59DC1733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08.00 -13.00 – лечебные процедуры (по желанию, за дополнительную плату)</w:t>
      </w:r>
    </w:p>
    <w:p w14:paraId="6B72DB76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09.00 - 12.00 – бассейн при наличии справок, фитотерапия, прием минеральной воды, климатотерапия, терренкур </w:t>
      </w:r>
    </w:p>
    <w:p w14:paraId="305A3933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12.30 -14.00  – обед</w:t>
      </w:r>
    </w:p>
    <w:p w14:paraId="105132C5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14.00 - 16.30 – бассейн при наличии справок, прием минеральной воды, климатотерапия, терренкур</w:t>
      </w:r>
    </w:p>
    <w:p w14:paraId="16156FDC" w14:textId="77777777" w:rsidR="00F259CC" w:rsidRPr="00F259CC" w:rsidRDefault="00F259CC" w:rsidP="00F259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16.00 - 20.00 – </w:t>
      </w:r>
      <w:r w:rsidRPr="00F259CC">
        <w:rPr>
          <w:rFonts w:ascii="Times New Roman" w:eastAsia="Calibri" w:hAnsi="Times New Roman" w:cs="Times New Roman"/>
          <w:sz w:val="28"/>
          <w:szCs w:val="28"/>
        </w:rPr>
        <w:t>настольный  теннис, бильярд, тренажерный зал, прокат лыж</w:t>
      </w:r>
    </w:p>
    <w:p w14:paraId="4F70F88D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18.00 -19.00  - ужин</w:t>
      </w:r>
    </w:p>
    <w:p w14:paraId="3BFC2AD1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19.00 - 22.00 – концертно-развлекательная программа, дискотека</w:t>
      </w:r>
    </w:p>
    <w:p w14:paraId="5403557D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F373C7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Воскресенье</w:t>
      </w:r>
    </w:p>
    <w:p w14:paraId="7CAD6B30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08.00 - 09.30 завтрак</w:t>
      </w: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08.00 - лечебные процедуры (по желанию, за дополнительную плату)</w:t>
      </w:r>
    </w:p>
    <w:p w14:paraId="23F5FEBC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09.00 - 13.00 – бассейн при наличии справок, фитотерапия, прием минеральной воды, климатотерапия, терренкур </w:t>
      </w:r>
    </w:p>
    <w:p w14:paraId="2F3A3429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12.30 -14.00  – обед</w:t>
      </w:r>
    </w:p>
    <w:p w14:paraId="66EFD5C5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09.00 - 16.00 – </w:t>
      </w:r>
      <w:r w:rsidRPr="00F259CC">
        <w:rPr>
          <w:rFonts w:ascii="Times New Roman" w:eastAsia="Calibri" w:hAnsi="Times New Roman" w:cs="Times New Roman"/>
          <w:sz w:val="28"/>
          <w:szCs w:val="28"/>
        </w:rPr>
        <w:t>настольный  теннис, бильярд, тренажерный зал, прокат лыж</w:t>
      </w:r>
    </w:p>
    <w:p w14:paraId="19E8CE58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16.00 - выезд</w:t>
      </w:r>
    </w:p>
    <w:p w14:paraId="38615632" w14:textId="7D51779D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 предоставляется при наличии справки о </w:t>
      </w:r>
      <w:proofErr w:type="spellStart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пидемиологическом окружении.</w:t>
      </w:r>
    </w:p>
    <w:p w14:paraId="69788284" w14:textId="4F33FEB5" w:rsidR="00841BCC" w:rsidRDefault="00841BCC" w:rsidP="006D650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sectPr w:rsidR="00841BCC" w:rsidSect="006D6500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181"/>
    <w:multiLevelType w:val="multilevel"/>
    <w:tmpl w:val="F4005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81821"/>
    <w:multiLevelType w:val="multilevel"/>
    <w:tmpl w:val="BF4E9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5623A"/>
    <w:multiLevelType w:val="hybridMultilevel"/>
    <w:tmpl w:val="53CA072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1A23132"/>
    <w:multiLevelType w:val="hybridMultilevel"/>
    <w:tmpl w:val="7F2408EC"/>
    <w:lvl w:ilvl="0" w:tplc="54D6E97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777A6357"/>
    <w:multiLevelType w:val="multilevel"/>
    <w:tmpl w:val="71962A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4E4D62"/>
    <w:multiLevelType w:val="multilevel"/>
    <w:tmpl w:val="D2FA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B"/>
    <w:rsid w:val="0000674D"/>
    <w:rsid w:val="00017F6F"/>
    <w:rsid w:val="000A6D56"/>
    <w:rsid w:val="0011570F"/>
    <w:rsid w:val="00127E5C"/>
    <w:rsid w:val="00167C2F"/>
    <w:rsid w:val="00176D29"/>
    <w:rsid w:val="00191BAA"/>
    <w:rsid w:val="00192BD4"/>
    <w:rsid w:val="0019533A"/>
    <w:rsid w:val="001B55BD"/>
    <w:rsid w:val="00212437"/>
    <w:rsid w:val="00237995"/>
    <w:rsid w:val="00267E0F"/>
    <w:rsid w:val="00281263"/>
    <w:rsid w:val="00281D59"/>
    <w:rsid w:val="002A5D5A"/>
    <w:rsid w:val="002F555C"/>
    <w:rsid w:val="003635BC"/>
    <w:rsid w:val="00470714"/>
    <w:rsid w:val="00543C9E"/>
    <w:rsid w:val="00550712"/>
    <w:rsid w:val="005514EF"/>
    <w:rsid w:val="00591109"/>
    <w:rsid w:val="005917FC"/>
    <w:rsid w:val="005D0526"/>
    <w:rsid w:val="005F68F9"/>
    <w:rsid w:val="0061786E"/>
    <w:rsid w:val="00685460"/>
    <w:rsid w:val="006B2F50"/>
    <w:rsid w:val="006B688B"/>
    <w:rsid w:val="006D049D"/>
    <w:rsid w:val="006D3E1A"/>
    <w:rsid w:val="006D5894"/>
    <w:rsid w:val="006D6500"/>
    <w:rsid w:val="0070565E"/>
    <w:rsid w:val="00710BFA"/>
    <w:rsid w:val="00781CE4"/>
    <w:rsid w:val="00810D55"/>
    <w:rsid w:val="00816775"/>
    <w:rsid w:val="0081733F"/>
    <w:rsid w:val="00841BCC"/>
    <w:rsid w:val="00844614"/>
    <w:rsid w:val="00854054"/>
    <w:rsid w:val="00872CDD"/>
    <w:rsid w:val="008B7F93"/>
    <w:rsid w:val="00964B7B"/>
    <w:rsid w:val="00993725"/>
    <w:rsid w:val="00A97630"/>
    <w:rsid w:val="00AE186E"/>
    <w:rsid w:val="00BC23E2"/>
    <w:rsid w:val="00C01D3A"/>
    <w:rsid w:val="00C06662"/>
    <w:rsid w:val="00C14087"/>
    <w:rsid w:val="00C30250"/>
    <w:rsid w:val="00C533CB"/>
    <w:rsid w:val="00C83442"/>
    <w:rsid w:val="00D05BE1"/>
    <w:rsid w:val="00D07ADD"/>
    <w:rsid w:val="00D165C0"/>
    <w:rsid w:val="00D41CC8"/>
    <w:rsid w:val="00DB40EB"/>
    <w:rsid w:val="00EE42DC"/>
    <w:rsid w:val="00F259CC"/>
    <w:rsid w:val="00F43999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F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95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9533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01D3A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1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A5D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A5D5A"/>
    <w:pPr>
      <w:ind w:left="720"/>
      <w:contextualSpacing/>
    </w:pPr>
  </w:style>
  <w:style w:type="paragraph" w:styleId="a9">
    <w:name w:val="Body Text"/>
    <w:basedOn w:val="a"/>
    <w:link w:val="aa"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A5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D165C0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39"/>
    <w:rsid w:val="006B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95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9533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01D3A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1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A5D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A5D5A"/>
    <w:pPr>
      <w:ind w:left="720"/>
      <w:contextualSpacing/>
    </w:pPr>
  </w:style>
  <w:style w:type="paragraph" w:styleId="a9">
    <w:name w:val="Body Text"/>
    <w:basedOn w:val="a"/>
    <w:link w:val="aa"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A5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D165C0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39"/>
    <w:rsid w:val="006B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komkf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Трошина</cp:lastModifiedBy>
  <cp:revision>6</cp:revision>
  <cp:lastPrinted>2022-01-18T07:42:00Z</cp:lastPrinted>
  <dcterms:created xsi:type="dcterms:W3CDTF">2022-01-17T12:51:00Z</dcterms:created>
  <dcterms:modified xsi:type="dcterms:W3CDTF">2022-01-18T07:43:00Z</dcterms:modified>
</cp:coreProperties>
</file>