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F5" w:rsidRDefault="008D3333">
      <w:pPr>
        <w:spacing w:before="73"/>
        <w:ind w:left="3426" w:right="636"/>
        <w:jc w:val="center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932180</wp:posOffset>
            </wp:positionH>
            <wp:positionV relativeFrom="paragraph">
              <wp:posOffset>45541</wp:posOffset>
            </wp:positionV>
            <wp:extent cx="1363287" cy="13293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287" cy="1329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Министерство науки и высшего образования Российской Федерации</w:t>
      </w:r>
      <w:r>
        <w:rPr>
          <w:spacing w:val="-48"/>
          <w:sz w:val="20"/>
        </w:rPr>
        <w:t xml:space="preserve"> </w:t>
      </w:r>
      <w:r>
        <w:rPr>
          <w:sz w:val="20"/>
        </w:rPr>
        <w:t>Федеральное государственное автономное образовательное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учреждение</w:t>
      </w:r>
      <w:r>
        <w:rPr>
          <w:spacing w:val="-2"/>
          <w:sz w:val="20"/>
        </w:rPr>
        <w:t xml:space="preserve"> </w:t>
      </w:r>
      <w:r>
        <w:rPr>
          <w:sz w:val="20"/>
        </w:rPr>
        <w:t>высшего</w:t>
      </w:r>
      <w:r>
        <w:rPr>
          <w:spacing w:val="3"/>
          <w:sz w:val="20"/>
        </w:rPr>
        <w:t xml:space="preserve"> </w:t>
      </w:r>
      <w:r>
        <w:rPr>
          <w:sz w:val="20"/>
        </w:rPr>
        <w:t>образования</w:t>
      </w:r>
    </w:p>
    <w:p w:rsidR="00960BF5" w:rsidRDefault="008D3333">
      <w:pPr>
        <w:spacing w:before="4"/>
        <w:ind w:left="3043" w:right="257"/>
        <w:jc w:val="center"/>
        <w:rPr>
          <w:b/>
          <w:sz w:val="20"/>
        </w:rPr>
      </w:pPr>
      <w:r>
        <w:rPr>
          <w:b/>
          <w:sz w:val="20"/>
        </w:rPr>
        <w:t>«КАЗАНСКИЙ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(ПРИВОЛЖСКИЙ)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ФЕДЕРАЛЬНЫЙ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УНИВЕРСИТЕТ»</w:t>
      </w:r>
    </w:p>
    <w:p w:rsidR="00960BF5" w:rsidRDefault="008D3333">
      <w:pPr>
        <w:spacing w:before="70"/>
        <w:ind w:left="3426" w:right="635"/>
        <w:jc w:val="center"/>
        <w:rPr>
          <w:sz w:val="20"/>
        </w:rPr>
      </w:pPr>
      <w:r>
        <w:rPr>
          <w:sz w:val="20"/>
        </w:rPr>
        <w:t>ОГРН</w:t>
      </w:r>
      <w:r>
        <w:rPr>
          <w:spacing w:val="-1"/>
          <w:sz w:val="20"/>
        </w:rPr>
        <w:t xml:space="preserve"> </w:t>
      </w:r>
      <w:r>
        <w:rPr>
          <w:sz w:val="20"/>
        </w:rPr>
        <w:t>1021602841391</w:t>
      </w:r>
    </w:p>
    <w:p w:rsidR="00960BF5" w:rsidRDefault="008D3333">
      <w:pPr>
        <w:spacing w:before="72"/>
        <w:ind w:left="3426" w:right="635"/>
        <w:jc w:val="center"/>
        <w:rPr>
          <w:b/>
          <w:sz w:val="20"/>
        </w:rPr>
      </w:pPr>
      <w:r>
        <w:rPr>
          <w:b/>
          <w:sz w:val="20"/>
        </w:rPr>
        <w:t>ЕЛАБУЖСКИЙ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ИНСТИТУТ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(ФИЛИАЛ)</w:t>
      </w:r>
    </w:p>
    <w:p w:rsidR="00960BF5" w:rsidRDefault="008D3333">
      <w:pPr>
        <w:ind w:left="3426" w:right="633"/>
        <w:jc w:val="center"/>
        <w:rPr>
          <w:sz w:val="20"/>
        </w:rPr>
      </w:pPr>
      <w:r>
        <w:rPr>
          <w:sz w:val="20"/>
        </w:rPr>
        <w:t>Казанская</w:t>
      </w:r>
      <w:r>
        <w:rPr>
          <w:spacing w:val="-3"/>
          <w:sz w:val="20"/>
        </w:rPr>
        <w:t xml:space="preserve"> </w:t>
      </w:r>
      <w:r>
        <w:rPr>
          <w:sz w:val="20"/>
        </w:rPr>
        <w:t>ул.,</w:t>
      </w:r>
      <w:r>
        <w:rPr>
          <w:spacing w:val="-1"/>
          <w:sz w:val="20"/>
        </w:rPr>
        <w:t xml:space="preserve"> </w:t>
      </w:r>
      <w:r>
        <w:rPr>
          <w:sz w:val="20"/>
        </w:rPr>
        <w:t>д.</w:t>
      </w:r>
      <w:r>
        <w:rPr>
          <w:spacing w:val="-1"/>
          <w:sz w:val="20"/>
        </w:rPr>
        <w:t xml:space="preserve"> </w:t>
      </w:r>
      <w:r>
        <w:rPr>
          <w:sz w:val="20"/>
        </w:rPr>
        <w:t>89,</w:t>
      </w:r>
      <w:r>
        <w:rPr>
          <w:spacing w:val="-2"/>
          <w:sz w:val="20"/>
        </w:rPr>
        <w:t xml:space="preserve"> </w:t>
      </w:r>
      <w:r>
        <w:rPr>
          <w:sz w:val="20"/>
        </w:rPr>
        <w:t>Елабуга, 423604</w:t>
      </w:r>
    </w:p>
    <w:p w:rsidR="00960BF5" w:rsidRDefault="008D3333">
      <w:pPr>
        <w:spacing w:before="1"/>
        <w:ind w:left="3425" w:right="636"/>
        <w:jc w:val="center"/>
        <w:rPr>
          <w:sz w:val="18"/>
        </w:rPr>
      </w:pPr>
      <w:r>
        <w:rPr>
          <w:sz w:val="18"/>
        </w:rPr>
        <w:t>тел.</w:t>
      </w:r>
      <w:r>
        <w:rPr>
          <w:spacing w:val="-1"/>
          <w:sz w:val="18"/>
        </w:rPr>
        <w:t xml:space="preserve"> </w:t>
      </w:r>
      <w:r>
        <w:rPr>
          <w:sz w:val="18"/>
        </w:rPr>
        <w:t>(85557)</w:t>
      </w:r>
      <w:r>
        <w:rPr>
          <w:spacing w:val="-3"/>
          <w:sz w:val="18"/>
        </w:rPr>
        <w:t xml:space="preserve"> </w:t>
      </w:r>
      <w:r>
        <w:rPr>
          <w:sz w:val="18"/>
        </w:rPr>
        <w:t>75521,факс</w:t>
      </w:r>
      <w:r>
        <w:rPr>
          <w:spacing w:val="-3"/>
          <w:sz w:val="18"/>
        </w:rPr>
        <w:t xml:space="preserve"> </w:t>
      </w:r>
      <w:r>
        <w:rPr>
          <w:sz w:val="18"/>
        </w:rPr>
        <w:t>(85557)</w:t>
      </w:r>
      <w:r>
        <w:rPr>
          <w:spacing w:val="-1"/>
          <w:sz w:val="18"/>
        </w:rPr>
        <w:t xml:space="preserve"> </w:t>
      </w:r>
      <w:r>
        <w:rPr>
          <w:sz w:val="18"/>
        </w:rPr>
        <w:t>75421</w:t>
      </w:r>
    </w:p>
    <w:p w:rsidR="00960BF5" w:rsidRDefault="008D3333">
      <w:pPr>
        <w:ind w:left="3426" w:right="635"/>
        <w:jc w:val="center"/>
        <w:rPr>
          <w:sz w:val="20"/>
        </w:rPr>
      </w:pPr>
      <w:proofErr w:type="spellStart"/>
      <w:r>
        <w:rPr>
          <w:sz w:val="20"/>
        </w:rPr>
        <w:t>email</w:t>
      </w:r>
      <w:proofErr w:type="spellEnd"/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hyperlink r:id="rId6">
        <w:r>
          <w:rPr>
            <w:sz w:val="20"/>
          </w:rPr>
          <w:t>elabuga@kpfu.ru</w:t>
        </w:r>
      </w:hyperlink>
    </w:p>
    <w:p w:rsidR="00960BF5" w:rsidRDefault="00313042">
      <w:pPr>
        <w:pStyle w:val="a3"/>
        <w:spacing w:before="4"/>
        <w:ind w:left="0"/>
        <w:rPr>
          <w:sz w:val="22"/>
        </w:rPr>
      </w:pPr>
      <w:r>
        <w:pict>
          <v:rect id="_x0000_s1026" style="position:absolute;margin-left:85.1pt;margin-top:14.8pt;width:474.85pt;height:1.5pt;z-index:-251658240;mso-wrap-distance-left:0;mso-wrap-distance-right:0;mso-position-horizontal-relative:page" fillcolor="black" stroked="f">
            <w10:wrap type="topAndBottom" anchorx="page"/>
          </v:rect>
        </w:pict>
      </w:r>
    </w:p>
    <w:p w:rsidR="00960BF5" w:rsidRDefault="00960BF5">
      <w:pPr>
        <w:pStyle w:val="a3"/>
        <w:spacing w:before="9"/>
        <w:ind w:left="0"/>
        <w:rPr>
          <w:sz w:val="27"/>
        </w:rPr>
      </w:pPr>
    </w:p>
    <w:p w:rsidR="00960BF5" w:rsidRDefault="008D3333">
      <w:pPr>
        <w:pStyle w:val="a3"/>
        <w:spacing w:before="90"/>
        <w:ind w:left="872" w:right="636"/>
        <w:jc w:val="center"/>
      </w:pPr>
      <w:r>
        <w:t>Информационное</w:t>
      </w:r>
      <w:r>
        <w:rPr>
          <w:spacing w:val="-3"/>
        </w:rPr>
        <w:t xml:space="preserve"> </w:t>
      </w:r>
      <w:r>
        <w:t>письмо</w:t>
      </w:r>
    </w:p>
    <w:p w:rsidR="00960BF5" w:rsidRDefault="006A0B0A">
      <w:pPr>
        <w:pStyle w:val="a3"/>
        <w:ind w:left="647" w:right="412"/>
        <w:jc w:val="center"/>
      </w:pPr>
      <w:r>
        <w:t>Всероссийская</w:t>
      </w:r>
      <w:r w:rsidR="008D3333">
        <w:rPr>
          <w:spacing w:val="-8"/>
        </w:rPr>
        <w:t xml:space="preserve"> </w:t>
      </w:r>
      <w:r w:rsidR="008D3333">
        <w:t>научно-практическая</w:t>
      </w:r>
      <w:r w:rsidR="008D3333">
        <w:rPr>
          <w:spacing w:val="-4"/>
        </w:rPr>
        <w:t xml:space="preserve"> </w:t>
      </w:r>
      <w:r w:rsidR="008D3333">
        <w:t>конференция</w:t>
      </w:r>
    </w:p>
    <w:p w:rsidR="006A0B0A" w:rsidRDefault="008D3333" w:rsidP="006A0B0A">
      <w:pPr>
        <w:pStyle w:val="a3"/>
        <w:ind w:left="492" w:right="257"/>
        <w:jc w:val="center"/>
      </w:pPr>
      <w:r>
        <w:t>«</w:t>
      </w:r>
      <w:r w:rsidR="00C14A61">
        <w:t>ТРАДИЦИОННЫЕ</w:t>
      </w:r>
      <w:r w:rsidR="00C14A61" w:rsidRPr="00403A30">
        <w:t xml:space="preserve"> СЕМЕЙНЫ</w:t>
      </w:r>
      <w:r w:rsidR="00C14A61">
        <w:t>Е</w:t>
      </w:r>
      <w:r w:rsidR="00EB5479">
        <w:t xml:space="preserve"> ЦЕННОСТИ</w:t>
      </w:r>
      <w:r w:rsidR="00C14A61" w:rsidRPr="00403A30">
        <w:t xml:space="preserve"> КАК ФАКТОР РАЗВИТИЯ ДУХОВНОЙ НРАВСТВЕННОСТИ ОБУЧАЮЩИХСЯ</w:t>
      </w:r>
      <w:r w:rsidR="00BB7D7B">
        <w:t xml:space="preserve">» </w:t>
      </w:r>
    </w:p>
    <w:p w:rsidR="00960BF5" w:rsidRDefault="00AF3542" w:rsidP="006A0B0A">
      <w:pPr>
        <w:pStyle w:val="a3"/>
        <w:ind w:left="492" w:right="257"/>
        <w:jc w:val="center"/>
      </w:pPr>
      <w:r>
        <w:t>25</w:t>
      </w:r>
      <w:r w:rsidR="00CF6FEF" w:rsidRPr="00543971">
        <w:t xml:space="preserve"> апреля</w:t>
      </w:r>
      <w:r w:rsidR="00BB7D7B">
        <w:t xml:space="preserve"> 2025</w:t>
      </w:r>
      <w:r w:rsidR="00075E2A">
        <w:t xml:space="preserve"> года</w:t>
      </w:r>
    </w:p>
    <w:p w:rsidR="006A0B0A" w:rsidRDefault="00AF3542">
      <w:pPr>
        <w:pStyle w:val="a3"/>
        <w:ind w:left="872" w:right="636"/>
        <w:jc w:val="center"/>
      </w:pPr>
      <w:r w:rsidRPr="00AF3542">
        <w:t>.</w:t>
      </w:r>
    </w:p>
    <w:p w:rsidR="00960BF5" w:rsidRDefault="008D3333" w:rsidP="00403A30">
      <w:pPr>
        <w:pStyle w:val="a3"/>
        <w:ind w:left="872" w:right="27"/>
        <w:jc w:val="center"/>
      </w:pPr>
      <w:r>
        <w:t>Уважаемые</w:t>
      </w:r>
      <w:r>
        <w:rPr>
          <w:spacing w:val="-5"/>
        </w:rPr>
        <w:t xml:space="preserve"> </w:t>
      </w:r>
      <w:r>
        <w:t>коллеги!</w:t>
      </w:r>
    </w:p>
    <w:p w:rsidR="00523E43" w:rsidRDefault="00523E43" w:rsidP="00496DB5">
      <w:pPr>
        <w:pStyle w:val="a3"/>
        <w:tabs>
          <w:tab w:val="left" w:pos="9314"/>
        </w:tabs>
        <w:ind w:left="0" w:right="27" w:firstLine="709"/>
        <w:jc w:val="both"/>
      </w:pPr>
    </w:p>
    <w:p w:rsidR="00C04C59" w:rsidRDefault="00C04C59" w:rsidP="00C04C59">
      <w:pPr>
        <w:pStyle w:val="a3"/>
        <w:tabs>
          <w:tab w:val="left" w:pos="9314"/>
        </w:tabs>
        <w:ind w:left="0" w:right="27" w:firstLine="709"/>
        <w:jc w:val="both"/>
      </w:pPr>
      <w:r w:rsidRPr="00403A30">
        <w:t>Семья важный социальный институт, является ячейкой государства. Именно в семье происходит первоначальное воспитание ребенка, закладывается ценностно-ориентационная система, формируется система взаимоотношений ребенка с окружающим миром. Семья создает условия для гармоничного развития личности как гражданина.</w:t>
      </w:r>
    </w:p>
    <w:p w:rsidR="00C04C59" w:rsidRDefault="00C04C59" w:rsidP="00C04C59">
      <w:pPr>
        <w:pStyle w:val="a3"/>
        <w:tabs>
          <w:tab w:val="left" w:pos="9314"/>
        </w:tabs>
        <w:ind w:left="0" w:right="27" w:firstLine="709"/>
        <w:jc w:val="both"/>
      </w:pPr>
      <w:r w:rsidRPr="00AF3542">
        <w:t xml:space="preserve">О важности и значимости семьи для полноценного развития государства подчеркивает в своих Указах Президент РФ В.В. Путин </w:t>
      </w:r>
      <w:r>
        <w:t>о</w:t>
      </w:r>
      <w:r w:rsidRPr="00AF3542">
        <w:t>б утверждении основ государственной политики по сохранению и укреплению традиционных российских</w:t>
      </w:r>
      <w:r>
        <w:t xml:space="preserve"> духовно-нравственных ценностей.</w:t>
      </w:r>
    </w:p>
    <w:p w:rsidR="00AF3542" w:rsidRDefault="00EA6093" w:rsidP="00C04C59">
      <w:pPr>
        <w:pStyle w:val="a3"/>
        <w:tabs>
          <w:tab w:val="left" w:pos="9314"/>
        </w:tabs>
        <w:ind w:left="0" w:right="27" w:firstLine="709"/>
        <w:jc w:val="both"/>
      </w:pPr>
      <w:r>
        <w:t>Однако, в последние годы,</w:t>
      </w:r>
      <w:r w:rsidR="00C04C59">
        <w:t xml:space="preserve"> в</w:t>
      </w:r>
      <w:r w:rsidR="00AF3542">
        <w:t xml:space="preserve"> связи с ростом пропаганды нетрадиционных семейных отношений, возникли глобальные социальные вызовы в ХХ-ХХI вв., разрушающие традиционные семейные ценности: </w:t>
      </w:r>
      <w:proofErr w:type="spellStart"/>
      <w:r w:rsidR="00AF3542">
        <w:t>чайл</w:t>
      </w:r>
      <w:r w:rsidR="00FB22D3">
        <w:t>д</w:t>
      </w:r>
      <w:r w:rsidR="00AF3542">
        <w:t>фри</w:t>
      </w:r>
      <w:proofErr w:type="spellEnd"/>
      <w:r w:rsidR="00AF3542">
        <w:t xml:space="preserve">, гомосексуальные отношения, потребительское мировоззрение, установка на личную автономию и независимость, феминизм, целенаправленная политика стран запада о трансформации традиционной семьи. Из-за этого происходит дестабилизация института семьи, что привело к преобладанию </w:t>
      </w:r>
      <w:proofErr w:type="spellStart"/>
      <w:r w:rsidR="00AF3542">
        <w:t>нуклеарных</w:t>
      </w:r>
      <w:proofErr w:type="spellEnd"/>
      <w:r w:rsidR="00AF3542">
        <w:t xml:space="preserve"> семей, легкое отношение к браку и разводу, «пробные браки», повторные браки, малодетность, аборты, отказ от брака, альтернативные отношения.</w:t>
      </w:r>
    </w:p>
    <w:p w:rsidR="00403A30" w:rsidRPr="00AF3542" w:rsidRDefault="00FB22D3" w:rsidP="00496DB5">
      <w:pPr>
        <w:pStyle w:val="a3"/>
        <w:tabs>
          <w:tab w:val="left" w:pos="9314"/>
        </w:tabs>
        <w:ind w:left="0" w:right="27" w:firstLine="709"/>
        <w:jc w:val="both"/>
      </w:pPr>
      <w:r>
        <w:t>Всё это приводит к тому, что п</w:t>
      </w:r>
      <w:r w:rsidR="00403A30" w:rsidRPr="00403A30">
        <w:t>роблема подготовки молодежи к браку, формирование позитивного отношения к семье</w:t>
      </w:r>
      <w:r w:rsidR="00403A30">
        <w:t xml:space="preserve"> у подрастающего поколения является важным и значимым направлением работы в социальной и образовательных сферах.</w:t>
      </w:r>
    </w:p>
    <w:p w:rsidR="00A229D0" w:rsidRDefault="008D3333" w:rsidP="00496DB5">
      <w:pPr>
        <w:pStyle w:val="a3"/>
        <w:spacing w:line="249" w:lineRule="auto"/>
        <w:ind w:left="0" w:right="109" w:firstLine="709"/>
        <w:jc w:val="both"/>
      </w:pPr>
      <w:bookmarkStart w:id="0" w:name="Проблема_повышения_качества_образования_"/>
      <w:bookmarkEnd w:id="0"/>
      <w:r>
        <w:t>Кафедра психологии</w:t>
      </w:r>
      <w:r w:rsidR="00A569FC">
        <w:rPr>
          <w:spacing w:val="1"/>
        </w:rPr>
        <w:t xml:space="preserve"> </w:t>
      </w:r>
      <w:proofErr w:type="spellStart"/>
      <w:r>
        <w:t>Елабужского</w:t>
      </w:r>
      <w:proofErr w:type="spellEnd"/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Казанского (Приволжского) федерального университета приглаша</w:t>
      </w:r>
      <w:r w:rsidR="00A569FC">
        <w:t>е</w:t>
      </w:r>
      <w:r>
        <w:t>т Вас принять участие</w:t>
      </w:r>
      <w:r>
        <w:rPr>
          <w:spacing w:val="1"/>
        </w:rPr>
        <w:t xml:space="preserve"> </w:t>
      </w:r>
      <w:r w:rsidR="006A0B0A">
        <w:rPr>
          <w:spacing w:val="1"/>
        </w:rPr>
        <w:t>во Всероссийской</w:t>
      </w:r>
      <w:r>
        <w:rPr>
          <w:spacing w:val="1"/>
        </w:rPr>
        <w:t xml:space="preserve"> </w:t>
      </w:r>
      <w:r>
        <w:t>научно-практической</w:t>
      </w:r>
      <w:r>
        <w:rPr>
          <w:spacing w:val="1"/>
        </w:rPr>
        <w:t xml:space="preserve"> </w:t>
      </w:r>
      <w:r>
        <w:t>конференции «</w:t>
      </w:r>
      <w:r w:rsidR="00403A30">
        <w:t>Традиционные</w:t>
      </w:r>
      <w:r w:rsidR="00403A30" w:rsidRPr="00403A30">
        <w:t xml:space="preserve"> семейны</w:t>
      </w:r>
      <w:r w:rsidR="00403A30">
        <w:t>е</w:t>
      </w:r>
      <w:r w:rsidR="00313042">
        <w:t xml:space="preserve"> ценности</w:t>
      </w:r>
      <w:bookmarkStart w:id="1" w:name="_GoBack"/>
      <w:bookmarkEnd w:id="1"/>
      <w:r w:rsidR="00403A30" w:rsidRPr="00403A30">
        <w:t xml:space="preserve"> как фактор развития духовной нравственности обучающихся</w:t>
      </w:r>
      <w:r>
        <w:t>».</w:t>
      </w:r>
      <w:r w:rsidR="00523E43">
        <w:t xml:space="preserve"> </w:t>
      </w:r>
    </w:p>
    <w:p w:rsidR="00960BF5" w:rsidRDefault="00523E43" w:rsidP="00496DB5">
      <w:pPr>
        <w:pStyle w:val="a3"/>
        <w:spacing w:line="249" w:lineRule="auto"/>
        <w:ind w:left="0" w:right="109" w:firstLine="709"/>
        <w:jc w:val="both"/>
      </w:pPr>
      <w:r w:rsidRPr="0073170A">
        <w:t>Конференция проводится в рамках реализации гранта</w:t>
      </w:r>
      <w:r w:rsidR="0073170A" w:rsidRPr="0073170A">
        <w:t xml:space="preserve"> на</w:t>
      </w:r>
      <w:r w:rsidR="0073170A">
        <w:t xml:space="preserve"> осуществление фундаментальных и прикладных научных работ в научных и образовательных организациях, предприятиях и организациях реального сектора экономики Республики Татарстан при поддержке Академии наук </w:t>
      </w:r>
      <w:r w:rsidR="0073170A" w:rsidRPr="00A54A98">
        <w:t>РТ</w:t>
      </w:r>
      <w:r w:rsidR="00A54A98" w:rsidRPr="00A54A98">
        <w:t xml:space="preserve"> (договор №22/2024-ФИП от 25.12.2024 г.</w:t>
      </w:r>
      <w:r w:rsidR="00A229D0" w:rsidRPr="00A54A98">
        <w:t>).</w:t>
      </w:r>
    </w:p>
    <w:p w:rsidR="00960BF5" w:rsidRDefault="008D3333" w:rsidP="00496DB5">
      <w:pPr>
        <w:pStyle w:val="a3"/>
        <w:ind w:left="0" w:right="107" w:firstLine="709"/>
        <w:jc w:val="both"/>
      </w:pPr>
      <w:r>
        <w:rPr>
          <w:b/>
        </w:rPr>
        <w:t>Цель конференции</w:t>
      </w:r>
      <w:r>
        <w:t>: изучение, обобщение, анализ и распространение передового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 w:rsidR="00403A30">
        <w:rPr>
          <w:spacing w:val="1"/>
        </w:rPr>
        <w:t>формирования и развития традиционных семейных ценностей</w:t>
      </w:r>
      <w:r w:rsidR="00403A30" w:rsidRPr="00403A30">
        <w:t xml:space="preserve"> </w:t>
      </w:r>
      <w:r w:rsidR="00403A30" w:rsidRPr="00403A30">
        <w:rPr>
          <w:spacing w:val="1"/>
        </w:rPr>
        <w:t>как фактор</w:t>
      </w:r>
      <w:r w:rsidR="00403A30">
        <w:rPr>
          <w:spacing w:val="1"/>
        </w:rPr>
        <w:t>а</w:t>
      </w:r>
      <w:r w:rsidR="00403A30" w:rsidRPr="00403A30">
        <w:rPr>
          <w:spacing w:val="1"/>
        </w:rPr>
        <w:t xml:space="preserve"> развития духовной нравственности</w:t>
      </w:r>
      <w:r w:rsidR="00403A30">
        <w:rPr>
          <w:spacing w:val="1"/>
        </w:rPr>
        <w:t xml:space="preserve"> обучающихся. </w:t>
      </w:r>
    </w:p>
    <w:p w:rsidR="00960BF5" w:rsidRDefault="008D3333" w:rsidP="00496DB5">
      <w:pPr>
        <w:pStyle w:val="11"/>
        <w:ind w:left="0" w:firstLine="709"/>
      </w:pPr>
      <w:r w:rsidRPr="005B1279">
        <w:t>Задачи:</w:t>
      </w:r>
    </w:p>
    <w:p w:rsidR="005B1279" w:rsidRDefault="005B1279" w:rsidP="005B1279">
      <w:pPr>
        <w:pStyle w:val="a4"/>
        <w:numPr>
          <w:ilvl w:val="0"/>
          <w:numId w:val="2"/>
        </w:numPr>
        <w:tabs>
          <w:tab w:val="left" w:pos="1336"/>
        </w:tabs>
        <w:ind w:left="0" w:right="108" w:firstLine="709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аспектов формирования духовно-нравственных ценностей у обучающихся.</w:t>
      </w:r>
    </w:p>
    <w:p w:rsidR="005B1279" w:rsidRDefault="005B1279" w:rsidP="005B1279">
      <w:pPr>
        <w:pStyle w:val="a4"/>
        <w:numPr>
          <w:ilvl w:val="0"/>
          <w:numId w:val="2"/>
        </w:numPr>
        <w:tabs>
          <w:tab w:val="left" w:pos="1336"/>
        </w:tabs>
        <w:ind w:left="0" w:right="107" w:firstLine="709"/>
        <w:jc w:val="both"/>
        <w:rPr>
          <w:sz w:val="24"/>
        </w:rPr>
      </w:pP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методов и подходов </w:t>
      </w:r>
      <w:r w:rsidRPr="005B1279">
        <w:rPr>
          <w:sz w:val="24"/>
        </w:rPr>
        <w:t>в вопросах формирования и развития традиционных семейных ценностей как фактора развития духовной нравственности обучающихся</w:t>
      </w:r>
      <w:r>
        <w:rPr>
          <w:sz w:val="24"/>
        </w:rPr>
        <w:t>.</w:t>
      </w:r>
    </w:p>
    <w:p w:rsidR="005B1279" w:rsidRPr="005B1279" w:rsidRDefault="005B1279" w:rsidP="005B1279">
      <w:pPr>
        <w:pStyle w:val="a4"/>
        <w:numPr>
          <w:ilvl w:val="0"/>
          <w:numId w:val="2"/>
        </w:numPr>
        <w:tabs>
          <w:tab w:val="left" w:pos="1336"/>
        </w:tabs>
        <w:ind w:left="0" w:right="116" w:firstLine="710"/>
        <w:jc w:val="both"/>
        <w:rPr>
          <w:sz w:val="24"/>
        </w:rPr>
      </w:pPr>
      <w:r w:rsidRPr="005B1279">
        <w:rPr>
          <w:sz w:val="24"/>
        </w:rPr>
        <w:t>Выявление перспектив взаимодействия учителя с родителями с целью развития духовной нравственности обучающихся.</w:t>
      </w:r>
    </w:p>
    <w:p w:rsidR="005B1279" w:rsidRDefault="005B1279" w:rsidP="005B1279">
      <w:pPr>
        <w:pStyle w:val="a4"/>
        <w:numPr>
          <w:ilvl w:val="0"/>
          <w:numId w:val="2"/>
        </w:numPr>
        <w:tabs>
          <w:tab w:val="left" w:pos="1336"/>
        </w:tabs>
        <w:spacing w:line="249" w:lineRule="auto"/>
        <w:ind w:left="0" w:right="111" w:firstLine="709"/>
        <w:jc w:val="both"/>
        <w:rPr>
          <w:sz w:val="24"/>
        </w:rPr>
      </w:pPr>
      <w:r>
        <w:rPr>
          <w:sz w:val="24"/>
        </w:rPr>
        <w:t>Обобщение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обмен опытом по успешному формированию традиционных </w:t>
      </w:r>
      <w:r>
        <w:rPr>
          <w:sz w:val="24"/>
        </w:rPr>
        <w:lastRenderedPageBreak/>
        <w:t>семейных ценностей у обучающихся.</w:t>
      </w:r>
    </w:p>
    <w:p w:rsidR="005B1279" w:rsidRPr="00A229D0" w:rsidRDefault="005B1279" w:rsidP="00A229D0">
      <w:pPr>
        <w:pStyle w:val="a4"/>
        <w:numPr>
          <w:ilvl w:val="0"/>
          <w:numId w:val="2"/>
        </w:numPr>
        <w:tabs>
          <w:tab w:val="left" w:pos="1336"/>
        </w:tabs>
        <w:spacing w:line="249" w:lineRule="auto"/>
        <w:ind w:left="0" w:right="111" w:firstLine="709"/>
        <w:jc w:val="both"/>
        <w:rPr>
          <w:sz w:val="24"/>
        </w:rPr>
      </w:pPr>
      <w:r w:rsidRPr="00D57B21">
        <w:rPr>
          <w:sz w:val="24"/>
        </w:rPr>
        <w:t>Обмен</w:t>
      </w:r>
      <w:r w:rsidRPr="00D57B21">
        <w:rPr>
          <w:spacing w:val="1"/>
          <w:sz w:val="24"/>
        </w:rPr>
        <w:t xml:space="preserve"> </w:t>
      </w:r>
      <w:r w:rsidRPr="00D57B21">
        <w:rPr>
          <w:sz w:val="24"/>
        </w:rPr>
        <w:t>опытом</w:t>
      </w:r>
      <w:r w:rsidRPr="00D57B21">
        <w:rPr>
          <w:spacing w:val="1"/>
          <w:sz w:val="24"/>
        </w:rPr>
        <w:t xml:space="preserve"> </w:t>
      </w:r>
      <w:r w:rsidRPr="00D57B21">
        <w:rPr>
          <w:sz w:val="24"/>
        </w:rPr>
        <w:t>по</w:t>
      </w:r>
      <w:r w:rsidRPr="00D57B21">
        <w:rPr>
          <w:spacing w:val="1"/>
          <w:sz w:val="24"/>
        </w:rPr>
        <w:t xml:space="preserve"> </w:t>
      </w:r>
      <w:r w:rsidRPr="00D57B21">
        <w:rPr>
          <w:sz w:val="24"/>
        </w:rPr>
        <w:t xml:space="preserve">созданию поддерживающей образовательной среды, способствующей </w:t>
      </w:r>
      <w:r>
        <w:rPr>
          <w:sz w:val="24"/>
        </w:rPr>
        <w:t>формированию и развитию</w:t>
      </w:r>
      <w:r w:rsidRPr="005B1279">
        <w:rPr>
          <w:sz w:val="24"/>
        </w:rPr>
        <w:t xml:space="preserve"> традиционных семейных ценностей как фактора развития духовной нравственности обучающихся</w:t>
      </w:r>
      <w:r w:rsidRPr="00D57B21">
        <w:rPr>
          <w:sz w:val="24"/>
        </w:rPr>
        <w:t>.</w:t>
      </w:r>
    </w:p>
    <w:p w:rsidR="00960BF5" w:rsidRDefault="008D3333" w:rsidP="00496DB5">
      <w:pPr>
        <w:pStyle w:val="a3"/>
        <w:spacing w:before="74"/>
        <w:ind w:left="0" w:firstLine="709"/>
        <w:jc w:val="both"/>
      </w:pPr>
      <w:r>
        <w:t>К</w:t>
      </w:r>
      <w:r>
        <w:rPr>
          <w:spacing w:val="-5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конференции</w:t>
      </w:r>
      <w:r>
        <w:rPr>
          <w:spacing w:val="-1"/>
        </w:rPr>
        <w:t xml:space="preserve"> </w:t>
      </w:r>
      <w:r>
        <w:t>приглашаются</w:t>
      </w:r>
      <w:r>
        <w:rPr>
          <w:spacing w:val="-3"/>
        </w:rPr>
        <w:t xml:space="preserve"> </w:t>
      </w:r>
      <w:r w:rsidR="0006768F">
        <w:t>специалисты всех уровней</w:t>
      </w:r>
      <w:r w:rsidR="0006768F">
        <w:rPr>
          <w:spacing w:val="55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образования</w:t>
      </w:r>
      <w:r w:rsidR="0006768F">
        <w:t>,</w:t>
      </w:r>
      <w:r w:rsidR="00403A30">
        <w:t xml:space="preserve"> социальные педагоги,</w:t>
      </w:r>
      <w:r w:rsidR="0006768F">
        <w:t xml:space="preserve"> педагоги-психологи образовательных учреждений, студенты</w:t>
      </w:r>
      <w:r>
        <w:t>.</w:t>
      </w:r>
    </w:p>
    <w:p w:rsidR="00960BF5" w:rsidRDefault="008D3333" w:rsidP="00496DB5">
      <w:pPr>
        <w:pStyle w:val="11"/>
        <w:ind w:left="0" w:firstLine="709"/>
      </w:pPr>
      <w:r>
        <w:t>Научно-практическая</w:t>
      </w:r>
      <w:r>
        <w:rPr>
          <w:spacing w:val="-4"/>
        </w:rPr>
        <w:t xml:space="preserve"> </w:t>
      </w:r>
      <w:r>
        <w:t>конференция</w:t>
      </w:r>
      <w:r>
        <w:rPr>
          <w:spacing w:val="-3"/>
        </w:rPr>
        <w:t xml:space="preserve"> </w:t>
      </w:r>
      <w:r w:rsidRPr="00543971">
        <w:t>состоится</w:t>
      </w:r>
      <w:r w:rsidRPr="00543971">
        <w:rPr>
          <w:spacing w:val="-3"/>
        </w:rPr>
        <w:t xml:space="preserve"> </w:t>
      </w:r>
      <w:r w:rsidR="001E3AA2" w:rsidRPr="00543971">
        <w:t>2</w:t>
      </w:r>
      <w:r w:rsidR="00403A30">
        <w:t>5</w:t>
      </w:r>
      <w:r w:rsidR="001E3AA2" w:rsidRPr="00543971">
        <w:t xml:space="preserve"> апреля</w:t>
      </w:r>
      <w:r w:rsidR="001E3AA2" w:rsidRPr="001E3AA2">
        <w:t xml:space="preserve"> </w:t>
      </w:r>
      <w:r w:rsidR="007353F3">
        <w:t>2025</w:t>
      </w:r>
      <w:r>
        <w:rPr>
          <w:spacing w:val="-4"/>
        </w:rPr>
        <w:t xml:space="preserve"> </w:t>
      </w:r>
      <w:r>
        <w:t>г.</w:t>
      </w:r>
    </w:p>
    <w:p w:rsidR="00960BF5" w:rsidRDefault="008D3333" w:rsidP="00496DB5">
      <w:pPr>
        <w:pStyle w:val="a3"/>
        <w:spacing w:line="275" w:lineRule="exact"/>
        <w:ind w:left="0" w:firstLine="709"/>
        <w:jc w:val="both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КОНФЕРЕНЦИИ:</w:t>
      </w:r>
    </w:p>
    <w:p w:rsidR="007717E5" w:rsidRPr="007717E5" w:rsidRDefault="007717E5" w:rsidP="005B1279">
      <w:pPr>
        <w:numPr>
          <w:ilvl w:val="0"/>
          <w:numId w:val="22"/>
        </w:numPr>
        <w:tabs>
          <w:tab w:val="left" w:pos="1336"/>
        </w:tabs>
        <w:ind w:left="0" w:right="108" w:firstLine="709"/>
        <w:jc w:val="both"/>
        <w:rPr>
          <w:sz w:val="24"/>
        </w:rPr>
      </w:pPr>
      <w:r w:rsidRPr="007717E5">
        <w:rPr>
          <w:sz w:val="24"/>
        </w:rPr>
        <w:t>Традиционные российские духовно-нравственные ценности</w:t>
      </w:r>
      <w:r w:rsidR="00E830DE">
        <w:rPr>
          <w:sz w:val="24"/>
        </w:rPr>
        <w:t>.</w:t>
      </w:r>
    </w:p>
    <w:p w:rsidR="007717E5" w:rsidRPr="007717E5" w:rsidRDefault="007717E5" w:rsidP="005B1279">
      <w:pPr>
        <w:numPr>
          <w:ilvl w:val="0"/>
          <w:numId w:val="22"/>
        </w:numPr>
        <w:tabs>
          <w:tab w:val="left" w:pos="1336"/>
        </w:tabs>
        <w:ind w:left="0" w:right="108" w:firstLine="709"/>
        <w:jc w:val="both"/>
        <w:rPr>
          <w:sz w:val="24"/>
        </w:rPr>
      </w:pPr>
      <w:r w:rsidRPr="007717E5">
        <w:t>Семейное воспитание: историко-педагогический опыт и тенденции</w:t>
      </w:r>
      <w:r w:rsidRPr="007717E5">
        <w:rPr>
          <w:sz w:val="24"/>
        </w:rPr>
        <w:t>.</w:t>
      </w:r>
    </w:p>
    <w:p w:rsidR="007717E5" w:rsidRPr="007717E5" w:rsidRDefault="007717E5" w:rsidP="005B1279">
      <w:pPr>
        <w:numPr>
          <w:ilvl w:val="0"/>
          <w:numId w:val="22"/>
        </w:numPr>
        <w:tabs>
          <w:tab w:val="left" w:pos="1336"/>
        </w:tabs>
        <w:ind w:left="0" w:right="107" w:firstLine="709"/>
        <w:jc w:val="both"/>
        <w:rPr>
          <w:sz w:val="24"/>
        </w:rPr>
      </w:pPr>
      <w:r w:rsidRPr="007717E5">
        <w:t>Взаимодействие с семьей в дошкольных образовательных учреждениях: теория и эффективные практики</w:t>
      </w:r>
      <w:r w:rsidR="00E830DE">
        <w:t>.</w:t>
      </w:r>
    </w:p>
    <w:p w:rsidR="007717E5" w:rsidRPr="007717E5" w:rsidRDefault="007717E5" w:rsidP="005B1279">
      <w:pPr>
        <w:numPr>
          <w:ilvl w:val="0"/>
          <w:numId w:val="22"/>
        </w:numPr>
        <w:tabs>
          <w:tab w:val="left" w:pos="1336"/>
        </w:tabs>
        <w:ind w:left="0" w:right="107" w:firstLine="709"/>
        <w:jc w:val="both"/>
        <w:rPr>
          <w:sz w:val="24"/>
        </w:rPr>
      </w:pPr>
      <w:r w:rsidRPr="007717E5">
        <w:rPr>
          <w:sz w:val="24"/>
        </w:rPr>
        <w:t>Формирование традиционных семейных ценностей в условиях средней общеобразовательной школы.</w:t>
      </w:r>
    </w:p>
    <w:p w:rsidR="007717E5" w:rsidRPr="007717E5" w:rsidRDefault="007717E5" w:rsidP="005B1279">
      <w:pPr>
        <w:numPr>
          <w:ilvl w:val="0"/>
          <w:numId w:val="22"/>
        </w:numPr>
        <w:tabs>
          <w:tab w:val="left" w:pos="1336"/>
        </w:tabs>
        <w:ind w:left="0" w:right="116" w:firstLine="709"/>
        <w:jc w:val="both"/>
        <w:rPr>
          <w:sz w:val="24"/>
        </w:rPr>
      </w:pPr>
      <w:r w:rsidRPr="007717E5">
        <w:t>Проблемы и направления подготовки молодёжи к созданию семьи и выполнению родительских функций</w:t>
      </w:r>
      <w:r w:rsidRPr="007717E5">
        <w:rPr>
          <w:sz w:val="24"/>
        </w:rPr>
        <w:t>.</w:t>
      </w:r>
    </w:p>
    <w:p w:rsidR="007717E5" w:rsidRPr="007717E5" w:rsidRDefault="007717E5" w:rsidP="005B1279">
      <w:pPr>
        <w:numPr>
          <w:ilvl w:val="0"/>
          <w:numId w:val="22"/>
        </w:numPr>
        <w:tabs>
          <w:tab w:val="left" w:pos="1336"/>
        </w:tabs>
        <w:spacing w:line="249" w:lineRule="auto"/>
        <w:ind w:left="0" w:right="111" w:firstLine="709"/>
        <w:jc w:val="both"/>
        <w:rPr>
          <w:sz w:val="24"/>
          <w:szCs w:val="24"/>
        </w:rPr>
      </w:pPr>
      <w:r w:rsidRPr="007717E5">
        <w:rPr>
          <w:sz w:val="24"/>
          <w:szCs w:val="24"/>
        </w:rPr>
        <w:t>Семейные традиции как основа нравственно-патриотического воспитания детей и молодежи.</w:t>
      </w:r>
    </w:p>
    <w:p w:rsidR="007717E5" w:rsidRPr="007717E5" w:rsidRDefault="007717E5" w:rsidP="005B1279">
      <w:pPr>
        <w:numPr>
          <w:ilvl w:val="0"/>
          <w:numId w:val="22"/>
        </w:numPr>
        <w:tabs>
          <w:tab w:val="left" w:pos="1336"/>
        </w:tabs>
        <w:spacing w:line="249" w:lineRule="auto"/>
        <w:ind w:left="0" w:right="111" w:firstLine="709"/>
        <w:jc w:val="both"/>
        <w:rPr>
          <w:sz w:val="24"/>
        </w:rPr>
      </w:pPr>
      <w:r w:rsidRPr="007717E5">
        <w:t>Участники Великой Отечественной войны как ориентиры патриотического воспитания в семье.</w:t>
      </w:r>
    </w:p>
    <w:p w:rsidR="00960BF5" w:rsidRDefault="008D3333" w:rsidP="00496DB5">
      <w:pPr>
        <w:pStyle w:val="a3"/>
        <w:ind w:left="0" w:firstLine="709"/>
        <w:jc w:val="both"/>
      </w:pPr>
      <w:r>
        <w:t>По</w:t>
      </w:r>
      <w:r>
        <w:rPr>
          <w:spacing w:val="12"/>
        </w:rPr>
        <w:t xml:space="preserve"> </w:t>
      </w:r>
      <w:r>
        <w:t>материалам</w:t>
      </w:r>
      <w:r>
        <w:rPr>
          <w:spacing w:val="15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конференции</w:t>
      </w:r>
      <w:r>
        <w:rPr>
          <w:spacing w:val="16"/>
        </w:rPr>
        <w:t xml:space="preserve"> </w:t>
      </w:r>
      <w:r>
        <w:t>будет</w:t>
      </w:r>
      <w:r>
        <w:rPr>
          <w:spacing w:val="12"/>
        </w:rPr>
        <w:t xml:space="preserve"> </w:t>
      </w:r>
      <w:r>
        <w:t>выпущен</w:t>
      </w:r>
      <w:r>
        <w:rPr>
          <w:spacing w:val="14"/>
        </w:rPr>
        <w:t xml:space="preserve"> </w:t>
      </w:r>
      <w:r>
        <w:t>электронный</w:t>
      </w:r>
      <w:r>
        <w:rPr>
          <w:spacing w:val="17"/>
        </w:rPr>
        <w:t xml:space="preserve"> </w:t>
      </w:r>
      <w:r>
        <w:t>сборник</w:t>
      </w:r>
      <w:r>
        <w:rPr>
          <w:spacing w:val="14"/>
        </w:rPr>
        <w:t xml:space="preserve"> </w:t>
      </w:r>
      <w:r>
        <w:t>статей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выслан</w:t>
      </w:r>
      <w:r>
        <w:rPr>
          <w:spacing w:val="-3"/>
        </w:rPr>
        <w:t xml:space="preserve"> </w:t>
      </w:r>
      <w:r>
        <w:t>на адрес</w:t>
      </w:r>
      <w:r>
        <w:rPr>
          <w:spacing w:val="-1"/>
        </w:rPr>
        <w:t xml:space="preserve"> </w:t>
      </w:r>
      <w:r>
        <w:t>электронной</w:t>
      </w:r>
      <w:r>
        <w:rPr>
          <w:spacing w:val="2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указанн</w:t>
      </w:r>
      <w:r w:rsidR="00D7459A">
        <w:t>ы</w:t>
      </w:r>
      <w:r>
        <w:t>й</w:t>
      </w:r>
      <w:r>
        <w:rPr>
          <w:spacing w:val="-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конференции в</w:t>
      </w:r>
      <w:r>
        <w:rPr>
          <w:spacing w:val="-2"/>
        </w:rPr>
        <w:t xml:space="preserve"> </w:t>
      </w:r>
      <w:r>
        <w:t>заявке.</w:t>
      </w:r>
    </w:p>
    <w:p w:rsidR="00960BF5" w:rsidRDefault="008D3333" w:rsidP="00496DB5">
      <w:pPr>
        <w:pStyle w:val="11"/>
        <w:ind w:left="0" w:firstLine="709"/>
        <w:jc w:val="both"/>
      </w:pPr>
      <w:r>
        <w:t>Условия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научно-практической</w:t>
      </w:r>
      <w:r>
        <w:rPr>
          <w:spacing w:val="-2"/>
        </w:rPr>
        <w:t xml:space="preserve"> </w:t>
      </w:r>
      <w:r>
        <w:t>конференции</w:t>
      </w:r>
    </w:p>
    <w:p w:rsidR="00960BF5" w:rsidRDefault="008D3333" w:rsidP="00496DB5">
      <w:pPr>
        <w:pStyle w:val="a3"/>
        <w:ind w:left="0" w:right="109" w:firstLine="709"/>
        <w:jc w:val="both"/>
      </w:pPr>
      <w:r>
        <w:t>Научно-практическая</w:t>
      </w:r>
      <w:r>
        <w:rPr>
          <w:spacing w:val="1"/>
        </w:rPr>
        <w:t xml:space="preserve"> </w:t>
      </w:r>
      <w:r>
        <w:t>конференция</w:t>
      </w:r>
      <w:r>
        <w:rPr>
          <w:spacing w:val="1"/>
        </w:rPr>
        <w:t xml:space="preserve"> </w:t>
      </w:r>
      <w:r>
        <w:t>состоится</w:t>
      </w:r>
      <w:r>
        <w:rPr>
          <w:spacing w:val="1"/>
        </w:rPr>
        <w:t xml:space="preserve"> </w:t>
      </w:r>
      <w:r w:rsidR="0073170A">
        <w:t xml:space="preserve">в </w:t>
      </w:r>
      <w:r w:rsidR="00AF6373" w:rsidRPr="0073170A">
        <w:rPr>
          <w:spacing w:val="1"/>
        </w:rPr>
        <w:t>заочном</w:t>
      </w:r>
      <w:r w:rsidR="0073170A">
        <w:rPr>
          <w:spacing w:val="1"/>
        </w:rPr>
        <w:t xml:space="preserve"> </w:t>
      </w:r>
      <w:r>
        <w:t>формат</w:t>
      </w:r>
      <w:r w:rsidR="007717E5">
        <w:t>е</w:t>
      </w:r>
      <w:r>
        <w:t xml:space="preserve"> (только публикация</w:t>
      </w:r>
      <w:r>
        <w:rPr>
          <w:spacing w:val="1"/>
        </w:rPr>
        <w:t xml:space="preserve"> </w:t>
      </w:r>
      <w:r>
        <w:t>статьи).</w:t>
      </w:r>
      <w:r w:rsidR="00877DC1">
        <w:t xml:space="preserve"> Студенческие статьи публикуются только в соавторстве с научным руководителем.</w:t>
      </w:r>
    </w:p>
    <w:p w:rsidR="00D379FF" w:rsidRDefault="00153F43" w:rsidP="00496DB5">
      <w:pPr>
        <w:pStyle w:val="a3"/>
        <w:ind w:left="0" w:firstLine="709"/>
        <w:jc w:val="both"/>
      </w:pPr>
      <w:r>
        <w:t>П</w:t>
      </w:r>
      <w:r w:rsidR="008D3333">
        <w:t>убликаци</w:t>
      </w:r>
      <w:r w:rsidR="00D379FF">
        <w:t>я</w:t>
      </w:r>
      <w:r w:rsidR="008D3333">
        <w:rPr>
          <w:spacing w:val="-1"/>
        </w:rPr>
        <w:t xml:space="preserve"> </w:t>
      </w:r>
      <w:r w:rsidR="008D3333">
        <w:t>научных</w:t>
      </w:r>
      <w:r w:rsidR="008D3333">
        <w:rPr>
          <w:spacing w:val="-3"/>
        </w:rPr>
        <w:t xml:space="preserve"> </w:t>
      </w:r>
      <w:r w:rsidR="008D3333">
        <w:t>статей</w:t>
      </w:r>
      <w:r w:rsidR="008D3333">
        <w:rPr>
          <w:spacing w:val="-2"/>
        </w:rPr>
        <w:t xml:space="preserve"> </w:t>
      </w:r>
      <w:r w:rsidR="00D379FF">
        <w:t>осуществляется без оплаты</w:t>
      </w:r>
      <w:r w:rsidR="008D3333" w:rsidRPr="004B043D">
        <w:t>.</w:t>
      </w:r>
      <w:r w:rsidR="00D379FF">
        <w:t xml:space="preserve"> </w:t>
      </w:r>
    </w:p>
    <w:p w:rsidR="00981346" w:rsidRDefault="008D3333" w:rsidP="00496DB5">
      <w:pPr>
        <w:pStyle w:val="a3"/>
        <w:ind w:left="0" w:right="103" w:firstLine="709"/>
        <w:jc w:val="both"/>
        <w:rPr>
          <w:b/>
        </w:rPr>
      </w:pPr>
      <w:r>
        <w:t>Для участия в конференции необходимо выслать оформленную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статью</w:t>
      </w:r>
      <w:r w:rsidR="00CB248E">
        <w:t xml:space="preserve"> </w:t>
      </w:r>
      <w:r w:rsidR="00CB248E" w:rsidRPr="00CB248E">
        <w:t xml:space="preserve">(Приложение 1); </w:t>
      </w:r>
      <w:r>
        <w:rPr>
          <w:spacing w:val="1"/>
        </w:rPr>
        <w:t xml:space="preserve"> </w:t>
      </w:r>
      <w:r w:rsidR="00CB248E">
        <w:t xml:space="preserve">заполненную заявку </w:t>
      </w:r>
      <w:r w:rsidR="00CB248E" w:rsidRPr="00CB248E">
        <w:t xml:space="preserve">(Приложение </w:t>
      </w:r>
      <w:r w:rsidR="00CB248E">
        <w:t>2</w:t>
      </w:r>
      <w:r w:rsidR="00CB248E" w:rsidRPr="00CB248E">
        <w:t>)</w:t>
      </w:r>
      <w:r w:rsidR="00CB248E">
        <w:t xml:space="preserve"> </w:t>
      </w:r>
      <w:r>
        <w:t>на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почты:</w:t>
      </w:r>
      <w:r w:rsidR="007717E5" w:rsidRPr="006941F8">
        <w:t xml:space="preserve"> </w:t>
      </w:r>
      <w:hyperlink r:id="rId7" w:history="1">
        <w:r w:rsidR="006941F8" w:rsidRPr="006941F8">
          <w:rPr>
            <w:rStyle w:val="a5"/>
            <w:b/>
            <w:u w:val="none"/>
          </w:rPr>
          <w:t>eikfu_conf_gr@mail.</w:t>
        </w:r>
        <w:r w:rsidR="006941F8" w:rsidRPr="006941F8">
          <w:rPr>
            <w:rStyle w:val="a5"/>
            <w:b/>
            <w:u w:val="none"/>
            <w:lang w:val="en-US"/>
          </w:rPr>
          <w:t>ru</w:t>
        </w:r>
      </w:hyperlink>
      <w:r w:rsidR="006941F8" w:rsidRPr="006941F8">
        <w:rPr>
          <w:b/>
        </w:rPr>
        <w:t xml:space="preserve"> </w:t>
      </w:r>
      <w:r>
        <w:t>(</w:t>
      </w:r>
      <w:proofErr w:type="spellStart"/>
      <w:r w:rsidR="000F7058">
        <w:t>Штерц</w:t>
      </w:r>
      <w:proofErr w:type="spellEnd"/>
      <w:r w:rsidR="000F7058">
        <w:t xml:space="preserve"> О.М.</w:t>
      </w:r>
      <w:r>
        <w:t>) в срок до</w:t>
      </w:r>
      <w:r w:rsidR="005C47CF">
        <w:t xml:space="preserve"> </w:t>
      </w:r>
      <w:r w:rsidR="000F7058">
        <w:rPr>
          <w:b/>
        </w:rPr>
        <w:t>15</w:t>
      </w:r>
      <w:r w:rsidR="006A0B0A" w:rsidRPr="00543971">
        <w:rPr>
          <w:b/>
        </w:rPr>
        <w:t xml:space="preserve"> </w:t>
      </w:r>
      <w:r w:rsidR="00543971">
        <w:rPr>
          <w:b/>
        </w:rPr>
        <w:t>апреля</w:t>
      </w:r>
      <w:r w:rsidR="00D379FF">
        <w:rPr>
          <w:b/>
        </w:rPr>
        <w:t xml:space="preserve"> 2025</w:t>
      </w:r>
      <w:r>
        <w:rPr>
          <w:b/>
        </w:rPr>
        <w:t xml:space="preserve"> года. </w:t>
      </w:r>
    </w:p>
    <w:p w:rsidR="00960BF5" w:rsidRDefault="008D3333" w:rsidP="00496DB5">
      <w:pPr>
        <w:pStyle w:val="11"/>
        <w:ind w:left="0" w:firstLine="709"/>
        <w:jc w:val="both"/>
      </w:pPr>
      <w:r>
        <w:t>Оргкомитет</w:t>
      </w:r>
      <w:r>
        <w:rPr>
          <w:spacing w:val="-7"/>
        </w:rPr>
        <w:t xml:space="preserve"> </w:t>
      </w:r>
      <w:r>
        <w:t>научно-практической</w:t>
      </w:r>
      <w:r>
        <w:rPr>
          <w:spacing w:val="-6"/>
        </w:rPr>
        <w:t xml:space="preserve"> </w:t>
      </w:r>
      <w:r>
        <w:t>конференции:</w:t>
      </w:r>
    </w:p>
    <w:p w:rsidR="00496DB5" w:rsidRDefault="008D3333" w:rsidP="00496DB5">
      <w:pPr>
        <w:ind w:right="467" w:firstLine="709"/>
        <w:jc w:val="both"/>
        <w:rPr>
          <w:i/>
          <w:sz w:val="24"/>
        </w:rPr>
      </w:pPr>
      <w:r>
        <w:rPr>
          <w:i/>
          <w:sz w:val="24"/>
        </w:rPr>
        <w:t>Панфилов Алексей Николаевич – зав. отделением психологии и педагогики, доцент;</w:t>
      </w:r>
    </w:p>
    <w:p w:rsidR="007717E5" w:rsidRDefault="008D3333" w:rsidP="00496DB5">
      <w:pPr>
        <w:ind w:right="467" w:firstLine="709"/>
        <w:jc w:val="both"/>
        <w:rPr>
          <w:i/>
          <w:sz w:val="24"/>
        </w:rPr>
      </w:pP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Льдокова</w:t>
      </w:r>
      <w:proofErr w:type="spellEnd"/>
      <w:r w:rsidR="00A826D7"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Галия</w:t>
      </w:r>
      <w:proofErr w:type="spellEnd"/>
      <w:r>
        <w:rPr>
          <w:i/>
          <w:sz w:val="24"/>
        </w:rPr>
        <w:t xml:space="preserve"> Михайловна – заведующий кафедрой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психологии, доцент;</w:t>
      </w:r>
    </w:p>
    <w:p w:rsidR="00960BF5" w:rsidRDefault="007717E5" w:rsidP="00496DB5">
      <w:pPr>
        <w:ind w:right="467" w:firstLine="709"/>
        <w:jc w:val="both"/>
        <w:rPr>
          <w:i/>
          <w:sz w:val="24"/>
        </w:rPr>
      </w:pPr>
      <w:proofErr w:type="spellStart"/>
      <w:r>
        <w:rPr>
          <w:i/>
          <w:sz w:val="24"/>
        </w:rPr>
        <w:t>Штерц</w:t>
      </w:r>
      <w:proofErr w:type="spellEnd"/>
      <w:r>
        <w:rPr>
          <w:i/>
          <w:sz w:val="24"/>
        </w:rPr>
        <w:t xml:space="preserve"> Ольга Михайловна </w:t>
      </w:r>
      <w:r w:rsidR="008D3333">
        <w:rPr>
          <w:i/>
          <w:sz w:val="24"/>
        </w:rPr>
        <w:t>–</w:t>
      </w:r>
      <w:r>
        <w:rPr>
          <w:i/>
          <w:sz w:val="24"/>
        </w:rPr>
        <w:t xml:space="preserve">доцент </w:t>
      </w:r>
      <w:r w:rsidR="008D3333">
        <w:rPr>
          <w:i/>
          <w:sz w:val="24"/>
        </w:rPr>
        <w:t>кафедры</w:t>
      </w:r>
      <w:r w:rsidR="008D3333">
        <w:rPr>
          <w:i/>
          <w:spacing w:val="-2"/>
          <w:sz w:val="24"/>
        </w:rPr>
        <w:t xml:space="preserve"> </w:t>
      </w:r>
      <w:r w:rsidR="008D3333">
        <w:rPr>
          <w:i/>
          <w:sz w:val="24"/>
        </w:rPr>
        <w:t>психологии.</w:t>
      </w:r>
    </w:p>
    <w:p w:rsidR="00960BF5" w:rsidRDefault="008D3333">
      <w:pPr>
        <w:pStyle w:val="11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статье:</w:t>
      </w:r>
    </w:p>
    <w:p w:rsidR="000960B9" w:rsidRDefault="008D3333" w:rsidP="000960B9">
      <w:pPr>
        <w:pStyle w:val="a3"/>
        <w:ind w:left="1064" w:right="2019"/>
      </w:pPr>
      <w:r>
        <w:t>Объем</w:t>
      </w:r>
      <w:r>
        <w:rPr>
          <w:spacing w:val="-4"/>
        </w:rPr>
        <w:t xml:space="preserve"> </w:t>
      </w:r>
      <w:r>
        <w:t>статьи -</w:t>
      </w:r>
      <w:r>
        <w:rPr>
          <w:spacing w:val="5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3-х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страниц (ориентация книжная).</w:t>
      </w:r>
      <w:r>
        <w:rPr>
          <w:spacing w:val="-57"/>
        </w:rPr>
        <w:t xml:space="preserve"> </w:t>
      </w:r>
    </w:p>
    <w:p w:rsidR="000960B9" w:rsidRDefault="000960B9" w:rsidP="000960B9">
      <w:pPr>
        <w:pStyle w:val="a3"/>
        <w:ind w:left="1064"/>
      </w:pPr>
      <w:r>
        <w:t xml:space="preserve">Форма текста: любая версия MS </w:t>
      </w:r>
      <w:proofErr w:type="spellStart"/>
      <w:r>
        <w:t>Word</w:t>
      </w:r>
      <w:proofErr w:type="spellEnd"/>
      <w:r>
        <w:t>.</w:t>
      </w:r>
    </w:p>
    <w:p w:rsidR="000960B9" w:rsidRDefault="000960B9" w:rsidP="000960B9">
      <w:pPr>
        <w:pStyle w:val="a3"/>
        <w:ind w:left="1064"/>
      </w:pPr>
      <w:r>
        <w:t>Формат страницы: А4 (297х210).</w:t>
      </w:r>
    </w:p>
    <w:p w:rsidR="000960B9" w:rsidRDefault="000960B9" w:rsidP="000960B9">
      <w:pPr>
        <w:pStyle w:val="a3"/>
        <w:ind w:left="1064"/>
      </w:pPr>
      <w:r>
        <w:t>Поля: сверху, снизу, справа, слева – 20 мм.</w:t>
      </w:r>
    </w:p>
    <w:p w:rsidR="000960B9" w:rsidRDefault="000960B9" w:rsidP="000960B9">
      <w:pPr>
        <w:pStyle w:val="a3"/>
        <w:ind w:left="1064"/>
      </w:pPr>
      <w:r>
        <w:t>Интервал – одинарный.</w:t>
      </w:r>
    </w:p>
    <w:p w:rsidR="000960B9" w:rsidRDefault="000960B9" w:rsidP="000960B9">
      <w:pPr>
        <w:pStyle w:val="a3"/>
        <w:ind w:left="1064"/>
      </w:pPr>
      <w:r>
        <w:t>Абзацный отступ – 1,25 см.</w:t>
      </w:r>
    </w:p>
    <w:p w:rsidR="000960B9" w:rsidRDefault="000960B9" w:rsidP="000960B9">
      <w:pPr>
        <w:pStyle w:val="a3"/>
        <w:ind w:left="1064"/>
      </w:pPr>
      <w:r>
        <w:t xml:space="preserve">Шрифт: размер – 14 </w:t>
      </w:r>
      <w:proofErr w:type="spellStart"/>
      <w:r>
        <w:t>пт</w:t>
      </w:r>
      <w:proofErr w:type="spellEnd"/>
      <w:r>
        <w:t xml:space="preserve">, гарнитура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Roman.</w:t>
      </w:r>
    </w:p>
    <w:p w:rsidR="000960B9" w:rsidRDefault="000960B9" w:rsidP="000960B9">
      <w:pPr>
        <w:pStyle w:val="a3"/>
        <w:ind w:left="0" w:firstLine="709"/>
        <w:jc w:val="both"/>
      </w:pPr>
      <w:r>
        <w:t xml:space="preserve">Не использовать </w:t>
      </w:r>
      <w:proofErr w:type="spellStart"/>
      <w:r>
        <w:t>автоформаты</w:t>
      </w:r>
      <w:proofErr w:type="spellEnd"/>
      <w:r>
        <w:t xml:space="preserve"> и стили, </w:t>
      </w:r>
      <w:proofErr w:type="spellStart"/>
      <w:r>
        <w:t>автонумерацию</w:t>
      </w:r>
      <w:proofErr w:type="spellEnd"/>
      <w:r>
        <w:t>, не форматировать пробелами.</w:t>
      </w:r>
    </w:p>
    <w:p w:rsidR="000960B9" w:rsidRDefault="000960B9" w:rsidP="000960B9">
      <w:pPr>
        <w:pStyle w:val="a3"/>
        <w:ind w:left="0" w:firstLine="709"/>
        <w:jc w:val="both"/>
      </w:pPr>
      <w:r>
        <w:t>Ориентация листа – книжная. Все рисунки и таблицы должны быть пронумерованы и снабжены названиями.</w:t>
      </w:r>
    </w:p>
    <w:p w:rsidR="000960B9" w:rsidRDefault="000960B9" w:rsidP="000960B9">
      <w:pPr>
        <w:pStyle w:val="a3"/>
        <w:ind w:left="0" w:firstLine="709"/>
        <w:jc w:val="both"/>
      </w:pPr>
      <w:r>
        <w:t>В конце статьи обязательно указывается список литературы, оформленный в соответствии с ГОСТ 7.0.5-2008 в алфавитном порядке.</w:t>
      </w:r>
    </w:p>
    <w:p w:rsidR="000960B9" w:rsidRDefault="000960B9" w:rsidP="000960B9">
      <w:pPr>
        <w:pStyle w:val="a3"/>
        <w:ind w:left="0" w:firstLine="709"/>
        <w:jc w:val="both"/>
      </w:pPr>
      <w:r>
        <w:t xml:space="preserve">Статья не должна быть ранее опубликована, а также не должна быть представлена для </w:t>
      </w:r>
    </w:p>
    <w:p w:rsidR="000960B9" w:rsidRDefault="000960B9" w:rsidP="000960B9">
      <w:pPr>
        <w:pStyle w:val="a3"/>
        <w:ind w:left="0" w:firstLine="709"/>
        <w:jc w:val="both"/>
      </w:pPr>
      <w:r>
        <w:t>рассмотрения и публикации в другом издании.</w:t>
      </w:r>
    </w:p>
    <w:p w:rsidR="000960B9" w:rsidRDefault="000960B9" w:rsidP="000960B9">
      <w:pPr>
        <w:pStyle w:val="a3"/>
        <w:ind w:left="0" w:firstLine="709"/>
        <w:jc w:val="both"/>
        <w:rPr>
          <w:b/>
        </w:rPr>
      </w:pPr>
      <w:r>
        <w:t xml:space="preserve">Оригинальность текста должна составлять </w:t>
      </w:r>
      <w:r w:rsidRPr="000960B9">
        <w:rPr>
          <w:b/>
        </w:rPr>
        <w:t>не менее 7</w:t>
      </w:r>
      <w:r w:rsidR="008C2310">
        <w:rPr>
          <w:b/>
        </w:rPr>
        <w:t>0</w:t>
      </w:r>
      <w:r w:rsidRPr="000960B9">
        <w:rPr>
          <w:b/>
        </w:rPr>
        <w:t xml:space="preserve"> %.</w:t>
      </w:r>
    </w:p>
    <w:p w:rsidR="000960B9" w:rsidRDefault="000960B9" w:rsidP="000960B9">
      <w:pPr>
        <w:pStyle w:val="a3"/>
        <w:ind w:left="0" w:right="103" w:firstLine="709"/>
        <w:jc w:val="both"/>
      </w:pPr>
      <w:r>
        <w:t>Контактное лицо:</w:t>
      </w:r>
      <w:r w:rsidR="007717E5">
        <w:t xml:space="preserve"> </w:t>
      </w:r>
      <w:proofErr w:type="spellStart"/>
      <w:r w:rsidR="007717E5">
        <w:t>Штерц</w:t>
      </w:r>
      <w:proofErr w:type="spellEnd"/>
      <w:r w:rsidR="007717E5">
        <w:t xml:space="preserve"> Ольга Михайловна, 8 9172512288</w:t>
      </w:r>
    </w:p>
    <w:p w:rsidR="000960B9" w:rsidRDefault="000960B9" w:rsidP="00685DC1">
      <w:pPr>
        <w:pStyle w:val="a3"/>
        <w:ind w:left="1064"/>
        <w:jc w:val="right"/>
      </w:pPr>
    </w:p>
    <w:p w:rsidR="00C04C59" w:rsidRDefault="00C04C59" w:rsidP="00685DC1">
      <w:pPr>
        <w:pStyle w:val="a3"/>
        <w:ind w:left="1064"/>
        <w:jc w:val="right"/>
      </w:pPr>
    </w:p>
    <w:p w:rsidR="00C04C59" w:rsidRDefault="00C04C59" w:rsidP="00685DC1">
      <w:pPr>
        <w:pStyle w:val="a3"/>
        <w:ind w:left="1064"/>
        <w:jc w:val="right"/>
      </w:pPr>
    </w:p>
    <w:p w:rsidR="00C04C59" w:rsidRDefault="00C04C59" w:rsidP="00685DC1">
      <w:pPr>
        <w:pStyle w:val="a3"/>
        <w:ind w:left="1064"/>
        <w:jc w:val="right"/>
      </w:pPr>
    </w:p>
    <w:p w:rsidR="00C04C59" w:rsidRDefault="00C04C59" w:rsidP="00685DC1">
      <w:pPr>
        <w:pStyle w:val="a3"/>
        <w:ind w:left="1064"/>
        <w:jc w:val="right"/>
      </w:pPr>
    </w:p>
    <w:p w:rsidR="00685DC1" w:rsidRPr="00685DC1" w:rsidRDefault="00685DC1" w:rsidP="00685DC1">
      <w:pPr>
        <w:pStyle w:val="a3"/>
        <w:ind w:left="1064"/>
        <w:jc w:val="right"/>
        <w:rPr>
          <w:b/>
        </w:rPr>
      </w:pPr>
      <w:r w:rsidRPr="00685DC1">
        <w:rPr>
          <w:b/>
        </w:rPr>
        <w:lastRenderedPageBreak/>
        <w:t>Приложение 1</w:t>
      </w:r>
    </w:p>
    <w:p w:rsidR="00685DC1" w:rsidRDefault="00685DC1" w:rsidP="00685DC1">
      <w:pPr>
        <w:pStyle w:val="a3"/>
        <w:ind w:left="1064"/>
        <w:jc w:val="center"/>
      </w:pPr>
      <w:r>
        <w:t>ОБРАЗЕЦ ОФОРМЛЕНИЯ СТАТЬИ</w:t>
      </w:r>
    </w:p>
    <w:p w:rsidR="00685DC1" w:rsidRDefault="00685DC1" w:rsidP="00685DC1">
      <w:pPr>
        <w:pStyle w:val="a3"/>
        <w:ind w:left="1064"/>
      </w:pPr>
      <w:r>
        <w:t>УДК 000</w:t>
      </w:r>
    </w:p>
    <w:p w:rsidR="00685DC1" w:rsidRDefault="00685DC1" w:rsidP="00685DC1">
      <w:pPr>
        <w:pStyle w:val="a3"/>
        <w:ind w:left="1064"/>
        <w:jc w:val="right"/>
      </w:pPr>
      <w:r>
        <w:t>Иван Иванович Иванов,</w:t>
      </w:r>
    </w:p>
    <w:p w:rsidR="00685DC1" w:rsidRDefault="00685DC1" w:rsidP="00685DC1">
      <w:pPr>
        <w:pStyle w:val="a3"/>
        <w:ind w:left="1064"/>
        <w:jc w:val="right"/>
      </w:pPr>
      <w:r>
        <w:t>канд. пед. наук, доцент кафедры педагогики</w:t>
      </w:r>
    </w:p>
    <w:p w:rsidR="00685DC1" w:rsidRDefault="00685DC1" w:rsidP="00685DC1">
      <w:pPr>
        <w:pStyle w:val="a3"/>
        <w:ind w:left="1064"/>
        <w:jc w:val="right"/>
      </w:pPr>
      <w:r>
        <w:t>ФГБОУ ВО «Пермский государственный университет»</w:t>
      </w:r>
    </w:p>
    <w:p w:rsidR="00685DC1" w:rsidRDefault="00685DC1" w:rsidP="00685DC1">
      <w:pPr>
        <w:pStyle w:val="a3"/>
        <w:ind w:left="1064"/>
        <w:jc w:val="right"/>
      </w:pPr>
      <w:r>
        <w:t>E-</w:t>
      </w:r>
      <w:proofErr w:type="spellStart"/>
      <w:r>
        <w:t>mail</w:t>
      </w:r>
      <w:proofErr w:type="spellEnd"/>
      <w:r>
        <w:t>: ivanov@mail.ru</w:t>
      </w:r>
    </w:p>
    <w:p w:rsidR="00685DC1" w:rsidRDefault="00685DC1" w:rsidP="00685DC1">
      <w:pPr>
        <w:pStyle w:val="a3"/>
        <w:ind w:left="1064"/>
        <w:jc w:val="center"/>
      </w:pPr>
    </w:p>
    <w:p w:rsidR="00685DC1" w:rsidRDefault="003164D8" w:rsidP="00685DC1">
      <w:pPr>
        <w:pStyle w:val="a3"/>
        <w:ind w:left="1064"/>
        <w:jc w:val="center"/>
      </w:pPr>
      <w:r>
        <w:t xml:space="preserve">ОПЫТ РЕАЛИЗАЦИИ </w:t>
      </w:r>
      <w:r w:rsidR="00C14A61">
        <w:t>СЕМЕЙНОГО ВОСПИТАНИЯ В ДОШКОЛЬНОМ ОБРАЗОВАТЕЛЬНОМ УЧРЕЖДЕНИИ</w:t>
      </w:r>
    </w:p>
    <w:p w:rsidR="00685DC1" w:rsidRDefault="00685DC1" w:rsidP="00685DC1">
      <w:pPr>
        <w:pStyle w:val="a3"/>
        <w:ind w:left="1064"/>
      </w:pPr>
    </w:p>
    <w:p w:rsidR="00685DC1" w:rsidRDefault="00685DC1" w:rsidP="00685DC1">
      <w:pPr>
        <w:pStyle w:val="a3"/>
        <w:ind w:left="1064"/>
      </w:pPr>
      <w:r>
        <w:t>Аннотация:</w:t>
      </w:r>
    </w:p>
    <w:p w:rsidR="00685DC1" w:rsidRDefault="00685DC1" w:rsidP="00685DC1">
      <w:pPr>
        <w:pStyle w:val="a3"/>
        <w:ind w:left="1064"/>
      </w:pPr>
      <w:r>
        <w:t>Ключевые слова:</w:t>
      </w:r>
    </w:p>
    <w:p w:rsidR="00685DC1" w:rsidRDefault="00685DC1" w:rsidP="00685DC1">
      <w:pPr>
        <w:pStyle w:val="a3"/>
        <w:ind w:left="1064"/>
      </w:pPr>
    </w:p>
    <w:p w:rsidR="00685DC1" w:rsidRDefault="00685DC1" w:rsidP="00685DC1">
      <w:pPr>
        <w:pStyle w:val="a3"/>
        <w:ind w:left="1064"/>
        <w:jc w:val="right"/>
      </w:pPr>
      <w:proofErr w:type="spellStart"/>
      <w:r>
        <w:t>Ivan</w:t>
      </w:r>
      <w:proofErr w:type="spellEnd"/>
      <w:r>
        <w:t xml:space="preserve"> </w:t>
      </w:r>
      <w:proofErr w:type="spellStart"/>
      <w:r>
        <w:t>Ivanovich</w:t>
      </w:r>
      <w:proofErr w:type="spellEnd"/>
      <w:r>
        <w:t xml:space="preserve"> </w:t>
      </w:r>
      <w:proofErr w:type="spellStart"/>
      <w:r>
        <w:t>Ivanov</w:t>
      </w:r>
      <w:proofErr w:type="spellEnd"/>
      <w:r>
        <w:t>,</w:t>
      </w:r>
    </w:p>
    <w:p w:rsidR="00685DC1" w:rsidRPr="00685DC1" w:rsidRDefault="00685DC1" w:rsidP="00685DC1">
      <w:pPr>
        <w:pStyle w:val="a3"/>
        <w:ind w:left="1064"/>
        <w:jc w:val="right"/>
        <w:rPr>
          <w:lang w:val="en-US"/>
        </w:rPr>
      </w:pPr>
      <w:r w:rsidRPr="00685DC1">
        <w:rPr>
          <w:lang w:val="en-US"/>
        </w:rPr>
        <w:t>Ph. D, assistant professor</w:t>
      </w:r>
    </w:p>
    <w:p w:rsidR="00685DC1" w:rsidRPr="00685DC1" w:rsidRDefault="00685DC1" w:rsidP="00685DC1">
      <w:pPr>
        <w:pStyle w:val="a3"/>
        <w:ind w:left="1064"/>
        <w:jc w:val="right"/>
        <w:rPr>
          <w:lang w:val="en-US"/>
        </w:rPr>
      </w:pPr>
      <w:r w:rsidRPr="00685DC1">
        <w:rPr>
          <w:lang w:val="en-US"/>
        </w:rPr>
        <w:t>Perm State University,</w:t>
      </w:r>
    </w:p>
    <w:p w:rsidR="00685DC1" w:rsidRPr="00685DC1" w:rsidRDefault="00685DC1" w:rsidP="00685DC1">
      <w:pPr>
        <w:pStyle w:val="a3"/>
        <w:ind w:left="1064"/>
        <w:jc w:val="right"/>
        <w:rPr>
          <w:lang w:val="en-US"/>
        </w:rPr>
      </w:pPr>
      <w:r w:rsidRPr="00685DC1">
        <w:rPr>
          <w:lang w:val="en-US"/>
        </w:rPr>
        <w:t>E-mail: ivanov@mail.ru</w:t>
      </w:r>
    </w:p>
    <w:p w:rsidR="00685DC1" w:rsidRPr="008210BC" w:rsidRDefault="00685DC1" w:rsidP="00685DC1">
      <w:pPr>
        <w:pStyle w:val="a3"/>
        <w:ind w:left="1064"/>
        <w:jc w:val="center"/>
        <w:rPr>
          <w:lang w:val="en-US"/>
        </w:rPr>
      </w:pPr>
    </w:p>
    <w:p w:rsidR="003164D8" w:rsidRPr="003164D8" w:rsidRDefault="003164D8" w:rsidP="003164D8">
      <w:pPr>
        <w:pStyle w:val="a3"/>
        <w:ind w:left="1064"/>
        <w:rPr>
          <w:lang w:val="en-US"/>
        </w:rPr>
      </w:pPr>
      <w:r w:rsidRPr="00F63A90">
        <w:rPr>
          <w:lang w:val="en-US"/>
        </w:rPr>
        <w:t>EXPERIENCE IN IMPLEMENTING A DIFFERENTIATED APPROACH IN TRAINING</w:t>
      </w:r>
    </w:p>
    <w:p w:rsidR="003164D8" w:rsidRPr="00F63A90" w:rsidRDefault="003164D8" w:rsidP="00685DC1">
      <w:pPr>
        <w:pStyle w:val="a3"/>
        <w:ind w:left="1064"/>
        <w:rPr>
          <w:lang w:val="en-US"/>
        </w:rPr>
      </w:pPr>
    </w:p>
    <w:p w:rsidR="00685DC1" w:rsidRPr="008210BC" w:rsidRDefault="00685DC1" w:rsidP="00685DC1">
      <w:pPr>
        <w:pStyle w:val="a3"/>
        <w:ind w:left="1064"/>
      </w:pPr>
      <w:r w:rsidRPr="00685DC1">
        <w:rPr>
          <w:lang w:val="en-US"/>
        </w:rPr>
        <w:t>Abstract</w:t>
      </w:r>
      <w:r w:rsidRPr="008210BC">
        <w:t xml:space="preserve">: </w:t>
      </w:r>
    </w:p>
    <w:p w:rsidR="00685DC1" w:rsidRPr="008210BC" w:rsidRDefault="00685DC1" w:rsidP="00685DC1">
      <w:pPr>
        <w:pStyle w:val="a3"/>
        <w:ind w:left="1064"/>
      </w:pPr>
      <w:r w:rsidRPr="00685DC1">
        <w:rPr>
          <w:lang w:val="en-US"/>
        </w:rPr>
        <w:t>Keywords</w:t>
      </w:r>
      <w:r w:rsidRPr="008210BC">
        <w:t>:</w:t>
      </w:r>
    </w:p>
    <w:p w:rsidR="00685DC1" w:rsidRPr="008210BC" w:rsidRDefault="00685DC1" w:rsidP="00685DC1">
      <w:pPr>
        <w:pStyle w:val="a3"/>
        <w:ind w:left="1064"/>
      </w:pPr>
    </w:p>
    <w:p w:rsidR="00685DC1" w:rsidRDefault="00685DC1" w:rsidP="00685DC1">
      <w:pPr>
        <w:pStyle w:val="a3"/>
        <w:ind w:left="1064"/>
      </w:pPr>
      <w:r>
        <w:t>Текст статьи…</w:t>
      </w:r>
    </w:p>
    <w:p w:rsidR="00685DC1" w:rsidRDefault="00685DC1" w:rsidP="00685DC1">
      <w:pPr>
        <w:pStyle w:val="a3"/>
        <w:ind w:left="1064"/>
      </w:pPr>
    </w:p>
    <w:p w:rsidR="00685DC1" w:rsidRPr="00D7459A" w:rsidRDefault="00685DC1" w:rsidP="00685DC1">
      <w:pPr>
        <w:pStyle w:val="a3"/>
        <w:ind w:left="1064"/>
        <w:jc w:val="center"/>
      </w:pPr>
      <w:r w:rsidRPr="00D7459A">
        <w:t>Список литературы</w:t>
      </w:r>
    </w:p>
    <w:p w:rsidR="00685DC1" w:rsidRDefault="00685DC1" w:rsidP="00CB248E">
      <w:pPr>
        <w:pStyle w:val="a3"/>
        <w:ind w:left="0" w:firstLine="709"/>
        <w:jc w:val="both"/>
      </w:pPr>
      <w:r>
        <w:t xml:space="preserve">1. Исаев Е.И., </w:t>
      </w:r>
      <w:proofErr w:type="spellStart"/>
      <w:r>
        <w:t>Косарецкий</w:t>
      </w:r>
      <w:proofErr w:type="spellEnd"/>
      <w:r>
        <w:t xml:space="preserve"> С.Г., Михайлова А.М. Зарубежный опыт профилактики и </w:t>
      </w:r>
    </w:p>
    <w:p w:rsidR="00685DC1" w:rsidRDefault="00685DC1" w:rsidP="00CB248E">
      <w:pPr>
        <w:pStyle w:val="a3"/>
        <w:ind w:left="0" w:firstLine="709"/>
        <w:jc w:val="both"/>
      </w:pPr>
      <w:r>
        <w:t>преодоления школьной неуспеваемости у детей, воспитывающихся в семьях с низким социально-</w:t>
      </w:r>
    </w:p>
    <w:p w:rsidR="00685DC1" w:rsidRDefault="00685DC1" w:rsidP="00CB248E">
      <w:pPr>
        <w:pStyle w:val="a3"/>
        <w:ind w:left="0" w:firstLine="709"/>
        <w:jc w:val="both"/>
      </w:pPr>
      <w:r>
        <w:t xml:space="preserve">экономическим статусом // Современная зарубежная психология. – 2018. – Том 8. № 1. – С. 7-16. </w:t>
      </w:r>
    </w:p>
    <w:p w:rsidR="00685DC1" w:rsidRDefault="00685DC1" w:rsidP="00CB248E">
      <w:pPr>
        <w:pStyle w:val="a3"/>
        <w:ind w:left="0" w:firstLine="709"/>
        <w:jc w:val="both"/>
      </w:pPr>
      <w:r>
        <w:t xml:space="preserve">2. Муравьева А.А., </w:t>
      </w:r>
      <w:proofErr w:type="spellStart"/>
      <w:r>
        <w:t>Олейникова</w:t>
      </w:r>
      <w:proofErr w:type="spellEnd"/>
      <w:r>
        <w:t xml:space="preserve"> О.Н. Недооцененная компетенция или педагогические </w:t>
      </w:r>
    </w:p>
    <w:p w:rsidR="00685DC1" w:rsidRDefault="00685DC1" w:rsidP="00CB248E">
      <w:pPr>
        <w:pStyle w:val="a3"/>
        <w:ind w:left="0" w:firstLine="709"/>
        <w:jc w:val="both"/>
      </w:pPr>
      <w:r>
        <w:t xml:space="preserve">аспекты формирования резильентности // Казанский педагогический журнал. – 2017. – № 2 (121). </w:t>
      </w:r>
    </w:p>
    <w:p w:rsidR="00685DC1" w:rsidRDefault="00685DC1" w:rsidP="00CB248E">
      <w:pPr>
        <w:pStyle w:val="a3"/>
        <w:ind w:left="0" w:firstLine="709"/>
        <w:jc w:val="both"/>
      </w:pPr>
      <w:r>
        <w:t>– С. 16-21.</w:t>
      </w:r>
    </w:p>
    <w:p w:rsidR="00685DC1" w:rsidRDefault="00685DC1" w:rsidP="00C04C59">
      <w:pPr>
        <w:pStyle w:val="a3"/>
        <w:ind w:left="0" w:firstLine="709"/>
        <w:jc w:val="both"/>
      </w:pPr>
      <w:r>
        <w:t xml:space="preserve">3. Райхельгауз Л.Б. Факторы формирования академической </w:t>
      </w:r>
      <w:proofErr w:type="spellStart"/>
      <w:r>
        <w:t>резильентности</w:t>
      </w:r>
      <w:proofErr w:type="spellEnd"/>
      <w:r>
        <w:t xml:space="preserve"> // Ярославский педагогический вестник. – 2021. – № 1 (118). – URL: https://cyberleninka.ru/article/n/faktoryformirovaniya-akademicheskoy-rezilientnosti (дата обращения: 14.11.2021).</w:t>
      </w:r>
    </w:p>
    <w:p w:rsidR="00685DC1" w:rsidRPr="00D7459A" w:rsidRDefault="00685DC1" w:rsidP="00D7459A">
      <w:pPr>
        <w:pStyle w:val="a3"/>
        <w:ind w:left="0" w:firstLine="709"/>
        <w:jc w:val="both"/>
        <w:rPr>
          <w:b/>
        </w:rPr>
      </w:pPr>
      <w:r w:rsidRPr="00D7459A">
        <w:rPr>
          <w:b/>
        </w:rPr>
        <w:t>Ссылки на источники оформляются в квадратных скобках: [3, с. 5].</w:t>
      </w:r>
    </w:p>
    <w:p w:rsidR="00D7459A" w:rsidRDefault="00D7459A" w:rsidP="00D7459A">
      <w:pPr>
        <w:pStyle w:val="a3"/>
        <w:ind w:left="0" w:right="111" w:firstLine="720"/>
        <w:jc w:val="both"/>
      </w:pPr>
      <w:r>
        <w:t>Обращаем ваше внимание на то, что статьи будут редактироваться в минимальной</w:t>
      </w:r>
      <w:r>
        <w:rPr>
          <w:spacing w:val="1"/>
        </w:rPr>
        <w:t xml:space="preserve"> </w:t>
      </w:r>
      <w:r>
        <w:t>степени.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выверить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цитируемые</w:t>
      </w:r>
      <w:r>
        <w:rPr>
          <w:spacing w:val="1"/>
        </w:rPr>
        <w:t xml:space="preserve"> </w:t>
      </w:r>
      <w:r>
        <w:t>источники.</w:t>
      </w:r>
      <w:r>
        <w:rPr>
          <w:spacing w:val="1"/>
        </w:rPr>
        <w:t xml:space="preserve"> </w:t>
      </w:r>
    </w:p>
    <w:p w:rsidR="00CB248E" w:rsidRDefault="00CB248E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2D3438" w:rsidRDefault="002D3438" w:rsidP="00685DC1">
      <w:pPr>
        <w:pStyle w:val="a3"/>
        <w:ind w:left="1064"/>
      </w:pPr>
    </w:p>
    <w:p w:rsidR="00685DC1" w:rsidRPr="00D7459A" w:rsidRDefault="00685DC1" w:rsidP="00CB248E">
      <w:pPr>
        <w:pStyle w:val="a3"/>
        <w:ind w:left="1064"/>
        <w:jc w:val="right"/>
        <w:rPr>
          <w:b/>
        </w:rPr>
      </w:pPr>
      <w:r w:rsidRPr="00D7459A">
        <w:rPr>
          <w:b/>
        </w:rPr>
        <w:lastRenderedPageBreak/>
        <w:t>Приложение 2</w:t>
      </w:r>
    </w:p>
    <w:p w:rsidR="00685DC1" w:rsidRDefault="00685DC1" w:rsidP="00CB248E">
      <w:pPr>
        <w:pStyle w:val="a3"/>
        <w:ind w:left="0"/>
        <w:jc w:val="center"/>
      </w:pPr>
      <w:r>
        <w:t>ЗАЯВКА</w:t>
      </w:r>
    </w:p>
    <w:p w:rsidR="00C04C59" w:rsidRDefault="00685DC1" w:rsidP="00CB248E">
      <w:pPr>
        <w:pStyle w:val="a3"/>
        <w:ind w:left="0"/>
        <w:jc w:val="center"/>
      </w:pPr>
      <w:r>
        <w:t xml:space="preserve">на участие </w:t>
      </w:r>
      <w:r w:rsidR="00C04C59" w:rsidRPr="00C04C59">
        <w:t xml:space="preserve">во Всероссийской научно-практической конференции </w:t>
      </w:r>
    </w:p>
    <w:p w:rsidR="000960B9" w:rsidRDefault="00EB5479" w:rsidP="00CB248E">
      <w:pPr>
        <w:pStyle w:val="a3"/>
        <w:ind w:left="0"/>
        <w:jc w:val="center"/>
      </w:pPr>
      <w:r>
        <w:t>«Традиционные семейные ценности</w:t>
      </w:r>
      <w:r w:rsidR="00C04C59" w:rsidRPr="00C04C59">
        <w:t xml:space="preserve"> как фактор развития духовной нравственности обучающихся»</w:t>
      </w:r>
    </w:p>
    <w:p w:rsidR="00C04C59" w:rsidRDefault="00C04C59" w:rsidP="00CB248E">
      <w:pPr>
        <w:pStyle w:val="a3"/>
        <w:ind w:left="0"/>
        <w:jc w:val="center"/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996"/>
        <w:gridCol w:w="3492"/>
      </w:tblGrid>
      <w:tr w:rsidR="00CB248E" w:rsidTr="00CB248E">
        <w:trPr>
          <w:trHeight w:val="580"/>
        </w:trPr>
        <w:tc>
          <w:tcPr>
            <w:tcW w:w="710" w:type="dxa"/>
          </w:tcPr>
          <w:p w:rsidR="00CB248E" w:rsidRDefault="00CB248E" w:rsidP="00E253CC">
            <w:pPr>
              <w:pStyle w:val="TableParagraph"/>
              <w:ind w:right="249"/>
              <w:jc w:val="right"/>
            </w:pPr>
            <w:r>
              <w:t>1</w:t>
            </w:r>
          </w:p>
        </w:tc>
        <w:tc>
          <w:tcPr>
            <w:tcW w:w="3996" w:type="dxa"/>
          </w:tcPr>
          <w:p w:rsidR="00CB248E" w:rsidRDefault="00CB248E" w:rsidP="00E253CC">
            <w:pPr>
              <w:pStyle w:val="TableParagraph"/>
              <w:tabs>
                <w:tab w:val="left" w:pos="1592"/>
                <w:tab w:val="left" w:pos="2577"/>
              </w:tabs>
              <w:ind w:left="110"/>
            </w:pPr>
            <w:r>
              <w:t>Фамилия,</w:t>
            </w:r>
            <w:r>
              <w:tab/>
              <w:t>имя,</w:t>
            </w:r>
            <w:r>
              <w:tab/>
              <w:t>отчество</w:t>
            </w:r>
          </w:p>
          <w:p w:rsidR="00CB248E" w:rsidRDefault="00CB248E" w:rsidP="00E253CC">
            <w:pPr>
              <w:pStyle w:val="TableParagraph"/>
              <w:spacing w:before="37"/>
              <w:ind w:left="110"/>
            </w:pPr>
            <w:r>
              <w:t>(полностью)</w:t>
            </w:r>
          </w:p>
        </w:tc>
        <w:tc>
          <w:tcPr>
            <w:tcW w:w="3492" w:type="dxa"/>
          </w:tcPr>
          <w:p w:rsidR="00CB248E" w:rsidRDefault="00CB248E" w:rsidP="00E253CC">
            <w:pPr>
              <w:pStyle w:val="TableParagraph"/>
            </w:pPr>
          </w:p>
        </w:tc>
      </w:tr>
      <w:tr w:rsidR="00CB248E" w:rsidTr="00CB248E">
        <w:trPr>
          <w:trHeight w:val="580"/>
        </w:trPr>
        <w:tc>
          <w:tcPr>
            <w:tcW w:w="710" w:type="dxa"/>
          </w:tcPr>
          <w:p w:rsidR="00CB248E" w:rsidRDefault="00CB248E" w:rsidP="00E253CC">
            <w:pPr>
              <w:pStyle w:val="TableParagraph"/>
              <w:ind w:right="249"/>
              <w:jc w:val="right"/>
            </w:pPr>
            <w:r>
              <w:t>2</w:t>
            </w:r>
          </w:p>
        </w:tc>
        <w:tc>
          <w:tcPr>
            <w:tcW w:w="3996" w:type="dxa"/>
          </w:tcPr>
          <w:p w:rsidR="00CB248E" w:rsidRDefault="00CB248E" w:rsidP="00E253CC">
            <w:pPr>
              <w:pStyle w:val="TableParagraph"/>
              <w:tabs>
                <w:tab w:val="left" w:pos="1592"/>
                <w:tab w:val="left" w:pos="2577"/>
              </w:tabs>
              <w:ind w:left="110"/>
            </w:pPr>
            <w:r>
              <w:t>Название</w:t>
            </w:r>
            <w:r>
              <w:rPr>
                <w:spacing w:val="-4"/>
              </w:rPr>
              <w:t xml:space="preserve"> </w:t>
            </w:r>
            <w:r>
              <w:t>статьи</w:t>
            </w:r>
          </w:p>
        </w:tc>
        <w:tc>
          <w:tcPr>
            <w:tcW w:w="3492" w:type="dxa"/>
          </w:tcPr>
          <w:p w:rsidR="00CB248E" w:rsidRDefault="00CB248E" w:rsidP="00E253CC">
            <w:pPr>
              <w:pStyle w:val="TableParagraph"/>
            </w:pPr>
          </w:p>
        </w:tc>
      </w:tr>
      <w:tr w:rsidR="00CB248E" w:rsidTr="00CB248E">
        <w:trPr>
          <w:trHeight w:val="290"/>
        </w:trPr>
        <w:tc>
          <w:tcPr>
            <w:tcW w:w="710" w:type="dxa"/>
          </w:tcPr>
          <w:p w:rsidR="00CB248E" w:rsidRDefault="00CB248E" w:rsidP="00E253CC">
            <w:pPr>
              <w:pStyle w:val="TableParagraph"/>
              <w:ind w:right="249"/>
              <w:jc w:val="right"/>
            </w:pPr>
            <w:r>
              <w:t>2</w:t>
            </w:r>
          </w:p>
        </w:tc>
        <w:tc>
          <w:tcPr>
            <w:tcW w:w="3996" w:type="dxa"/>
          </w:tcPr>
          <w:p w:rsidR="00CB248E" w:rsidRDefault="00CB248E" w:rsidP="00E253CC">
            <w:pPr>
              <w:pStyle w:val="TableParagraph"/>
              <w:ind w:left="110"/>
            </w:pPr>
            <w:r>
              <w:t>Место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48"/>
              </w:rPr>
              <w:t xml:space="preserve"> </w:t>
            </w:r>
            <w:r>
              <w:t>(полностью)</w:t>
            </w:r>
          </w:p>
        </w:tc>
        <w:tc>
          <w:tcPr>
            <w:tcW w:w="3492" w:type="dxa"/>
          </w:tcPr>
          <w:p w:rsidR="00CB248E" w:rsidRDefault="00CB248E" w:rsidP="00E253CC">
            <w:pPr>
              <w:pStyle w:val="TableParagraph"/>
              <w:rPr>
                <w:sz w:val="20"/>
              </w:rPr>
            </w:pPr>
          </w:p>
        </w:tc>
      </w:tr>
      <w:tr w:rsidR="00CB248E" w:rsidTr="00CB248E">
        <w:trPr>
          <w:trHeight w:val="290"/>
        </w:trPr>
        <w:tc>
          <w:tcPr>
            <w:tcW w:w="710" w:type="dxa"/>
          </w:tcPr>
          <w:p w:rsidR="00CB248E" w:rsidRDefault="00CB248E" w:rsidP="00E253CC">
            <w:pPr>
              <w:pStyle w:val="TableParagraph"/>
              <w:ind w:right="249"/>
              <w:jc w:val="right"/>
            </w:pPr>
            <w:r>
              <w:t>3</w:t>
            </w:r>
          </w:p>
        </w:tc>
        <w:tc>
          <w:tcPr>
            <w:tcW w:w="3996" w:type="dxa"/>
          </w:tcPr>
          <w:p w:rsidR="00CB248E" w:rsidRDefault="00CB248E" w:rsidP="00E253CC">
            <w:pPr>
              <w:pStyle w:val="TableParagraph"/>
              <w:ind w:left="110"/>
            </w:pPr>
            <w:r>
              <w:t>Должность</w:t>
            </w:r>
          </w:p>
        </w:tc>
        <w:tc>
          <w:tcPr>
            <w:tcW w:w="3492" w:type="dxa"/>
          </w:tcPr>
          <w:p w:rsidR="00CB248E" w:rsidRDefault="00CB248E" w:rsidP="00E253CC">
            <w:pPr>
              <w:pStyle w:val="TableParagraph"/>
              <w:rPr>
                <w:sz w:val="20"/>
              </w:rPr>
            </w:pPr>
          </w:p>
        </w:tc>
      </w:tr>
      <w:tr w:rsidR="00927F6D" w:rsidTr="00CB248E">
        <w:trPr>
          <w:trHeight w:val="290"/>
        </w:trPr>
        <w:tc>
          <w:tcPr>
            <w:tcW w:w="710" w:type="dxa"/>
          </w:tcPr>
          <w:p w:rsidR="00927F6D" w:rsidRDefault="00927F6D" w:rsidP="001D202F">
            <w:pPr>
              <w:pStyle w:val="TableParagraph"/>
              <w:ind w:right="249"/>
              <w:jc w:val="right"/>
            </w:pPr>
            <w:r>
              <w:t>4</w:t>
            </w:r>
          </w:p>
        </w:tc>
        <w:tc>
          <w:tcPr>
            <w:tcW w:w="3996" w:type="dxa"/>
          </w:tcPr>
          <w:p w:rsidR="00927F6D" w:rsidRDefault="00927F6D" w:rsidP="00E253CC">
            <w:pPr>
              <w:pStyle w:val="TableParagraph"/>
              <w:ind w:left="110"/>
            </w:pPr>
            <w:r>
              <w:t>Ученая степень</w:t>
            </w:r>
          </w:p>
        </w:tc>
        <w:tc>
          <w:tcPr>
            <w:tcW w:w="3492" w:type="dxa"/>
          </w:tcPr>
          <w:p w:rsidR="00927F6D" w:rsidRDefault="00927F6D" w:rsidP="00E253CC">
            <w:pPr>
              <w:pStyle w:val="TableParagraph"/>
              <w:rPr>
                <w:sz w:val="20"/>
              </w:rPr>
            </w:pPr>
          </w:p>
        </w:tc>
      </w:tr>
      <w:tr w:rsidR="00927F6D" w:rsidTr="00CB248E">
        <w:trPr>
          <w:trHeight w:val="290"/>
        </w:trPr>
        <w:tc>
          <w:tcPr>
            <w:tcW w:w="710" w:type="dxa"/>
          </w:tcPr>
          <w:p w:rsidR="00927F6D" w:rsidRDefault="00927F6D" w:rsidP="001D202F">
            <w:pPr>
              <w:pStyle w:val="TableParagraph"/>
              <w:ind w:right="249"/>
              <w:jc w:val="right"/>
            </w:pPr>
            <w:r>
              <w:t>5</w:t>
            </w:r>
          </w:p>
        </w:tc>
        <w:tc>
          <w:tcPr>
            <w:tcW w:w="3996" w:type="dxa"/>
          </w:tcPr>
          <w:p w:rsidR="00927F6D" w:rsidRDefault="00927F6D" w:rsidP="00E253CC">
            <w:pPr>
              <w:pStyle w:val="TableParagraph"/>
              <w:ind w:left="110"/>
            </w:pPr>
            <w:r>
              <w:t>Ученое звание</w:t>
            </w:r>
          </w:p>
        </w:tc>
        <w:tc>
          <w:tcPr>
            <w:tcW w:w="3492" w:type="dxa"/>
          </w:tcPr>
          <w:p w:rsidR="00927F6D" w:rsidRDefault="00927F6D" w:rsidP="00E253CC">
            <w:pPr>
              <w:pStyle w:val="TableParagraph"/>
              <w:rPr>
                <w:sz w:val="20"/>
              </w:rPr>
            </w:pPr>
          </w:p>
        </w:tc>
      </w:tr>
      <w:tr w:rsidR="00927F6D" w:rsidTr="00CB248E">
        <w:trPr>
          <w:trHeight w:val="290"/>
        </w:trPr>
        <w:tc>
          <w:tcPr>
            <w:tcW w:w="710" w:type="dxa"/>
          </w:tcPr>
          <w:p w:rsidR="00927F6D" w:rsidRDefault="00927F6D" w:rsidP="001D202F">
            <w:pPr>
              <w:pStyle w:val="TableParagraph"/>
              <w:ind w:right="249"/>
              <w:jc w:val="right"/>
            </w:pPr>
            <w:r>
              <w:t>6</w:t>
            </w:r>
          </w:p>
        </w:tc>
        <w:tc>
          <w:tcPr>
            <w:tcW w:w="3996" w:type="dxa"/>
          </w:tcPr>
          <w:p w:rsidR="00927F6D" w:rsidRDefault="00927F6D" w:rsidP="00E253CC">
            <w:pPr>
              <w:pStyle w:val="TableParagraph"/>
              <w:ind w:left="83"/>
            </w:pPr>
            <w:r>
              <w:t>E-</w:t>
            </w:r>
            <w:proofErr w:type="spellStart"/>
            <w:r>
              <w:t>mail</w:t>
            </w:r>
            <w:proofErr w:type="spellEnd"/>
          </w:p>
        </w:tc>
        <w:tc>
          <w:tcPr>
            <w:tcW w:w="3492" w:type="dxa"/>
          </w:tcPr>
          <w:p w:rsidR="00927F6D" w:rsidRDefault="00927F6D" w:rsidP="00E253CC">
            <w:pPr>
              <w:pStyle w:val="TableParagraph"/>
              <w:rPr>
                <w:sz w:val="20"/>
              </w:rPr>
            </w:pPr>
          </w:p>
        </w:tc>
      </w:tr>
      <w:tr w:rsidR="00927F6D" w:rsidTr="00CB248E">
        <w:trPr>
          <w:trHeight w:val="290"/>
        </w:trPr>
        <w:tc>
          <w:tcPr>
            <w:tcW w:w="710" w:type="dxa"/>
          </w:tcPr>
          <w:p w:rsidR="00927F6D" w:rsidRDefault="00927F6D" w:rsidP="00927F6D">
            <w:pPr>
              <w:pStyle w:val="TableParagraph"/>
              <w:ind w:right="249"/>
              <w:jc w:val="right"/>
            </w:pPr>
            <w:r>
              <w:t>7</w:t>
            </w:r>
          </w:p>
        </w:tc>
        <w:tc>
          <w:tcPr>
            <w:tcW w:w="3996" w:type="dxa"/>
          </w:tcPr>
          <w:p w:rsidR="00927F6D" w:rsidRDefault="00927F6D" w:rsidP="00E253CC">
            <w:pPr>
              <w:pStyle w:val="TableParagraph"/>
              <w:ind w:left="83"/>
            </w:pPr>
            <w:r>
              <w:t>Сотовый</w:t>
            </w:r>
            <w:r>
              <w:rPr>
                <w:spacing w:val="-4"/>
              </w:rPr>
              <w:t xml:space="preserve"> </w:t>
            </w:r>
            <w:r>
              <w:t>телефон</w:t>
            </w:r>
          </w:p>
        </w:tc>
        <w:tc>
          <w:tcPr>
            <w:tcW w:w="3492" w:type="dxa"/>
          </w:tcPr>
          <w:p w:rsidR="00927F6D" w:rsidRDefault="00927F6D" w:rsidP="00E253CC">
            <w:pPr>
              <w:pStyle w:val="TableParagraph"/>
              <w:rPr>
                <w:sz w:val="20"/>
              </w:rPr>
            </w:pPr>
          </w:p>
        </w:tc>
      </w:tr>
      <w:tr w:rsidR="00927F6D" w:rsidTr="00CB248E">
        <w:trPr>
          <w:trHeight w:val="290"/>
        </w:trPr>
        <w:tc>
          <w:tcPr>
            <w:tcW w:w="710" w:type="dxa"/>
          </w:tcPr>
          <w:p w:rsidR="00927F6D" w:rsidRDefault="00927F6D" w:rsidP="00E253CC">
            <w:pPr>
              <w:pStyle w:val="TableParagraph"/>
              <w:ind w:right="249"/>
              <w:jc w:val="right"/>
            </w:pPr>
            <w:r>
              <w:t>8</w:t>
            </w:r>
          </w:p>
        </w:tc>
        <w:tc>
          <w:tcPr>
            <w:tcW w:w="3996" w:type="dxa"/>
          </w:tcPr>
          <w:p w:rsidR="00927F6D" w:rsidRDefault="00927F6D" w:rsidP="00D7459A">
            <w:pPr>
              <w:pStyle w:val="TableParagraph"/>
              <w:ind w:left="110"/>
            </w:pPr>
            <w:r>
              <w:t>Направление</w:t>
            </w:r>
          </w:p>
          <w:p w:rsidR="00927F6D" w:rsidRDefault="00927F6D" w:rsidP="00D7459A">
            <w:pPr>
              <w:pStyle w:val="TableParagraph"/>
              <w:ind w:left="110"/>
            </w:pP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конференции</w:t>
            </w:r>
          </w:p>
        </w:tc>
        <w:tc>
          <w:tcPr>
            <w:tcW w:w="3492" w:type="dxa"/>
          </w:tcPr>
          <w:p w:rsidR="00927F6D" w:rsidRDefault="00927F6D" w:rsidP="00E253CC">
            <w:pPr>
              <w:pStyle w:val="TableParagraph"/>
              <w:rPr>
                <w:sz w:val="20"/>
              </w:rPr>
            </w:pPr>
          </w:p>
        </w:tc>
      </w:tr>
    </w:tbl>
    <w:p w:rsidR="000960B9" w:rsidRDefault="000960B9" w:rsidP="008210BC">
      <w:pPr>
        <w:pStyle w:val="a3"/>
        <w:ind w:left="1064"/>
      </w:pPr>
    </w:p>
    <w:sectPr w:rsidR="000960B9" w:rsidSect="00960BF5">
      <w:pgSz w:w="11910" w:h="16840"/>
      <w:pgMar w:top="760" w:right="60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F55CF"/>
    <w:multiLevelType w:val="multilevel"/>
    <w:tmpl w:val="54546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135A8"/>
    <w:multiLevelType w:val="multilevel"/>
    <w:tmpl w:val="4EFC9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156BA"/>
    <w:multiLevelType w:val="hybridMultilevel"/>
    <w:tmpl w:val="B3C66A72"/>
    <w:lvl w:ilvl="0" w:tplc="1A44142C">
      <w:start w:val="1"/>
      <w:numFmt w:val="decimal"/>
      <w:lvlText w:val="%1."/>
      <w:lvlJc w:val="left"/>
      <w:pPr>
        <w:ind w:left="982" w:hanging="2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A6FD2C">
      <w:numFmt w:val="bullet"/>
      <w:lvlText w:val="•"/>
      <w:lvlJc w:val="left"/>
      <w:pPr>
        <w:ind w:left="1300" w:hanging="272"/>
      </w:pPr>
      <w:rPr>
        <w:rFonts w:hint="default"/>
        <w:lang w:val="ru-RU" w:eastAsia="en-US" w:bidi="ar-SA"/>
      </w:rPr>
    </w:lvl>
    <w:lvl w:ilvl="2" w:tplc="2AEAA7EE">
      <w:numFmt w:val="bullet"/>
      <w:lvlText w:val="•"/>
      <w:lvlJc w:val="left"/>
      <w:pPr>
        <w:ind w:left="2261" w:hanging="272"/>
      </w:pPr>
      <w:rPr>
        <w:rFonts w:hint="default"/>
        <w:lang w:val="ru-RU" w:eastAsia="en-US" w:bidi="ar-SA"/>
      </w:rPr>
    </w:lvl>
    <w:lvl w:ilvl="3" w:tplc="F9EA0EE0">
      <w:numFmt w:val="bullet"/>
      <w:lvlText w:val="•"/>
      <w:lvlJc w:val="left"/>
      <w:pPr>
        <w:ind w:left="3221" w:hanging="272"/>
      </w:pPr>
      <w:rPr>
        <w:rFonts w:hint="default"/>
        <w:lang w:val="ru-RU" w:eastAsia="en-US" w:bidi="ar-SA"/>
      </w:rPr>
    </w:lvl>
    <w:lvl w:ilvl="4" w:tplc="1292EBE2">
      <w:numFmt w:val="bullet"/>
      <w:lvlText w:val="•"/>
      <w:lvlJc w:val="left"/>
      <w:pPr>
        <w:ind w:left="4182" w:hanging="272"/>
      </w:pPr>
      <w:rPr>
        <w:rFonts w:hint="default"/>
        <w:lang w:val="ru-RU" w:eastAsia="en-US" w:bidi="ar-SA"/>
      </w:rPr>
    </w:lvl>
    <w:lvl w:ilvl="5" w:tplc="D840C170">
      <w:numFmt w:val="bullet"/>
      <w:lvlText w:val="•"/>
      <w:lvlJc w:val="left"/>
      <w:pPr>
        <w:ind w:left="5143" w:hanging="272"/>
      </w:pPr>
      <w:rPr>
        <w:rFonts w:hint="default"/>
        <w:lang w:val="ru-RU" w:eastAsia="en-US" w:bidi="ar-SA"/>
      </w:rPr>
    </w:lvl>
    <w:lvl w:ilvl="6" w:tplc="5908F7AE">
      <w:numFmt w:val="bullet"/>
      <w:lvlText w:val="•"/>
      <w:lvlJc w:val="left"/>
      <w:pPr>
        <w:ind w:left="6103" w:hanging="272"/>
      </w:pPr>
      <w:rPr>
        <w:rFonts w:hint="default"/>
        <w:lang w:val="ru-RU" w:eastAsia="en-US" w:bidi="ar-SA"/>
      </w:rPr>
    </w:lvl>
    <w:lvl w:ilvl="7" w:tplc="634CCE5C">
      <w:numFmt w:val="bullet"/>
      <w:lvlText w:val="•"/>
      <w:lvlJc w:val="left"/>
      <w:pPr>
        <w:ind w:left="7064" w:hanging="272"/>
      </w:pPr>
      <w:rPr>
        <w:rFonts w:hint="default"/>
        <w:lang w:val="ru-RU" w:eastAsia="en-US" w:bidi="ar-SA"/>
      </w:rPr>
    </w:lvl>
    <w:lvl w:ilvl="8" w:tplc="3B300FD4">
      <w:numFmt w:val="bullet"/>
      <w:lvlText w:val="•"/>
      <w:lvlJc w:val="left"/>
      <w:pPr>
        <w:ind w:left="8024" w:hanging="272"/>
      </w:pPr>
      <w:rPr>
        <w:rFonts w:hint="default"/>
        <w:lang w:val="ru-RU" w:eastAsia="en-US" w:bidi="ar-SA"/>
      </w:rPr>
    </w:lvl>
  </w:abstractNum>
  <w:abstractNum w:abstractNumId="3" w15:restartNumberingAfterBreak="0">
    <w:nsid w:val="07D22C99"/>
    <w:multiLevelType w:val="multilevel"/>
    <w:tmpl w:val="51385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D76A1F"/>
    <w:multiLevelType w:val="multilevel"/>
    <w:tmpl w:val="FED02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6B62B0"/>
    <w:multiLevelType w:val="multilevel"/>
    <w:tmpl w:val="AFB42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002DD0"/>
    <w:multiLevelType w:val="multilevel"/>
    <w:tmpl w:val="A4A85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A82C0D"/>
    <w:multiLevelType w:val="multilevel"/>
    <w:tmpl w:val="34224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0B3EF8"/>
    <w:multiLevelType w:val="multilevel"/>
    <w:tmpl w:val="CD084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47437E"/>
    <w:multiLevelType w:val="multilevel"/>
    <w:tmpl w:val="044E9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C8040D"/>
    <w:multiLevelType w:val="multilevel"/>
    <w:tmpl w:val="10A62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DC3CB0"/>
    <w:multiLevelType w:val="hybridMultilevel"/>
    <w:tmpl w:val="FA8C7574"/>
    <w:lvl w:ilvl="0" w:tplc="04190011">
      <w:start w:val="1"/>
      <w:numFmt w:val="decimal"/>
      <w:lvlText w:val="%1)"/>
      <w:lvlJc w:val="left"/>
      <w:pPr>
        <w:ind w:left="344" w:hanging="272"/>
      </w:pPr>
      <w:rPr>
        <w:rFonts w:hint="default"/>
        <w:w w:val="100"/>
        <w:sz w:val="24"/>
        <w:szCs w:val="24"/>
        <w:lang w:val="ru-RU" w:eastAsia="en-US" w:bidi="ar-SA"/>
      </w:rPr>
    </w:lvl>
    <w:lvl w:ilvl="1" w:tplc="49A6FD2C">
      <w:numFmt w:val="bullet"/>
      <w:lvlText w:val="•"/>
      <w:lvlJc w:val="left"/>
      <w:pPr>
        <w:ind w:left="1300" w:hanging="272"/>
      </w:pPr>
      <w:rPr>
        <w:rFonts w:hint="default"/>
        <w:lang w:val="ru-RU" w:eastAsia="en-US" w:bidi="ar-SA"/>
      </w:rPr>
    </w:lvl>
    <w:lvl w:ilvl="2" w:tplc="2AEAA7EE">
      <w:numFmt w:val="bullet"/>
      <w:lvlText w:val="•"/>
      <w:lvlJc w:val="left"/>
      <w:pPr>
        <w:ind w:left="2261" w:hanging="272"/>
      </w:pPr>
      <w:rPr>
        <w:rFonts w:hint="default"/>
        <w:lang w:val="ru-RU" w:eastAsia="en-US" w:bidi="ar-SA"/>
      </w:rPr>
    </w:lvl>
    <w:lvl w:ilvl="3" w:tplc="F9EA0EE0">
      <w:numFmt w:val="bullet"/>
      <w:lvlText w:val="•"/>
      <w:lvlJc w:val="left"/>
      <w:pPr>
        <w:ind w:left="3221" w:hanging="272"/>
      </w:pPr>
      <w:rPr>
        <w:rFonts w:hint="default"/>
        <w:lang w:val="ru-RU" w:eastAsia="en-US" w:bidi="ar-SA"/>
      </w:rPr>
    </w:lvl>
    <w:lvl w:ilvl="4" w:tplc="1292EBE2">
      <w:numFmt w:val="bullet"/>
      <w:lvlText w:val="•"/>
      <w:lvlJc w:val="left"/>
      <w:pPr>
        <w:ind w:left="4182" w:hanging="272"/>
      </w:pPr>
      <w:rPr>
        <w:rFonts w:hint="default"/>
        <w:lang w:val="ru-RU" w:eastAsia="en-US" w:bidi="ar-SA"/>
      </w:rPr>
    </w:lvl>
    <w:lvl w:ilvl="5" w:tplc="D840C170">
      <w:numFmt w:val="bullet"/>
      <w:lvlText w:val="•"/>
      <w:lvlJc w:val="left"/>
      <w:pPr>
        <w:ind w:left="5143" w:hanging="272"/>
      </w:pPr>
      <w:rPr>
        <w:rFonts w:hint="default"/>
        <w:lang w:val="ru-RU" w:eastAsia="en-US" w:bidi="ar-SA"/>
      </w:rPr>
    </w:lvl>
    <w:lvl w:ilvl="6" w:tplc="5908F7AE">
      <w:numFmt w:val="bullet"/>
      <w:lvlText w:val="•"/>
      <w:lvlJc w:val="left"/>
      <w:pPr>
        <w:ind w:left="6103" w:hanging="272"/>
      </w:pPr>
      <w:rPr>
        <w:rFonts w:hint="default"/>
        <w:lang w:val="ru-RU" w:eastAsia="en-US" w:bidi="ar-SA"/>
      </w:rPr>
    </w:lvl>
    <w:lvl w:ilvl="7" w:tplc="634CCE5C">
      <w:numFmt w:val="bullet"/>
      <w:lvlText w:val="•"/>
      <w:lvlJc w:val="left"/>
      <w:pPr>
        <w:ind w:left="7064" w:hanging="272"/>
      </w:pPr>
      <w:rPr>
        <w:rFonts w:hint="default"/>
        <w:lang w:val="ru-RU" w:eastAsia="en-US" w:bidi="ar-SA"/>
      </w:rPr>
    </w:lvl>
    <w:lvl w:ilvl="8" w:tplc="3B300FD4">
      <w:numFmt w:val="bullet"/>
      <w:lvlText w:val="•"/>
      <w:lvlJc w:val="left"/>
      <w:pPr>
        <w:ind w:left="8024" w:hanging="272"/>
      </w:pPr>
      <w:rPr>
        <w:rFonts w:hint="default"/>
        <w:lang w:val="ru-RU" w:eastAsia="en-US" w:bidi="ar-SA"/>
      </w:rPr>
    </w:lvl>
  </w:abstractNum>
  <w:abstractNum w:abstractNumId="12" w15:restartNumberingAfterBreak="0">
    <w:nsid w:val="38764BF5"/>
    <w:multiLevelType w:val="multilevel"/>
    <w:tmpl w:val="681EC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F10035"/>
    <w:multiLevelType w:val="multilevel"/>
    <w:tmpl w:val="274CE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C20CEE"/>
    <w:multiLevelType w:val="multilevel"/>
    <w:tmpl w:val="53C2A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8E077CE"/>
    <w:multiLevelType w:val="hybridMultilevel"/>
    <w:tmpl w:val="BCEE84FA"/>
    <w:lvl w:ilvl="0" w:tplc="145C6448">
      <w:numFmt w:val="bullet"/>
      <w:lvlText w:val=""/>
      <w:lvlJc w:val="left"/>
      <w:pPr>
        <w:ind w:left="344" w:hanging="2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82A1CA">
      <w:numFmt w:val="bullet"/>
      <w:lvlText w:val="•"/>
      <w:lvlJc w:val="left"/>
      <w:pPr>
        <w:ind w:left="1300" w:hanging="272"/>
      </w:pPr>
      <w:rPr>
        <w:rFonts w:hint="default"/>
        <w:lang w:val="ru-RU" w:eastAsia="en-US" w:bidi="ar-SA"/>
      </w:rPr>
    </w:lvl>
    <w:lvl w:ilvl="2" w:tplc="4EDE1A38">
      <w:numFmt w:val="bullet"/>
      <w:lvlText w:val="•"/>
      <w:lvlJc w:val="left"/>
      <w:pPr>
        <w:ind w:left="2261" w:hanging="272"/>
      </w:pPr>
      <w:rPr>
        <w:rFonts w:hint="default"/>
        <w:lang w:val="ru-RU" w:eastAsia="en-US" w:bidi="ar-SA"/>
      </w:rPr>
    </w:lvl>
    <w:lvl w:ilvl="3" w:tplc="200008F6">
      <w:numFmt w:val="bullet"/>
      <w:lvlText w:val="•"/>
      <w:lvlJc w:val="left"/>
      <w:pPr>
        <w:ind w:left="3221" w:hanging="272"/>
      </w:pPr>
      <w:rPr>
        <w:rFonts w:hint="default"/>
        <w:lang w:val="ru-RU" w:eastAsia="en-US" w:bidi="ar-SA"/>
      </w:rPr>
    </w:lvl>
    <w:lvl w:ilvl="4" w:tplc="2F704894">
      <w:numFmt w:val="bullet"/>
      <w:lvlText w:val="•"/>
      <w:lvlJc w:val="left"/>
      <w:pPr>
        <w:ind w:left="4182" w:hanging="272"/>
      </w:pPr>
      <w:rPr>
        <w:rFonts w:hint="default"/>
        <w:lang w:val="ru-RU" w:eastAsia="en-US" w:bidi="ar-SA"/>
      </w:rPr>
    </w:lvl>
    <w:lvl w:ilvl="5" w:tplc="E6BA1020">
      <w:numFmt w:val="bullet"/>
      <w:lvlText w:val="•"/>
      <w:lvlJc w:val="left"/>
      <w:pPr>
        <w:ind w:left="5143" w:hanging="272"/>
      </w:pPr>
      <w:rPr>
        <w:rFonts w:hint="default"/>
        <w:lang w:val="ru-RU" w:eastAsia="en-US" w:bidi="ar-SA"/>
      </w:rPr>
    </w:lvl>
    <w:lvl w:ilvl="6" w:tplc="092ACDF4">
      <w:numFmt w:val="bullet"/>
      <w:lvlText w:val="•"/>
      <w:lvlJc w:val="left"/>
      <w:pPr>
        <w:ind w:left="6103" w:hanging="272"/>
      </w:pPr>
      <w:rPr>
        <w:rFonts w:hint="default"/>
        <w:lang w:val="ru-RU" w:eastAsia="en-US" w:bidi="ar-SA"/>
      </w:rPr>
    </w:lvl>
    <w:lvl w:ilvl="7" w:tplc="A1E086AA">
      <w:numFmt w:val="bullet"/>
      <w:lvlText w:val="•"/>
      <w:lvlJc w:val="left"/>
      <w:pPr>
        <w:ind w:left="7064" w:hanging="272"/>
      </w:pPr>
      <w:rPr>
        <w:rFonts w:hint="default"/>
        <w:lang w:val="ru-RU" w:eastAsia="en-US" w:bidi="ar-SA"/>
      </w:rPr>
    </w:lvl>
    <w:lvl w:ilvl="8" w:tplc="B5D4FF5C">
      <w:numFmt w:val="bullet"/>
      <w:lvlText w:val="•"/>
      <w:lvlJc w:val="left"/>
      <w:pPr>
        <w:ind w:left="8024" w:hanging="272"/>
      </w:pPr>
      <w:rPr>
        <w:rFonts w:hint="default"/>
        <w:lang w:val="ru-RU" w:eastAsia="en-US" w:bidi="ar-SA"/>
      </w:rPr>
    </w:lvl>
  </w:abstractNum>
  <w:abstractNum w:abstractNumId="16" w15:restartNumberingAfterBreak="0">
    <w:nsid w:val="5A9425D0"/>
    <w:multiLevelType w:val="multilevel"/>
    <w:tmpl w:val="C1DA5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337EAE"/>
    <w:multiLevelType w:val="multilevel"/>
    <w:tmpl w:val="698C8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677B7B"/>
    <w:multiLevelType w:val="multilevel"/>
    <w:tmpl w:val="0096C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99401A"/>
    <w:multiLevelType w:val="multilevel"/>
    <w:tmpl w:val="ACFE1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93B1532"/>
    <w:multiLevelType w:val="multilevel"/>
    <w:tmpl w:val="987A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11425A"/>
    <w:multiLevelType w:val="multilevel"/>
    <w:tmpl w:val="8E000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2"/>
  </w:num>
  <w:num w:numId="3">
    <w:abstractNumId w:val="0"/>
  </w:num>
  <w:num w:numId="4">
    <w:abstractNumId w:val="8"/>
  </w:num>
  <w:num w:numId="5">
    <w:abstractNumId w:val="20"/>
  </w:num>
  <w:num w:numId="6">
    <w:abstractNumId w:val="13"/>
  </w:num>
  <w:num w:numId="7">
    <w:abstractNumId w:val="1"/>
  </w:num>
  <w:num w:numId="8">
    <w:abstractNumId w:val="7"/>
  </w:num>
  <w:num w:numId="9">
    <w:abstractNumId w:val="18"/>
  </w:num>
  <w:num w:numId="10">
    <w:abstractNumId w:val="19"/>
  </w:num>
  <w:num w:numId="11">
    <w:abstractNumId w:val="6"/>
  </w:num>
  <w:num w:numId="12">
    <w:abstractNumId w:val="3"/>
  </w:num>
  <w:num w:numId="13">
    <w:abstractNumId w:val="16"/>
  </w:num>
  <w:num w:numId="14">
    <w:abstractNumId w:val="14"/>
  </w:num>
  <w:num w:numId="15">
    <w:abstractNumId w:val="10"/>
  </w:num>
  <w:num w:numId="16">
    <w:abstractNumId w:val="9"/>
  </w:num>
  <w:num w:numId="17">
    <w:abstractNumId w:val="12"/>
  </w:num>
  <w:num w:numId="18">
    <w:abstractNumId w:val="21"/>
  </w:num>
  <w:num w:numId="19">
    <w:abstractNumId w:val="17"/>
  </w:num>
  <w:num w:numId="20">
    <w:abstractNumId w:val="4"/>
  </w:num>
  <w:num w:numId="21">
    <w:abstractNumId w:val="5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60BF5"/>
    <w:rsid w:val="00012888"/>
    <w:rsid w:val="0006768F"/>
    <w:rsid w:val="00075E2A"/>
    <w:rsid w:val="000960B9"/>
    <w:rsid w:val="000A2BCF"/>
    <w:rsid w:val="000F6434"/>
    <w:rsid w:val="000F7058"/>
    <w:rsid w:val="00153F43"/>
    <w:rsid w:val="00194676"/>
    <w:rsid w:val="001A43ED"/>
    <w:rsid w:val="001E08AE"/>
    <w:rsid w:val="001E3AA2"/>
    <w:rsid w:val="002131C4"/>
    <w:rsid w:val="002523F4"/>
    <w:rsid w:val="002A0244"/>
    <w:rsid w:val="002C4012"/>
    <w:rsid w:val="002D3438"/>
    <w:rsid w:val="002F3F06"/>
    <w:rsid w:val="00313042"/>
    <w:rsid w:val="003164D8"/>
    <w:rsid w:val="0035156B"/>
    <w:rsid w:val="003E0036"/>
    <w:rsid w:val="003F2CEE"/>
    <w:rsid w:val="00403A30"/>
    <w:rsid w:val="00496DB5"/>
    <w:rsid w:val="004979AB"/>
    <w:rsid w:val="004B035B"/>
    <w:rsid w:val="004B043D"/>
    <w:rsid w:val="004D5678"/>
    <w:rsid w:val="005115CF"/>
    <w:rsid w:val="00523E43"/>
    <w:rsid w:val="00531A60"/>
    <w:rsid w:val="00543971"/>
    <w:rsid w:val="0055064B"/>
    <w:rsid w:val="005A1E59"/>
    <w:rsid w:val="005B1279"/>
    <w:rsid w:val="005C47CF"/>
    <w:rsid w:val="006155D2"/>
    <w:rsid w:val="006534CD"/>
    <w:rsid w:val="00655FFA"/>
    <w:rsid w:val="00685DC1"/>
    <w:rsid w:val="006941F8"/>
    <w:rsid w:val="006A0B0A"/>
    <w:rsid w:val="0073170A"/>
    <w:rsid w:val="007353F3"/>
    <w:rsid w:val="007717E5"/>
    <w:rsid w:val="0078727A"/>
    <w:rsid w:val="007938C8"/>
    <w:rsid w:val="008210BC"/>
    <w:rsid w:val="008312CC"/>
    <w:rsid w:val="008578C2"/>
    <w:rsid w:val="00877DC1"/>
    <w:rsid w:val="008C2310"/>
    <w:rsid w:val="008D3333"/>
    <w:rsid w:val="009070BD"/>
    <w:rsid w:val="00927F6D"/>
    <w:rsid w:val="00960BF5"/>
    <w:rsid w:val="00973A41"/>
    <w:rsid w:val="00980933"/>
    <w:rsid w:val="00981346"/>
    <w:rsid w:val="009B50D2"/>
    <w:rsid w:val="009E0A20"/>
    <w:rsid w:val="00A12F76"/>
    <w:rsid w:val="00A229D0"/>
    <w:rsid w:val="00A3050A"/>
    <w:rsid w:val="00A54A98"/>
    <w:rsid w:val="00A569FC"/>
    <w:rsid w:val="00A66845"/>
    <w:rsid w:val="00A70DE2"/>
    <w:rsid w:val="00A75E3D"/>
    <w:rsid w:val="00A826D7"/>
    <w:rsid w:val="00A86C9F"/>
    <w:rsid w:val="00AE11B4"/>
    <w:rsid w:val="00AF3542"/>
    <w:rsid w:val="00AF6373"/>
    <w:rsid w:val="00B11EF7"/>
    <w:rsid w:val="00B64FC5"/>
    <w:rsid w:val="00BB7D7B"/>
    <w:rsid w:val="00BD5069"/>
    <w:rsid w:val="00C04C59"/>
    <w:rsid w:val="00C14A61"/>
    <w:rsid w:val="00C36ADC"/>
    <w:rsid w:val="00CB248E"/>
    <w:rsid w:val="00CF578A"/>
    <w:rsid w:val="00CF6FEF"/>
    <w:rsid w:val="00D26878"/>
    <w:rsid w:val="00D379FF"/>
    <w:rsid w:val="00D57B21"/>
    <w:rsid w:val="00D7459A"/>
    <w:rsid w:val="00DC0395"/>
    <w:rsid w:val="00E830DE"/>
    <w:rsid w:val="00EA6093"/>
    <w:rsid w:val="00EB5479"/>
    <w:rsid w:val="00ED4A83"/>
    <w:rsid w:val="00F33FF1"/>
    <w:rsid w:val="00F63A90"/>
    <w:rsid w:val="00F64F59"/>
    <w:rsid w:val="00FB22D3"/>
    <w:rsid w:val="00FE6BBD"/>
    <w:rsid w:val="00FF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AE2A9E8"/>
  <w15:docId w15:val="{2AB2234E-516F-4552-9DC7-346C10C9E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60BF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0B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0BF5"/>
    <w:pPr>
      <w:ind w:left="344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60BF5"/>
    <w:pPr>
      <w:ind w:left="106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60BF5"/>
    <w:pPr>
      <w:ind w:left="344" w:firstLine="720"/>
    </w:pPr>
  </w:style>
  <w:style w:type="paragraph" w:customStyle="1" w:styleId="TableParagraph">
    <w:name w:val="Table Paragraph"/>
    <w:basedOn w:val="a"/>
    <w:uiPriority w:val="1"/>
    <w:qFormat/>
    <w:rsid w:val="00960BF5"/>
  </w:style>
  <w:style w:type="character" w:styleId="a5">
    <w:name w:val="Hyperlink"/>
    <w:basedOn w:val="a0"/>
    <w:uiPriority w:val="99"/>
    <w:unhideWhenUsed/>
    <w:rsid w:val="00C36AD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C36A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B7D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ikfu_conf_gr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abuga@kpfu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2520</dc:creator>
  <cp:keywords/>
  <cp:lastModifiedBy>User</cp:lastModifiedBy>
  <cp:revision>38</cp:revision>
  <dcterms:created xsi:type="dcterms:W3CDTF">2024-11-13T07:04:00Z</dcterms:created>
  <dcterms:modified xsi:type="dcterms:W3CDTF">2025-03-31T06:39:00Z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2022-05-21T00:00:00Z</vt:filetime>
  </property>
  <property fmtid="{D5CDD505-2E9C-101B-9397-08002B2CF9AE}" pid="3" name="Creator">
    <vt:lpwstr>Writer</vt:lpwstr>
  </property>
  <property fmtid="{D5CDD505-2E9C-101B-9397-08002B2CF9AE}" pid="4" name="LastSaved">
    <vt:filetime>2022-05-21T00:00:00Z</vt:filetime>
  </property>
</Properties>
</file>