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322" w:rsidRPr="0004449D" w:rsidRDefault="000277C6" w:rsidP="001A3525">
      <w:pPr>
        <w:widowControl w:val="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4449D">
        <w:rPr>
          <w:rFonts w:cs="Times New Roman"/>
          <w:b/>
          <w:bCs/>
          <w:color w:val="000000" w:themeColor="text1"/>
          <w:sz w:val="28"/>
          <w:szCs w:val="28"/>
        </w:rPr>
        <w:t>Тематика курсовых работ</w:t>
      </w:r>
    </w:p>
    <w:p w:rsidR="00AA1322" w:rsidRPr="0004449D" w:rsidRDefault="000277C6" w:rsidP="001A3525">
      <w:pPr>
        <w:widowControl w:val="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4449D">
        <w:rPr>
          <w:rFonts w:cs="Times New Roman"/>
          <w:b/>
          <w:bCs/>
          <w:color w:val="000000" w:themeColor="text1"/>
          <w:sz w:val="28"/>
          <w:szCs w:val="28"/>
        </w:rPr>
        <w:t>по гражданско-правовой специализации</w:t>
      </w:r>
    </w:p>
    <w:p w:rsidR="00AA1322" w:rsidRPr="0004449D" w:rsidRDefault="00AA1322" w:rsidP="001A3525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</w:p>
    <w:p w:rsidR="00AA1322" w:rsidRPr="0004449D" w:rsidRDefault="000277C6" w:rsidP="001A3525">
      <w:pPr>
        <w:pStyle w:val="10"/>
        <w:keepNext w:val="0"/>
        <w:widowControl w:val="0"/>
        <w:ind w:firstLine="709"/>
        <w:jc w:val="both"/>
        <w:rPr>
          <w:rFonts w:cs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r w:rsidRPr="0004449D">
        <w:rPr>
          <w:rFonts w:cs="Times New Roman"/>
          <w:b/>
          <w:bCs/>
          <w:i/>
          <w:iCs/>
          <w:color w:val="000000" w:themeColor="text1"/>
          <w:sz w:val="28"/>
          <w:szCs w:val="28"/>
          <w:u w:val="none"/>
        </w:rPr>
        <w:t>Гражданское право (часть первая)</w:t>
      </w:r>
    </w:p>
    <w:p w:rsidR="00263A16" w:rsidRPr="0004449D" w:rsidRDefault="00263A16" w:rsidP="00263A16">
      <w:pPr>
        <w:pStyle w:val="a8"/>
        <w:widowControl w:val="0"/>
        <w:ind w:left="426"/>
        <w:jc w:val="both"/>
        <w:rPr>
          <w:bCs/>
          <w:iCs/>
          <w:color w:val="000000" w:themeColor="text1"/>
          <w:sz w:val="28"/>
          <w:szCs w:val="28"/>
        </w:rPr>
      </w:pPr>
    </w:p>
    <w:p w:rsidR="00AA1322" w:rsidRPr="00EA20E2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EA20E2">
        <w:rPr>
          <w:rFonts w:cs="Times New Roman"/>
          <w:color w:val="000000" w:themeColor="text1"/>
          <w:highlight w:val="yellow"/>
        </w:rPr>
        <w:t>Гражданское право в системе права России.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Предмет гражданского права.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Метод гражданско-правового регулирования общественных отношений.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Функции гражданского права.</w:t>
      </w:r>
    </w:p>
    <w:p w:rsidR="00AA1322" w:rsidRPr="0004449D" w:rsidRDefault="00462449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Принципы </w:t>
      </w:r>
      <w:r w:rsidR="000277C6" w:rsidRPr="0004449D">
        <w:rPr>
          <w:rFonts w:cs="Times New Roman"/>
          <w:color w:val="000000" w:themeColor="text1"/>
        </w:rPr>
        <w:t xml:space="preserve">гражданского </w:t>
      </w:r>
      <w:r>
        <w:rPr>
          <w:rFonts w:cs="Times New Roman"/>
          <w:color w:val="000000" w:themeColor="text1"/>
        </w:rPr>
        <w:t>права</w:t>
      </w:r>
      <w:r w:rsidR="000277C6" w:rsidRPr="0004449D">
        <w:rPr>
          <w:rFonts w:cs="Times New Roman"/>
          <w:color w:val="000000" w:themeColor="text1"/>
        </w:rPr>
        <w:t>.</w:t>
      </w:r>
    </w:p>
    <w:p w:rsidR="00AA1322" w:rsidRPr="007452DE" w:rsidRDefault="000277C6" w:rsidP="001A3525">
      <w:pPr>
        <w:widowControl w:val="0"/>
        <w:numPr>
          <w:ilvl w:val="0"/>
          <w:numId w:val="3"/>
        </w:numPr>
        <w:tabs>
          <w:tab w:val="clear" w:pos="60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7452DE">
        <w:rPr>
          <w:rFonts w:cs="Times New Roman"/>
          <w:color w:val="000000" w:themeColor="text1"/>
          <w:sz w:val="28"/>
          <w:szCs w:val="28"/>
          <w:highlight w:val="yellow"/>
        </w:rPr>
        <w:t>Принцип добросовестности в гражданском праве Российской Федерации.</w:t>
      </w:r>
    </w:p>
    <w:p w:rsidR="00AA1322" w:rsidRPr="0004449D" w:rsidRDefault="000277C6" w:rsidP="001A3525">
      <w:pPr>
        <w:widowControl w:val="0"/>
        <w:numPr>
          <w:ilvl w:val="0"/>
          <w:numId w:val="3"/>
        </w:numPr>
        <w:tabs>
          <w:tab w:val="clear" w:pos="60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Презумпции в гражданском праве.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proofErr w:type="spellStart"/>
      <w:r w:rsidRPr="0004449D">
        <w:rPr>
          <w:rFonts w:cs="Times New Roman"/>
          <w:color w:val="000000" w:themeColor="text1"/>
        </w:rPr>
        <w:t>Цивилистическая</w:t>
      </w:r>
      <w:proofErr w:type="spellEnd"/>
      <w:r w:rsidRPr="0004449D">
        <w:rPr>
          <w:rFonts w:cs="Times New Roman"/>
          <w:color w:val="000000" w:themeColor="text1"/>
        </w:rPr>
        <w:t xml:space="preserve"> (гражданско-правовая) наука: понятие и предмет.</w:t>
      </w:r>
    </w:p>
    <w:p w:rsidR="00AA1322" w:rsidRPr="00AA057A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AA057A">
        <w:rPr>
          <w:rFonts w:cs="Times New Roman"/>
          <w:color w:val="000000" w:themeColor="text1"/>
          <w:highlight w:val="yellow"/>
        </w:rPr>
        <w:t>Источники гражданского права в Российской Федерации.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Проблемы совершенствования гражданского законодательства Российской Федерации на современном этапе.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Роль судебной и арбитражной практики в регулировании гражданско-правовых отношений.</w:t>
      </w:r>
    </w:p>
    <w:p w:rsidR="00AA1322" w:rsidRPr="00084F01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84F01">
        <w:rPr>
          <w:rFonts w:cs="Times New Roman"/>
          <w:color w:val="000000" w:themeColor="text1"/>
          <w:sz w:val="28"/>
          <w:szCs w:val="28"/>
          <w:highlight w:val="yellow"/>
        </w:rPr>
        <w:t>Понятие и система источников исламского частного права.</w:t>
      </w:r>
    </w:p>
    <w:p w:rsidR="005C0580" w:rsidRDefault="005C0580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DA5AD4">
        <w:rPr>
          <w:rFonts w:cs="Times New Roman"/>
          <w:color w:val="000000" w:themeColor="text1"/>
          <w:sz w:val="28"/>
          <w:szCs w:val="28"/>
          <w:highlight w:val="yellow"/>
        </w:rPr>
        <w:t>Применение иностранного гражданского права в Р</w:t>
      </w:r>
      <w:r w:rsidR="003738CE">
        <w:rPr>
          <w:rFonts w:cs="Times New Roman"/>
          <w:color w:val="000000" w:themeColor="text1"/>
          <w:sz w:val="28"/>
          <w:szCs w:val="28"/>
          <w:highlight w:val="yellow"/>
        </w:rPr>
        <w:t xml:space="preserve">оссийской </w:t>
      </w:r>
      <w:r w:rsidRPr="00DA5AD4">
        <w:rPr>
          <w:rFonts w:cs="Times New Roman"/>
          <w:color w:val="000000" w:themeColor="text1"/>
          <w:sz w:val="28"/>
          <w:szCs w:val="28"/>
          <w:highlight w:val="yellow"/>
        </w:rPr>
        <w:t>Ф</w:t>
      </w:r>
      <w:r w:rsidR="003738CE">
        <w:rPr>
          <w:rFonts w:cs="Times New Roman"/>
          <w:color w:val="000000" w:themeColor="text1"/>
          <w:sz w:val="28"/>
          <w:szCs w:val="28"/>
          <w:highlight w:val="yellow"/>
        </w:rPr>
        <w:t>едерации</w:t>
      </w:r>
      <w:r w:rsidRPr="00DA5AD4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BF1677" w:rsidRPr="003E3D0E" w:rsidRDefault="00BF1677" w:rsidP="00BF1677">
      <w:pPr>
        <w:pStyle w:val="a6"/>
        <w:widowControl w:val="0"/>
        <w:numPr>
          <w:ilvl w:val="0"/>
          <w:numId w:val="4"/>
        </w:numPr>
        <w:jc w:val="both"/>
        <w:rPr>
          <w:color w:val="000000" w:themeColor="text1"/>
        </w:rPr>
      </w:pPr>
      <w:r w:rsidRPr="003E3D0E">
        <w:rPr>
          <w:color w:val="000000" w:themeColor="text1"/>
          <w:highlight w:val="yellow"/>
        </w:rPr>
        <w:t>Применение иностранного гражданского права в обязательствах.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Юридические факты в гражданском праве.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2D0913">
        <w:rPr>
          <w:rFonts w:cs="Times New Roman"/>
          <w:color w:val="000000" w:themeColor="text1"/>
          <w:highlight w:val="yellow"/>
        </w:rPr>
        <w:t>Гражданское правоотношение: понятие и состав.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Содержание гражданского правоотношения.</w:t>
      </w:r>
    </w:p>
    <w:p w:rsidR="00AA1322" w:rsidRDefault="000277C6" w:rsidP="001A3525">
      <w:pPr>
        <w:widowControl w:val="0"/>
        <w:numPr>
          <w:ilvl w:val="0"/>
          <w:numId w:val="5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Субъективное гражданское право: понятие и виды.</w:t>
      </w:r>
    </w:p>
    <w:p w:rsidR="0082750E" w:rsidRPr="00E669E1" w:rsidRDefault="0082750E" w:rsidP="001A3525">
      <w:pPr>
        <w:pStyle w:val="a7"/>
        <w:widowControl w:val="0"/>
        <w:numPr>
          <w:ilvl w:val="0"/>
          <w:numId w:val="5"/>
        </w:numPr>
        <w:tabs>
          <w:tab w:val="clear" w:pos="607"/>
          <w:tab w:val="left" w:pos="567"/>
          <w:tab w:val="left" w:pos="709"/>
        </w:tabs>
        <w:ind w:left="0" w:firstLine="0"/>
        <w:jc w:val="both"/>
        <w:rPr>
          <w:rFonts w:cs="Times New Roman"/>
          <w:b w:val="0"/>
          <w:color w:val="000000" w:themeColor="text1"/>
        </w:rPr>
      </w:pPr>
      <w:proofErr w:type="spellStart"/>
      <w:r w:rsidRPr="0004449D">
        <w:rPr>
          <w:rFonts w:cs="Times New Roman"/>
          <w:b w:val="0"/>
          <w:color w:val="000000" w:themeColor="text1"/>
          <w:u w:color="FF0000"/>
        </w:rPr>
        <w:t>Секундарные</w:t>
      </w:r>
      <w:proofErr w:type="spellEnd"/>
      <w:r w:rsidRPr="0004449D">
        <w:rPr>
          <w:rFonts w:cs="Times New Roman"/>
          <w:b w:val="0"/>
          <w:color w:val="000000" w:themeColor="text1"/>
          <w:u w:color="FF0000"/>
        </w:rPr>
        <w:t xml:space="preserve"> права в</w:t>
      </w:r>
      <w:r w:rsidR="00E4656B" w:rsidRPr="0004449D">
        <w:rPr>
          <w:rFonts w:cs="Times New Roman"/>
          <w:b w:val="0"/>
          <w:color w:val="000000" w:themeColor="text1"/>
          <w:u w:color="FF0000"/>
        </w:rPr>
        <w:t xml:space="preserve"> российском</w:t>
      </w:r>
      <w:r w:rsidRPr="0004449D">
        <w:rPr>
          <w:rFonts w:cs="Times New Roman"/>
          <w:b w:val="0"/>
          <w:color w:val="000000" w:themeColor="text1"/>
          <w:u w:color="FF0000"/>
        </w:rPr>
        <w:t xml:space="preserve"> гражданском праве.</w:t>
      </w:r>
    </w:p>
    <w:p w:rsidR="00E669E1" w:rsidRPr="0004449D" w:rsidRDefault="00E669E1" w:rsidP="001A3525">
      <w:pPr>
        <w:pStyle w:val="a7"/>
        <w:widowControl w:val="0"/>
        <w:numPr>
          <w:ilvl w:val="0"/>
          <w:numId w:val="5"/>
        </w:numPr>
        <w:tabs>
          <w:tab w:val="clear" w:pos="607"/>
          <w:tab w:val="left" w:pos="567"/>
          <w:tab w:val="left" w:pos="709"/>
        </w:tabs>
        <w:ind w:left="0" w:firstLine="0"/>
        <w:jc w:val="both"/>
        <w:rPr>
          <w:rFonts w:cs="Times New Roman"/>
          <w:b w:val="0"/>
          <w:color w:val="000000" w:themeColor="text1"/>
        </w:rPr>
      </w:pPr>
      <w:r>
        <w:rPr>
          <w:rFonts w:cs="Times New Roman"/>
          <w:b w:val="0"/>
          <w:color w:val="000000" w:themeColor="text1"/>
          <w:u w:color="FF0000"/>
        </w:rPr>
        <w:t>Преимущественные права в российском гражданском праве.</w:t>
      </w:r>
    </w:p>
    <w:p w:rsidR="00AA1322" w:rsidRPr="0004449D" w:rsidRDefault="000277C6" w:rsidP="001A3525">
      <w:pPr>
        <w:widowControl w:val="0"/>
        <w:numPr>
          <w:ilvl w:val="0"/>
          <w:numId w:val="5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Акты гражданского состояния: понятие, виды, порядок регистрации.</w:t>
      </w:r>
    </w:p>
    <w:p w:rsidR="00AA1322" w:rsidRPr="009B3921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9B3921">
        <w:rPr>
          <w:rFonts w:cs="Times New Roman"/>
          <w:color w:val="000000" w:themeColor="text1"/>
          <w:highlight w:val="yellow"/>
        </w:rPr>
        <w:t>Физические лица как субъекты гражданского права.</w:t>
      </w:r>
    </w:p>
    <w:p w:rsidR="00AA1322" w:rsidRPr="000209DB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proofErr w:type="gramStart"/>
      <w:r w:rsidRPr="000209DB">
        <w:rPr>
          <w:rFonts w:cs="Times New Roman"/>
          <w:color w:val="000000" w:themeColor="text1"/>
          <w:highlight w:val="yellow"/>
        </w:rPr>
        <w:t>Гражданская</w:t>
      </w:r>
      <w:proofErr w:type="gramEnd"/>
      <w:r w:rsidRPr="000209DB">
        <w:rPr>
          <w:rFonts w:cs="Times New Roman"/>
          <w:color w:val="000000" w:themeColor="text1"/>
          <w:highlight w:val="yellow"/>
        </w:rPr>
        <w:t xml:space="preserve"> </w:t>
      </w:r>
      <w:proofErr w:type="spellStart"/>
      <w:r w:rsidRPr="000209DB">
        <w:rPr>
          <w:rFonts w:cs="Times New Roman"/>
          <w:color w:val="000000" w:themeColor="text1"/>
          <w:highlight w:val="yellow"/>
        </w:rPr>
        <w:t>правосубъектность</w:t>
      </w:r>
      <w:proofErr w:type="spellEnd"/>
      <w:r w:rsidRPr="000209DB">
        <w:rPr>
          <w:rFonts w:cs="Times New Roman"/>
          <w:color w:val="000000" w:themeColor="text1"/>
          <w:highlight w:val="yellow"/>
        </w:rPr>
        <w:t>: понятие и содержание.</w:t>
      </w:r>
    </w:p>
    <w:p w:rsidR="00AA1322" w:rsidRPr="00521F32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521F32">
        <w:rPr>
          <w:rFonts w:cs="Times New Roman"/>
          <w:color w:val="000000" w:themeColor="text1"/>
          <w:highlight w:val="yellow"/>
        </w:rPr>
        <w:t>Дееспособность граждан.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Ограниченная дееспособность граждан.</w:t>
      </w:r>
    </w:p>
    <w:p w:rsidR="00AA1322" w:rsidRPr="00195BC8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195BC8">
        <w:rPr>
          <w:rFonts w:cs="Times New Roman"/>
          <w:color w:val="000000" w:themeColor="text1"/>
          <w:sz w:val="28"/>
          <w:szCs w:val="28"/>
          <w:highlight w:val="yellow"/>
        </w:rPr>
        <w:t>Гражданско-правовое положение несовершеннолетних.</w:t>
      </w:r>
    </w:p>
    <w:p w:rsidR="00AA1322" w:rsidRPr="00377DA1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77DA1">
        <w:rPr>
          <w:rFonts w:cs="Times New Roman"/>
          <w:color w:val="000000" w:themeColor="text1"/>
          <w:sz w:val="28"/>
          <w:szCs w:val="28"/>
          <w:highlight w:val="yellow"/>
        </w:rPr>
        <w:t>Опека, попечительство, патронаж.</w:t>
      </w:r>
    </w:p>
    <w:p w:rsidR="00AA1322" w:rsidRPr="00CB223E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CB223E">
        <w:rPr>
          <w:rFonts w:cs="Times New Roman"/>
          <w:color w:val="000000" w:themeColor="text1"/>
          <w:sz w:val="28"/>
          <w:szCs w:val="28"/>
          <w:highlight w:val="yellow"/>
        </w:rPr>
        <w:t>Гражданская правоспособность иностранных граждан и лиц без гражданства.</w:t>
      </w:r>
    </w:p>
    <w:p w:rsidR="004202C1" w:rsidRPr="00873DAB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873DAB">
        <w:rPr>
          <w:rFonts w:cs="Times New Roman"/>
          <w:color w:val="000000" w:themeColor="text1"/>
          <w:highlight w:val="yellow"/>
        </w:rPr>
        <w:t>Предпринима</w:t>
      </w:r>
      <w:r w:rsidR="004202C1" w:rsidRPr="00873DAB">
        <w:rPr>
          <w:rFonts w:cs="Times New Roman"/>
          <w:color w:val="000000" w:themeColor="text1"/>
          <w:highlight w:val="yellow"/>
        </w:rPr>
        <w:t>тельская деятельность граждан</w:t>
      </w:r>
      <w:r w:rsidR="00873DAB" w:rsidRPr="00873DAB">
        <w:rPr>
          <w:rFonts w:cs="Times New Roman"/>
          <w:color w:val="000000" w:themeColor="text1"/>
          <w:highlight w:val="yellow"/>
        </w:rPr>
        <w:t>ина.</w:t>
      </w:r>
    </w:p>
    <w:p w:rsidR="00AA1322" w:rsidRPr="00002C16" w:rsidRDefault="000277C6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002C16">
        <w:rPr>
          <w:rFonts w:cs="Times New Roman"/>
          <w:color w:val="000000" w:themeColor="text1"/>
          <w:highlight w:val="yellow"/>
        </w:rPr>
        <w:t>Гражданско-правовой статус индивидуального предпринимателя.</w:t>
      </w:r>
    </w:p>
    <w:p w:rsidR="001E21D1" w:rsidRPr="003E05C4" w:rsidRDefault="001E21D1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3E05C4">
        <w:rPr>
          <w:rFonts w:cs="Times New Roman"/>
          <w:color w:val="000000" w:themeColor="text1"/>
          <w:highlight w:val="yellow"/>
        </w:rPr>
        <w:t>Гражданско-правовая ответственность индивидуального предпринимателя.</w:t>
      </w:r>
    </w:p>
    <w:p w:rsidR="009741BC" w:rsidRPr="0004449D" w:rsidRDefault="009741BC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Прекращение деятельности индивидуального предпринимателя.</w:t>
      </w:r>
    </w:p>
    <w:p w:rsidR="00E37F29" w:rsidRPr="0064022B" w:rsidRDefault="00E37F29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64022B">
        <w:rPr>
          <w:rFonts w:cs="Times New Roman"/>
          <w:color w:val="000000" w:themeColor="text1"/>
          <w:highlight w:val="yellow"/>
        </w:rPr>
        <w:t>Крестьянское (фермерское) хозяйство без образования юридического лица.</w:t>
      </w:r>
    </w:p>
    <w:p w:rsidR="00AA1322" w:rsidRPr="00A87A19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A87A19">
        <w:rPr>
          <w:rFonts w:cs="Times New Roman"/>
          <w:color w:val="000000" w:themeColor="text1"/>
          <w:sz w:val="28"/>
          <w:szCs w:val="28"/>
          <w:highlight w:val="yellow"/>
        </w:rPr>
        <w:t>Понятие несостоятельности (банкротства) по законодательству Российской Федерации.</w:t>
      </w:r>
    </w:p>
    <w:p w:rsidR="00AA1322" w:rsidRPr="00207735" w:rsidRDefault="000277C6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207735">
        <w:rPr>
          <w:rFonts w:cs="Times New Roman"/>
          <w:color w:val="000000" w:themeColor="text1"/>
          <w:highlight w:val="yellow"/>
        </w:rPr>
        <w:t>Несостоятельность (банкротство) физического лица.</w:t>
      </w:r>
    </w:p>
    <w:p w:rsidR="00AA1322" w:rsidRPr="00BA6428" w:rsidRDefault="000277C6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BA6428">
        <w:rPr>
          <w:rFonts w:cs="Times New Roman"/>
          <w:color w:val="000000" w:themeColor="text1"/>
          <w:highlight w:val="yellow"/>
        </w:rPr>
        <w:t>Несостоятельность (банкротство) и</w:t>
      </w:r>
      <w:r w:rsidR="009C1369" w:rsidRPr="00BA6428">
        <w:rPr>
          <w:rFonts w:cs="Times New Roman"/>
          <w:color w:val="000000" w:themeColor="text1"/>
          <w:highlight w:val="yellow"/>
        </w:rPr>
        <w:t>ндивидуальных предпринимателей.</w:t>
      </w:r>
    </w:p>
    <w:p w:rsidR="00AA1322" w:rsidRPr="009C7F33" w:rsidRDefault="000277C6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9C7F33">
        <w:rPr>
          <w:rFonts w:cs="Times New Roman"/>
          <w:color w:val="000000" w:themeColor="text1"/>
          <w:highlight w:val="yellow"/>
        </w:rPr>
        <w:lastRenderedPageBreak/>
        <w:t>Процедура банкротства: понятие и виды.</w:t>
      </w:r>
    </w:p>
    <w:p w:rsidR="00FD1B27" w:rsidRPr="0004449D" w:rsidRDefault="00FD1B27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Конкурсная масса при банкротстве.</w:t>
      </w:r>
    </w:p>
    <w:p w:rsidR="00683040" w:rsidRPr="005B53D2" w:rsidRDefault="00683040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5B53D2">
        <w:rPr>
          <w:rFonts w:cs="Times New Roman"/>
          <w:color w:val="000000" w:themeColor="text1"/>
          <w:highlight w:val="yellow"/>
        </w:rPr>
        <w:t>Особенности реализации имущества должника при банкротстве.</w:t>
      </w:r>
    </w:p>
    <w:p w:rsidR="00FD1B27" w:rsidRPr="0004449D" w:rsidRDefault="00FD1B27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 xml:space="preserve">Особенности включения </w:t>
      </w:r>
      <w:proofErr w:type="spellStart"/>
      <w:r w:rsidRPr="0004449D">
        <w:rPr>
          <w:rFonts w:cs="Times New Roman"/>
          <w:color w:val="000000" w:themeColor="text1"/>
        </w:rPr>
        <w:t>криптовалюты</w:t>
      </w:r>
      <w:proofErr w:type="spellEnd"/>
      <w:r w:rsidRPr="0004449D">
        <w:rPr>
          <w:rFonts w:cs="Times New Roman"/>
          <w:color w:val="000000" w:themeColor="text1"/>
        </w:rPr>
        <w:t xml:space="preserve"> в конкурсную массу при банкротстве лица.</w:t>
      </w:r>
    </w:p>
    <w:p w:rsidR="00AA1322" w:rsidRPr="00AC13E5" w:rsidRDefault="000277C6" w:rsidP="001A3525">
      <w:pPr>
        <w:pStyle w:val="a6"/>
        <w:widowControl w:val="0"/>
        <w:numPr>
          <w:ilvl w:val="0"/>
          <w:numId w:val="6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AC13E5">
        <w:rPr>
          <w:rFonts w:cs="Times New Roman"/>
          <w:color w:val="000000" w:themeColor="text1"/>
          <w:highlight w:val="yellow"/>
          <w:u w:color="FF0000"/>
        </w:rPr>
        <w:t>Субсидиарная ответственность контролирующих лиц при банкротстве.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Понятие и признаки юридического лица.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Теории юридического лица в отечественной </w:t>
      </w: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цивилистической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науке.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Правосубъектность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юридических лиц: понятие и особенности.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Правосубъектность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коммерческих </w:t>
      </w:r>
      <w:r w:rsidR="002F54D4" w:rsidRPr="0004449D">
        <w:rPr>
          <w:rFonts w:cs="Times New Roman"/>
          <w:color w:val="000000" w:themeColor="text1"/>
          <w:sz w:val="28"/>
          <w:szCs w:val="28"/>
        </w:rPr>
        <w:t>юридических лиц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Правосубъектность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некоммерческих организаций.</w:t>
      </w:r>
    </w:p>
    <w:p w:rsidR="00AA1322" w:rsidRPr="00701619" w:rsidRDefault="00BA7802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701619">
        <w:rPr>
          <w:rFonts w:cs="Times New Roman"/>
          <w:color w:val="000000" w:themeColor="text1"/>
          <w:sz w:val="28"/>
          <w:szCs w:val="28"/>
          <w:highlight w:val="yellow"/>
        </w:rPr>
        <w:t>Создание юридических лиц</w:t>
      </w:r>
      <w:r w:rsidR="000277C6" w:rsidRPr="00701619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Учредительные документы юридических лиц.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Учредительный договор: понятие, содержание, особенности.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Органы юридического лица.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Гражданско-правовое положение филиалов и представительств юридических лиц.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F60847">
        <w:rPr>
          <w:rFonts w:cs="Times New Roman"/>
          <w:color w:val="000000" w:themeColor="text1"/>
          <w:sz w:val="28"/>
          <w:szCs w:val="28"/>
          <w:highlight w:val="yellow"/>
        </w:rPr>
        <w:t>Реорганизация юридических лиц: порядок, формы и правовые последствия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1A3525">
      <w:pPr>
        <w:widowControl w:val="0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Реорганизация коммерческих организаций: формы и правовые последствия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Основания и порядок ликвидации юридических лиц.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Проблемы ликвидации коммерческих организаций.</w:t>
      </w:r>
    </w:p>
    <w:p w:rsidR="00021B1B" w:rsidRPr="00601979" w:rsidRDefault="00021B1B" w:rsidP="00021B1B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601979">
        <w:rPr>
          <w:rFonts w:cs="Times New Roman"/>
          <w:color w:val="000000" w:themeColor="text1"/>
          <w:sz w:val="28"/>
          <w:szCs w:val="28"/>
          <w:highlight w:val="yellow"/>
        </w:rPr>
        <w:t>Банкротство юридических лиц.</w:t>
      </w:r>
    </w:p>
    <w:p w:rsidR="00AA1322" w:rsidRPr="006941BA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F4139A">
        <w:rPr>
          <w:rFonts w:cs="Times New Roman"/>
          <w:color w:val="000000" w:themeColor="text1"/>
          <w:sz w:val="28"/>
          <w:szCs w:val="28"/>
          <w:highlight w:val="yellow"/>
        </w:rPr>
        <w:t>Особенности ликвидации юридического лица, признанного несостоятельным (банкротом)</w:t>
      </w:r>
      <w:r w:rsidRPr="00F4139A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>.</w:t>
      </w:r>
    </w:p>
    <w:p w:rsidR="006941BA" w:rsidRPr="00666C89" w:rsidRDefault="006941BA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6941BA">
        <w:rPr>
          <w:rFonts w:cs="Times New Roman"/>
          <w:color w:val="000000" w:themeColor="text1"/>
          <w:sz w:val="28"/>
          <w:szCs w:val="28"/>
          <w:u w:color="FF0000"/>
        </w:rPr>
        <w:t xml:space="preserve">Несостоятельность (банкротство) отдельных категорий должников </w:t>
      </w:r>
      <w:r>
        <w:rPr>
          <w:rFonts w:cs="Times New Roman"/>
          <w:color w:val="000000" w:themeColor="text1"/>
          <w:sz w:val="28"/>
          <w:szCs w:val="28"/>
          <w:u w:color="FF0000"/>
        </w:rPr>
        <w:t>–</w:t>
      </w:r>
      <w:r w:rsidRPr="006941BA">
        <w:rPr>
          <w:rFonts w:cs="Times New Roman"/>
          <w:color w:val="000000" w:themeColor="text1"/>
          <w:sz w:val="28"/>
          <w:szCs w:val="28"/>
          <w:u w:color="FF0000"/>
        </w:rPr>
        <w:t xml:space="preserve"> юрид</w:t>
      </w:r>
      <w:r w:rsidRPr="006941BA">
        <w:rPr>
          <w:rFonts w:cs="Times New Roman"/>
          <w:color w:val="000000" w:themeColor="text1"/>
          <w:sz w:val="28"/>
          <w:szCs w:val="28"/>
          <w:u w:color="FF0000"/>
        </w:rPr>
        <w:t>и</w:t>
      </w:r>
      <w:r w:rsidRPr="006941BA">
        <w:rPr>
          <w:rFonts w:cs="Times New Roman"/>
          <w:color w:val="000000" w:themeColor="text1"/>
          <w:sz w:val="28"/>
          <w:szCs w:val="28"/>
          <w:u w:color="FF0000"/>
        </w:rPr>
        <w:t>ческих лиц.</w:t>
      </w:r>
    </w:p>
    <w:p w:rsidR="00666C89" w:rsidRPr="006941BA" w:rsidRDefault="00666C89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Банкротство финансовых организаций.</w:t>
      </w:r>
    </w:p>
    <w:p w:rsidR="00021B1B" w:rsidRPr="0004449D" w:rsidRDefault="00021B1B" w:rsidP="00021B1B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Правовая сущность слияний и поглощений юридических лиц.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Уставный капитал юридического лица.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Правовой режим имущества юридического лица.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Правовой режим основных и оборотных средств.</w:t>
      </w:r>
    </w:p>
    <w:p w:rsidR="00021B1B" w:rsidRPr="0004449D" w:rsidRDefault="00021B1B" w:rsidP="00021B1B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Правовой режим имущества субъектов предпринимательской деятельности.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Корпоративные организации: понятие, виды, особенности правового статуса.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Унитарные организации: понятие, виды, особенности правового положения.</w:t>
      </w:r>
    </w:p>
    <w:p w:rsidR="00CF561E" w:rsidRPr="009F6535" w:rsidRDefault="00CF561E" w:rsidP="00CF561E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9F6535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>Коммерческие организации: понятие, виды и особенности правового статуса.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Коммерческие корпоративные организации.</w:t>
      </w:r>
    </w:p>
    <w:p w:rsidR="00AA1322" w:rsidRPr="00E047A1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047A1">
        <w:rPr>
          <w:rFonts w:cs="Times New Roman"/>
          <w:color w:val="000000" w:themeColor="text1"/>
          <w:sz w:val="28"/>
          <w:szCs w:val="28"/>
          <w:highlight w:val="yellow"/>
        </w:rPr>
        <w:t>Корпоративный договор: понятие, содержание, особенности.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Гражданско-правовые способы защиты корпоративных прав.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Публичные и непубличные общества.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Правовой статус хозяйственных товариществ.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положение крестьянского фермерского хозяйства.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хозяйственных партнерств.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6B5869">
        <w:rPr>
          <w:rFonts w:cs="Times New Roman"/>
          <w:color w:val="000000" w:themeColor="text1"/>
          <w:sz w:val="28"/>
          <w:szCs w:val="28"/>
          <w:highlight w:val="yellow"/>
        </w:rPr>
        <w:t>Правовое положение общества с ограниченной ответственностью.</w:t>
      </w:r>
    </w:p>
    <w:p w:rsidR="00E37F29" w:rsidRPr="00F83001" w:rsidRDefault="00E37F29" w:rsidP="00E37F29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F83001">
        <w:rPr>
          <w:rFonts w:cs="Times New Roman"/>
          <w:color w:val="000000" w:themeColor="text1"/>
          <w:sz w:val="28"/>
          <w:szCs w:val="28"/>
          <w:highlight w:val="yellow"/>
        </w:rPr>
        <w:t>Создание и прекращение общества с ограниченной ответственностью.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lastRenderedPageBreak/>
        <w:t>Учредители общества с ограниченной ответственностью, их правовой статус.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положение акционерных обществ.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акционера.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Имущественные и иные права акционеров.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Гражданско-правовая защита прав акционеров.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Органы управления акционерного общества.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Производственные кооперативы как субъекты гражданского права.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Сельскохозяйственные кооперативы, их виды и особенности правового п</w:t>
      </w:r>
      <w:r w:rsidRPr="0004449D">
        <w:rPr>
          <w:rFonts w:cs="Times New Roman"/>
          <w:color w:val="000000" w:themeColor="text1"/>
          <w:sz w:val="28"/>
          <w:szCs w:val="28"/>
        </w:rPr>
        <w:t>о</w:t>
      </w:r>
      <w:r w:rsidRPr="0004449D">
        <w:rPr>
          <w:rFonts w:cs="Times New Roman"/>
          <w:color w:val="000000" w:themeColor="text1"/>
          <w:sz w:val="28"/>
          <w:szCs w:val="28"/>
        </w:rPr>
        <w:t>ложения.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Унитарные предприятия как субъекты гражданского права.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казенного предприятия.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положение имущества унитарных предприятий.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регулирования деятельности некоммерческих орг</w:t>
      </w:r>
      <w:r w:rsidRPr="0004449D">
        <w:rPr>
          <w:rFonts w:cs="Times New Roman"/>
          <w:color w:val="000000" w:themeColor="text1"/>
          <w:sz w:val="28"/>
          <w:szCs w:val="28"/>
        </w:rPr>
        <w:t>а</w:t>
      </w:r>
      <w:r w:rsidRPr="0004449D">
        <w:rPr>
          <w:rFonts w:cs="Times New Roman"/>
          <w:color w:val="000000" w:themeColor="text1"/>
          <w:sz w:val="28"/>
          <w:szCs w:val="28"/>
        </w:rPr>
        <w:t>низаций.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Некоммерческие корпоративные организации.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Правовое положение потребительских кооперативов.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Кредитный потребительский кооператив, особенности правового статуса.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Особенности правового положения жилищных кооперативов.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Общественные организации как субъекты гражданского права.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Объединения юридических лиц.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Правовое положение товарищества собственников недвижимости.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Правовое положение товарищества собственников жилья.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Казачьи общества и общины коренных малочисленных народов как юрид</w:t>
      </w:r>
      <w:r w:rsidRPr="0004449D">
        <w:rPr>
          <w:rFonts w:cs="Times New Roman"/>
          <w:color w:val="000000" w:themeColor="text1"/>
        </w:rPr>
        <w:t>и</w:t>
      </w:r>
      <w:r w:rsidRPr="0004449D">
        <w:rPr>
          <w:rFonts w:cs="Times New Roman"/>
          <w:color w:val="000000" w:themeColor="text1"/>
        </w:rPr>
        <w:t>ческие лица.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Некоммерческие унитарные организации.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Фонды как юридические лица.</w:t>
      </w:r>
    </w:p>
    <w:p w:rsidR="0095759F" w:rsidRPr="0004449D" w:rsidRDefault="0095759F" w:rsidP="0095759F">
      <w:pPr>
        <w:pStyle w:val="a7"/>
        <w:widowControl w:val="0"/>
        <w:numPr>
          <w:ilvl w:val="0"/>
          <w:numId w:val="4"/>
        </w:numPr>
        <w:tabs>
          <w:tab w:val="left" w:pos="709"/>
        </w:tabs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  <w:u w:color="C00000"/>
        </w:rPr>
        <w:t>Наследственный фонд как юридическое лицо.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Гражданско-правовой статус благотворительных организаций.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Учреждения как юридические лица.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Государственные и муниципальные учреждения как юридические лица.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автономных учреждений.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бюджетных и казенных учреждений.</w:t>
      </w:r>
    </w:p>
    <w:p w:rsidR="00E564CD" w:rsidRPr="0004449D" w:rsidRDefault="00E564CD" w:rsidP="00E564CD">
      <w:pPr>
        <w:pStyle w:val="a6"/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Гражданско-правовое положение музеев в Российской Федерации.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автономной некоммерческой организации.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положения религиозных организаций.</w:t>
      </w:r>
    </w:p>
    <w:p w:rsidR="00E564CD" w:rsidRPr="0004449D" w:rsidRDefault="00E564CD" w:rsidP="00E564CD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публично-правовых компаний.</w:t>
      </w:r>
    </w:p>
    <w:p w:rsidR="00E564CD" w:rsidRPr="0004449D" w:rsidRDefault="00E564CD" w:rsidP="00E564CD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государственной корпорации.</w:t>
      </w:r>
    </w:p>
    <w:p w:rsidR="00E564CD" w:rsidRPr="0004449D" w:rsidRDefault="00E564CD" w:rsidP="00E564CD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4449D">
        <w:rPr>
          <w:color w:val="000000" w:themeColor="text1"/>
          <w:sz w:val="28"/>
          <w:szCs w:val="28"/>
        </w:rPr>
        <w:t>Адвокатские палаты как юридические лица.</w:t>
      </w:r>
    </w:p>
    <w:p w:rsidR="00E564CD" w:rsidRPr="0004449D" w:rsidRDefault="00E564CD" w:rsidP="00E564CD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4449D">
        <w:rPr>
          <w:color w:val="000000" w:themeColor="text1"/>
          <w:sz w:val="28"/>
          <w:szCs w:val="28"/>
        </w:rPr>
        <w:t>Адвокатские образования как юридические лица.</w:t>
      </w:r>
    </w:p>
    <w:p w:rsidR="00E564CD" w:rsidRPr="0004449D" w:rsidRDefault="00E564CD" w:rsidP="00E564CD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нотариальных палат.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положения саморегулируемых организаций.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положения кредитных организаций.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страховых организаций.</w:t>
      </w:r>
    </w:p>
    <w:p w:rsidR="00AA1322" w:rsidRPr="003E26CA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E26CA">
        <w:rPr>
          <w:rFonts w:cs="Times New Roman"/>
          <w:color w:val="000000" w:themeColor="text1"/>
          <w:sz w:val="28"/>
          <w:szCs w:val="28"/>
          <w:highlight w:val="yellow"/>
        </w:rPr>
        <w:t>Особенности правового статуса спортивных организаций.</w:t>
      </w:r>
    </w:p>
    <w:p w:rsidR="00AA1322" w:rsidRPr="0004449D" w:rsidRDefault="000277C6" w:rsidP="001A3525">
      <w:pPr>
        <w:widowControl w:val="0"/>
        <w:numPr>
          <w:ilvl w:val="0"/>
          <w:numId w:val="4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lastRenderedPageBreak/>
        <w:t>Публично-правовые образования как субъекты гражданского права.</w:t>
      </w:r>
    </w:p>
    <w:p w:rsidR="00AA1322" w:rsidRPr="0004449D" w:rsidRDefault="000277C6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Объекты гражданских прав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>.</w:t>
      </w:r>
    </w:p>
    <w:p w:rsidR="00AA1322" w:rsidRPr="0004449D" w:rsidRDefault="000277C6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Вещи как объекты гражданских прав.</w:t>
      </w:r>
    </w:p>
    <w:p w:rsidR="00AA1322" w:rsidRPr="0004449D" w:rsidRDefault="005F18C7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Деньги как объект</w:t>
      </w:r>
      <w:r w:rsidR="000277C6" w:rsidRPr="0004449D">
        <w:rPr>
          <w:rFonts w:cs="Times New Roman"/>
          <w:color w:val="000000" w:themeColor="text1"/>
          <w:sz w:val="28"/>
          <w:szCs w:val="28"/>
        </w:rPr>
        <w:t xml:space="preserve"> гражданских прав.</w:t>
      </w:r>
    </w:p>
    <w:p w:rsidR="005C610B" w:rsidRPr="0004449D" w:rsidRDefault="005C610B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Деньги и денежные средства как объекты обязательственных отношений.</w:t>
      </w:r>
    </w:p>
    <w:p w:rsidR="00AA1322" w:rsidRPr="007B6C7C" w:rsidRDefault="000277C6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  <w:u w:color="FF0000"/>
        </w:rPr>
      </w:pPr>
      <w:r w:rsidRPr="007B6C7C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 xml:space="preserve">Правовой режим </w:t>
      </w:r>
      <w:proofErr w:type="spellStart"/>
      <w:r w:rsidRPr="007B6C7C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>криптовалюты</w:t>
      </w:r>
      <w:proofErr w:type="spellEnd"/>
      <w:r w:rsidRPr="007B6C7C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 xml:space="preserve"> в российском и зарубежном праве.</w:t>
      </w:r>
    </w:p>
    <w:p w:rsidR="00AA1322" w:rsidRPr="005B2C3A" w:rsidRDefault="003738CE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5B2C3A">
        <w:rPr>
          <w:rFonts w:cs="Times New Roman"/>
          <w:color w:val="000000" w:themeColor="text1"/>
          <w:sz w:val="28"/>
          <w:szCs w:val="28"/>
          <w:highlight w:val="yellow"/>
        </w:rPr>
        <w:t>Т</w:t>
      </w:r>
      <w:r w:rsidR="000277C6" w:rsidRPr="005B2C3A">
        <w:rPr>
          <w:rFonts w:cs="Times New Roman"/>
          <w:color w:val="000000" w:themeColor="text1"/>
          <w:sz w:val="28"/>
          <w:szCs w:val="28"/>
          <w:highlight w:val="yellow"/>
        </w:rPr>
        <w:t xml:space="preserve">кани и клетки </w:t>
      </w:r>
      <w:r>
        <w:rPr>
          <w:rFonts w:cs="Times New Roman"/>
          <w:color w:val="000000" w:themeColor="text1"/>
          <w:sz w:val="28"/>
          <w:szCs w:val="28"/>
          <w:highlight w:val="yellow"/>
        </w:rPr>
        <w:t xml:space="preserve">человека </w:t>
      </w:r>
      <w:r w:rsidR="000277C6" w:rsidRPr="005B2C3A">
        <w:rPr>
          <w:rFonts w:cs="Times New Roman"/>
          <w:color w:val="000000" w:themeColor="text1"/>
          <w:sz w:val="28"/>
          <w:szCs w:val="28"/>
          <w:highlight w:val="yellow"/>
        </w:rPr>
        <w:t>как объекты гражданских прав.</w:t>
      </w:r>
    </w:p>
    <w:p w:rsidR="00AA1322" w:rsidRPr="0004449D" w:rsidRDefault="000277C6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Человеческие костные останки (мощи) как объекты гражданских прав.</w:t>
      </w:r>
    </w:p>
    <w:p w:rsidR="00AA1322" w:rsidRPr="00BC62B3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BC62B3">
        <w:rPr>
          <w:rFonts w:cs="Times New Roman"/>
          <w:color w:val="000000" w:themeColor="text1"/>
          <w:highlight w:val="yellow"/>
        </w:rPr>
        <w:t>Животные как объекты гражданских прав.</w:t>
      </w:r>
    </w:p>
    <w:p w:rsidR="00BE318B" w:rsidRPr="0004449D" w:rsidRDefault="00BE318B" w:rsidP="00BE318B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Антиквариат как объект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Недвижимые вещи как объекты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Правовой режим будущих объектов недвижимого имущества.</w:t>
      </w:r>
    </w:p>
    <w:p w:rsidR="00AA1322" w:rsidRPr="00062879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062879">
        <w:rPr>
          <w:rFonts w:cs="Times New Roman"/>
          <w:color w:val="000000" w:themeColor="text1"/>
          <w:highlight w:val="yellow"/>
        </w:rPr>
        <w:t>Земельные участки как объекты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Жилые и нежилые помещения как объекты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Сложные вещи как объекты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Имущественные комплексы как объекты гражданского оборота.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Предприятие как объект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Единый недвижимый комплекс как объект гражданских прав.</w:t>
      </w:r>
    </w:p>
    <w:p w:rsidR="00AA1322" w:rsidRDefault="000277C6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021B28">
        <w:rPr>
          <w:rFonts w:cs="Times New Roman"/>
          <w:color w:val="000000" w:themeColor="text1"/>
          <w:highlight w:val="yellow"/>
        </w:rPr>
        <w:t>Государственная регистрация недвижимости.</w:t>
      </w:r>
    </w:p>
    <w:p w:rsidR="00B123E2" w:rsidRDefault="00B123E2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B123E2">
        <w:rPr>
          <w:rFonts w:cs="Times New Roman"/>
          <w:color w:val="000000" w:themeColor="text1"/>
        </w:rPr>
        <w:t xml:space="preserve">Имущественные </w:t>
      </w:r>
      <w:r>
        <w:rPr>
          <w:rFonts w:cs="Times New Roman"/>
          <w:color w:val="000000" w:themeColor="text1"/>
        </w:rPr>
        <w:t>права как объекты гражданских прав.</w:t>
      </w:r>
    </w:p>
    <w:p w:rsidR="00B123E2" w:rsidRPr="00B123E2" w:rsidRDefault="00B123E2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B123E2">
        <w:rPr>
          <w:rFonts w:cs="Times New Roman"/>
          <w:color w:val="000000" w:themeColor="text1"/>
          <w:highlight w:val="yellow"/>
        </w:rPr>
        <w:t>Цифровые права как объекты гражданских прав.</w:t>
      </w:r>
    </w:p>
    <w:p w:rsidR="000534D2" w:rsidRPr="00736C3C" w:rsidRDefault="000534D2" w:rsidP="001A3525">
      <w:pPr>
        <w:pStyle w:val="a6"/>
        <w:widowControl w:val="0"/>
        <w:numPr>
          <w:ilvl w:val="0"/>
          <w:numId w:val="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736C3C">
        <w:rPr>
          <w:rFonts w:cs="Times New Roman"/>
          <w:color w:val="000000" w:themeColor="text1"/>
          <w:highlight w:val="yellow"/>
        </w:rPr>
        <w:t>Ценные бумаги по законодательству России и зарубежных стран.</w:t>
      </w:r>
    </w:p>
    <w:p w:rsidR="00AA1322" w:rsidRPr="00947E7F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947E7F">
        <w:rPr>
          <w:rFonts w:cs="Times New Roman"/>
          <w:color w:val="000000" w:themeColor="text1"/>
          <w:highlight w:val="yellow"/>
        </w:rPr>
        <w:t>Ценные бумаги в гражданском обороте.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Виды ценных бумаг по российскому законодательству.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Ценные бумаги хозяйственных обществ.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Документарные ценные бумаги как объекты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Бездокументарные ценные бумаги как объекты гражданских прав.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Гражданско-правовое регулирование оборота лекарственных средств.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Результаты работ и оказание услуг в системе объектов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Нематериальные блага как объекты гражданских прав.</w:t>
      </w:r>
    </w:p>
    <w:p w:rsidR="00AA1322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26392E">
        <w:rPr>
          <w:rFonts w:cs="Times New Roman"/>
          <w:color w:val="000000" w:themeColor="text1"/>
        </w:rPr>
        <w:t>Защита чести, достоинства и деловой репутации</w:t>
      </w:r>
      <w:r w:rsidR="0026392E" w:rsidRPr="0026392E">
        <w:rPr>
          <w:rFonts w:cs="Times New Roman"/>
          <w:color w:val="000000" w:themeColor="text1"/>
        </w:rPr>
        <w:t xml:space="preserve"> по законодательству России</w:t>
      </w:r>
      <w:r w:rsidRPr="0026392E">
        <w:rPr>
          <w:rFonts w:cs="Times New Roman"/>
          <w:color w:val="000000" w:themeColor="text1"/>
        </w:rPr>
        <w:t>.</w:t>
      </w:r>
    </w:p>
    <w:p w:rsidR="004B55FA" w:rsidRDefault="004B55FA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EC0CCF">
        <w:rPr>
          <w:rFonts w:cs="Times New Roman"/>
          <w:color w:val="000000" w:themeColor="text1"/>
          <w:highlight w:val="yellow"/>
        </w:rPr>
        <w:t xml:space="preserve">Гражданско-правовая защита чести и достоинства: сравнительно-правовая </w:t>
      </w:r>
      <w:r w:rsidR="00EC0CCF">
        <w:rPr>
          <w:rFonts w:cs="Times New Roman"/>
          <w:color w:val="000000" w:themeColor="text1"/>
          <w:highlight w:val="yellow"/>
        </w:rPr>
        <w:t>аспект.</w:t>
      </w:r>
    </w:p>
    <w:p w:rsidR="00EC0CCF" w:rsidRPr="00EC0CCF" w:rsidRDefault="00EC0CCF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>
        <w:rPr>
          <w:rFonts w:cs="Times New Roman"/>
          <w:color w:val="000000" w:themeColor="text1"/>
          <w:highlight w:val="yellow"/>
        </w:rPr>
        <w:t>Сравнительно-правовой анализ защиты деловой репутации в России и зар</w:t>
      </w:r>
      <w:r>
        <w:rPr>
          <w:rFonts w:cs="Times New Roman"/>
          <w:color w:val="000000" w:themeColor="text1"/>
          <w:highlight w:val="yellow"/>
        </w:rPr>
        <w:t>у</w:t>
      </w:r>
      <w:r>
        <w:rPr>
          <w:rFonts w:cs="Times New Roman"/>
          <w:color w:val="000000" w:themeColor="text1"/>
          <w:highlight w:val="yellow"/>
        </w:rPr>
        <w:t>бежных странах.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Гражданско-правовая защита деловой репутации юридического лица.</w:t>
      </w:r>
    </w:p>
    <w:p w:rsidR="00AA1322" w:rsidRPr="00A763D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A763DD">
        <w:rPr>
          <w:rFonts w:cs="Times New Roman"/>
          <w:color w:val="000000" w:themeColor="text1"/>
          <w:highlight w:val="yellow"/>
        </w:rPr>
        <w:t>Понятие интеллектуальной собственности.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Результаты интеллектуальной деятельности в системе объектов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Понятие авторского права.</w:t>
      </w:r>
    </w:p>
    <w:p w:rsidR="00AA1322" w:rsidRPr="0004449D" w:rsidRDefault="003E2F98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Объекты авторского</w:t>
      </w:r>
      <w:r w:rsidR="000277C6" w:rsidRPr="0004449D">
        <w:rPr>
          <w:rFonts w:cs="Times New Roman"/>
          <w:color w:val="000000" w:themeColor="text1"/>
        </w:rPr>
        <w:t xml:space="preserve"> прав</w:t>
      </w:r>
      <w:r w:rsidRPr="0004449D">
        <w:rPr>
          <w:rFonts w:cs="Times New Roman"/>
          <w:color w:val="000000" w:themeColor="text1"/>
        </w:rPr>
        <w:t>а</w:t>
      </w:r>
      <w:r w:rsidR="000277C6" w:rsidRPr="0004449D">
        <w:rPr>
          <w:rFonts w:cs="Times New Roman"/>
          <w:color w:val="000000" w:themeColor="text1"/>
        </w:rPr>
        <w:t>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Субъекты авторского права.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Личные и неимущественные права авторов.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Искл</w:t>
      </w:r>
      <w:r w:rsidR="00F77DA0" w:rsidRPr="0004449D">
        <w:rPr>
          <w:rFonts w:cs="Times New Roman"/>
          <w:color w:val="000000" w:themeColor="text1"/>
        </w:rPr>
        <w:t>ючительное право на произведения</w:t>
      </w:r>
      <w:r w:rsidRPr="0004449D">
        <w:rPr>
          <w:rFonts w:cs="Times New Roman"/>
          <w:color w:val="000000" w:themeColor="text1"/>
        </w:rPr>
        <w:t>: понятие и содержание.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lastRenderedPageBreak/>
        <w:t>Гражданско-правовая ответственность за нарушение исключительного права на произведение.</w:t>
      </w:r>
    </w:p>
    <w:p w:rsidR="00975994" w:rsidRPr="0004449D" w:rsidRDefault="00975994" w:rsidP="00975994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Гражданско-правовая защита авторских прав.</w:t>
      </w:r>
    </w:p>
    <w:p w:rsidR="00975994" w:rsidRPr="00E37501" w:rsidRDefault="00975994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E37501">
        <w:rPr>
          <w:rFonts w:cs="Times New Roman"/>
          <w:color w:val="000000" w:themeColor="text1"/>
          <w:highlight w:val="yellow"/>
        </w:rPr>
        <w:t>Защита авторских прав в сети Интернет.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Гражданско-правовая охрана компьютерных программ.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Гражданско-правовая охрана смежных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Права, смежные с авторскими правами: понятие и виды.</w:t>
      </w:r>
    </w:p>
    <w:p w:rsidR="00AA1322" w:rsidRPr="00520504" w:rsidRDefault="000277C6" w:rsidP="001A3525">
      <w:pPr>
        <w:widowControl w:val="0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520504">
        <w:rPr>
          <w:rFonts w:cs="Times New Roman"/>
          <w:color w:val="000000" w:themeColor="text1"/>
          <w:sz w:val="28"/>
          <w:szCs w:val="28"/>
          <w:highlight w:val="yellow"/>
        </w:rPr>
        <w:t>Гражданско-правовые способы защиты авторских и смежных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 xml:space="preserve">Объекты патентного права и их </w:t>
      </w:r>
      <w:proofErr w:type="spellStart"/>
      <w:r w:rsidRPr="0004449D">
        <w:rPr>
          <w:rFonts w:cs="Times New Roman"/>
          <w:color w:val="000000" w:themeColor="text1"/>
        </w:rPr>
        <w:t>охраноспособность</w:t>
      </w:r>
      <w:proofErr w:type="spellEnd"/>
      <w:r w:rsidRPr="0004449D">
        <w:rPr>
          <w:rFonts w:cs="Times New Roman"/>
          <w:color w:val="000000" w:themeColor="text1"/>
        </w:rPr>
        <w:t>.</w:t>
      </w:r>
    </w:p>
    <w:p w:rsidR="00AA1322" w:rsidRPr="0004449D" w:rsidRDefault="000277C6" w:rsidP="001A3525">
      <w:pPr>
        <w:widowControl w:val="0"/>
        <w:numPr>
          <w:ilvl w:val="0"/>
          <w:numId w:val="12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Гражданско-правовые способы защиты прав авторов и патентообладателей.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Селекционное достижение как объект патентного права.</w:t>
      </w:r>
    </w:p>
    <w:p w:rsidR="00AA1322" w:rsidRPr="00EA7347" w:rsidRDefault="000277C6" w:rsidP="001A3525">
      <w:pPr>
        <w:pStyle w:val="a6"/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EA7347">
        <w:rPr>
          <w:rFonts w:cs="Times New Roman"/>
          <w:color w:val="000000" w:themeColor="text1"/>
          <w:highlight w:val="yellow"/>
        </w:rPr>
        <w:t>«Ноу-хау» как объект правовой охраны.</w:t>
      </w:r>
    </w:p>
    <w:p w:rsidR="00AA1322" w:rsidRPr="000D1CDE" w:rsidRDefault="000277C6" w:rsidP="001A3525">
      <w:pPr>
        <w:pStyle w:val="a6"/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EA7347">
        <w:rPr>
          <w:rFonts w:cs="Times New Roman"/>
          <w:color w:val="000000" w:themeColor="text1"/>
          <w:highlight w:val="yellow"/>
          <w:u w:color="FF0000"/>
        </w:rPr>
        <w:t>Договор о передаче «ноу-хау»</w:t>
      </w:r>
      <w:r w:rsidR="00EA7347">
        <w:rPr>
          <w:rFonts w:cs="Times New Roman"/>
          <w:color w:val="000000" w:themeColor="text1"/>
          <w:highlight w:val="yellow"/>
          <w:u w:color="FF0000"/>
        </w:rPr>
        <w:t>.</w:t>
      </w:r>
    </w:p>
    <w:p w:rsidR="000D1CDE" w:rsidRPr="000D1CDE" w:rsidRDefault="000D1CDE" w:rsidP="001A3525">
      <w:pPr>
        <w:pStyle w:val="a6"/>
        <w:widowControl w:val="0"/>
        <w:numPr>
          <w:ilvl w:val="0"/>
          <w:numId w:val="11"/>
        </w:numPr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0D1CDE">
        <w:rPr>
          <w:color w:val="000000" w:themeColor="text1"/>
          <w:highlight w:val="yellow"/>
        </w:rPr>
        <w:t xml:space="preserve">Гражданско-правовой режим </w:t>
      </w:r>
      <w:r>
        <w:rPr>
          <w:color w:val="000000" w:themeColor="text1"/>
          <w:highlight w:val="yellow"/>
        </w:rPr>
        <w:t>«</w:t>
      </w:r>
      <w:r w:rsidRPr="000D1CDE">
        <w:rPr>
          <w:color w:val="000000" w:themeColor="text1"/>
          <w:highlight w:val="yellow"/>
        </w:rPr>
        <w:t>ноу-хау</w:t>
      </w:r>
      <w:r>
        <w:rPr>
          <w:color w:val="000000" w:themeColor="text1"/>
          <w:highlight w:val="yellow"/>
        </w:rPr>
        <w:t>»</w:t>
      </w:r>
      <w:r w:rsidRPr="000D1CDE">
        <w:rPr>
          <w:color w:val="000000" w:themeColor="text1"/>
          <w:highlight w:val="yellow"/>
        </w:rPr>
        <w:t xml:space="preserve"> по законодательству России и о</w:t>
      </w:r>
      <w:r w:rsidRPr="000D1CDE">
        <w:rPr>
          <w:color w:val="000000" w:themeColor="text1"/>
          <w:highlight w:val="yellow"/>
        </w:rPr>
        <w:t>т</w:t>
      </w:r>
      <w:r w:rsidRPr="000D1CDE">
        <w:rPr>
          <w:color w:val="000000" w:themeColor="text1"/>
          <w:highlight w:val="yellow"/>
        </w:rPr>
        <w:t>дельных зарубежных стран.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Средства индивидуализации как объекты гражданско-правовой охраны.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 xml:space="preserve">Коммерческая тайна как объект правовой охраны: понятие и условия </w:t>
      </w:r>
      <w:proofErr w:type="spellStart"/>
      <w:r w:rsidRPr="0004449D">
        <w:rPr>
          <w:rFonts w:cs="Times New Roman"/>
          <w:color w:val="000000" w:themeColor="text1"/>
        </w:rPr>
        <w:t>охран</w:t>
      </w:r>
      <w:r w:rsidRPr="0004449D">
        <w:rPr>
          <w:rFonts w:cs="Times New Roman"/>
          <w:color w:val="000000" w:themeColor="text1"/>
        </w:rPr>
        <w:t>о</w:t>
      </w:r>
      <w:r w:rsidRPr="0004449D">
        <w:rPr>
          <w:rFonts w:cs="Times New Roman"/>
          <w:color w:val="000000" w:themeColor="text1"/>
        </w:rPr>
        <w:t>способности</w:t>
      </w:r>
      <w:proofErr w:type="spellEnd"/>
      <w:r w:rsidRPr="0004449D">
        <w:rPr>
          <w:rFonts w:cs="Times New Roman"/>
          <w:color w:val="000000" w:themeColor="text1"/>
        </w:rPr>
        <w:t>.</w:t>
      </w:r>
    </w:p>
    <w:p w:rsidR="00344F66" w:rsidRPr="0004449D" w:rsidRDefault="00344F66" w:rsidP="001A3525">
      <w:pPr>
        <w:pStyle w:val="a6"/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Правовое обеспечение государственной тайны в коммерческих организациях.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Осуществление и защита субъективных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Принципы и пределы осуществления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Гражданско-правовые последствия злоупотребления правом.</w:t>
      </w:r>
    </w:p>
    <w:p w:rsidR="004625B9" w:rsidRPr="00FB6F18" w:rsidRDefault="004625B9" w:rsidP="004625B9">
      <w:pPr>
        <w:pStyle w:val="a7"/>
        <w:widowControl w:val="0"/>
        <w:numPr>
          <w:ilvl w:val="0"/>
          <w:numId w:val="13"/>
        </w:numPr>
        <w:tabs>
          <w:tab w:val="left" w:pos="567"/>
        </w:tabs>
        <w:jc w:val="both"/>
        <w:rPr>
          <w:rFonts w:cs="Times New Roman"/>
          <w:b w:val="0"/>
          <w:bCs w:val="0"/>
          <w:color w:val="000000" w:themeColor="text1"/>
          <w:highlight w:val="yellow"/>
        </w:rPr>
      </w:pPr>
      <w:r w:rsidRPr="00FB6F18">
        <w:rPr>
          <w:rFonts w:cs="Times New Roman"/>
          <w:b w:val="0"/>
          <w:bCs w:val="0"/>
          <w:color w:val="000000" w:themeColor="text1"/>
          <w:highlight w:val="yellow"/>
          <w:u w:color="FF0000"/>
        </w:rPr>
        <w:t>Антимонопольный контроль по законодательству России.</w:t>
      </w:r>
    </w:p>
    <w:p w:rsidR="00AA1322" w:rsidRPr="0004449D" w:rsidRDefault="000277C6" w:rsidP="001A3525">
      <w:pPr>
        <w:widowControl w:val="0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Сроки в гражданском праве: понятие, виды, порядок исчисления.</w:t>
      </w:r>
    </w:p>
    <w:p w:rsidR="00AA1322" w:rsidRPr="00C36550" w:rsidRDefault="000277C6" w:rsidP="001A3525">
      <w:pPr>
        <w:widowControl w:val="0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C36550">
        <w:rPr>
          <w:rFonts w:cs="Times New Roman"/>
          <w:color w:val="000000" w:themeColor="text1"/>
          <w:sz w:val="28"/>
          <w:szCs w:val="28"/>
          <w:highlight w:val="yellow"/>
        </w:rPr>
        <w:t>Сроки осуществления гражданских прав и исполнения гражданских обяза</w:t>
      </w:r>
      <w:r w:rsidRPr="00C36550">
        <w:rPr>
          <w:rFonts w:cs="Times New Roman"/>
          <w:color w:val="000000" w:themeColor="text1"/>
          <w:sz w:val="28"/>
          <w:szCs w:val="28"/>
          <w:highlight w:val="yellow"/>
        </w:rPr>
        <w:t>н</w:t>
      </w:r>
      <w:r w:rsidRPr="00C36550">
        <w:rPr>
          <w:rFonts w:cs="Times New Roman"/>
          <w:color w:val="000000" w:themeColor="text1"/>
          <w:sz w:val="28"/>
          <w:szCs w:val="28"/>
          <w:highlight w:val="yellow"/>
        </w:rPr>
        <w:t>ностей.</w:t>
      </w:r>
    </w:p>
    <w:p w:rsidR="009E7C9E" w:rsidRPr="00BE2143" w:rsidRDefault="009E7C9E" w:rsidP="009E7C9E">
      <w:pPr>
        <w:pStyle w:val="a6"/>
        <w:widowControl w:val="0"/>
        <w:numPr>
          <w:ilvl w:val="0"/>
          <w:numId w:val="14"/>
        </w:numPr>
        <w:tabs>
          <w:tab w:val="left" w:pos="567"/>
        </w:tabs>
        <w:jc w:val="both"/>
        <w:rPr>
          <w:rFonts w:cs="Times New Roman"/>
          <w:color w:val="000000" w:themeColor="text1"/>
          <w:highlight w:val="yellow"/>
        </w:rPr>
      </w:pPr>
      <w:r w:rsidRPr="00BE2143">
        <w:rPr>
          <w:rFonts w:cs="Times New Roman"/>
          <w:color w:val="000000" w:themeColor="text1"/>
          <w:highlight w:val="yellow"/>
        </w:rPr>
        <w:t>Исковая давность, ее гражданско-правовое значение.</w:t>
      </w:r>
    </w:p>
    <w:p w:rsidR="00FA0F44" w:rsidRPr="0004449D" w:rsidRDefault="00FA0F44" w:rsidP="00FA0F44">
      <w:pPr>
        <w:widowControl w:val="0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Непреодолимая сила, ее гражданско-правовое значение.</w:t>
      </w:r>
    </w:p>
    <w:p w:rsidR="00AA1322" w:rsidRPr="00140A1D" w:rsidRDefault="000277C6" w:rsidP="001A3525">
      <w:pPr>
        <w:widowControl w:val="0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140A1D">
        <w:rPr>
          <w:rFonts w:cs="Times New Roman"/>
          <w:color w:val="000000" w:themeColor="text1"/>
          <w:sz w:val="28"/>
          <w:szCs w:val="28"/>
          <w:highlight w:val="yellow"/>
        </w:rPr>
        <w:t>Формы и способы защиты гражданских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Гражданско-правовые средства защиты субъективных гражданских прав.</w:t>
      </w:r>
    </w:p>
    <w:p w:rsidR="00AA1322" w:rsidRPr="004552C4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4552C4">
        <w:rPr>
          <w:rFonts w:cs="Times New Roman"/>
          <w:color w:val="000000" w:themeColor="text1"/>
          <w:highlight w:val="yellow"/>
        </w:rPr>
        <w:t>Понятие и виды санкций в гражданском праве.</w:t>
      </w:r>
    </w:p>
    <w:p w:rsidR="00AA1322" w:rsidRPr="00B41AC2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B41AC2">
        <w:rPr>
          <w:rFonts w:cs="Times New Roman"/>
          <w:color w:val="000000" w:themeColor="text1"/>
          <w:highlight w:val="yellow"/>
        </w:rPr>
        <w:t>Понятие и виды гражданско-правовых сделок.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Условия действительности гражданско-правовых сделок.</w:t>
      </w:r>
    </w:p>
    <w:p w:rsidR="004625B9" w:rsidRPr="0004449D" w:rsidRDefault="004625B9" w:rsidP="001A3525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color w:val="000000" w:themeColor="text1"/>
        </w:rPr>
      </w:pPr>
      <w:r w:rsidRPr="0004449D">
        <w:rPr>
          <w:rFonts w:cs="Times New Roman"/>
          <w:b w:val="0"/>
          <w:color w:val="000000" w:themeColor="text1"/>
          <w:u w:color="FF0000"/>
        </w:rPr>
        <w:t>Правовое и эко</w:t>
      </w:r>
      <w:r w:rsidR="003D41B9" w:rsidRPr="0004449D">
        <w:rPr>
          <w:rFonts w:cs="Times New Roman"/>
          <w:b w:val="0"/>
          <w:color w:val="000000" w:themeColor="text1"/>
          <w:u w:color="FF0000"/>
        </w:rPr>
        <w:t>номическое содержание мотивации</w:t>
      </w:r>
      <w:r w:rsidRPr="0004449D">
        <w:rPr>
          <w:rFonts w:cs="Times New Roman"/>
          <w:b w:val="0"/>
          <w:color w:val="000000" w:themeColor="text1"/>
          <w:u w:color="FF0000"/>
        </w:rPr>
        <w:t xml:space="preserve"> в сделках.</w:t>
      </w:r>
    </w:p>
    <w:p w:rsidR="00EB0670" w:rsidRPr="0004449D" w:rsidRDefault="00EB0670" w:rsidP="001A3525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color w:val="000000" w:themeColor="text1"/>
        </w:rPr>
      </w:pPr>
      <w:r w:rsidRPr="0004449D">
        <w:rPr>
          <w:rFonts w:cs="Times New Roman"/>
          <w:b w:val="0"/>
          <w:color w:val="000000" w:themeColor="text1"/>
          <w:u w:color="FF0000"/>
        </w:rPr>
        <w:t>Условные сделки.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Форма сделки как необходимое условие ее действительности.</w:t>
      </w:r>
    </w:p>
    <w:p w:rsidR="00C21427" w:rsidRPr="0004449D" w:rsidRDefault="00C21427" w:rsidP="00C21427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Совершение сделки в электронной форме.</w:t>
      </w:r>
    </w:p>
    <w:p w:rsidR="00AA1322" w:rsidRPr="00CA2430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CA2430">
        <w:rPr>
          <w:rFonts w:cs="Times New Roman"/>
          <w:color w:val="000000" w:themeColor="text1"/>
          <w:highlight w:val="yellow"/>
        </w:rPr>
        <w:t>Нотариальное удостоверение сделок.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Понятие и виды недействительных сделок.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Основания и правовые последствия признания сделки недействительной.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Недействительность сделок при банкротстве юридического лица.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Решения собраний, их гражданско-правовое значение.</w:t>
      </w:r>
    </w:p>
    <w:p w:rsidR="003267E9" w:rsidRPr="0004449D" w:rsidRDefault="003267E9" w:rsidP="003267E9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Институт представительства в гражданском праве России.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Понятие и виды представительства.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lastRenderedPageBreak/>
        <w:t>Коммерческое представительство.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Доверенность и передоверие.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Вещные права в русском дореволюционном гражданском праве.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Вещные права в гражданском праве зарубежных стран.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Вещное право: понятие и признаки.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Содержание вещного права.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Приобретение</w:t>
      </w:r>
      <w:r w:rsidR="00642B3A">
        <w:rPr>
          <w:rFonts w:cs="Times New Roman"/>
          <w:color w:val="000000" w:themeColor="text1"/>
        </w:rPr>
        <w:t xml:space="preserve"> и осуществление</w:t>
      </w:r>
      <w:r w:rsidRPr="0004449D">
        <w:rPr>
          <w:rFonts w:cs="Times New Roman"/>
          <w:color w:val="000000" w:themeColor="text1"/>
        </w:rPr>
        <w:t xml:space="preserve"> вещных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Договор об установлении вещного права.</w:t>
      </w:r>
    </w:p>
    <w:p w:rsidR="00AA1322" w:rsidRPr="00642B3A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Договор об установлении ограниченного вещного права.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Институт владения в гражданском праве.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Владение и владельческая защита в праве зарубежных стран.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Проблемы владельческой защиты.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Соотношение вещных и обязательственных прав.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Абсолютные и ограниченные вещные права.</w:t>
      </w:r>
    </w:p>
    <w:p w:rsidR="00AA1322" w:rsidRPr="0097649A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97649A">
        <w:rPr>
          <w:rFonts w:cs="Times New Roman"/>
          <w:color w:val="000000" w:themeColor="text1"/>
          <w:sz w:val="28"/>
          <w:szCs w:val="28"/>
          <w:highlight w:val="yellow"/>
        </w:rPr>
        <w:t>Понятие и содержание права собственности.</w:t>
      </w:r>
    </w:p>
    <w:p w:rsidR="00AA1322" w:rsidRPr="00AE6CB8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AE6CB8">
        <w:rPr>
          <w:rFonts w:cs="Times New Roman"/>
          <w:color w:val="000000" w:themeColor="text1"/>
          <w:sz w:val="28"/>
          <w:szCs w:val="28"/>
          <w:highlight w:val="yellow"/>
        </w:rPr>
        <w:t>Объекты права собственности.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Субъекты права собственности.</w:t>
      </w:r>
    </w:p>
    <w:p w:rsidR="00AA1322" w:rsidRPr="00386E5C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86E5C">
        <w:rPr>
          <w:rFonts w:cs="Times New Roman"/>
          <w:color w:val="000000" w:themeColor="text1"/>
          <w:sz w:val="28"/>
          <w:szCs w:val="28"/>
          <w:highlight w:val="yellow"/>
        </w:rPr>
        <w:t>Право собственности граждан.</w:t>
      </w:r>
    </w:p>
    <w:p w:rsidR="00B6492F" w:rsidRPr="005E76AA" w:rsidRDefault="00B6492F" w:rsidP="00B6492F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5E76AA">
        <w:rPr>
          <w:rFonts w:cs="Times New Roman"/>
          <w:color w:val="000000" w:themeColor="text1"/>
          <w:sz w:val="28"/>
          <w:szCs w:val="28"/>
          <w:highlight w:val="yellow"/>
        </w:rPr>
        <w:t>Право собственности юридических лиц.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собственности корпоративной организации.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собственности хозяйственных товариществ и обществ.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собственности акционерного общества.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собственности кооператива.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собственности некоммерческой организации.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собственности публично-правового образования.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 собственности на жилое помещение.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 собственности на земельный участок.</w:t>
      </w:r>
    </w:p>
    <w:p w:rsidR="00AA1322" w:rsidRPr="00A14116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A14116">
        <w:rPr>
          <w:rFonts w:cs="Times New Roman"/>
          <w:color w:val="000000" w:themeColor="text1"/>
          <w:highlight w:val="yellow"/>
        </w:rPr>
        <w:t>П</w:t>
      </w:r>
      <w:r w:rsidR="00B6492F" w:rsidRPr="00A14116">
        <w:rPr>
          <w:rFonts w:cs="Times New Roman"/>
          <w:color w:val="000000" w:themeColor="text1"/>
          <w:highlight w:val="yellow"/>
        </w:rPr>
        <w:t xml:space="preserve">раво </w:t>
      </w:r>
      <w:r w:rsidRPr="00A14116">
        <w:rPr>
          <w:rFonts w:cs="Times New Roman"/>
          <w:color w:val="000000" w:themeColor="text1"/>
          <w:highlight w:val="yellow"/>
        </w:rPr>
        <w:t>общей собственности</w:t>
      </w:r>
      <w:r w:rsidR="00B6492F" w:rsidRPr="00A14116">
        <w:rPr>
          <w:rFonts w:cs="Times New Roman"/>
          <w:color w:val="000000" w:themeColor="text1"/>
          <w:highlight w:val="yellow"/>
        </w:rPr>
        <w:t>: понятие, виды, особенности</w:t>
      </w:r>
      <w:r w:rsidRPr="00A14116">
        <w:rPr>
          <w:rFonts w:cs="Times New Roman"/>
          <w:color w:val="000000" w:themeColor="text1"/>
          <w:highlight w:val="yellow"/>
        </w:rPr>
        <w:t>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Общая долевая собственность:</w:t>
      </w:r>
      <w:r w:rsidR="00DC6F7C" w:rsidRPr="0004449D">
        <w:rPr>
          <w:rFonts w:cs="Times New Roman"/>
          <w:color w:val="000000" w:themeColor="text1"/>
        </w:rPr>
        <w:t xml:space="preserve"> </w:t>
      </w:r>
      <w:r w:rsidRPr="0004449D">
        <w:rPr>
          <w:rFonts w:cs="Times New Roman"/>
          <w:color w:val="000000" w:themeColor="text1"/>
        </w:rPr>
        <w:t>понятие, основания возникновения и особе</w:t>
      </w:r>
      <w:r w:rsidRPr="0004449D">
        <w:rPr>
          <w:rFonts w:cs="Times New Roman"/>
          <w:color w:val="000000" w:themeColor="text1"/>
        </w:rPr>
        <w:t>н</w:t>
      </w:r>
      <w:r w:rsidRPr="0004449D">
        <w:rPr>
          <w:rFonts w:cs="Times New Roman"/>
          <w:color w:val="000000" w:themeColor="text1"/>
        </w:rPr>
        <w:t>ности осуществления.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Общая совместная собственность: понятие, основания возникновения и ос</w:t>
      </w:r>
      <w:r w:rsidRPr="0004449D">
        <w:rPr>
          <w:rFonts w:cs="Times New Roman"/>
          <w:color w:val="000000" w:themeColor="text1"/>
        </w:rPr>
        <w:t>о</w:t>
      </w:r>
      <w:r w:rsidRPr="0004449D">
        <w:rPr>
          <w:rFonts w:cs="Times New Roman"/>
          <w:color w:val="000000" w:themeColor="text1"/>
        </w:rPr>
        <w:t>бенности осуществления.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Первоначальные способы приобретения права собственности.</w:t>
      </w:r>
    </w:p>
    <w:p w:rsidR="009923B1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Производные способы приобретения права собственности.</w:t>
      </w:r>
    </w:p>
    <w:p w:rsidR="00AA1322" w:rsidRPr="0004449D" w:rsidRDefault="009923B1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Приобретение права собственности на земельные участки.</w:t>
      </w:r>
    </w:p>
    <w:p w:rsidR="009923B1" w:rsidRPr="0004449D" w:rsidRDefault="009923B1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Приобретение права собственности на жилые помещения.</w:t>
      </w:r>
    </w:p>
    <w:p w:rsidR="00AA1322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Приватизация как основание приобретения права частной собственности.</w:t>
      </w:r>
    </w:p>
    <w:p w:rsidR="005A3C36" w:rsidRDefault="00184AF5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Ограничения и обременения права собственности.</w:t>
      </w:r>
    </w:p>
    <w:p w:rsidR="00184AF5" w:rsidRPr="0004449D" w:rsidRDefault="005A3C3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Соседские права.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Основания и порядок прекращения права собственности.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Ограниченные вещные права в гражданском праве России.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Понятие и содержание права хозяйственного ведения.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Субъекты и объекты права хозяйственного ведения.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содержание права оперативного управления.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lastRenderedPageBreak/>
        <w:t>Право оперативного управления имуществом казенного предприятия.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Права оперативного управления учреждения.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Сервитут</w:t>
      </w:r>
      <w:r w:rsidR="00DC6F7C" w:rsidRPr="0004449D">
        <w:rPr>
          <w:rFonts w:cs="Times New Roman"/>
          <w:color w:val="000000" w:themeColor="text1"/>
          <w:sz w:val="28"/>
          <w:szCs w:val="28"/>
        </w:rPr>
        <w:t>, особенности правового режима.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Ограниченные вещные права на земельные участки.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постоянного землевладения (эмфитевзис).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застройки (</w:t>
      </w: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суперфиций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>).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Ограниченные вещные права на жилые помещения.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Право </w:t>
      </w:r>
      <w:proofErr w:type="gramStart"/>
      <w:r w:rsidRPr="0004449D">
        <w:rPr>
          <w:rFonts w:cs="Times New Roman"/>
          <w:color w:val="000000" w:themeColor="text1"/>
          <w:sz w:val="28"/>
          <w:szCs w:val="28"/>
        </w:rPr>
        <w:t>личного</w:t>
      </w:r>
      <w:proofErr w:type="gramEnd"/>
      <w:r w:rsidRPr="0004449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пользовладения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(узуфрукт).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приобретения чужой недвижимой вещи.</w:t>
      </w:r>
    </w:p>
    <w:p w:rsidR="00AA1322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 вещной выдачи.</w:t>
      </w:r>
    </w:p>
    <w:p w:rsidR="001E7203" w:rsidRPr="0004449D" w:rsidRDefault="001E7203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Залоговое право, его правовая природа.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Гражданско-правовая </w:t>
      </w:r>
      <w:r w:rsidR="0081630B" w:rsidRPr="0004449D">
        <w:rPr>
          <w:rFonts w:cs="Times New Roman"/>
          <w:color w:val="000000" w:themeColor="text1"/>
          <w:sz w:val="28"/>
          <w:szCs w:val="28"/>
        </w:rPr>
        <w:t xml:space="preserve">охрана и </w:t>
      </w:r>
      <w:r w:rsidRPr="0004449D">
        <w:rPr>
          <w:rFonts w:cs="Times New Roman"/>
          <w:color w:val="000000" w:themeColor="text1"/>
          <w:sz w:val="28"/>
          <w:szCs w:val="28"/>
        </w:rPr>
        <w:t>защита права собственности.</w:t>
      </w:r>
    </w:p>
    <w:p w:rsidR="00AA1322" w:rsidRPr="0014234F" w:rsidRDefault="00612BC8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14234F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>Гражданско</w:t>
      </w:r>
      <w:r w:rsidR="0081630B" w:rsidRPr="0014234F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>-правовые</w:t>
      </w:r>
      <w:r w:rsidR="000277C6" w:rsidRPr="0014234F">
        <w:rPr>
          <w:rFonts w:cs="Times New Roman"/>
          <w:color w:val="000000" w:themeColor="text1"/>
          <w:sz w:val="28"/>
          <w:szCs w:val="28"/>
          <w:highlight w:val="yellow"/>
          <w:u w:color="FF0000"/>
        </w:rPr>
        <w:t xml:space="preserve"> способы защиты права собственности.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Гражданско-правовая защита права собственности на жилые помещения.</w:t>
      </w:r>
    </w:p>
    <w:p w:rsidR="001E7203" w:rsidRPr="0004449D" w:rsidRDefault="001E7203" w:rsidP="001E7203">
      <w:pPr>
        <w:pStyle w:val="a6"/>
        <w:widowControl w:val="0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Признание права как способ защиты вещных прав.</w:t>
      </w:r>
    </w:p>
    <w:p w:rsidR="001E7203" w:rsidRPr="0004449D" w:rsidRDefault="001E7203" w:rsidP="001E7203">
      <w:pPr>
        <w:pStyle w:val="a6"/>
        <w:widowControl w:val="0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 xml:space="preserve">Признание права </w:t>
      </w:r>
      <w:r>
        <w:rPr>
          <w:rFonts w:cs="Times New Roman"/>
          <w:color w:val="000000" w:themeColor="text1"/>
          <w:u w:color="FF0000"/>
        </w:rPr>
        <w:t xml:space="preserve">отсутствующим </w:t>
      </w:r>
      <w:r w:rsidRPr="0004449D">
        <w:rPr>
          <w:rFonts w:cs="Times New Roman"/>
          <w:color w:val="000000" w:themeColor="text1"/>
          <w:u w:color="FF0000"/>
        </w:rPr>
        <w:t>как способ защиты вещных прав.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Защита права собственности по законодательству зарубежных стран.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Доверительная собственность (траст) в гражданском праве зарубежных стран.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Понятие, система и значение обязательственного права.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содержание гражданско-правового обязательства.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Основания возникновения гражданско-правовых обязательств.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Субъекты гражданско-правовых обязательств.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Множественность лиц в обязательстве.</w:t>
      </w:r>
    </w:p>
    <w:p w:rsidR="00AA1322" w:rsidRPr="007371F2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7371F2">
        <w:rPr>
          <w:rFonts w:cs="Times New Roman"/>
          <w:color w:val="000000" w:themeColor="text1"/>
          <w:highlight w:val="yellow"/>
        </w:rPr>
        <w:t>Перемена лиц в обязательстве.</w:t>
      </w:r>
    </w:p>
    <w:p w:rsidR="001746CD" w:rsidRPr="0004449D" w:rsidRDefault="001746CD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Способы защиты обязательственных прав.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Система гражданско-правовых обязательств.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Исполнение гражданско-правовых обязательств: понятие и способы.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Принципы исполнения гражданско-правовых обязательств.</w:t>
      </w:r>
    </w:p>
    <w:p w:rsidR="00F405CA" w:rsidRPr="0004449D" w:rsidRDefault="00F405CA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proofErr w:type="spellStart"/>
      <w:r w:rsidRPr="0004449D">
        <w:rPr>
          <w:rFonts w:cs="Times New Roman"/>
          <w:color w:val="000000" w:themeColor="text1"/>
        </w:rPr>
        <w:t>Эстоппель</w:t>
      </w:r>
      <w:proofErr w:type="spellEnd"/>
      <w:r w:rsidRPr="0004449D">
        <w:rPr>
          <w:rFonts w:cs="Times New Roman"/>
          <w:color w:val="000000" w:themeColor="text1"/>
        </w:rPr>
        <w:t xml:space="preserve"> в гражданско-правовых спорах.</w:t>
      </w:r>
    </w:p>
    <w:p w:rsidR="00F405CA" w:rsidRPr="0004449D" w:rsidRDefault="00F405CA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Защита прав кредитора по обязательству</w:t>
      </w:r>
      <w:r w:rsidR="0002040B" w:rsidRPr="0004449D">
        <w:rPr>
          <w:rFonts w:cs="Times New Roman"/>
          <w:color w:val="000000" w:themeColor="text1"/>
        </w:rPr>
        <w:t xml:space="preserve"> (</w:t>
      </w:r>
      <w:proofErr w:type="spellStart"/>
      <w:r w:rsidR="0002040B" w:rsidRPr="0004449D">
        <w:rPr>
          <w:rFonts w:cs="Times New Roman"/>
          <w:color w:val="000000" w:themeColor="text1"/>
        </w:rPr>
        <w:t>астрент</w:t>
      </w:r>
      <w:proofErr w:type="spellEnd"/>
      <w:r w:rsidR="0002040B" w:rsidRPr="0004449D">
        <w:rPr>
          <w:rFonts w:cs="Times New Roman"/>
          <w:color w:val="000000" w:themeColor="text1"/>
        </w:rPr>
        <w:t>)</w:t>
      </w:r>
      <w:r w:rsidRPr="0004449D">
        <w:rPr>
          <w:rFonts w:cs="Times New Roman"/>
          <w:color w:val="000000" w:themeColor="text1"/>
        </w:rPr>
        <w:t>.</w:t>
      </w:r>
    </w:p>
    <w:p w:rsidR="0002040B" w:rsidRPr="0004449D" w:rsidRDefault="0002040B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proofErr w:type="spellStart"/>
      <w:r w:rsidRPr="0004449D">
        <w:rPr>
          <w:rFonts w:cs="Times New Roman"/>
          <w:color w:val="000000" w:themeColor="text1"/>
        </w:rPr>
        <w:t>Индемнити</w:t>
      </w:r>
      <w:proofErr w:type="spellEnd"/>
      <w:r w:rsidRPr="0004449D">
        <w:rPr>
          <w:rFonts w:cs="Times New Roman"/>
          <w:color w:val="000000" w:themeColor="text1"/>
        </w:rPr>
        <w:t xml:space="preserve"> как правовая конструкция возмещения потерь.</w:t>
      </w:r>
    </w:p>
    <w:p w:rsidR="00AA1322" w:rsidRPr="0004449D" w:rsidRDefault="000277C6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Альтернативные и факультативные обязательства в гражданском праве.</w:t>
      </w:r>
    </w:p>
    <w:p w:rsidR="00AA1322" w:rsidRPr="0004449D" w:rsidRDefault="000277C6" w:rsidP="001A3525">
      <w:pPr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исполнения денежных обязательств.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Неустойка как способ обеспечения исполнения обязательств.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Залог как способ обеспечения исполнения обязательств.</w:t>
      </w:r>
    </w:p>
    <w:p w:rsidR="0056558C" w:rsidRPr="0004449D" w:rsidRDefault="0056558C" w:rsidP="0056558C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Титульное обеспечение исполнения обязательств.</w:t>
      </w:r>
    </w:p>
    <w:p w:rsidR="00AA1322" w:rsidRPr="0004449D" w:rsidRDefault="000277C6" w:rsidP="001A352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содержание договора залога.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Основания и порядок обращения взыскания на заложенное имущество.</w:t>
      </w:r>
    </w:p>
    <w:p w:rsidR="008F0236" w:rsidRPr="0004449D" w:rsidRDefault="008F023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Правовая природа ипотеки.</w:t>
      </w:r>
    </w:p>
    <w:p w:rsidR="008F0236" w:rsidRPr="0004449D" w:rsidRDefault="008F023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Ипотека жилого помещения.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Обращение взыскания на заложенное жилое помещение.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Поручительство как способ обеспечения исполнения обязательств.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Независимая гарантия как способ обеспечения исполнения обязательств.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lastRenderedPageBreak/>
        <w:t>Банковская гарантия как способ обеспечения исполнения обязательств.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Задаток и обеспечительный платеж как способы обеспечения исполнения обязательств.</w:t>
      </w:r>
    </w:p>
    <w:p w:rsidR="00C67F6A" w:rsidRPr="00C67F6A" w:rsidRDefault="000277C6" w:rsidP="00011D70">
      <w:pPr>
        <w:pStyle w:val="a6"/>
        <w:widowControl w:val="0"/>
        <w:numPr>
          <w:ilvl w:val="0"/>
          <w:numId w:val="9"/>
        </w:numPr>
        <w:tabs>
          <w:tab w:val="left" w:pos="567"/>
          <w:tab w:val="left" w:pos="2232"/>
        </w:tabs>
        <w:ind w:left="0" w:firstLine="0"/>
        <w:jc w:val="both"/>
        <w:rPr>
          <w:color w:val="000000" w:themeColor="text1"/>
        </w:rPr>
      </w:pPr>
      <w:r w:rsidRPr="00C67F6A">
        <w:rPr>
          <w:rFonts w:cs="Times New Roman"/>
          <w:color w:val="000000" w:themeColor="text1"/>
        </w:rPr>
        <w:t>Удержание вещи как способ обеспечения исполнения обязательств.</w:t>
      </w:r>
    </w:p>
    <w:p w:rsidR="00011D70" w:rsidRDefault="00011D70" w:rsidP="00011D70">
      <w:pPr>
        <w:pStyle w:val="a6"/>
        <w:widowControl w:val="0"/>
        <w:numPr>
          <w:ilvl w:val="0"/>
          <w:numId w:val="9"/>
        </w:numPr>
        <w:tabs>
          <w:tab w:val="left" w:pos="567"/>
          <w:tab w:val="left" w:pos="2232"/>
        </w:tabs>
        <w:ind w:left="0" w:firstLine="0"/>
        <w:jc w:val="both"/>
        <w:rPr>
          <w:color w:val="000000" w:themeColor="text1"/>
        </w:rPr>
      </w:pPr>
      <w:r w:rsidRPr="00C67F6A">
        <w:rPr>
          <w:color w:val="000000" w:themeColor="text1"/>
        </w:rPr>
        <w:t>Удержание в гражданском праве.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Основания и способы прекращения гражданско-правовых обязательств.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Правовые последствия неисполнения и ненадлежащего исполнения обяз</w:t>
      </w:r>
      <w:r w:rsidRPr="0004449D">
        <w:rPr>
          <w:rFonts w:cs="Times New Roman"/>
          <w:color w:val="000000" w:themeColor="text1"/>
          <w:sz w:val="28"/>
          <w:szCs w:val="28"/>
        </w:rPr>
        <w:t>а</w:t>
      </w:r>
      <w:r w:rsidRPr="0004449D">
        <w:rPr>
          <w:rFonts w:cs="Times New Roman"/>
          <w:color w:val="000000" w:themeColor="text1"/>
          <w:sz w:val="28"/>
          <w:szCs w:val="28"/>
        </w:rPr>
        <w:t>тельств: меры восстановления (защиты) и меры ответственности.</w:t>
      </w:r>
    </w:p>
    <w:p w:rsidR="00AA1322" w:rsidRPr="0011753F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11753F">
        <w:rPr>
          <w:rFonts w:cs="Times New Roman"/>
          <w:color w:val="000000" w:themeColor="text1"/>
          <w:sz w:val="28"/>
          <w:szCs w:val="28"/>
          <w:highlight w:val="yellow"/>
        </w:rPr>
        <w:t>Понятие, виды и функции гражданско-правовой ответственности.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Условия наступления гражданско-правовой ответственности.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Проблемы ответственности за неисполнение денежных обязательств.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Убытки в гражданском праве.</w:t>
      </w:r>
    </w:p>
    <w:p w:rsidR="00AA1322" w:rsidRPr="008E29B3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8E29B3">
        <w:rPr>
          <w:rFonts w:cs="Times New Roman"/>
          <w:color w:val="000000" w:themeColor="text1"/>
          <w:highlight w:val="yellow"/>
        </w:rPr>
        <w:t>Понятие и сущность гражданско-правового договора.</w:t>
      </w:r>
    </w:p>
    <w:p w:rsidR="00AA1322" w:rsidRPr="00E34BD3" w:rsidRDefault="00C305E7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E34BD3">
        <w:rPr>
          <w:rFonts w:cs="Times New Roman"/>
          <w:color w:val="000000" w:themeColor="text1"/>
          <w:highlight w:val="yellow"/>
        </w:rPr>
        <w:t>Слабая сторона</w:t>
      </w:r>
      <w:r w:rsidR="000277C6" w:rsidRPr="00E34BD3">
        <w:rPr>
          <w:rFonts w:cs="Times New Roman"/>
          <w:color w:val="000000" w:themeColor="text1"/>
          <w:highlight w:val="yellow"/>
        </w:rPr>
        <w:t xml:space="preserve"> в договоре: понятие и защита.</w:t>
      </w:r>
    </w:p>
    <w:p w:rsidR="00AA1322" w:rsidRPr="00C007B5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C007B5">
        <w:rPr>
          <w:rFonts w:cs="Times New Roman"/>
          <w:color w:val="000000" w:themeColor="text1"/>
          <w:highlight w:val="yellow"/>
        </w:rPr>
        <w:t>Односторонний отказ от исполнения договора</w:t>
      </w:r>
      <w:r w:rsidR="008A51EA" w:rsidRPr="00C007B5">
        <w:rPr>
          <w:rFonts w:cs="Times New Roman"/>
          <w:color w:val="000000" w:themeColor="text1"/>
          <w:highlight w:val="yellow"/>
        </w:rPr>
        <w:t>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Свобода договора.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Содержание гражданско-правового договора.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Форма гражданско-правового договора.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Система гражданско-правовых договоров.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Публичный договор.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Договор присоединения.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Предварительный договор.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Договоры в пользу третьих лиц.</w:t>
      </w:r>
    </w:p>
    <w:p w:rsidR="008A51EA" w:rsidRPr="0004449D" w:rsidRDefault="008A51EA" w:rsidP="008A51EA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Абонентский договор.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proofErr w:type="gramStart"/>
      <w:r w:rsidRPr="0004449D">
        <w:rPr>
          <w:rFonts w:cs="Times New Roman"/>
          <w:color w:val="000000" w:themeColor="text1"/>
        </w:rPr>
        <w:t>Рамочный</w:t>
      </w:r>
      <w:proofErr w:type="gramEnd"/>
      <w:r w:rsidRPr="0004449D">
        <w:rPr>
          <w:rFonts w:cs="Times New Roman"/>
          <w:color w:val="000000" w:themeColor="text1"/>
        </w:rPr>
        <w:t xml:space="preserve"> договоры.</w:t>
      </w:r>
    </w:p>
    <w:p w:rsidR="00AA1322" w:rsidRPr="0004449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Опционный договор.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Соглашение о предоставлении опциона на заключение договора.</w:t>
      </w:r>
    </w:p>
    <w:p w:rsidR="00AA1322" w:rsidRPr="0004449D" w:rsidRDefault="000277C6" w:rsidP="001A3525">
      <w:pPr>
        <w:widowControl w:val="0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Процедура заключения гражданско-правового договора.</w:t>
      </w:r>
    </w:p>
    <w:p w:rsidR="00AA1322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Особенности заключения гражданско-правового договора на торгах.</w:t>
      </w:r>
    </w:p>
    <w:p w:rsidR="00D606D7" w:rsidRPr="00D606D7" w:rsidRDefault="00D606D7" w:rsidP="00D606D7">
      <w:pPr>
        <w:pStyle w:val="a8"/>
        <w:widowControl w:val="0"/>
        <w:numPr>
          <w:ilvl w:val="0"/>
          <w:numId w:val="9"/>
        </w:numPr>
        <w:tabs>
          <w:tab w:val="left" w:pos="2232"/>
        </w:tabs>
        <w:ind w:left="60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606D7">
        <w:rPr>
          <w:color w:val="000000" w:themeColor="text1"/>
          <w:sz w:val="28"/>
          <w:szCs w:val="28"/>
        </w:rPr>
        <w:t>равовой статус нотариуса в наследственных правоотношениях.</w:t>
      </w:r>
    </w:p>
    <w:p w:rsidR="00AA1322" w:rsidRPr="005B1CAF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5B1CAF">
        <w:rPr>
          <w:rFonts w:cs="Times New Roman"/>
          <w:color w:val="000000" w:themeColor="text1"/>
          <w:highlight w:val="yellow"/>
        </w:rPr>
        <w:t>Виды и формы торгов.</w:t>
      </w:r>
    </w:p>
    <w:p w:rsidR="00AA1322" w:rsidRPr="00AF28DD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AF28DD">
        <w:rPr>
          <w:rFonts w:cs="Times New Roman"/>
          <w:color w:val="000000" w:themeColor="text1"/>
          <w:highlight w:val="yellow"/>
        </w:rPr>
        <w:t>Ответственность за нарушение гражданско-правового договора.</w:t>
      </w:r>
    </w:p>
    <w:p w:rsidR="00AA1322" w:rsidRPr="0004449D" w:rsidRDefault="000277C6" w:rsidP="001A3525">
      <w:pPr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Пределы договорной ответственности.</w:t>
      </w:r>
    </w:p>
    <w:p w:rsidR="00AA1322" w:rsidRPr="00D041A4" w:rsidRDefault="000277C6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D041A4">
        <w:rPr>
          <w:rFonts w:cs="Times New Roman"/>
          <w:color w:val="000000" w:themeColor="text1"/>
          <w:highlight w:val="yellow"/>
        </w:rPr>
        <w:t>Изменение и расторжение гражданско-правового договора.</w:t>
      </w:r>
    </w:p>
    <w:p w:rsidR="008673C2" w:rsidRPr="0004449D" w:rsidRDefault="008673C2" w:rsidP="001A3525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Заверения об обстоятельствах: понятие и значение.</w:t>
      </w:r>
    </w:p>
    <w:p w:rsidR="00AA1322" w:rsidRPr="0004449D" w:rsidRDefault="000277C6" w:rsidP="00C73AE3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Правовое регулирование форвардных контрактов (форвардов).</w:t>
      </w:r>
    </w:p>
    <w:p w:rsidR="00AA1322" w:rsidRPr="0004449D" w:rsidRDefault="000277C6" w:rsidP="00C73AE3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</w:rPr>
        <w:t>Правовая природа пользовательских соглашений.</w:t>
      </w:r>
    </w:p>
    <w:p w:rsidR="00393A6A" w:rsidRPr="00537A9B" w:rsidRDefault="007F03AA" w:rsidP="00C73AE3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highlight w:val="yellow"/>
        </w:rPr>
      </w:pPr>
      <w:r w:rsidRPr="00537A9B">
        <w:rPr>
          <w:rFonts w:cs="Times New Roman"/>
          <w:color w:val="000000" w:themeColor="text1"/>
          <w:highlight w:val="yellow"/>
        </w:rPr>
        <w:t>Смарт-контракт</w:t>
      </w:r>
      <w:r w:rsidR="00393A6A" w:rsidRPr="00537A9B">
        <w:rPr>
          <w:rFonts w:cs="Times New Roman"/>
          <w:color w:val="000000" w:themeColor="text1"/>
          <w:highlight w:val="yellow"/>
        </w:rPr>
        <w:t>: гражданско-правовой аспект.</w:t>
      </w:r>
    </w:p>
    <w:p w:rsidR="008A51EA" w:rsidRPr="0004449D" w:rsidRDefault="008A51EA" w:rsidP="00C73AE3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  <w:u w:color="FF0000"/>
        </w:rPr>
        <w:t>Понятие и правовая сущность смарт-контракта по законодательству России и зарубежных стран.</w:t>
      </w:r>
    </w:p>
    <w:p w:rsidR="00AA1322" w:rsidRPr="0004449D" w:rsidRDefault="00AA1322" w:rsidP="001A3525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</w:p>
    <w:p w:rsidR="00AA1322" w:rsidRPr="0004449D" w:rsidRDefault="000277C6" w:rsidP="00BD298E">
      <w:pPr>
        <w:widowControl w:val="0"/>
        <w:ind w:firstLine="709"/>
        <w:jc w:val="both"/>
        <w:rPr>
          <w:rFonts w:cs="Times New Roman"/>
          <w:b/>
          <w:bCs/>
          <w:i/>
          <w:iCs/>
          <w:color w:val="000000" w:themeColor="text1"/>
          <w:sz w:val="28"/>
          <w:szCs w:val="28"/>
        </w:rPr>
      </w:pPr>
      <w:r w:rsidRPr="0004449D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>Гражданское право (часть вторая)</w:t>
      </w:r>
    </w:p>
    <w:p w:rsidR="008673C2" w:rsidRPr="0004449D" w:rsidRDefault="008673C2" w:rsidP="00BD298E">
      <w:pPr>
        <w:widowControl w:val="0"/>
        <w:ind w:firstLine="709"/>
        <w:jc w:val="both"/>
        <w:rPr>
          <w:rFonts w:cs="Times New Roman"/>
          <w:bCs/>
          <w:iCs/>
          <w:color w:val="000000" w:themeColor="text1"/>
          <w:sz w:val="28"/>
          <w:szCs w:val="28"/>
        </w:rPr>
      </w:pP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признаки договора купли-продажи.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lastRenderedPageBreak/>
        <w:t>Содержание и исполнение договора купли-продажи.</w:t>
      </w:r>
    </w:p>
    <w:p w:rsidR="00AA1322" w:rsidRPr="008130B5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8130B5">
        <w:rPr>
          <w:rFonts w:cs="Times New Roman"/>
          <w:color w:val="000000" w:themeColor="text1"/>
          <w:sz w:val="28"/>
          <w:szCs w:val="28"/>
          <w:highlight w:val="yellow"/>
        </w:rPr>
        <w:t>Правовые последствия ненадлежащего исполнения договора купли-продажи.</w:t>
      </w:r>
    </w:p>
    <w:p w:rsidR="00AA1322" w:rsidRPr="00DE3DB5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DE3DB5">
        <w:rPr>
          <w:rFonts w:cs="Times New Roman"/>
          <w:color w:val="000000" w:themeColor="text1"/>
          <w:sz w:val="28"/>
          <w:szCs w:val="28"/>
          <w:highlight w:val="yellow"/>
        </w:rPr>
        <w:t>Договор розничной купли-продажи: понятие, виды, особенности.</w:t>
      </w:r>
    </w:p>
    <w:p w:rsidR="00AA1322" w:rsidRPr="007520B6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7520B6">
        <w:rPr>
          <w:rFonts w:cs="Times New Roman"/>
          <w:color w:val="000000" w:themeColor="text1"/>
          <w:sz w:val="28"/>
          <w:szCs w:val="28"/>
          <w:highlight w:val="yellow"/>
        </w:rPr>
        <w:t>Защита прав потребителей по договору розничной купли-продажи.</w:t>
      </w:r>
    </w:p>
    <w:p w:rsidR="00AA1322" w:rsidRPr="0004449D" w:rsidRDefault="000277C6" w:rsidP="007B0576">
      <w:pPr>
        <w:widowControl w:val="0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Защита прав потребителей лекарственных средств.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купли-продажи недвижимости.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купли-продажи предприятия.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купли-продажи жилого помещения.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поставки: понятие и содержание.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Содержание и исполнение договора поставки.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поставки для государственных и муниципальных нужд.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контрактации: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энергоснабжения.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мены: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дарения: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ренты: понятие, содержание, виды.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пожизненного содержания с иждивением.</w:t>
      </w:r>
    </w:p>
    <w:p w:rsidR="00AA1322" w:rsidRPr="00F9199F" w:rsidRDefault="000277C6" w:rsidP="007B0576">
      <w:pPr>
        <w:widowControl w:val="0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F9199F">
        <w:rPr>
          <w:rFonts w:cs="Times New Roman"/>
          <w:color w:val="000000" w:themeColor="text1"/>
          <w:sz w:val="28"/>
          <w:szCs w:val="28"/>
          <w:highlight w:val="yellow"/>
        </w:rPr>
        <w:t>Понятие и содержание договора аренды.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проката: понятие, содержание, особенности.</w:t>
      </w:r>
    </w:p>
    <w:p w:rsidR="00AA1322" w:rsidRPr="00E956FB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956FB">
        <w:rPr>
          <w:rFonts w:cs="Times New Roman"/>
          <w:color w:val="000000" w:themeColor="text1"/>
          <w:sz w:val="28"/>
          <w:szCs w:val="28"/>
          <w:highlight w:val="yellow"/>
        </w:rPr>
        <w:t>Договор аренды зданий и сооружений.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аренды предприятия.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аренды транспортных средств.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финансовой аренды (лизинга).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аренды земель несельскохозяйственного назначения.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безвозмездного пользования имуществом.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найма жилого помещения: понятие, содержание, виды.</w:t>
      </w:r>
    </w:p>
    <w:p w:rsidR="00AA1322" w:rsidRPr="0004449D" w:rsidRDefault="00751D70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социального найма</w:t>
      </w:r>
      <w:r w:rsidR="00476A2A"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Расторжение договора найма жилого помещения.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Основания и порядок выселения из жилого помещения.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содержание договора подряда.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Правовые последствия неисполнения договора подряда.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бытового подряда.</w:t>
      </w:r>
    </w:p>
    <w:p w:rsidR="00AA1322" w:rsidRPr="00D8059C" w:rsidRDefault="000277C6" w:rsidP="007B0576">
      <w:pPr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D8059C">
        <w:rPr>
          <w:rFonts w:cs="Times New Roman"/>
          <w:color w:val="000000" w:themeColor="text1"/>
          <w:sz w:val="28"/>
          <w:szCs w:val="28"/>
          <w:highlight w:val="yellow"/>
        </w:rPr>
        <w:t>Договор строительного подряда: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заключения и исполнения договора строительного подряда.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Охрана прав потребителей в договоре строительного подряда.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участия в долевом строительстве объектов недвижимости.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подряда на выполнение проектных и изыскательских работ.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clear" w:pos="607"/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Подрядные работы для государственных и муниципальных нужд.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на выполнение научно-исследовательских, опытно-конструкторских и технологических работ.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возмездного оказания услуг.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Правовой статус исполнителя по договору оказания рекламных услуг.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Охрана прав потребителей при оказании отдельных видов услуг.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Охрана прав потребителей жилищно-коммунальных услуг.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lastRenderedPageBreak/>
        <w:t>Охрана прав потребителей медицинских услуг.</w:t>
      </w:r>
    </w:p>
    <w:p w:rsidR="00C73AE3" w:rsidRPr="0004449D" w:rsidRDefault="00C73AE3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Гражданско-правовая защита прав потребителей медицинских услуг.</w:t>
      </w:r>
    </w:p>
    <w:p w:rsidR="00AA1322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0161D">
        <w:rPr>
          <w:rFonts w:cs="Times New Roman"/>
          <w:color w:val="000000" w:themeColor="text1"/>
          <w:sz w:val="28"/>
          <w:szCs w:val="28"/>
        </w:rPr>
        <w:t>Защита персональных данных потребителей медицинских услуг.</w:t>
      </w:r>
    </w:p>
    <w:p w:rsidR="003A5B53" w:rsidRPr="00A0161D" w:rsidRDefault="003A5B53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Этико-правовая сторона медицинских исследований.</w:t>
      </w:r>
    </w:p>
    <w:p w:rsidR="00AA1322" w:rsidRPr="00A0161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0161D">
        <w:rPr>
          <w:rFonts w:cs="Times New Roman"/>
          <w:color w:val="000000" w:themeColor="text1"/>
          <w:sz w:val="28"/>
          <w:szCs w:val="28"/>
        </w:rPr>
        <w:t>Гражданско-правов</w:t>
      </w:r>
      <w:r w:rsidR="002E78B8" w:rsidRPr="00A0161D">
        <w:rPr>
          <w:rFonts w:cs="Times New Roman"/>
          <w:color w:val="000000" w:themeColor="text1"/>
          <w:sz w:val="28"/>
          <w:szCs w:val="28"/>
        </w:rPr>
        <w:t>ые</w:t>
      </w:r>
      <w:r w:rsidRPr="00A0161D">
        <w:rPr>
          <w:rFonts w:cs="Times New Roman"/>
          <w:color w:val="000000" w:themeColor="text1"/>
          <w:sz w:val="28"/>
          <w:szCs w:val="28"/>
        </w:rPr>
        <w:t xml:space="preserve"> </w:t>
      </w:r>
      <w:r w:rsidR="002E78B8" w:rsidRPr="00A0161D">
        <w:rPr>
          <w:rFonts w:cs="Times New Roman"/>
          <w:color w:val="000000" w:themeColor="text1"/>
          <w:sz w:val="28"/>
          <w:szCs w:val="28"/>
        </w:rPr>
        <w:t xml:space="preserve">последствия ненадлежащего оказания </w:t>
      </w:r>
      <w:r w:rsidRPr="00A0161D">
        <w:rPr>
          <w:rFonts w:cs="Times New Roman"/>
          <w:color w:val="000000" w:themeColor="text1"/>
          <w:sz w:val="28"/>
          <w:szCs w:val="28"/>
        </w:rPr>
        <w:t>медицинских услуг.</w:t>
      </w:r>
    </w:p>
    <w:p w:rsidR="00F37823" w:rsidRPr="00A0161D" w:rsidRDefault="00F37823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0161D">
        <w:rPr>
          <w:rFonts w:cs="Times New Roman"/>
          <w:color w:val="000000" w:themeColor="text1"/>
          <w:sz w:val="28"/>
          <w:szCs w:val="28"/>
        </w:rPr>
        <w:t>Гражданско-правовая ответственность по договору оказания медицинских услуг.</w:t>
      </w:r>
    </w:p>
    <w:p w:rsidR="00E10E09" w:rsidRPr="00A0161D" w:rsidRDefault="00E10E09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0161D">
        <w:rPr>
          <w:sz w:val="28"/>
          <w:szCs w:val="28"/>
        </w:rPr>
        <w:t>Гражданско-правовая защита</w:t>
      </w:r>
      <w:r w:rsidR="00B0468E" w:rsidRPr="00A0161D">
        <w:rPr>
          <w:sz w:val="28"/>
          <w:szCs w:val="28"/>
        </w:rPr>
        <w:t xml:space="preserve"> прав</w:t>
      </w:r>
      <w:r w:rsidRPr="00A0161D">
        <w:rPr>
          <w:sz w:val="28"/>
          <w:szCs w:val="28"/>
        </w:rPr>
        <w:t xml:space="preserve"> медицинских работников в процессе ос</w:t>
      </w:r>
      <w:r w:rsidRPr="00A0161D">
        <w:rPr>
          <w:sz w:val="28"/>
          <w:szCs w:val="28"/>
        </w:rPr>
        <w:t>у</w:t>
      </w:r>
      <w:r w:rsidRPr="00A0161D">
        <w:rPr>
          <w:sz w:val="28"/>
          <w:szCs w:val="28"/>
        </w:rPr>
        <w:t>ществления профессиональной деятельности</w:t>
      </w:r>
    </w:p>
    <w:p w:rsidR="00AA1322" w:rsidRPr="00A0161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0161D">
        <w:rPr>
          <w:rFonts w:cs="Times New Roman"/>
          <w:color w:val="000000" w:themeColor="text1"/>
          <w:sz w:val="28"/>
          <w:szCs w:val="28"/>
          <w:u w:color="FF0000"/>
        </w:rPr>
        <w:t>Гражданско-правовое обеспечение получения медицинских услуг росси</w:t>
      </w:r>
      <w:r w:rsidRPr="00A0161D">
        <w:rPr>
          <w:rFonts w:cs="Times New Roman"/>
          <w:color w:val="000000" w:themeColor="text1"/>
          <w:sz w:val="28"/>
          <w:szCs w:val="28"/>
          <w:u w:color="FF0000"/>
        </w:rPr>
        <w:t>й</w:t>
      </w:r>
      <w:r w:rsidRPr="00A0161D">
        <w:rPr>
          <w:rFonts w:cs="Times New Roman"/>
          <w:color w:val="000000" w:themeColor="text1"/>
          <w:sz w:val="28"/>
          <w:szCs w:val="28"/>
          <w:u w:color="FF0000"/>
        </w:rPr>
        <w:t>скими гражданами за рубежом.</w:t>
      </w:r>
    </w:p>
    <w:p w:rsidR="00AA1322" w:rsidRPr="00A0161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0161D">
        <w:rPr>
          <w:rFonts w:cs="Times New Roman"/>
          <w:color w:val="000000" w:themeColor="text1"/>
          <w:sz w:val="28"/>
          <w:szCs w:val="28"/>
          <w:u w:color="FF0000"/>
        </w:rPr>
        <w:t>Моральный вред, основание и порядок его компенсации при ненадлежащем оказании медицинских услуг.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Гражданско-правовое регулирование отношений по трансплантации органов и (или) тканей человека</w:t>
      </w:r>
      <w:r w:rsidR="006C2A5F"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Охрана прав потребителей услуг связи.</w:t>
      </w:r>
    </w:p>
    <w:p w:rsidR="00AA1322" w:rsidRPr="0004449D" w:rsidRDefault="000277C6" w:rsidP="007B0576">
      <w:pPr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Охрана прав потребителей образовательных услуг.</w:t>
      </w:r>
    </w:p>
    <w:p w:rsidR="009D3150" w:rsidRPr="0004449D" w:rsidRDefault="009D3150" w:rsidP="007B0576">
      <w:pPr>
        <w:pStyle w:val="a8"/>
        <w:widowControl w:val="0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04449D">
        <w:rPr>
          <w:rStyle w:val="a9"/>
          <w:b w:val="0"/>
          <w:sz w:val="28"/>
          <w:szCs w:val="28"/>
          <w:shd w:val="clear" w:color="auto" w:fill="FFFFFF"/>
        </w:rPr>
        <w:t>Правовое регулирование туристской деятельности</w:t>
      </w:r>
      <w:r w:rsidR="00172E1C" w:rsidRPr="0004449D">
        <w:rPr>
          <w:rStyle w:val="a9"/>
          <w:b w:val="0"/>
          <w:sz w:val="28"/>
          <w:szCs w:val="28"/>
          <w:shd w:val="clear" w:color="auto" w:fill="FFFFFF"/>
        </w:rPr>
        <w:t xml:space="preserve"> в Российской Федерации</w:t>
      </w:r>
      <w:r w:rsidRPr="0004449D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об организации перевозок: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содержание договора перевозки грузов.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договора железнодорожной перевозки грузов.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Договоры воздушной перевозки грузов, пассажиров и багажа.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договора морской перевозки грузов.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договора внутренней водной перевозки грузов.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договора автомобильной перевозки грузов.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перевозки опасных грузов автомобильным транспортом.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по договору перевозки грузов.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перевозки пассажиров и багажа.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буксировки: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транспортной экспедиции.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Договор займа: понятие, содержание, </w:t>
      </w:r>
      <w:r w:rsidR="00D56F08" w:rsidRPr="0004449D">
        <w:rPr>
          <w:rFonts w:cs="Times New Roman"/>
          <w:color w:val="000000" w:themeColor="text1"/>
          <w:sz w:val="28"/>
          <w:szCs w:val="28"/>
        </w:rPr>
        <w:t>признаки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признаки кредитного договора.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Содержание и исполнение кредитного договора.</w:t>
      </w:r>
    </w:p>
    <w:p w:rsidR="00205DA9" w:rsidRPr="0004449D" w:rsidRDefault="00205DA9" w:rsidP="00205DA9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Сравнительный анализ договоров займа и кредита.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сторон в договоре займа и кредита</w:t>
      </w:r>
      <w:r w:rsidR="00205DA9"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Ответственность должника за неисполнение кредитного договора.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Обеспечение договора ипотечного жилищного кредитования.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финансирования под уступку денежного требования.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банковского вклада: понятие и содержание.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заключения и исполнения договора банковского вклада.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Защита прав вкладчика по договору банковского вклада.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банковского счета: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исполнения договора банковского счета.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lastRenderedPageBreak/>
        <w:t>Договор номинального счета.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Договор счета </w:t>
      </w: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эскроу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Расчетные обязательства: понятие, признаки, виды.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Наличные расчеты по законодательству Российской Федерации.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Безналичные расчеты, их правовая природа и правила осуществления.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Расчеты платежными поручениями.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Расчеты по аккредитиву.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Расчеты по инкассо.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Расчеты чеками.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регулирование расчетов с использованием банковских карт.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Применение векселя в гражданском обороте.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виды обязательств по страхованию.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содержание договора страхования.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положения страховщика.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страхователя и застрахованного лица.</w:t>
      </w:r>
    </w:p>
    <w:p w:rsidR="00AA1322" w:rsidRPr="0004449D" w:rsidRDefault="000277C6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заключения и исполнения договора страхования.</w:t>
      </w:r>
    </w:p>
    <w:p w:rsidR="003D710D" w:rsidRPr="0004449D" w:rsidRDefault="003D710D" w:rsidP="007B0576">
      <w:pPr>
        <w:widowControl w:val="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Юридические процедуры суброгации.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особенности правового регулирования обязательного страхования.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Добровольное страхование, его виды и особенности правового регулиров</w:t>
      </w:r>
      <w:r w:rsidRPr="0004449D">
        <w:rPr>
          <w:rFonts w:cs="Times New Roman"/>
          <w:color w:val="000000" w:themeColor="text1"/>
          <w:sz w:val="28"/>
          <w:szCs w:val="28"/>
        </w:rPr>
        <w:t>а</w:t>
      </w:r>
      <w:r w:rsidRPr="0004449D">
        <w:rPr>
          <w:rFonts w:cs="Times New Roman"/>
          <w:color w:val="000000" w:themeColor="text1"/>
          <w:sz w:val="28"/>
          <w:szCs w:val="28"/>
        </w:rPr>
        <w:t>ния.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имущественного страхования.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страхования имущества: понятие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страхования имущественной ответственности.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договора страхования ответственности по договору.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страхования ответственности за причинение вреда.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страхования ответственности владельцев транспортных средств.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Содержание и исполнение </w:t>
      </w:r>
      <w:proofErr w:type="gramStart"/>
      <w:r w:rsidRPr="0004449D">
        <w:rPr>
          <w:rFonts w:cs="Times New Roman"/>
          <w:color w:val="000000" w:themeColor="text1"/>
          <w:sz w:val="28"/>
          <w:szCs w:val="28"/>
        </w:rPr>
        <w:t>договора страхования ответственности владельцев транспортных средств</w:t>
      </w:r>
      <w:proofErr w:type="gramEnd"/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страхования профессиональной ответственности.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страхования предпринимательского риска.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перестрахования: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страхования банковского вклада.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Страхование банковских вкладов: понятие и правовая регламентация.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личного страхования.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добровольного медицинского страхования.</w:t>
      </w:r>
    </w:p>
    <w:p w:rsidR="00AA1322" w:rsidRPr="00C7401C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C7401C">
        <w:rPr>
          <w:rFonts w:cs="Times New Roman"/>
          <w:color w:val="000000" w:themeColor="text1"/>
          <w:sz w:val="28"/>
          <w:szCs w:val="28"/>
          <w:highlight w:val="yellow"/>
        </w:rPr>
        <w:t>Понятие и содержание договора хранения.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хранения на товарном складе.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Специальные виды хранения по законодательству Российской Федерации.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Договорное регулирование отношений по оказанию юридических услуг.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Договоры о представительстве в гражданском праве.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поручения: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комиссии: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Агентский договор: понятие, содержание, особенности.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Агентский договор в с</w:t>
      </w:r>
      <w:r w:rsidR="00B75F42" w:rsidRPr="0004449D">
        <w:rPr>
          <w:rFonts w:cs="Times New Roman"/>
          <w:color w:val="000000" w:themeColor="text1"/>
          <w:sz w:val="28"/>
          <w:szCs w:val="28"/>
        </w:rPr>
        <w:t>фере спорта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lastRenderedPageBreak/>
        <w:t>Договор доверительного управления имуществом.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Субъекты договора доверительного управления имуществом.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заключения и исполнения договора доверительного управления имуществом.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Доверительное управление имуществом несовершеннолетних и недеесп</w:t>
      </w:r>
      <w:r w:rsidRPr="0004449D">
        <w:rPr>
          <w:rFonts w:cs="Times New Roman"/>
          <w:color w:val="000000" w:themeColor="text1"/>
          <w:sz w:val="28"/>
          <w:szCs w:val="28"/>
        </w:rPr>
        <w:t>о</w:t>
      </w:r>
      <w:r w:rsidRPr="0004449D">
        <w:rPr>
          <w:rFonts w:cs="Times New Roman"/>
          <w:color w:val="000000" w:themeColor="text1"/>
          <w:sz w:val="28"/>
          <w:szCs w:val="28"/>
        </w:rPr>
        <w:t>собных лиц.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коммерческой концессии: понятие, содержание, особенности.</w:t>
      </w:r>
    </w:p>
    <w:p w:rsidR="00F04B77" w:rsidRPr="0004449D" w:rsidRDefault="00F04B77" w:rsidP="007B0576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Договор об отчуждении исключительного права.</w:t>
      </w:r>
    </w:p>
    <w:p w:rsidR="00F04B77" w:rsidRPr="0004449D" w:rsidRDefault="00F04B77" w:rsidP="007B0576">
      <w:pPr>
        <w:pStyle w:val="a6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</w:rPr>
      </w:pPr>
      <w:r w:rsidRPr="0004449D">
        <w:rPr>
          <w:rFonts w:cs="Times New Roman"/>
          <w:color w:val="000000" w:themeColor="text1"/>
          <w:u w:color="FF0000"/>
        </w:rPr>
        <w:t>Лицензионный договор в гражданском праве России</w:t>
      </w:r>
      <w:r w:rsidR="004625B9" w:rsidRPr="0004449D">
        <w:rPr>
          <w:rFonts w:cs="Times New Roman"/>
          <w:color w:val="000000" w:themeColor="text1"/>
          <w:u w:color="FF0000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Договоры в авторском праве: понятие, содержание, виды.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Договоры в патентном праве: понятие, содержание, виды.</w:t>
      </w:r>
    </w:p>
    <w:p w:rsidR="00AA1322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простого товарищества: понятие, содержание, особенности.</w:t>
      </w:r>
    </w:p>
    <w:p w:rsidR="00E669E1" w:rsidRPr="0004449D" w:rsidRDefault="00E669E1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Договор инвестиционного товарищества.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Обязательства из односторонних действий.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Обязательства из публичного обещания награды и публичного конкурса.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Обязательства из игр и пари.</w:t>
      </w:r>
    </w:p>
    <w:p w:rsidR="00DC6293" w:rsidRPr="0004449D" w:rsidRDefault="00DC6293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color w:val="000000" w:themeColor="text1"/>
        </w:rPr>
      </w:pPr>
      <w:r w:rsidRPr="0004449D">
        <w:rPr>
          <w:rFonts w:cs="Times New Roman"/>
          <w:b w:val="0"/>
          <w:color w:val="000000" w:themeColor="text1"/>
          <w:u w:color="FF0000"/>
        </w:rPr>
        <w:t>Правовая регламентация деятельности букмекерских контор и тотализаторов в РФ.</w:t>
      </w:r>
    </w:p>
    <w:p w:rsidR="00AA1322" w:rsidRPr="00E43DB3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43DB3">
        <w:rPr>
          <w:rFonts w:cs="Times New Roman"/>
          <w:color w:val="000000" w:themeColor="text1"/>
          <w:sz w:val="28"/>
          <w:szCs w:val="28"/>
          <w:highlight w:val="yellow"/>
        </w:rPr>
        <w:t>Основани</w:t>
      </w:r>
      <w:r w:rsidR="00011D70">
        <w:rPr>
          <w:rFonts w:cs="Times New Roman"/>
          <w:color w:val="000000" w:themeColor="text1"/>
          <w:sz w:val="28"/>
          <w:szCs w:val="28"/>
          <w:highlight w:val="yellow"/>
        </w:rPr>
        <w:t>е</w:t>
      </w:r>
      <w:r w:rsidRPr="00E43DB3">
        <w:rPr>
          <w:rFonts w:cs="Times New Roman"/>
          <w:color w:val="000000" w:themeColor="text1"/>
          <w:sz w:val="28"/>
          <w:szCs w:val="28"/>
          <w:highlight w:val="yellow"/>
        </w:rPr>
        <w:t xml:space="preserve"> и условия ответственности за причинение вреда.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за вред, причиненный актами публичной власти.</w:t>
      </w:r>
    </w:p>
    <w:p w:rsidR="00AA1322" w:rsidRPr="009D0524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9D0524">
        <w:rPr>
          <w:rFonts w:cs="Times New Roman"/>
          <w:color w:val="000000" w:themeColor="text1"/>
          <w:sz w:val="28"/>
          <w:szCs w:val="28"/>
          <w:highlight w:val="yellow"/>
        </w:rPr>
        <w:t>Ответственность за вред, причиненный несовершеннолетними и недеесп</w:t>
      </w:r>
      <w:r w:rsidRPr="009D0524">
        <w:rPr>
          <w:rFonts w:cs="Times New Roman"/>
          <w:color w:val="000000" w:themeColor="text1"/>
          <w:sz w:val="28"/>
          <w:szCs w:val="28"/>
          <w:highlight w:val="yellow"/>
        </w:rPr>
        <w:t>о</w:t>
      </w:r>
      <w:r w:rsidRPr="009D0524">
        <w:rPr>
          <w:rFonts w:cs="Times New Roman"/>
          <w:color w:val="000000" w:themeColor="text1"/>
          <w:sz w:val="28"/>
          <w:szCs w:val="28"/>
          <w:highlight w:val="yellow"/>
        </w:rPr>
        <w:t>собными лицами.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за вред, причиненный источником повышенной опасности.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за вред, причиненный недостатками товаров, работ, услуг.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Гражданско-правовая ответственность за товар ненадлежащего качества при дистанционной продаже.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за вред, причиненный жизни или здоровью гражданина.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Способы и порядок возмещения вреда в </w:t>
      </w: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деликтных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обязательствах.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особенности компенсации морального вреда.</w:t>
      </w:r>
    </w:p>
    <w:p w:rsidR="00196658" w:rsidRPr="0004449D" w:rsidRDefault="00326E75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Репутационный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вред</w:t>
      </w:r>
      <w:r w:rsidR="00CE4CC2"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Обязательства вследствие неосновательного обогащения.</w:t>
      </w:r>
    </w:p>
    <w:p w:rsidR="00AA1322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принципы наследственного права.</w:t>
      </w:r>
    </w:p>
    <w:p w:rsidR="00B70308" w:rsidRPr="0004449D" w:rsidRDefault="00B70308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Понятие и состав наследства.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статуса наследодателя и наследников.</w:t>
      </w:r>
    </w:p>
    <w:p w:rsidR="00AA1322" w:rsidRPr="008742EA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8742EA">
        <w:rPr>
          <w:rFonts w:cs="Times New Roman"/>
          <w:color w:val="000000" w:themeColor="text1"/>
          <w:sz w:val="28"/>
          <w:szCs w:val="28"/>
          <w:highlight w:val="yellow"/>
        </w:rPr>
        <w:t>Наследование по завещанию.</w:t>
      </w:r>
    </w:p>
    <w:p w:rsidR="00AA1322" w:rsidRPr="00E30B49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30B49">
        <w:rPr>
          <w:rFonts w:cs="Times New Roman"/>
          <w:color w:val="000000" w:themeColor="text1"/>
          <w:sz w:val="28"/>
          <w:szCs w:val="28"/>
          <w:highlight w:val="yellow"/>
        </w:rPr>
        <w:t>Завещание: понятие, содержание, форма.</w:t>
      </w:r>
    </w:p>
    <w:p w:rsidR="00AA1322" w:rsidRPr="0004449D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Виды завещаний.</w:t>
      </w:r>
    </w:p>
    <w:p w:rsidR="004625B9" w:rsidRPr="0004449D" w:rsidRDefault="004625B9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Совместное завещание супругов.</w:t>
      </w:r>
    </w:p>
    <w:p w:rsidR="00AA1322" w:rsidRDefault="000277C6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Особые завещательные распоряжения наследодателя.</w:t>
      </w:r>
    </w:p>
    <w:p w:rsidR="00B70308" w:rsidRDefault="00B70308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Исполнение завещания.</w:t>
      </w:r>
    </w:p>
    <w:p w:rsidR="000F298C" w:rsidRPr="0004449D" w:rsidRDefault="000F298C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Недействительность завещания.</w:t>
      </w:r>
    </w:p>
    <w:p w:rsidR="004625B9" w:rsidRPr="00D4156C" w:rsidRDefault="004625B9" w:rsidP="007B057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D4156C">
        <w:rPr>
          <w:rFonts w:cs="Times New Roman"/>
          <w:color w:val="000000" w:themeColor="text1"/>
          <w:sz w:val="28"/>
          <w:szCs w:val="28"/>
          <w:highlight w:val="yellow"/>
        </w:rPr>
        <w:t>Наследственный договор.</w:t>
      </w:r>
    </w:p>
    <w:p w:rsidR="00AA1322" w:rsidRPr="00D97FC5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  <w:highlight w:val="yellow"/>
        </w:rPr>
      </w:pPr>
      <w:r w:rsidRPr="00D97FC5">
        <w:rPr>
          <w:rFonts w:cs="Times New Roman"/>
          <w:b w:val="0"/>
          <w:bCs w:val="0"/>
          <w:color w:val="000000" w:themeColor="text1"/>
          <w:highlight w:val="yellow"/>
        </w:rPr>
        <w:t>Наследование по закону.</w:t>
      </w:r>
    </w:p>
    <w:p w:rsidR="00AA1322" w:rsidRPr="0004449D" w:rsidRDefault="00C929E9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Н</w:t>
      </w:r>
      <w:r w:rsidR="000277C6" w:rsidRPr="0004449D">
        <w:rPr>
          <w:rFonts w:cs="Times New Roman"/>
          <w:b w:val="0"/>
          <w:bCs w:val="0"/>
          <w:color w:val="000000" w:themeColor="text1"/>
        </w:rPr>
        <w:t>аслед</w:t>
      </w:r>
      <w:r>
        <w:rPr>
          <w:rFonts w:cs="Times New Roman"/>
          <w:b w:val="0"/>
          <w:bCs w:val="0"/>
          <w:color w:val="000000" w:themeColor="text1"/>
        </w:rPr>
        <w:t xml:space="preserve">ники </w:t>
      </w:r>
      <w:r w:rsidR="000277C6" w:rsidRPr="0004449D">
        <w:rPr>
          <w:rFonts w:cs="Times New Roman"/>
          <w:b w:val="0"/>
          <w:bCs w:val="0"/>
          <w:color w:val="000000" w:themeColor="text1"/>
        </w:rPr>
        <w:t>по закону.</w:t>
      </w:r>
    </w:p>
    <w:p w:rsidR="00AA1322" w:rsidRPr="00B70308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  <w:u w:color="C00000"/>
        </w:rPr>
        <w:lastRenderedPageBreak/>
        <w:t>Права, обязанности и ответственность наследников по закону.</w:t>
      </w:r>
    </w:p>
    <w:p w:rsidR="00B70308" w:rsidRPr="00B70308" w:rsidRDefault="00B70308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>
        <w:rPr>
          <w:rFonts w:cs="Times New Roman"/>
          <w:b w:val="0"/>
          <w:bCs w:val="0"/>
          <w:color w:val="000000" w:themeColor="text1"/>
          <w:u w:color="C00000"/>
        </w:rPr>
        <w:t>Осуществление наследственных прав ребенка.</w:t>
      </w:r>
    </w:p>
    <w:p w:rsidR="00AA1322" w:rsidRPr="0004449D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Принятие наследства и отказ от наследства</w:t>
      </w:r>
      <w:r w:rsidR="004625B9" w:rsidRPr="0004449D">
        <w:rPr>
          <w:rFonts w:cs="Times New Roman"/>
          <w:b w:val="0"/>
          <w:bCs w:val="0"/>
          <w:color w:val="000000" w:themeColor="text1"/>
        </w:rPr>
        <w:t>: порядок и п</w:t>
      </w:r>
      <w:r w:rsidRPr="0004449D">
        <w:rPr>
          <w:rFonts w:cs="Times New Roman"/>
          <w:b w:val="0"/>
          <w:bCs w:val="0"/>
          <w:color w:val="000000" w:themeColor="text1"/>
        </w:rPr>
        <w:t>равовые последствия.</w:t>
      </w:r>
    </w:p>
    <w:p w:rsidR="0003694A" w:rsidRDefault="0003694A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Оформление наследственных прав.</w:t>
      </w:r>
    </w:p>
    <w:p w:rsidR="003003BB" w:rsidRDefault="003003BB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>
        <w:rPr>
          <w:rFonts w:cs="Times New Roman"/>
          <w:b w:val="0"/>
          <w:bCs w:val="0"/>
          <w:color w:val="000000" w:themeColor="text1"/>
        </w:rPr>
        <w:t>Раздел наследства.</w:t>
      </w:r>
    </w:p>
    <w:p w:rsidR="00123E86" w:rsidRDefault="00123E8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>
        <w:rPr>
          <w:rFonts w:cs="Times New Roman"/>
          <w:b w:val="0"/>
          <w:bCs w:val="0"/>
          <w:color w:val="000000" w:themeColor="text1"/>
        </w:rPr>
        <w:t>Правовой статус нотариуса в наследственных правоотношениях.</w:t>
      </w:r>
    </w:p>
    <w:p w:rsidR="00AA1322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Охрана наследственного имущества.</w:t>
      </w:r>
    </w:p>
    <w:p w:rsidR="006941BA" w:rsidRPr="0004449D" w:rsidRDefault="006941BA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>
        <w:rPr>
          <w:rFonts w:cs="Times New Roman"/>
          <w:b w:val="0"/>
          <w:bCs w:val="0"/>
          <w:color w:val="000000" w:themeColor="text1"/>
        </w:rPr>
        <w:t>Формы и способы защиты наследственных прав.</w:t>
      </w:r>
    </w:p>
    <w:p w:rsidR="00AA1322" w:rsidRPr="0004449D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Доверительное управление наследственным имуществом.</w:t>
      </w:r>
    </w:p>
    <w:p w:rsidR="00AA1322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Особенности наследования отдельных видов имущества.</w:t>
      </w:r>
    </w:p>
    <w:p w:rsidR="00666C89" w:rsidRPr="0004449D" w:rsidRDefault="00666C89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>
        <w:rPr>
          <w:rFonts w:cs="Times New Roman"/>
          <w:b w:val="0"/>
          <w:bCs w:val="0"/>
          <w:color w:val="000000" w:themeColor="text1"/>
        </w:rPr>
        <w:t>Особенности наследования недвижимого имущества.</w:t>
      </w:r>
    </w:p>
    <w:p w:rsidR="00AA1322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Наследование предприятия как имущественного комплекса.</w:t>
      </w:r>
    </w:p>
    <w:p w:rsidR="00B70308" w:rsidRPr="0004449D" w:rsidRDefault="00B70308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>
        <w:rPr>
          <w:rFonts w:cs="Times New Roman"/>
          <w:b w:val="0"/>
          <w:bCs w:val="0"/>
          <w:color w:val="000000" w:themeColor="text1"/>
        </w:rPr>
        <w:t>Наследование прав, связанных с участием в хозяйственных товариществах и обществах.</w:t>
      </w:r>
    </w:p>
    <w:p w:rsidR="004625B9" w:rsidRPr="0004449D" w:rsidRDefault="004625B9" w:rsidP="004625B9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</w:rPr>
        <w:t>Правовая природа информации.</w:t>
      </w:r>
    </w:p>
    <w:p w:rsidR="00AA1322" w:rsidRPr="005E76AA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  <w:highlight w:val="yellow"/>
        </w:rPr>
      </w:pPr>
      <w:r w:rsidRPr="005E76AA">
        <w:rPr>
          <w:rFonts w:cs="Times New Roman"/>
          <w:b w:val="0"/>
          <w:bCs w:val="0"/>
          <w:color w:val="000000" w:themeColor="text1"/>
          <w:highlight w:val="yellow"/>
        </w:rPr>
        <w:t>Гражданско-правовой режим информации.</w:t>
      </w:r>
    </w:p>
    <w:p w:rsidR="00AA1322" w:rsidRPr="003E3D0E" w:rsidRDefault="000277C6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4449D">
        <w:rPr>
          <w:rFonts w:cs="Times New Roman"/>
          <w:b w:val="0"/>
          <w:bCs w:val="0"/>
          <w:color w:val="000000" w:themeColor="text1"/>
          <w:u w:color="C00000"/>
        </w:rPr>
        <w:t>Гражданско-правовой режим компьютерной информации.</w:t>
      </w:r>
    </w:p>
    <w:p w:rsidR="003E3D0E" w:rsidRPr="003E3D0E" w:rsidRDefault="003E3D0E" w:rsidP="007B0576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b w:val="0"/>
          <w:bCs w:val="0"/>
          <w:color w:val="000000" w:themeColor="text1"/>
        </w:rPr>
      </w:pPr>
      <w:r w:rsidRPr="000D1CDE">
        <w:rPr>
          <w:rFonts w:cs="Times New Roman"/>
          <w:b w:val="0"/>
          <w:color w:val="000000" w:themeColor="text1"/>
          <w:highlight w:val="yellow"/>
          <w:u w:color="C00000"/>
        </w:rPr>
        <w:t xml:space="preserve">Правовой </w:t>
      </w:r>
      <w:r w:rsidRPr="000D1CDE">
        <w:rPr>
          <w:b w:val="0"/>
          <w:color w:val="000000" w:themeColor="text1"/>
          <w:highlight w:val="yellow"/>
        </w:rPr>
        <w:t xml:space="preserve">режим мобильных приложений для операционных систем </w:t>
      </w:r>
      <w:r w:rsidRPr="000D1CDE">
        <w:rPr>
          <w:b w:val="0"/>
          <w:color w:val="000000" w:themeColor="text1"/>
          <w:highlight w:val="yellow"/>
          <w:lang w:val="en-US"/>
        </w:rPr>
        <w:t>IOS</w:t>
      </w:r>
      <w:r w:rsidRPr="000D1CDE">
        <w:rPr>
          <w:b w:val="0"/>
          <w:color w:val="000000" w:themeColor="text1"/>
          <w:highlight w:val="yellow"/>
        </w:rPr>
        <w:t xml:space="preserve"> и </w:t>
      </w:r>
      <w:r w:rsidRPr="000D1CDE">
        <w:rPr>
          <w:b w:val="0"/>
          <w:color w:val="000000" w:themeColor="text1"/>
          <w:highlight w:val="yellow"/>
          <w:lang w:val="en-US"/>
        </w:rPr>
        <w:t>An</w:t>
      </w:r>
      <w:r w:rsidRPr="003E3D0E">
        <w:rPr>
          <w:b w:val="0"/>
          <w:color w:val="000000" w:themeColor="text1"/>
          <w:highlight w:val="yellow"/>
          <w:lang w:val="en-US"/>
        </w:rPr>
        <w:t>droid</w:t>
      </w:r>
      <w:r w:rsidRPr="003E3D0E">
        <w:rPr>
          <w:b w:val="0"/>
          <w:color w:val="000000" w:themeColor="text1"/>
          <w:highlight w:val="yellow"/>
        </w:rPr>
        <w:t>.</w:t>
      </w:r>
    </w:p>
    <w:p w:rsidR="00AA1322" w:rsidRPr="0004449D" w:rsidRDefault="00AA1322" w:rsidP="001A3525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</w:p>
    <w:p w:rsidR="00AA1322" w:rsidRPr="0004449D" w:rsidRDefault="000277C6" w:rsidP="006A3B2A">
      <w:pPr>
        <w:pStyle w:val="10"/>
        <w:keepNext w:val="0"/>
        <w:widowControl w:val="0"/>
        <w:ind w:firstLine="709"/>
        <w:jc w:val="both"/>
        <w:rPr>
          <w:rFonts w:cs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r w:rsidRPr="0004449D">
        <w:rPr>
          <w:rFonts w:cs="Times New Roman"/>
          <w:b/>
          <w:bCs/>
          <w:i/>
          <w:iCs/>
          <w:color w:val="000000" w:themeColor="text1"/>
          <w:sz w:val="28"/>
          <w:szCs w:val="28"/>
          <w:u w:val="none"/>
        </w:rPr>
        <w:t>Семейное право</w:t>
      </w:r>
    </w:p>
    <w:p w:rsidR="00A2308F" w:rsidRPr="0004449D" w:rsidRDefault="00A2308F" w:rsidP="00A2308F">
      <w:pPr>
        <w:pStyle w:val="a8"/>
        <w:widowControl w:val="0"/>
        <w:ind w:left="607"/>
        <w:jc w:val="both"/>
        <w:rPr>
          <w:bCs/>
          <w:iCs/>
          <w:color w:val="000000" w:themeColor="text1"/>
          <w:sz w:val="28"/>
          <w:szCs w:val="28"/>
        </w:rPr>
      </w:pP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Семейное право в системе российского права.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Методы регулирования семейных отношений.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Источники семейного права России.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Конвенция ООН о правах ребенка и российское семейное законодательство.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виды семейных правоотношений.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Правоспособность и дееспособность в семейном праве.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Юридические факты в семейном праве.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Договоры и соглашения в семейном праве.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Меры защиты и меры ответственности в семейном праве.</w:t>
      </w:r>
    </w:p>
    <w:p w:rsidR="00AA1322" w:rsidRPr="00807835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807835">
        <w:rPr>
          <w:rFonts w:cs="Times New Roman"/>
          <w:color w:val="000000" w:themeColor="text1"/>
          <w:sz w:val="28"/>
          <w:szCs w:val="28"/>
          <w:highlight w:val="yellow"/>
        </w:rPr>
        <w:t>Правовая природа брака.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регулирование заключения брака.</w:t>
      </w:r>
    </w:p>
    <w:p w:rsidR="00AA1322" w:rsidRPr="00EB6CAB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B6CAB">
        <w:rPr>
          <w:rFonts w:cs="Times New Roman"/>
          <w:color w:val="000000" w:themeColor="text1"/>
          <w:sz w:val="28"/>
          <w:szCs w:val="28"/>
          <w:highlight w:val="yellow"/>
        </w:rPr>
        <w:t>Прекращение брака: основания, порядок и правовые последствия.</w:t>
      </w:r>
    </w:p>
    <w:p w:rsidR="00AA1322" w:rsidRPr="005D7BEE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5D7BEE">
        <w:rPr>
          <w:rFonts w:cs="Times New Roman"/>
          <w:color w:val="000000" w:themeColor="text1"/>
          <w:sz w:val="28"/>
          <w:szCs w:val="28"/>
          <w:highlight w:val="yellow"/>
        </w:rPr>
        <w:t>Недействительность брака: понятие и правовые последствия.</w:t>
      </w:r>
    </w:p>
    <w:p w:rsidR="00AA1322" w:rsidRPr="0004449D" w:rsidRDefault="003D2815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Ф</w:t>
      </w:r>
      <w:r w:rsidR="000277C6" w:rsidRPr="0004449D">
        <w:rPr>
          <w:rFonts w:cs="Times New Roman"/>
          <w:color w:val="000000" w:themeColor="text1"/>
          <w:sz w:val="28"/>
          <w:szCs w:val="28"/>
          <w:u w:color="FF0000"/>
        </w:rPr>
        <w:t>актически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 xml:space="preserve">е </w:t>
      </w:r>
      <w:r w:rsidR="000277C6" w:rsidRPr="0004449D">
        <w:rPr>
          <w:rFonts w:cs="Times New Roman"/>
          <w:color w:val="000000" w:themeColor="text1"/>
          <w:sz w:val="28"/>
          <w:szCs w:val="28"/>
          <w:u w:color="FF0000"/>
        </w:rPr>
        <w:t>брачны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>е</w:t>
      </w:r>
      <w:r w:rsidR="000277C6" w:rsidRPr="0004449D">
        <w:rPr>
          <w:rFonts w:cs="Times New Roman"/>
          <w:color w:val="000000" w:themeColor="text1"/>
          <w:sz w:val="28"/>
          <w:szCs w:val="28"/>
          <w:u w:color="FF0000"/>
        </w:rPr>
        <w:t xml:space="preserve"> отношени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>я и право</w:t>
      </w:r>
      <w:r w:rsidR="000277C6" w:rsidRPr="0004449D">
        <w:rPr>
          <w:rFonts w:cs="Times New Roman"/>
          <w:color w:val="000000" w:themeColor="text1"/>
          <w:sz w:val="28"/>
          <w:szCs w:val="28"/>
          <w:u w:color="FF0000"/>
        </w:rPr>
        <w:t>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Личные неимущественные права и обязанности супругов.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Общая собственность супругов.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супругов по обязательствам.</w:t>
      </w:r>
    </w:p>
    <w:p w:rsidR="000534D2" w:rsidRPr="0004449D" w:rsidRDefault="000534D2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Раздел общего имущества супругов.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Законный режим имущества супругов.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Договорное регулирование имущественных отношений супругов.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Корпоративные права как объекты, входящие в состав общего имущества с</w:t>
      </w:r>
      <w:r w:rsidRPr="0004449D"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>пругов.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C00000"/>
        </w:rPr>
        <w:lastRenderedPageBreak/>
        <w:t>Жилое помещение как объект права собственности супругов.</w:t>
      </w:r>
    </w:p>
    <w:p w:rsidR="00AA1322" w:rsidRPr="001C62F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1C62FD">
        <w:rPr>
          <w:rFonts w:cs="Times New Roman"/>
          <w:color w:val="000000" w:themeColor="text1"/>
          <w:sz w:val="28"/>
          <w:szCs w:val="28"/>
          <w:highlight w:val="yellow"/>
        </w:rPr>
        <w:t>Брачный договор: понятие и содержание.</w:t>
      </w:r>
    </w:p>
    <w:p w:rsidR="00EF31D8" w:rsidRPr="009F3118" w:rsidRDefault="00EF31D8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9F3118">
        <w:rPr>
          <w:rFonts w:cs="Times New Roman"/>
          <w:color w:val="000000" w:themeColor="text1"/>
          <w:sz w:val="28"/>
          <w:szCs w:val="28"/>
          <w:highlight w:val="yellow"/>
        </w:rPr>
        <w:t>Заключение брачного договора.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регулирование установления происхождения детей от родителей.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регулирование установления происхождения детей при примен</w:t>
      </w:r>
      <w:r w:rsidRPr="0004449D">
        <w:rPr>
          <w:rFonts w:cs="Times New Roman"/>
          <w:color w:val="000000" w:themeColor="text1"/>
          <w:sz w:val="28"/>
          <w:szCs w:val="28"/>
        </w:rPr>
        <w:t>е</w:t>
      </w:r>
      <w:r w:rsidRPr="0004449D">
        <w:rPr>
          <w:rFonts w:cs="Times New Roman"/>
          <w:color w:val="000000" w:themeColor="text1"/>
          <w:sz w:val="28"/>
          <w:szCs w:val="28"/>
        </w:rPr>
        <w:t>нии методов искусственной репродукции человека.</w:t>
      </w:r>
    </w:p>
    <w:p w:rsidR="00AA1322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Суррогатное материнство: сравнительно-правовой анализ законодательств</w:t>
      </w:r>
      <w:r w:rsidR="00D563BC" w:rsidRPr="0004449D">
        <w:rPr>
          <w:rFonts w:cs="Times New Roman"/>
          <w:color w:val="000000" w:themeColor="text1"/>
          <w:sz w:val="28"/>
          <w:szCs w:val="28"/>
        </w:rPr>
        <w:t>а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Р</w:t>
      </w:r>
      <w:r w:rsidR="00903BBF" w:rsidRPr="0004449D">
        <w:rPr>
          <w:rFonts w:cs="Times New Roman"/>
          <w:color w:val="000000" w:themeColor="text1"/>
          <w:sz w:val="28"/>
          <w:szCs w:val="28"/>
        </w:rPr>
        <w:t>Ф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и зарубежных стран.</w:t>
      </w:r>
    </w:p>
    <w:p w:rsidR="006F4F4F" w:rsidRPr="0004449D" w:rsidRDefault="006F4F4F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Договор суррогатного материнства.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Личные права ребенка в семье.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Имущественные права детей.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Обеспечение имущественных прав ребенка в семейном праве.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Участие несовершеннолетних в договорных отношениях.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Гражданско-правовая ответственность несовершеннолетних.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Гражданско-правовой статус несовершеннолетнего пациента.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Права и обязанности родителей.</w:t>
      </w:r>
    </w:p>
    <w:p w:rsidR="00AA1322" w:rsidRPr="0004449D" w:rsidRDefault="004C0468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Ограничения</w:t>
      </w:r>
      <w:r w:rsidR="000277C6" w:rsidRPr="0004449D">
        <w:rPr>
          <w:rFonts w:cs="Times New Roman"/>
          <w:color w:val="000000" w:themeColor="text1"/>
          <w:sz w:val="28"/>
          <w:szCs w:val="28"/>
        </w:rPr>
        <w:t xml:space="preserve"> родительских прав.</w:t>
      </w:r>
    </w:p>
    <w:p w:rsidR="00AA1322" w:rsidRPr="0004449D" w:rsidRDefault="000277C6" w:rsidP="00011D7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Ответственность родителей за ненадлежащее воспитание детей.</w:t>
      </w:r>
    </w:p>
    <w:p w:rsidR="008F3EB1" w:rsidRPr="00EE0216" w:rsidRDefault="008F3EB1" w:rsidP="00011D7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E0216">
        <w:rPr>
          <w:rFonts w:cs="Times New Roman"/>
          <w:color w:val="000000" w:themeColor="text1"/>
          <w:sz w:val="28"/>
          <w:szCs w:val="28"/>
          <w:highlight w:val="yellow"/>
        </w:rPr>
        <w:t>Лишение родительских прав.</w:t>
      </w:r>
    </w:p>
    <w:p w:rsidR="00AA1322" w:rsidRPr="00636A37" w:rsidRDefault="00636A37" w:rsidP="00011D7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>
        <w:rPr>
          <w:rFonts w:cs="Times New Roman"/>
          <w:color w:val="000000" w:themeColor="text1"/>
          <w:sz w:val="28"/>
          <w:szCs w:val="28"/>
          <w:highlight w:val="yellow"/>
        </w:rPr>
        <w:t>Судебные с</w:t>
      </w:r>
      <w:r w:rsidR="000277C6" w:rsidRPr="00636A37">
        <w:rPr>
          <w:rFonts w:cs="Times New Roman"/>
          <w:color w:val="000000" w:themeColor="text1"/>
          <w:sz w:val="28"/>
          <w:szCs w:val="28"/>
          <w:highlight w:val="yellow"/>
        </w:rPr>
        <w:t>поры о детях.</w:t>
      </w:r>
    </w:p>
    <w:p w:rsidR="00F831D5" w:rsidRPr="0004449D" w:rsidRDefault="00F831D5" w:rsidP="00011D70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kinsoku w:val="0"/>
        <w:overflowPunct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04449D">
        <w:rPr>
          <w:sz w:val="28"/>
          <w:szCs w:val="28"/>
        </w:rPr>
        <w:t>Споры о праве на воспитание детей.</w:t>
      </w:r>
    </w:p>
    <w:p w:rsidR="00594339" w:rsidRPr="0004449D" w:rsidRDefault="00594339" w:rsidP="00011D70">
      <w:pPr>
        <w:pStyle w:val="aa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04449D">
        <w:rPr>
          <w:color w:val="000000"/>
          <w:sz w:val="28"/>
        </w:rPr>
        <w:t>Споры о месте жительства ребенка при раздельном проживании родителей и об осуществлении родительских прав родителем, проживающим отдельно от р</w:t>
      </w:r>
      <w:r w:rsidRPr="0004449D">
        <w:rPr>
          <w:color w:val="000000"/>
          <w:sz w:val="28"/>
        </w:rPr>
        <w:t>е</w:t>
      </w:r>
      <w:r w:rsidRPr="0004449D">
        <w:rPr>
          <w:color w:val="000000"/>
          <w:sz w:val="28"/>
        </w:rPr>
        <w:t>бенка.</w:t>
      </w:r>
    </w:p>
    <w:p w:rsidR="00594339" w:rsidRPr="0004449D" w:rsidRDefault="00594339" w:rsidP="00011D70">
      <w:pPr>
        <w:pStyle w:val="aa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04449D">
        <w:rPr>
          <w:color w:val="000000"/>
          <w:sz w:val="28"/>
        </w:rPr>
        <w:t>Споры об устранении препятствий к общению с ребенком его близких ро</w:t>
      </w:r>
      <w:r w:rsidRPr="0004449D">
        <w:rPr>
          <w:color w:val="000000"/>
          <w:sz w:val="28"/>
        </w:rPr>
        <w:t>д</w:t>
      </w:r>
      <w:r w:rsidRPr="0004449D">
        <w:rPr>
          <w:color w:val="000000"/>
          <w:sz w:val="28"/>
        </w:rPr>
        <w:t>ственников и о возврате ребенка, удерживаемого не на основании закона или с</w:t>
      </w:r>
      <w:r w:rsidRPr="0004449D">
        <w:rPr>
          <w:color w:val="000000"/>
          <w:sz w:val="28"/>
        </w:rPr>
        <w:t>у</w:t>
      </w:r>
      <w:r w:rsidRPr="0004449D">
        <w:rPr>
          <w:color w:val="000000"/>
          <w:sz w:val="28"/>
        </w:rPr>
        <w:t>дебного решения.</w:t>
      </w:r>
    </w:p>
    <w:p w:rsidR="00594339" w:rsidRPr="0004449D" w:rsidRDefault="00594339" w:rsidP="00011D70">
      <w:pPr>
        <w:pStyle w:val="aa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04449D">
        <w:rPr>
          <w:color w:val="000000"/>
          <w:sz w:val="28"/>
        </w:rPr>
        <w:t>Судебная защита имущественных прав ребенка.</w:t>
      </w:r>
    </w:p>
    <w:p w:rsidR="00594339" w:rsidRPr="0004449D" w:rsidRDefault="00594339" w:rsidP="00011D70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04449D">
        <w:rPr>
          <w:color w:val="000000"/>
          <w:sz w:val="28"/>
        </w:rPr>
        <w:t>Судебная защита личных неимущественных прав ребенка.</w:t>
      </w:r>
    </w:p>
    <w:p w:rsidR="00AA1322" w:rsidRPr="005924BD" w:rsidRDefault="000277C6" w:rsidP="00011D7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5924BD">
        <w:rPr>
          <w:rFonts w:cs="Times New Roman"/>
          <w:color w:val="000000" w:themeColor="text1"/>
          <w:sz w:val="28"/>
          <w:szCs w:val="28"/>
          <w:highlight w:val="yellow"/>
        </w:rPr>
        <w:t>Алиментные обязательства: понятие, элементы, виды.</w:t>
      </w:r>
    </w:p>
    <w:p w:rsidR="00AA1322" w:rsidRPr="0004449D" w:rsidRDefault="000277C6" w:rsidP="00011D7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Алиментные правоотношения между родителями и детьми.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Алиментные обязанности супругов и других членов семьи.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Соглашение об уплате алиментов.</w:t>
      </w:r>
    </w:p>
    <w:p w:rsidR="00AA1322" w:rsidRPr="009A492E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9A492E">
        <w:rPr>
          <w:rFonts w:cs="Times New Roman"/>
          <w:color w:val="000000" w:themeColor="text1"/>
          <w:sz w:val="28"/>
          <w:szCs w:val="28"/>
          <w:highlight w:val="yellow"/>
        </w:rPr>
        <w:t>Алименты: понятие, порядок уплаты и взыскания.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Выявление, учет и устройство детей, оставшихся без попечения родителей.</w:t>
      </w:r>
    </w:p>
    <w:p w:rsidR="00AA1322" w:rsidRPr="00AD4D65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AD4D65">
        <w:rPr>
          <w:rFonts w:cs="Times New Roman"/>
          <w:color w:val="000000" w:themeColor="text1"/>
          <w:sz w:val="28"/>
          <w:szCs w:val="28"/>
          <w:highlight w:val="yellow"/>
        </w:rPr>
        <w:t>Усыновление (удочерение) детей.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Приемная семья как форма устройства детей</w:t>
      </w:r>
      <w:r w:rsidR="00D563BC" w:rsidRPr="0004449D">
        <w:rPr>
          <w:rFonts w:cs="Times New Roman"/>
          <w:color w:val="000000" w:themeColor="text1"/>
          <w:sz w:val="28"/>
          <w:szCs w:val="28"/>
          <w:u w:color="FF0000"/>
        </w:rPr>
        <w:t>,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 xml:space="preserve"> оставшихся без попечения р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>о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>дителей.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Особенности правового регулирования опеки и попечительства над несове</w:t>
      </w:r>
      <w:r w:rsidRPr="0004449D">
        <w:rPr>
          <w:rFonts w:cs="Times New Roman"/>
          <w:color w:val="000000" w:themeColor="text1"/>
          <w:sz w:val="28"/>
          <w:szCs w:val="28"/>
        </w:rPr>
        <w:t>р</w:t>
      </w:r>
      <w:r w:rsidRPr="0004449D">
        <w:rPr>
          <w:rFonts w:cs="Times New Roman"/>
          <w:color w:val="000000" w:themeColor="text1"/>
          <w:sz w:val="28"/>
          <w:szCs w:val="28"/>
        </w:rPr>
        <w:t>шеннолетними детьми.</w:t>
      </w:r>
    </w:p>
    <w:p w:rsidR="00AA1322" w:rsidRPr="00886FF5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886FF5">
        <w:rPr>
          <w:rFonts w:cs="Times New Roman"/>
          <w:color w:val="000000" w:themeColor="text1"/>
          <w:sz w:val="28"/>
          <w:szCs w:val="28"/>
          <w:highlight w:val="yellow"/>
        </w:rPr>
        <w:t>Правовое регулирование брака и развода с участием иностранных граждан и лиц без гражданства.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Правовое регулирование усыновления (удочерения) с участием иностранных граждан и лиц без гражданства.</w:t>
      </w:r>
    </w:p>
    <w:p w:rsidR="00AA1322" w:rsidRPr="0004449D" w:rsidRDefault="00AA1322" w:rsidP="00CA39F1">
      <w:pPr>
        <w:widowControl w:val="0"/>
        <w:tabs>
          <w:tab w:val="left" w:pos="567"/>
          <w:tab w:val="left" w:pos="709"/>
        </w:tabs>
        <w:jc w:val="both"/>
        <w:rPr>
          <w:rFonts w:cs="Times New Roman"/>
          <w:color w:val="000000" w:themeColor="text1"/>
          <w:sz w:val="28"/>
          <w:szCs w:val="28"/>
        </w:rPr>
      </w:pPr>
    </w:p>
    <w:p w:rsidR="00AA1322" w:rsidRPr="0004449D" w:rsidRDefault="000277C6" w:rsidP="00210F72">
      <w:pPr>
        <w:widowControl w:val="0"/>
        <w:tabs>
          <w:tab w:val="left" w:pos="567"/>
          <w:tab w:val="left" w:pos="709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>Римское право</w:t>
      </w:r>
    </w:p>
    <w:p w:rsidR="00A2308F" w:rsidRPr="0004449D" w:rsidRDefault="00A2308F" w:rsidP="00A2308F">
      <w:pPr>
        <w:pStyle w:val="a8"/>
        <w:widowControl w:val="0"/>
        <w:ind w:left="607"/>
        <w:jc w:val="both"/>
        <w:rPr>
          <w:bCs/>
          <w:iCs/>
          <w:color w:val="000000" w:themeColor="text1"/>
          <w:sz w:val="28"/>
          <w:szCs w:val="28"/>
        </w:rPr>
      </w:pP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римского частного права.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Значение римского права и его рецепция.</w:t>
      </w:r>
    </w:p>
    <w:p w:rsidR="00AA1322" w:rsidRPr="00B57CD4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B57CD4">
        <w:rPr>
          <w:rFonts w:cs="Times New Roman"/>
          <w:color w:val="000000" w:themeColor="text1"/>
          <w:sz w:val="28"/>
          <w:szCs w:val="28"/>
          <w:highlight w:val="yellow"/>
        </w:rPr>
        <w:t>Источники римского частного права.</w:t>
      </w:r>
    </w:p>
    <w:p w:rsidR="00210F72" w:rsidRPr="00B21ED3" w:rsidRDefault="00210F72" w:rsidP="00210F7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B21ED3">
        <w:rPr>
          <w:rFonts w:cs="Times New Roman"/>
          <w:color w:val="000000" w:themeColor="text1"/>
          <w:sz w:val="28"/>
          <w:szCs w:val="28"/>
          <w:highlight w:val="yellow"/>
        </w:rPr>
        <w:t>Цивильное право и право народов.</w:t>
      </w:r>
    </w:p>
    <w:p w:rsidR="00210F72" w:rsidRPr="000455DA" w:rsidRDefault="00210F72" w:rsidP="00210F7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455DA">
        <w:rPr>
          <w:rFonts w:cs="Times New Roman"/>
          <w:color w:val="000000" w:themeColor="text1"/>
          <w:sz w:val="28"/>
          <w:szCs w:val="28"/>
          <w:highlight w:val="yellow"/>
        </w:rPr>
        <w:t xml:space="preserve">Цивильное и </w:t>
      </w:r>
      <w:proofErr w:type="spellStart"/>
      <w:r w:rsidRPr="000455DA">
        <w:rPr>
          <w:rFonts w:cs="Times New Roman"/>
          <w:color w:val="000000" w:themeColor="text1"/>
          <w:sz w:val="28"/>
          <w:szCs w:val="28"/>
          <w:highlight w:val="yellow"/>
        </w:rPr>
        <w:t>преторское</w:t>
      </w:r>
      <w:proofErr w:type="spellEnd"/>
      <w:r w:rsidRPr="000455DA">
        <w:rPr>
          <w:rFonts w:cs="Times New Roman"/>
          <w:color w:val="000000" w:themeColor="text1"/>
          <w:sz w:val="28"/>
          <w:szCs w:val="28"/>
          <w:highlight w:val="yellow"/>
        </w:rPr>
        <w:t xml:space="preserve"> право.</w:t>
      </w:r>
    </w:p>
    <w:p w:rsidR="00210F72" w:rsidRPr="0004449D" w:rsidRDefault="00210F72" w:rsidP="00210F7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Роль претора в создании норм римского частного права.</w:t>
      </w:r>
    </w:p>
    <w:p w:rsidR="00210F72" w:rsidRPr="00D60B3B" w:rsidRDefault="00210F72" w:rsidP="00210F7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D60B3B">
        <w:rPr>
          <w:rFonts w:cs="Times New Roman"/>
          <w:color w:val="000000" w:themeColor="text1"/>
          <w:sz w:val="28"/>
          <w:szCs w:val="28"/>
          <w:highlight w:val="yellow"/>
        </w:rPr>
        <w:t>Кодификация Юстиниана.</w:t>
      </w:r>
    </w:p>
    <w:p w:rsidR="00AA1322" w:rsidRPr="00DC7E0B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DC7E0B">
        <w:rPr>
          <w:rFonts w:cs="Times New Roman"/>
          <w:color w:val="000000" w:themeColor="text1"/>
          <w:sz w:val="28"/>
          <w:szCs w:val="28"/>
          <w:highlight w:val="yellow"/>
        </w:rPr>
        <w:t>Римская юриспруденция и выработка юридической каз</w:t>
      </w:r>
      <w:r w:rsidR="00210F72" w:rsidRPr="00DC7E0B">
        <w:rPr>
          <w:rFonts w:cs="Times New Roman"/>
          <w:color w:val="000000" w:themeColor="text1"/>
          <w:sz w:val="28"/>
          <w:szCs w:val="28"/>
          <w:highlight w:val="yellow"/>
        </w:rPr>
        <w:t>у</w:t>
      </w:r>
      <w:r w:rsidRPr="00DC7E0B">
        <w:rPr>
          <w:rFonts w:cs="Times New Roman"/>
          <w:color w:val="000000" w:themeColor="text1"/>
          <w:sz w:val="28"/>
          <w:szCs w:val="28"/>
          <w:highlight w:val="yellow"/>
        </w:rPr>
        <w:t>истики.</w:t>
      </w:r>
    </w:p>
    <w:p w:rsidR="0086405D" w:rsidRDefault="0086405D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Юридические факты в римском праве.</w:t>
      </w:r>
    </w:p>
    <w:p w:rsidR="00D60497" w:rsidRDefault="00D60497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Сделки в римском праве.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Субъекты римского</w:t>
      </w:r>
      <w:r w:rsidR="000C5DF0" w:rsidRPr="0004449D">
        <w:rPr>
          <w:rFonts w:cs="Times New Roman"/>
          <w:color w:val="000000" w:themeColor="text1"/>
          <w:sz w:val="28"/>
          <w:szCs w:val="28"/>
        </w:rPr>
        <w:t xml:space="preserve"> </w:t>
      </w:r>
      <w:r w:rsidRPr="0004449D">
        <w:rPr>
          <w:rFonts w:cs="Times New Roman"/>
          <w:color w:val="000000" w:themeColor="text1"/>
          <w:sz w:val="28"/>
          <w:szCs w:val="28"/>
        </w:rPr>
        <w:t>права.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Учение о лицах в римском праве.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Правоспособность и дееспособность физических лиц по римскому праву.</w:t>
      </w:r>
    </w:p>
    <w:p w:rsidR="00AA1322" w:rsidRPr="00011D70" w:rsidRDefault="005A447C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>Ю</w:t>
      </w:r>
      <w:r w:rsidR="000277C6" w:rsidRPr="00011D70">
        <w:rPr>
          <w:rFonts w:cs="Times New Roman"/>
          <w:color w:val="000000" w:themeColor="text1"/>
          <w:sz w:val="28"/>
          <w:szCs w:val="28"/>
          <w:highlight w:val="yellow"/>
        </w:rPr>
        <w:t>ридическ</w:t>
      </w: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 xml:space="preserve">ие </w:t>
      </w:r>
      <w:r w:rsidR="000277C6" w:rsidRPr="00011D70">
        <w:rPr>
          <w:rFonts w:cs="Times New Roman"/>
          <w:color w:val="000000" w:themeColor="text1"/>
          <w:sz w:val="28"/>
          <w:szCs w:val="28"/>
          <w:highlight w:val="yellow"/>
        </w:rPr>
        <w:t>лица в римском</w:t>
      </w:r>
      <w:r w:rsidR="00CC7337" w:rsidRPr="00011D70">
        <w:rPr>
          <w:rFonts w:cs="Times New Roman"/>
          <w:color w:val="000000" w:themeColor="text1"/>
          <w:sz w:val="28"/>
          <w:szCs w:val="28"/>
          <w:highlight w:val="yellow"/>
        </w:rPr>
        <w:t xml:space="preserve"> частном</w:t>
      </w:r>
      <w:r w:rsidR="000277C6" w:rsidRPr="00011D70">
        <w:rPr>
          <w:rFonts w:cs="Times New Roman"/>
          <w:color w:val="000000" w:themeColor="text1"/>
          <w:sz w:val="28"/>
          <w:szCs w:val="28"/>
          <w:highlight w:val="yellow"/>
        </w:rPr>
        <w:t xml:space="preserve"> праве.</w:t>
      </w:r>
    </w:p>
    <w:p w:rsidR="00AA1322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>Формы защиты нарушенных прав римских граждан.</w:t>
      </w:r>
    </w:p>
    <w:p w:rsidR="0083766A" w:rsidRPr="00011D70" w:rsidRDefault="0083766A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>
        <w:rPr>
          <w:rFonts w:cs="Times New Roman"/>
          <w:color w:val="000000" w:themeColor="text1"/>
          <w:sz w:val="28"/>
          <w:szCs w:val="28"/>
          <w:highlight w:val="yellow"/>
        </w:rPr>
        <w:t>Способы защиты гражданских прав по римскому праву.</w:t>
      </w:r>
    </w:p>
    <w:p w:rsidR="0097105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Понятие и виды исков в римском праве.</w:t>
      </w:r>
    </w:p>
    <w:p w:rsidR="0097105D" w:rsidRPr="0004449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Исковая давность по римскому праву.</w:t>
      </w:r>
    </w:p>
    <w:p w:rsidR="00011D70" w:rsidRPr="00011D70" w:rsidRDefault="0003694A" w:rsidP="00011D7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>Брачно-семейные отношения в римском частном праве.</w:t>
      </w:r>
    </w:p>
    <w:p w:rsidR="001B6F7D" w:rsidRPr="00011D70" w:rsidRDefault="001B6F7D" w:rsidP="00011D7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>Брак в римском</w:t>
      </w:r>
      <w:r w:rsidR="00827729" w:rsidRPr="00011D70">
        <w:rPr>
          <w:rFonts w:cs="Times New Roman"/>
          <w:color w:val="000000" w:themeColor="text1"/>
          <w:sz w:val="28"/>
          <w:szCs w:val="28"/>
          <w:highlight w:val="yellow"/>
        </w:rPr>
        <w:t xml:space="preserve"> частном</w:t>
      </w: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 xml:space="preserve"> праве.</w:t>
      </w:r>
    </w:p>
    <w:p w:rsidR="00210F72" w:rsidRPr="00011D70" w:rsidRDefault="00210F72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>Заключение брака по римскому праву.</w:t>
      </w:r>
    </w:p>
    <w:p w:rsidR="00AA1322" w:rsidRPr="00011D70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11D70">
        <w:rPr>
          <w:rFonts w:cs="Times New Roman"/>
          <w:color w:val="000000" w:themeColor="text1"/>
          <w:sz w:val="28"/>
          <w:szCs w:val="28"/>
        </w:rPr>
        <w:t>Прекращение брака по римскому праву: основания, порядок и правовые п</w:t>
      </w:r>
      <w:r w:rsidRPr="00011D70">
        <w:rPr>
          <w:rFonts w:cs="Times New Roman"/>
          <w:color w:val="000000" w:themeColor="text1"/>
          <w:sz w:val="28"/>
          <w:szCs w:val="28"/>
        </w:rPr>
        <w:t>о</w:t>
      </w:r>
      <w:r w:rsidRPr="00011D70">
        <w:rPr>
          <w:rFonts w:cs="Times New Roman"/>
          <w:color w:val="000000" w:themeColor="text1"/>
          <w:sz w:val="28"/>
          <w:szCs w:val="28"/>
        </w:rPr>
        <w:t>следствия.</w:t>
      </w:r>
    </w:p>
    <w:p w:rsidR="00AA1322" w:rsidRPr="00011D70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 xml:space="preserve">Юридические последствия расторжения брака </w:t>
      </w:r>
      <w:r w:rsidR="00172A5E" w:rsidRPr="00011D70">
        <w:rPr>
          <w:rFonts w:cs="Times New Roman"/>
          <w:color w:val="000000" w:themeColor="text1"/>
          <w:sz w:val="28"/>
          <w:szCs w:val="28"/>
          <w:highlight w:val="yellow"/>
        </w:rPr>
        <w:t>по римскому праву</w:t>
      </w:r>
      <w:r w:rsidRPr="00011D70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4908AF" w:rsidRPr="00897992" w:rsidRDefault="004908AF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897992">
        <w:rPr>
          <w:rFonts w:cs="Times New Roman"/>
          <w:color w:val="000000" w:themeColor="text1"/>
          <w:sz w:val="28"/>
          <w:szCs w:val="28"/>
          <w:highlight w:val="yellow"/>
        </w:rPr>
        <w:t>Правоотношения супругов</w:t>
      </w:r>
      <w:r w:rsidR="00897992" w:rsidRPr="00897992">
        <w:rPr>
          <w:rFonts w:cs="Times New Roman"/>
          <w:color w:val="000000" w:themeColor="text1"/>
          <w:sz w:val="28"/>
          <w:szCs w:val="28"/>
          <w:highlight w:val="yellow"/>
        </w:rPr>
        <w:t xml:space="preserve"> в</w:t>
      </w:r>
      <w:r w:rsidRPr="00897992">
        <w:rPr>
          <w:rFonts w:cs="Times New Roman"/>
          <w:color w:val="000000" w:themeColor="text1"/>
          <w:sz w:val="28"/>
          <w:szCs w:val="28"/>
          <w:highlight w:val="yellow"/>
        </w:rPr>
        <w:t xml:space="preserve"> римском праве.</w:t>
      </w:r>
    </w:p>
    <w:p w:rsidR="00AA1322" w:rsidRPr="00773910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773910">
        <w:rPr>
          <w:rFonts w:cs="Times New Roman"/>
          <w:color w:val="000000" w:themeColor="text1"/>
          <w:sz w:val="28"/>
          <w:szCs w:val="28"/>
          <w:highlight w:val="yellow"/>
        </w:rPr>
        <w:t>Правоотношения родителей и детей</w:t>
      </w:r>
      <w:r w:rsidR="00011D70">
        <w:rPr>
          <w:rFonts w:cs="Times New Roman"/>
          <w:color w:val="000000" w:themeColor="text1"/>
          <w:sz w:val="28"/>
          <w:szCs w:val="28"/>
          <w:highlight w:val="yellow"/>
        </w:rPr>
        <w:t xml:space="preserve"> в римском праве</w:t>
      </w:r>
      <w:r w:rsidRPr="00773910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4908AF" w:rsidRDefault="004908AF" w:rsidP="004908AF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Опека и попечительство по римскому праву.</w:t>
      </w:r>
    </w:p>
    <w:p w:rsidR="0086405D" w:rsidRPr="0004449D" w:rsidRDefault="0086405D" w:rsidP="004908AF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Родство и свойство в римском праве.</w:t>
      </w:r>
    </w:p>
    <w:p w:rsidR="003E6B9C" w:rsidRPr="00012418" w:rsidRDefault="003E6B9C" w:rsidP="003E6B9C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2418">
        <w:rPr>
          <w:rFonts w:cs="Times New Roman"/>
          <w:color w:val="000000" w:themeColor="text1"/>
          <w:sz w:val="28"/>
          <w:szCs w:val="28"/>
          <w:highlight w:val="yellow"/>
        </w:rPr>
        <w:t>Классификация вещей в римском частном праве.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Права на вещи</w:t>
      </w:r>
      <w:r w:rsidR="004E257A">
        <w:rPr>
          <w:rFonts w:cs="Times New Roman"/>
          <w:color w:val="000000" w:themeColor="text1"/>
          <w:sz w:val="28"/>
          <w:szCs w:val="28"/>
        </w:rPr>
        <w:t xml:space="preserve"> (вещные права) 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в </w:t>
      </w:r>
      <w:r w:rsidR="00172A5E" w:rsidRPr="0004449D">
        <w:rPr>
          <w:rFonts w:cs="Times New Roman"/>
          <w:color w:val="000000" w:themeColor="text1"/>
          <w:sz w:val="28"/>
          <w:szCs w:val="28"/>
        </w:rPr>
        <w:t>римском праве</w:t>
      </w:r>
      <w:r w:rsidRPr="0004449D">
        <w:rPr>
          <w:rFonts w:cs="Times New Roman"/>
          <w:color w:val="000000" w:themeColor="text1"/>
          <w:sz w:val="28"/>
          <w:szCs w:val="28"/>
        </w:rPr>
        <w:t>: понятие и признаки.</w:t>
      </w:r>
    </w:p>
    <w:p w:rsidR="00AA1322" w:rsidRDefault="00D648DD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В</w:t>
      </w:r>
      <w:r w:rsidR="000277C6" w:rsidRPr="0004449D">
        <w:rPr>
          <w:rFonts w:cs="Times New Roman"/>
          <w:color w:val="000000" w:themeColor="text1"/>
          <w:sz w:val="28"/>
          <w:szCs w:val="28"/>
        </w:rPr>
        <w:t>ладение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в</w:t>
      </w:r>
      <w:r w:rsidR="000277C6" w:rsidRPr="0004449D">
        <w:rPr>
          <w:rFonts w:cs="Times New Roman"/>
          <w:color w:val="000000" w:themeColor="text1"/>
          <w:sz w:val="28"/>
          <w:szCs w:val="28"/>
        </w:rPr>
        <w:t xml:space="preserve"> римском 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частном </w:t>
      </w:r>
      <w:r w:rsidR="000277C6" w:rsidRPr="0004449D">
        <w:rPr>
          <w:rFonts w:cs="Times New Roman"/>
          <w:color w:val="000000" w:themeColor="text1"/>
          <w:sz w:val="28"/>
          <w:szCs w:val="28"/>
        </w:rPr>
        <w:t>прав</w:t>
      </w:r>
      <w:r w:rsidRPr="0004449D">
        <w:rPr>
          <w:rFonts w:cs="Times New Roman"/>
          <w:color w:val="000000" w:themeColor="text1"/>
          <w:sz w:val="28"/>
          <w:szCs w:val="28"/>
        </w:rPr>
        <w:t>е</w:t>
      </w:r>
      <w:r w:rsidR="000277C6"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A1322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Проблемы владения </w:t>
      </w:r>
      <w:r w:rsidR="003A0D1D" w:rsidRPr="0004449D">
        <w:rPr>
          <w:rFonts w:cs="Times New Roman"/>
          <w:color w:val="000000" w:themeColor="text1"/>
          <w:sz w:val="28"/>
          <w:szCs w:val="28"/>
        </w:rPr>
        <w:t xml:space="preserve">и </w:t>
      </w:r>
      <w:r w:rsidR="00A95B42">
        <w:rPr>
          <w:rFonts w:cs="Times New Roman"/>
          <w:color w:val="000000" w:themeColor="text1"/>
          <w:sz w:val="28"/>
          <w:szCs w:val="28"/>
        </w:rPr>
        <w:t xml:space="preserve">держания </w:t>
      </w:r>
      <w:r w:rsidRPr="0004449D">
        <w:rPr>
          <w:rFonts w:cs="Times New Roman"/>
          <w:color w:val="000000" w:themeColor="text1"/>
          <w:sz w:val="28"/>
          <w:szCs w:val="28"/>
        </w:rPr>
        <w:t>по римскому праву.</w:t>
      </w:r>
    </w:p>
    <w:p w:rsidR="00203FEC" w:rsidRDefault="00203FEC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Приобретение и прекращение владения по римскому праву.</w:t>
      </w:r>
    </w:p>
    <w:p w:rsidR="00A95B42" w:rsidRDefault="00A95B42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Виды владения по римскому праву.</w:t>
      </w:r>
    </w:p>
    <w:p w:rsidR="00203FEC" w:rsidRPr="0004449D" w:rsidRDefault="00203FEC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Защита владения в римском праве.</w:t>
      </w:r>
    </w:p>
    <w:p w:rsidR="00AA1322" w:rsidRPr="00EA780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A780D">
        <w:rPr>
          <w:rFonts w:cs="Times New Roman"/>
          <w:color w:val="000000" w:themeColor="text1"/>
          <w:sz w:val="28"/>
          <w:szCs w:val="28"/>
          <w:highlight w:val="yellow"/>
        </w:rPr>
        <w:t xml:space="preserve">Собственность и право собственности </w:t>
      </w:r>
      <w:r w:rsidR="00B61006">
        <w:rPr>
          <w:rFonts w:cs="Times New Roman"/>
          <w:color w:val="000000" w:themeColor="text1"/>
          <w:sz w:val="28"/>
          <w:szCs w:val="28"/>
          <w:highlight w:val="yellow"/>
        </w:rPr>
        <w:t>по римскому праву</w:t>
      </w:r>
      <w:r w:rsidRPr="00EA780D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4B1605" w:rsidRDefault="004B1605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652211">
        <w:rPr>
          <w:rFonts w:cs="Times New Roman"/>
          <w:color w:val="000000" w:themeColor="text1"/>
          <w:sz w:val="28"/>
          <w:szCs w:val="28"/>
          <w:highlight w:val="yellow"/>
        </w:rPr>
        <w:t>Виды собственности в римском праве.</w:t>
      </w:r>
    </w:p>
    <w:p w:rsidR="00D60497" w:rsidRPr="00D60497" w:rsidRDefault="00D60497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D60497">
        <w:rPr>
          <w:rFonts w:cs="Times New Roman"/>
          <w:color w:val="000000" w:themeColor="text1"/>
          <w:sz w:val="28"/>
          <w:szCs w:val="28"/>
        </w:rPr>
        <w:t>Общая собственность в римском праве.</w:t>
      </w:r>
    </w:p>
    <w:p w:rsidR="003E6B9C" w:rsidRPr="0004449D" w:rsidRDefault="003E6B9C" w:rsidP="003E6B9C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Содержание права собственности по римскому частному праву.</w:t>
      </w:r>
    </w:p>
    <w:p w:rsidR="00AA1322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Способы приобретения права </w:t>
      </w:r>
      <w:r w:rsidR="009758BE" w:rsidRPr="0004449D">
        <w:rPr>
          <w:rFonts w:cs="Times New Roman"/>
          <w:color w:val="000000" w:themeColor="text1"/>
          <w:sz w:val="28"/>
          <w:szCs w:val="28"/>
        </w:rPr>
        <w:t>собственности в римском праве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A95B42" w:rsidRPr="0004449D" w:rsidRDefault="00A95B42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Манципация в римском праве.</w:t>
      </w:r>
    </w:p>
    <w:p w:rsidR="00AA1322" w:rsidRPr="008531A4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8531A4">
        <w:rPr>
          <w:rFonts w:cs="Times New Roman"/>
          <w:color w:val="000000" w:themeColor="text1"/>
          <w:sz w:val="28"/>
          <w:szCs w:val="28"/>
          <w:highlight w:val="yellow"/>
        </w:rPr>
        <w:lastRenderedPageBreak/>
        <w:t>Права на чужие вещи</w:t>
      </w:r>
      <w:r w:rsidR="00D57C42" w:rsidRPr="008531A4">
        <w:rPr>
          <w:rFonts w:cs="Times New Roman"/>
          <w:color w:val="000000" w:themeColor="text1"/>
          <w:sz w:val="28"/>
          <w:szCs w:val="28"/>
          <w:highlight w:val="yellow"/>
        </w:rPr>
        <w:t xml:space="preserve"> в римском праве</w:t>
      </w:r>
      <w:r w:rsidRPr="008531A4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5C3CD7" w:rsidRPr="0004449D" w:rsidRDefault="005C3CD7" w:rsidP="005C3CD7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Сервитут в римском частном праве.</w:t>
      </w:r>
    </w:p>
    <w:p w:rsidR="005C3CD7" w:rsidRPr="0004449D" w:rsidRDefault="005C3CD7" w:rsidP="005C3CD7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Эмфитевзис и </w:t>
      </w: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суперфиций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в римском частном праве.</w:t>
      </w:r>
    </w:p>
    <w:p w:rsidR="005C3CD7" w:rsidRPr="0004449D" w:rsidRDefault="005C3CD7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Узуфрукт в римском частном праве.</w:t>
      </w:r>
    </w:p>
    <w:p w:rsidR="00D57C42" w:rsidRPr="0030656A" w:rsidRDefault="00D57C42" w:rsidP="00D57C4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0656A">
        <w:rPr>
          <w:rFonts w:cs="Times New Roman"/>
          <w:color w:val="000000" w:themeColor="text1"/>
          <w:sz w:val="28"/>
          <w:szCs w:val="28"/>
          <w:highlight w:val="yellow"/>
        </w:rPr>
        <w:t>Вещные и обязательственные права в</w:t>
      </w:r>
      <w:r w:rsidR="00446773" w:rsidRPr="0030656A">
        <w:rPr>
          <w:rFonts w:cs="Times New Roman"/>
          <w:color w:val="000000" w:themeColor="text1"/>
          <w:sz w:val="28"/>
          <w:szCs w:val="28"/>
          <w:highlight w:val="yellow"/>
        </w:rPr>
        <w:t xml:space="preserve"> римском праве:</w:t>
      </w:r>
      <w:r w:rsidRPr="0030656A">
        <w:rPr>
          <w:rFonts w:cs="Times New Roman"/>
          <w:color w:val="000000" w:themeColor="text1"/>
          <w:sz w:val="28"/>
          <w:szCs w:val="28"/>
          <w:highlight w:val="yellow"/>
        </w:rPr>
        <w:t xml:space="preserve"> сравнительная</w:t>
      </w:r>
      <w:r w:rsidR="00446773" w:rsidRPr="0030656A">
        <w:rPr>
          <w:rFonts w:cs="Times New Roman"/>
          <w:color w:val="000000" w:themeColor="text1"/>
          <w:sz w:val="28"/>
          <w:szCs w:val="28"/>
          <w:highlight w:val="yellow"/>
        </w:rPr>
        <w:t xml:space="preserve"> хара</w:t>
      </w:r>
      <w:r w:rsidR="00446773" w:rsidRPr="0030656A">
        <w:rPr>
          <w:rFonts w:cs="Times New Roman"/>
          <w:color w:val="000000" w:themeColor="text1"/>
          <w:sz w:val="28"/>
          <w:szCs w:val="28"/>
          <w:highlight w:val="yellow"/>
        </w:rPr>
        <w:t>к</w:t>
      </w:r>
      <w:r w:rsidR="00446773" w:rsidRPr="0030656A">
        <w:rPr>
          <w:rFonts w:cs="Times New Roman"/>
          <w:color w:val="000000" w:themeColor="text1"/>
          <w:sz w:val="28"/>
          <w:szCs w:val="28"/>
          <w:highlight w:val="yellow"/>
        </w:rPr>
        <w:t>теристика</w:t>
      </w:r>
      <w:r w:rsidRPr="0030656A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C00EEC" w:rsidRPr="001E6CEC" w:rsidRDefault="00E0740C" w:rsidP="00D57C4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1E6CEC">
        <w:rPr>
          <w:rFonts w:cs="Times New Roman"/>
          <w:color w:val="000000" w:themeColor="text1"/>
          <w:sz w:val="28"/>
          <w:szCs w:val="28"/>
          <w:highlight w:val="yellow"/>
        </w:rPr>
        <w:t>Защита права собственности в римском частном праве</w:t>
      </w:r>
      <w:r w:rsidR="00C00EEC" w:rsidRPr="001E6CEC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C00EEC" w:rsidRDefault="00C00EEC" w:rsidP="00D57C4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11A37">
        <w:rPr>
          <w:rFonts w:cs="Times New Roman"/>
          <w:color w:val="000000" w:themeColor="text1"/>
          <w:sz w:val="28"/>
          <w:szCs w:val="28"/>
          <w:highlight w:val="yellow"/>
        </w:rPr>
        <w:t>Защита прав на чужие вещи в римском праве.</w:t>
      </w:r>
    </w:p>
    <w:p w:rsidR="0097105D" w:rsidRPr="0004449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Вещные иски в римском праве, их виды.</w:t>
      </w:r>
    </w:p>
    <w:p w:rsidR="00AA1322" w:rsidRPr="003C7A36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C7A36">
        <w:rPr>
          <w:rFonts w:cs="Times New Roman"/>
          <w:color w:val="000000" w:themeColor="text1"/>
          <w:sz w:val="28"/>
          <w:szCs w:val="28"/>
          <w:highlight w:val="yellow"/>
        </w:rPr>
        <w:t>Понятие и содержание обязательств</w:t>
      </w:r>
      <w:r w:rsidR="0097105D">
        <w:rPr>
          <w:rFonts w:cs="Times New Roman"/>
          <w:color w:val="000000" w:themeColor="text1"/>
          <w:sz w:val="28"/>
          <w:szCs w:val="28"/>
          <w:highlight w:val="yellow"/>
        </w:rPr>
        <w:t>а</w:t>
      </w:r>
      <w:r w:rsidRPr="003C7A36">
        <w:rPr>
          <w:rFonts w:cs="Times New Roman"/>
          <w:color w:val="000000" w:themeColor="text1"/>
          <w:sz w:val="28"/>
          <w:szCs w:val="28"/>
          <w:highlight w:val="yellow"/>
        </w:rPr>
        <w:t xml:space="preserve"> по римскому праву.</w:t>
      </w:r>
    </w:p>
    <w:p w:rsidR="00AA1322" w:rsidRPr="004239C7" w:rsidRDefault="00F62C4E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4239C7">
        <w:rPr>
          <w:rFonts w:cs="Times New Roman"/>
          <w:color w:val="000000" w:themeColor="text1"/>
          <w:sz w:val="28"/>
          <w:szCs w:val="28"/>
          <w:highlight w:val="yellow"/>
        </w:rPr>
        <w:t>Понятие и основания</w:t>
      </w:r>
      <w:r w:rsidR="000277C6" w:rsidRPr="004239C7">
        <w:rPr>
          <w:rFonts w:cs="Times New Roman"/>
          <w:color w:val="000000" w:themeColor="text1"/>
          <w:sz w:val="28"/>
          <w:szCs w:val="28"/>
          <w:highlight w:val="yellow"/>
        </w:rPr>
        <w:t xml:space="preserve"> возникновения обязательств по римскому праву.</w:t>
      </w:r>
    </w:p>
    <w:p w:rsidR="004B1605" w:rsidRDefault="004B1605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Субъекты обязательства в римском праве.</w:t>
      </w:r>
    </w:p>
    <w:p w:rsidR="0097105D" w:rsidRDefault="0097105D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Исполнение обязательств по римскому праву.</w:t>
      </w:r>
    </w:p>
    <w:p w:rsidR="00C109F6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Цессия </w:t>
      </w:r>
      <w:r w:rsidR="0097105D">
        <w:rPr>
          <w:rFonts w:cs="Times New Roman"/>
          <w:color w:val="000000" w:themeColor="text1"/>
          <w:sz w:val="28"/>
          <w:szCs w:val="28"/>
        </w:rPr>
        <w:t>по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римском</w:t>
      </w:r>
      <w:r w:rsidR="0097105D"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прав</w:t>
      </w:r>
      <w:r w:rsidR="0097105D"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97105D" w:rsidRPr="0004449D" w:rsidRDefault="0097105D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Замена лиц в обязательстве и новация по римскому праву.</w:t>
      </w:r>
    </w:p>
    <w:p w:rsidR="0086405D" w:rsidRPr="008F4D5A" w:rsidRDefault="0086405D" w:rsidP="0086405D">
      <w:pPr>
        <w:pStyle w:val="a8"/>
        <w:widowControl w:val="0"/>
        <w:numPr>
          <w:ilvl w:val="0"/>
          <w:numId w:val="9"/>
        </w:numPr>
        <w:tabs>
          <w:tab w:val="left" w:pos="567"/>
          <w:tab w:val="left" w:pos="2232"/>
        </w:tabs>
        <w:ind w:left="0" w:firstLine="0"/>
        <w:rPr>
          <w:color w:val="000000" w:themeColor="text1"/>
          <w:sz w:val="28"/>
          <w:szCs w:val="28"/>
        </w:rPr>
      </w:pPr>
      <w:r w:rsidRPr="008F4D5A">
        <w:rPr>
          <w:color w:val="000000" w:themeColor="text1"/>
          <w:sz w:val="28"/>
          <w:szCs w:val="28"/>
        </w:rPr>
        <w:t>Обеспечение исполнения обязательств в римском частном праве.</w:t>
      </w:r>
    </w:p>
    <w:p w:rsidR="0086405D" w:rsidRPr="0004449D" w:rsidRDefault="0086405D" w:rsidP="00864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Способы обеспечения исполнения обязательств по римскому праву.</w:t>
      </w:r>
    </w:p>
    <w:p w:rsidR="0086405D" w:rsidRPr="0004449D" w:rsidRDefault="0086405D" w:rsidP="00864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Залоговое право в римском частном праве.</w:t>
      </w:r>
    </w:p>
    <w:p w:rsidR="0086405D" w:rsidRPr="0004449D" w:rsidRDefault="0086405D" w:rsidP="00864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Ипотека в римском праве.</w:t>
      </w:r>
    </w:p>
    <w:p w:rsidR="00C109F6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Прекращение обязательств в римском частном праве.</w:t>
      </w:r>
    </w:p>
    <w:p w:rsidR="0086405D" w:rsidRPr="0004449D" w:rsidRDefault="0086405D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Ответственность за неисполнение обязательств по римскому праву.</w:t>
      </w:r>
    </w:p>
    <w:p w:rsidR="00187DA6" w:rsidRPr="002B3609" w:rsidRDefault="00187DA6" w:rsidP="00187DA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2B3609">
        <w:rPr>
          <w:rFonts w:cs="Times New Roman"/>
          <w:color w:val="000000" w:themeColor="text1"/>
          <w:sz w:val="28"/>
          <w:szCs w:val="28"/>
          <w:highlight w:val="yellow"/>
        </w:rPr>
        <w:t>Виды обязательств в римском частном праве.</w:t>
      </w:r>
    </w:p>
    <w:p w:rsidR="000C5DF0" w:rsidRPr="0097105D" w:rsidRDefault="000C5DF0" w:rsidP="000C5DF0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Обязательства из контрактов в римском</w:t>
      </w:r>
      <w:r w:rsidR="007B2E60" w:rsidRPr="0004449D">
        <w:rPr>
          <w:rFonts w:cs="Times New Roman"/>
          <w:color w:val="000000" w:themeColor="text1"/>
          <w:sz w:val="28"/>
          <w:szCs w:val="28"/>
          <w:u w:color="FF0000"/>
        </w:rPr>
        <w:t xml:space="preserve"> частном</w:t>
      </w:r>
      <w:r w:rsidRPr="0004449D">
        <w:rPr>
          <w:rFonts w:cs="Times New Roman"/>
          <w:color w:val="000000" w:themeColor="text1"/>
          <w:sz w:val="28"/>
          <w:szCs w:val="28"/>
          <w:u w:color="FF0000"/>
        </w:rPr>
        <w:t xml:space="preserve"> праве.</w:t>
      </w:r>
    </w:p>
    <w:p w:rsidR="00AA1322" w:rsidRPr="00FF4E51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FF4E51">
        <w:rPr>
          <w:rFonts w:cs="Times New Roman"/>
          <w:color w:val="000000" w:themeColor="text1"/>
          <w:sz w:val="28"/>
          <w:szCs w:val="28"/>
          <w:highlight w:val="yellow"/>
        </w:rPr>
        <w:t>Договорное право Древнего Рима.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в римском частном праве.</w:t>
      </w:r>
    </w:p>
    <w:p w:rsidR="00AA1322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73EF8">
        <w:rPr>
          <w:rFonts w:cs="Times New Roman"/>
          <w:color w:val="000000" w:themeColor="text1"/>
          <w:sz w:val="28"/>
          <w:szCs w:val="28"/>
          <w:highlight w:val="yellow"/>
        </w:rPr>
        <w:t>Юридические последствия нарушения договора по римскому праву.</w:t>
      </w:r>
    </w:p>
    <w:p w:rsidR="0090234E" w:rsidRPr="008F4D5A" w:rsidRDefault="0090234E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8F4D5A">
        <w:rPr>
          <w:rFonts w:cs="Times New Roman"/>
          <w:color w:val="000000" w:themeColor="text1"/>
          <w:sz w:val="28"/>
          <w:szCs w:val="28"/>
          <w:highlight w:val="yellow"/>
        </w:rPr>
        <w:t>Виды договоров в римском праве.</w:t>
      </w:r>
    </w:p>
    <w:p w:rsidR="0097105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Вербальные и литеральны</w:t>
      </w:r>
      <w:r>
        <w:rPr>
          <w:rFonts w:cs="Times New Roman"/>
          <w:color w:val="000000" w:themeColor="text1"/>
          <w:sz w:val="28"/>
          <w:szCs w:val="28"/>
        </w:rPr>
        <w:t>е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договоры в римском праве.</w:t>
      </w:r>
    </w:p>
    <w:p w:rsidR="0097105D" w:rsidRPr="0004449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Реальные контракты по римскому частному праву.</w:t>
      </w:r>
    </w:p>
    <w:p w:rsidR="0097105D" w:rsidRPr="0004449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Договор займа </w:t>
      </w:r>
      <w:r>
        <w:rPr>
          <w:rFonts w:cs="Times New Roman"/>
          <w:color w:val="000000" w:themeColor="text1"/>
          <w:sz w:val="28"/>
          <w:szCs w:val="28"/>
        </w:rPr>
        <w:t>по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римском</w:t>
      </w:r>
      <w:r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частном</w:t>
      </w:r>
      <w:r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прав</w:t>
      </w:r>
      <w:r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97105D" w:rsidRPr="0004449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ссуды по римскому частному праву.</w:t>
      </w:r>
    </w:p>
    <w:p w:rsidR="0097105D" w:rsidRPr="0004449D" w:rsidRDefault="0097105D" w:rsidP="0097105D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Договор </w:t>
      </w:r>
      <w:r>
        <w:rPr>
          <w:rFonts w:cs="Times New Roman"/>
          <w:color w:val="000000" w:themeColor="text1"/>
          <w:sz w:val="28"/>
          <w:szCs w:val="28"/>
        </w:rPr>
        <w:t>хранения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по римскому частному праву.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Консенсуальные контракты </w:t>
      </w:r>
      <w:r w:rsidR="0097105D">
        <w:rPr>
          <w:rFonts w:cs="Times New Roman"/>
          <w:color w:val="000000" w:themeColor="text1"/>
          <w:sz w:val="28"/>
          <w:szCs w:val="28"/>
        </w:rPr>
        <w:t>по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римском</w:t>
      </w:r>
      <w:r w:rsidR="0097105D"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частном</w:t>
      </w:r>
      <w:r w:rsidR="0097105D"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прав</w:t>
      </w:r>
      <w:r w:rsidR="0097105D">
        <w:rPr>
          <w:rFonts w:cs="Times New Roman"/>
          <w:color w:val="000000" w:themeColor="text1"/>
          <w:sz w:val="28"/>
          <w:szCs w:val="28"/>
        </w:rPr>
        <w:t>у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C109F6" w:rsidRPr="000E0806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E0806">
        <w:rPr>
          <w:rFonts w:cs="Times New Roman"/>
          <w:color w:val="000000" w:themeColor="text1"/>
          <w:sz w:val="28"/>
          <w:szCs w:val="28"/>
          <w:highlight w:val="yellow"/>
        </w:rPr>
        <w:t xml:space="preserve">Договор купли-продажи </w:t>
      </w:r>
      <w:r w:rsidR="00F77DA0" w:rsidRPr="000E0806">
        <w:rPr>
          <w:rFonts w:cs="Times New Roman"/>
          <w:color w:val="000000" w:themeColor="text1"/>
          <w:sz w:val="28"/>
          <w:szCs w:val="28"/>
          <w:highlight w:val="yellow"/>
        </w:rPr>
        <w:t>в римском частном праве</w:t>
      </w:r>
      <w:r w:rsidRPr="000E0806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86405D" w:rsidRDefault="0086405D" w:rsidP="004B160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Дарение в римском праве, его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ограниченияю</w:t>
      </w:r>
      <w:proofErr w:type="spellEnd"/>
    </w:p>
    <w:p w:rsidR="004B1605" w:rsidRPr="0004449D" w:rsidRDefault="004B1605" w:rsidP="004B160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Договоры найма по римскому частному праву.</w:t>
      </w:r>
    </w:p>
    <w:p w:rsidR="004B1605" w:rsidRPr="0004449D" w:rsidRDefault="00FD6058" w:rsidP="004B1605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</w:t>
      </w:r>
      <w:r w:rsidR="004B1605" w:rsidRPr="0004449D">
        <w:rPr>
          <w:rFonts w:cs="Times New Roman"/>
          <w:color w:val="000000" w:themeColor="text1"/>
          <w:sz w:val="28"/>
          <w:szCs w:val="28"/>
        </w:rPr>
        <w:t xml:space="preserve"> подряда по римскому частному праву.</w:t>
      </w:r>
    </w:p>
    <w:p w:rsidR="004B1605" w:rsidRPr="0004449D" w:rsidRDefault="004B1605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поручения по римскому частному праву.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Договор товарищества по римскому частному праву.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Безым</w:t>
      </w:r>
      <w:r w:rsidR="00C00EEC" w:rsidRPr="0004449D">
        <w:rPr>
          <w:rFonts w:cs="Times New Roman"/>
          <w:color w:val="000000" w:themeColor="text1"/>
          <w:sz w:val="28"/>
          <w:szCs w:val="28"/>
        </w:rPr>
        <w:t>я</w:t>
      </w:r>
      <w:r w:rsidRPr="0004449D">
        <w:rPr>
          <w:rFonts w:cs="Times New Roman"/>
          <w:color w:val="000000" w:themeColor="text1"/>
          <w:sz w:val="28"/>
          <w:szCs w:val="28"/>
        </w:rPr>
        <w:t>нные контракты в римском частном праве.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Пакты в римском частном праве, их значение.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Обязательства как бы из договора.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Деликтные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квазиделиктные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обязательства.</w:t>
      </w:r>
    </w:p>
    <w:p w:rsidR="00446773" w:rsidRDefault="00446773" w:rsidP="00446773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4449D">
        <w:rPr>
          <w:rFonts w:cs="Times New Roman"/>
          <w:color w:val="000000" w:themeColor="text1"/>
          <w:sz w:val="28"/>
          <w:szCs w:val="28"/>
        </w:rPr>
        <w:t>Деликтные</w:t>
      </w:r>
      <w:proofErr w:type="spellEnd"/>
      <w:r w:rsidRPr="0004449D">
        <w:rPr>
          <w:rFonts w:cs="Times New Roman"/>
          <w:color w:val="000000" w:themeColor="text1"/>
          <w:sz w:val="28"/>
          <w:szCs w:val="28"/>
        </w:rPr>
        <w:t xml:space="preserve"> обязательства </w:t>
      </w:r>
      <w:r w:rsidR="004C0468" w:rsidRPr="0004449D">
        <w:rPr>
          <w:rFonts w:cs="Times New Roman"/>
          <w:color w:val="000000" w:themeColor="text1"/>
          <w:sz w:val="28"/>
          <w:szCs w:val="28"/>
        </w:rPr>
        <w:t>в римском частном праве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203FEC" w:rsidRPr="0004449D" w:rsidRDefault="00203FEC" w:rsidP="00446773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Обязательства из недозволенных деяний по рим</w:t>
      </w:r>
      <w:r w:rsidR="00B61006">
        <w:rPr>
          <w:rFonts w:cs="Times New Roman"/>
          <w:color w:val="000000" w:themeColor="text1"/>
          <w:sz w:val="28"/>
          <w:szCs w:val="28"/>
        </w:rPr>
        <w:t>с</w:t>
      </w:r>
      <w:r>
        <w:rPr>
          <w:rFonts w:cs="Times New Roman"/>
          <w:color w:val="000000" w:themeColor="text1"/>
          <w:sz w:val="28"/>
          <w:szCs w:val="28"/>
        </w:rPr>
        <w:t>кому праву.</w:t>
      </w:r>
    </w:p>
    <w:p w:rsidR="00AA1322" w:rsidRPr="009A4ABC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9A4ABC">
        <w:rPr>
          <w:rFonts w:cs="Times New Roman"/>
          <w:color w:val="000000" w:themeColor="text1"/>
          <w:sz w:val="28"/>
          <w:szCs w:val="28"/>
          <w:highlight w:val="yellow"/>
        </w:rPr>
        <w:t xml:space="preserve">Право наследования </w:t>
      </w:r>
      <w:r w:rsidR="00172A5E" w:rsidRPr="009A4ABC">
        <w:rPr>
          <w:rFonts w:cs="Times New Roman"/>
          <w:color w:val="000000" w:themeColor="text1"/>
          <w:sz w:val="28"/>
          <w:szCs w:val="28"/>
          <w:highlight w:val="yellow"/>
        </w:rPr>
        <w:t>по римскому праву</w:t>
      </w:r>
      <w:r w:rsidRPr="009A4ABC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Виды наследования по римскому праву.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Наследование по завещанию </w:t>
      </w:r>
      <w:r w:rsidR="00BA7802" w:rsidRPr="0004449D">
        <w:rPr>
          <w:rFonts w:cs="Times New Roman"/>
          <w:color w:val="000000" w:themeColor="text1"/>
          <w:sz w:val="28"/>
          <w:szCs w:val="28"/>
        </w:rPr>
        <w:t>в</w:t>
      </w:r>
      <w:r w:rsidRPr="0004449D">
        <w:rPr>
          <w:rFonts w:cs="Times New Roman"/>
          <w:color w:val="000000" w:themeColor="text1"/>
          <w:sz w:val="28"/>
          <w:szCs w:val="28"/>
        </w:rPr>
        <w:t xml:space="preserve"> римском прав</w:t>
      </w:r>
      <w:r w:rsidR="00BA7802" w:rsidRPr="0004449D">
        <w:rPr>
          <w:rFonts w:cs="Times New Roman"/>
          <w:color w:val="000000" w:themeColor="text1"/>
          <w:sz w:val="28"/>
          <w:szCs w:val="28"/>
        </w:rPr>
        <w:t>е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7A6FFA" w:rsidRPr="00FA35A2" w:rsidRDefault="007A6FFA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FA35A2">
        <w:rPr>
          <w:rFonts w:cs="Times New Roman"/>
          <w:color w:val="000000" w:themeColor="text1"/>
          <w:sz w:val="28"/>
          <w:szCs w:val="28"/>
          <w:highlight w:val="yellow"/>
        </w:rPr>
        <w:t>Свобода завещания и его ограничения в римском праве.</w:t>
      </w:r>
    </w:p>
    <w:p w:rsidR="00AA1322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 xml:space="preserve">Наследование по закону </w:t>
      </w:r>
      <w:r w:rsidR="009758BE" w:rsidRPr="0004449D">
        <w:rPr>
          <w:rFonts w:cs="Times New Roman"/>
          <w:color w:val="000000" w:themeColor="text1"/>
          <w:sz w:val="28"/>
          <w:szCs w:val="28"/>
        </w:rPr>
        <w:t>в</w:t>
      </w:r>
      <w:r w:rsidR="008D1D4E">
        <w:rPr>
          <w:rFonts w:cs="Times New Roman"/>
          <w:color w:val="000000" w:themeColor="text1"/>
          <w:sz w:val="28"/>
          <w:szCs w:val="28"/>
        </w:rPr>
        <w:t xml:space="preserve"> римском праве</w:t>
      </w:r>
      <w:r w:rsidRPr="0004449D">
        <w:rPr>
          <w:rFonts w:cs="Times New Roman"/>
          <w:color w:val="000000" w:themeColor="text1"/>
          <w:sz w:val="28"/>
          <w:szCs w:val="28"/>
        </w:rPr>
        <w:t>.</w:t>
      </w:r>
    </w:p>
    <w:p w:rsidR="008D1D4E" w:rsidRDefault="008D1D4E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Необходимое наследование по римскому праву.</w:t>
      </w:r>
    </w:p>
    <w:p w:rsidR="008D1D4E" w:rsidRPr="0004449D" w:rsidRDefault="008D1D4E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Принятие наследства по римскому праву.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Легаты и фидеикомиссы.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Правопреемство в наследственных отношениях по римскому праву.</w:t>
      </w:r>
    </w:p>
    <w:p w:rsidR="00AA1322" w:rsidRPr="0004449D" w:rsidRDefault="000277C6" w:rsidP="00CA39F1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Недействительность и отмена завещательных распоряжений по римскому праву.</w:t>
      </w:r>
    </w:p>
    <w:p w:rsidR="00C00EEC" w:rsidRDefault="000277C6" w:rsidP="00C00EEC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Проблемы наследования вопреки завещанию в римском праве.</w:t>
      </w:r>
    </w:p>
    <w:p w:rsidR="00D60497" w:rsidRPr="0004449D" w:rsidRDefault="00D60497" w:rsidP="00C00EEC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Защита наследственных прав по римскому праву.</w:t>
      </w:r>
    </w:p>
    <w:p w:rsidR="00C109F6" w:rsidRPr="00C47F01" w:rsidRDefault="00F77DA0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C47F01">
        <w:rPr>
          <w:rFonts w:cs="Times New Roman"/>
          <w:color w:val="000000" w:themeColor="text1"/>
          <w:sz w:val="28"/>
          <w:szCs w:val="28"/>
          <w:highlight w:val="yellow"/>
        </w:rPr>
        <w:t>Гражданский процесс в римском праве</w:t>
      </w:r>
      <w:r w:rsidR="00C109F6" w:rsidRPr="00C47F01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:rsidR="00C109F6" w:rsidRPr="0004449D" w:rsidRDefault="00C109F6" w:rsidP="00C109F6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  <w:u w:color="FF0000"/>
        </w:rPr>
        <w:t>Лица в римском гражданском процессе.</w:t>
      </w:r>
    </w:p>
    <w:p w:rsidR="00210F72" w:rsidRPr="0004449D" w:rsidRDefault="00210F72" w:rsidP="00210F7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04449D">
        <w:rPr>
          <w:rFonts w:cs="Times New Roman"/>
          <w:color w:val="000000" w:themeColor="text1"/>
          <w:sz w:val="28"/>
          <w:szCs w:val="28"/>
        </w:rPr>
        <w:t>Основные процессуальные институты в римском праве.</w:t>
      </w:r>
    </w:p>
    <w:p w:rsidR="00210F72" w:rsidRDefault="00210F72" w:rsidP="00210F72">
      <w:pPr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484AB7">
        <w:rPr>
          <w:rFonts w:cs="Times New Roman"/>
          <w:color w:val="000000" w:themeColor="text1"/>
          <w:sz w:val="28"/>
          <w:szCs w:val="28"/>
          <w:highlight w:val="yellow"/>
        </w:rPr>
        <w:t>Правосудие в</w:t>
      </w:r>
      <w:r w:rsidR="009D3150" w:rsidRPr="00484AB7">
        <w:rPr>
          <w:rFonts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84AB7">
        <w:rPr>
          <w:rFonts w:cs="Times New Roman"/>
          <w:color w:val="000000" w:themeColor="text1"/>
          <w:sz w:val="28"/>
          <w:szCs w:val="28"/>
          <w:highlight w:val="yellow"/>
        </w:rPr>
        <w:t>Древнем Риме.</w:t>
      </w:r>
    </w:p>
    <w:p w:rsidR="00D606D7" w:rsidRDefault="00D606D7" w:rsidP="00D606D7">
      <w:pPr>
        <w:widowControl w:val="0"/>
        <w:tabs>
          <w:tab w:val="left" w:pos="567"/>
          <w:tab w:val="left" w:pos="1419"/>
        </w:tabs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</w:p>
    <w:p w:rsidR="00C75D99" w:rsidRDefault="00C75D99" w:rsidP="00D606D7">
      <w:pPr>
        <w:widowControl w:val="0"/>
        <w:tabs>
          <w:tab w:val="left" w:pos="567"/>
          <w:tab w:val="left" w:pos="1419"/>
        </w:tabs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</w:p>
    <w:p w:rsidR="00C75D99" w:rsidRDefault="00C75D99" w:rsidP="00C75D99">
      <w:pPr>
        <w:widowControl w:val="0"/>
        <w:rPr>
          <w:sz w:val="28"/>
          <w:szCs w:val="28"/>
        </w:rPr>
      </w:pPr>
    </w:p>
    <w:p w:rsidR="00C75D99" w:rsidRPr="007917FA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  <w:r w:rsidRPr="007917FA">
        <w:rPr>
          <w:b/>
        </w:rPr>
        <w:t>Тематика обсуждена и одобрена на заседании</w:t>
      </w:r>
    </w:p>
    <w:p w:rsidR="00C75D99" w:rsidRPr="007917FA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  <w:r w:rsidRPr="007917FA">
        <w:rPr>
          <w:b/>
        </w:rPr>
        <w:t>кафедры гражданского права</w:t>
      </w:r>
    </w:p>
    <w:p w:rsidR="00C75D99" w:rsidRPr="007917FA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  <w:r w:rsidRPr="007917FA">
        <w:rPr>
          <w:b/>
        </w:rPr>
        <w:t>Казанского (Приволжского) федерального университета.</w:t>
      </w:r>
    </w:p>
    <w:p w:rsidR="00C75D99" w:rsidRPr="007917FA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</w:p>
    <w:p w:rsidR="00C75D99" w:rsidRPr="007917FA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  <w:r w:rsidRPr="007917FA">
        <w:rPr>
          <w:b/>
        </w:rPr>
        <w:t xml:space="preserve">Протокол заседания кафедры от 23 </w:t>
      </w:r>
      <w:r>
        <w:rPr>
          <w:b/>
        </w:rPr>
        <w:t>с</w:t>
      </w:r>
      <w:r w:rsidRPr="007917FA">
        <w:rPr>
          <w:b/>
        </w:rPr>
        <w:t>ентября 2019 г. № 1.</w:t>
      </w:r>
    </w:p>
    <w:p w:rsidR="00C75D99" w:rsidRPr="007917FA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</w:p>
    <w:p w:rsidR="00C75D99" w:rsidRPr="007917FA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  <w:r w:rsidRPr="007917FA">
        <w:rPr>
          <w:b/>
        </w:rPr>
        <w:t>Зав. кафедрой гражданского права,</w:t>
      </w:r>
    </w:p>
    <w:p w:rsidR="00C75D99" w:rsidRPr="00222402" w:rsidRDefault="00C75D99" w:rsidP="00C75D99">
      <w:pPr>
        <w:pStyle w:val="western"/>
        <w:widowControl w:val="0"/>
        <w:spacing w:before="0"/>
        <w:ind w:firstLine="708"/>
        <w:jc w:val="both"/>
        <w:rPr>
          <w:b/>
        </w:rPr>
      </w:pPr>
      <w:r w:rsidRPr="007917FA">
        <w:rPr>
          <w:b/>
        </w:rPr>
        <w:t xml:space="preserve">доцент </w:t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</w:r>
      <w:r w:rsidRPr="007917FA">
        <w:rPr>
          <w:b/>
        </w:rPr>
        <w:tab/>
        <w:t>Арсланов К.М.</w:t>
      </w:r>
      <w:bookmarkStart w:id="0" w:name="_GoBack"/>
      <w:bookmarkEnd w:id="0"/>
    </w:p>
    <w:sectPr w:rsidR="00C75D99" w:rsidRPr="00222402" w:rsidSect="001E547D">
      <w:headerReference w:type="default" r:id="rId9"/>
      <w:pgSz w:w="11900" w:h="16840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15" w:rsidRDefault="008A5E15">
      <w:r>
        <w:separator/>
      </w:r>
    </w:p>
  </w:endnote>
  <w:endnote w:type="continuationSeparator" w:id="0">
    <w:p w:rsidR="008A5E15" w:rsidRDefault="008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15" w:rsidRDefault="008A5E15">
      <w:r>
        <w:separator/>
      </w:r>
    </w:p>
  </w:footnote>
  <w:footnote w:type="continuationSeparator" w:id="0">
    <w:p w:rsidR="008A5E15" w:rsidRDefault="008A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0" w:rsidRPr="00454BB6" w:rsidRDefault="00011D70" w:rsidP="00BF339D">
    <w:pPr>
      <w:pStyle w:val="a4"/>
      <w:jc w:val="center"/>
      <w:rPr>
        <w:color w:val="365F91" w:themeColor="accent1" w:themeShade="BF"/>
        <w:sz w:val="24"/>
      </w:rPr>
    </w:pPr>
    <w:r w:rsidRPr="00454BB6">
      <w:rPr>
        <w:color w:val="365F91" w:themeColor="accent1" w:themeShade="BF"/>
        <w:sz w:val="24"/>
      </w:rPr>
      <w:t>201</w:t>
    </w:r>
    <w:r w:rsidRPr="00454BB6">
      <w:rPr>
        <w:color w:val="365F91" w:themeColor="accent1" w:themeShade="BF"/>
        <w:sz w:val="24"/>
        <w:lang w:val="en-US"/>
      </w:rPr>
      <w:t>9</w:t>
    </w:r>
    <w:r w:rsidRPr="00454BB6">
      <w:rPr>
        <w:color w:val="365F91" w:themeColor="accent1" w:themeShade="BF"/>
        <w:sz w:val="24"/>
      </w:rPr>
      <w:t>-20</w:t>
    </w:r>
    <w:r w:rsidRPr="00454BB6">
      <w:rPr>
        <w:color w:val="365F91" w:themeColor="accent1" w:themeShade="BF"/>
        <w:sz w:val="24"/>
        <w:lang w:val="en-US"/>
      </w:rPr>
      <w:t>20</w:t>
    </w:r>
    <w:r w:rsidRPr="00454BB6">
      <w:rPr>
        <w:color w:val="365F91" w:themeColor="accent1" w:themeShade="BF"/>
        <w:sz w:val="24"/>
      </w:rPr>
      <w:t xml:space="preserve"> учебный год</w:t>
    </w:r>
    <w:r w:rsidR="00BF339D" w:rsidRPr="00454BB6">
      <w:rPr>
        <w:color w:val="365F91" w:themeColor="accent1" w:themeShade="BF"/>
        <w:sz w:val="24"/>
      </w:rPr>
      <w:tab/>
    </w:r>
    <w:r w:rsidR="00BF339D" w:rsidRPr="00454BB6">
      <w:rPr>
        <w:color w:val="365F91" w:themeColor="accent1" w:themeShade="BF"/>
        <w:sz w:val="24"/>
      </w:rPr>
      <w:tab/>
      <w:t>курсовые работы</w:t>
    </w:r>
  </w:p>
  <w:p w:rsidR="00C75D99" w:rsidRPr="00BF339D" w:rsidRDefault="00C75D99" w:rsidP="00BF339D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666"/>
    <w:multiLevelType w:val="hybridMultilevel"/>
    <w:tmpl w:val="FD22CE12"/>
    <w:styleLink w:val="1"/>
    <w:lvl w:ilvl="0" w:tplc="3CC49F9C">
      <w:start w:val="1"/>
      <w:numFmt w:val="decimal"/>
      <w:lvlText w:val="%1."/>
      <w:lvlJc w:val="left"/>
      <w:pPr>
        <w:tabs>
          <w:tab w:val="left" w:pos="60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2AA48">
      <w:start w:val="1"/>
      <w:numFmt w:val="lowerLetter"/>
      <w:lvlText w:val="%2."/>
      <w:lvlJc w:val="left"/>
      <w:pPr>
        <w:tabs>
          <w:tab w:val="left" w:pos="426"/>
          <w:tab w:val="left" w:pos="607"/>
        </w:tabs>
        <w:ind w:left="8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21976">
      <w:start w:val="1"/>
      <w:numFmt w:val="lowerRoman"/>
      <w:lvlText w:val="%3."/>
      <w:lvlJc w:val="left"/>
      <w:pPr>
        <w:tabs>
          <w:tab w:val="left" w:pos="426"/>
          <w:tab w:val="left" w:pos="607"/>
        </w:tabs>
        <w:ind w:left="155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06D0E">
      <w:start w:val="1"/>
      <w:numFmt w:val="decimal"/>
      <w:lvlText w:val="%4."/>
      <w:lvlJc w:val="left"/>
      <w:pPr>
        <w:tabs>
          <w:tab w:val="left" w:pos="426"/>
          <w:tab w:val="left" w:pos="607"/>
        </w:tabs>
        <w:ind w:left="22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2010C">
      <w:start w:val="1"/>
      <w:numFmt w:val="lowerLetter"/>
      <w:lvlText w:val="%5."/>
      <w:lvlJc w:val="left"/>
      <w:pPr>
        <w:tabs>
          <w:tab w:val="left" w:pos="426"/>
          <w:tab w:val="left" w:pos="607"/>
        </w:tabs>
        <w:ind w:left="2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40FD3E">
      <w:start w:val="1"/>
      <w:numFmt w:val="lowerRoman"/>
      <w:lvlText w:val="%6."/>
      <w:lvlJc w:val="left"/>
      <w:pPr>
        <w:tabs>
          <w:tab w:val="left" w:pos="426"/>
          <w:tab w:val="left" w:pos="607"/>
        </w:tabs>
        <w:ind w:left="371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CFBAC">
      <w:start w:val="1"/>
      <w:numFmt w:val="decimal"/>
      <w:lvlText w:val="%7."/>
      <w:lvlJc w:val="left"/>
      <w:pPr>
        <w:tabs>
          <w:tab w:val="left" w:pos="426"/>
          <w:tab w:val="left" w:pos="607"/>
        </w:tabs>
        <w:ind w:left="4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725674">
      <w:start w:val="1"/>
      <w:numFmt w:val="lowerLetter"/>
      <w:lvlText w:val="%8."/>
      <w:lvlJc w:val="left"/>
      <w:pPr>
        <w:tabs>
          <w:tab w:val="left" w:pos="426"/>
          <w:tab w:val="left" w:pos="607"/>
        </w:tabs>
        <w:ind w:left="5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205FC">
      <w:start w:val="1"/>
      <w:numFmt w:val="lowerRoman"/>
      <w:lvlText w:val="%9."/>
      <w:lvlJc w:val="left"/>
      <w:pPr>
        <w:tabs>
          <w:tab w:val="left" w:pos="426"/>
          <w:tab w:val="left" w:pos="607"/>
        </w:tabs>
        <w:ind w:left="587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EF570C"/>
    <w:multiLevelType w:val="singleLevel"/>
    <w:tmpl w:val="00924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2">
    <w:nsid w:val="49E774A4"/>
    <w:multiLevelType w:val="hybridMultilevel"/>
    <w:tmpl w:val="FD22CE12"/>
    <w:numStyleLink w:val="1"/>
  </w:abstractNum>
  <w:num w:numId="1">
    <w:abstractNumId w:val="0"/>
  </w:num>
  <w:num w:numId="2">
    <w:abstractNumId w:val="2"/>
  </w:num>
  <w:num w:numId="3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567"/>
            <w:tab w:val="left" w:pos="60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426"/>
            <w:tab w:val="left" w:pos="567"/>
            <w:tab w:val="left" w:pos="607"/>
            <w:tab w:val="left" w:pos="851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60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567"/>
            <w:tab w:val="left" w:pos="607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567"/>
            <w:tab w:val="left" w:pos="607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567"/>
            <w:tab w:val="left" w:pos="607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567"/>
            <w:tab w:val="left" w:pos="607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567"/>
            <w:tab w:val="left" w:pos="607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567"/>
            <w:tab w:val="left" w:pos="607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567"/>
            <w:tab w:val="left" w:pos="607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567"/>
            <w:tab w:val="left" w:pos="607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607"/>
            <w:tab w:val="left" w:pos="85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567"/>
            <w:tab w:val="left" w:pos="607"/>
            <w:tab w:val="left" w:pos="851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567"/>
            <w:tab w:val="left" w:pos="607"/>
            <w:tab w:val="left" w:pos="851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567"/>
            <w:tab w:val="left" w:pos="607"/>
            <w:tab w:val="left" w:pos="851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567"/>
            <w:tab w:val="left" w:pos="607"/>
            <w:tab w:val="left" w:pos="851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567"/>
            <w:tab w:val="left" w:pos="607"/>
            <w:tab w:val="left" w:pos="851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567"/>
            <w:tab w:val="left" w:pos="607"/>
            <w:tab w:val="left" w:pos="851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567"/>
            <w:tab w:val="left" w:pos="607"/>
            <w:tab w:val="left" w:pos="851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567"/>
            <w:tab w:val="left" w:pos="607"/>
            <w:tab w:val="left" w:pos="851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607"/>
            <w:tab w:val="left" w:pos="117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567"/>
            <w:tab w:val="left" w:pos="607"/>
            <w:tab w:val="left" w:pos="1170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567"/>
            <w:tab w:val="left" w:pos="607"/>
            <w:tab w:val="left" w:pos="1170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567"/>
            <w:tab w:val="left" w:pos="607"/>
            <w:tab w:val="left" w:pos="1170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567"/>
            <w:tab w:val="left" w:pos="607"/>
            <w:tab w:val="left" w:pos="1170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567"/>
            <w:tab w:val="left" w:pos="607"/>
            <w:tab w:val="left" w:pos="1170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567"/>
            <w:tab w:val="left" w:pos="607"/>
            <w:tab w:val="left" w:pos="1170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567"/>
            <w:tab w:val="left" w:pos="607"/>
            <w:tab w:val="left" w:pos="1170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567"/>
            <w:tab w:val="left" w:pos="607"/>
            <w:tab w:val="left" w:pos="1170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3AB6E17E">
        <w:start w:val="1"/>
        <w:numFmt w:val="decimal"/>
        <w:lvlText w:val="%1."/>
        <w:lvlJc w:val="left"/>
        <w:pPr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60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3AB6E17E">
        <w:start w:val="1"/>
        <w:numFmt w:val="decimal"/>
        <w:lvlText w:val="%1."/>
        <w:lvlJc w:val="left"/>
        <w:pPr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607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1419"/>
          </w:tabs>
          <w:ind w:left="131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607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  <w:tab w:val="left" w:pos="709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  <w:tab w:val="left" w:pos="709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  <w:tab w:val="left" w:pos="709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  <w:tab w:val="left" w:pos="709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  <w:tab w:val="left" w:pos="709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  <w:tab w:val="left" w:pos="709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  <w:tab w:val="left" w:pos="709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709"/>
            <w:tab w:val="left" w:pos="1276"/>
          </w:tabs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suff w:val="nothing"/>
        <w:lvlText w:val="%2."/>
        <w:lvlJc w:val="left"/>
        <w:pPr>
          <w:tabs>
            <w:tab w:val="left" w:pos="607"/>
            <w:tab w:val="left" w:pos="709"/>
            <w:tab w:val="left" w:pos="1276"/>
          </w:tabs>
          <w:ind w:left="833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  <w:tab w:val="left" w:pos="709"/>
            <w:tab w:val="left" w:pos="1276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  <w:tab w:val="left" w:pos="709"/>
            <w:tab w:val="left" w:pos="1276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  <w:tab w:val="left" w:pos="709"/>
            <w:tab w:val="left" w:pos="1276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  <w:tab w:val="left" w:pos="709"/>
            <w:tab w:val="left" w:pos="1276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  <w:tab w:val="left" w:pos="709"/>
            <w:tab w:val="left" w:pos="1276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  <w:tab w:val="left" w:pos="709"/>
            <w:tab w:val="left" w:pos="1276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  <w:tab w:val="left" w:pos="709"/>
            <w:tab w:val="left" w:pos="1276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607"/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426"/>
            <w:tab w:val="left" w:pos="607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426"/>
            <w:tab w:val="left" w:pos="607"/>
            <w:tab w:val="left" w:pos="709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426"/>
            <w:tab w:val="left" w:pos="607"/>
            <w:tab w:val="left" w:pos="709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426"/>
            <w:tab w:val="left" w:pos="607"/>
            <w:tab w:val="left" w:pos="709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426"/>
            <w:tab w:val="left" w:pos="607"/>
            <w:tab w:val="left" w:pos="709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426"/>
            <w:tab w:val="left" w:pos="607"/>
            <w:tab w:val="left" w:pos="709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426"/>
            <w:tab w:val="left" w:pos="607"/>
            <w:tab w:val="left" w:pos="709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426"/>
            <w:tab w:val="left" w:pos="607"/>
            <w:tab w:val="left" w:pos="709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60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833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426"/>
            <w:tab w:val="left" w:pos="607"/>
            <w:tab w:val="left" w:pos="709"/>
            <w:tab w:val="left" w:pos="1276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709"/>
            <w:tab w:val="left" w:pos="851"/>
            <w:tab w:val="left" w:pos="1276"/>
          </w:tabs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suff w:val="nothing"/>
        <w:lvlText w:val="%2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833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  <w:tab w:val="left" w:pos="709"/>
            <w:tab w:val="left" w:pos="851"/>
            <w:tab w:val="left" w:pos="1276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709"/>
            <w:tab w:val="left" w:pos="851"/>
          </w:tabs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607"/>
            <w:tab w:val="left" w:pos="851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  <w:tab w:val="left" w:pos="709"/>
            <w:tab w:val="left" w:pos="851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  <w:tab w:val="left" w:pos="709"/>
            <w:tab w:val="left" w:pos="851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  <w:tab w:val="left" w:pos="709"/>
            <w:tab w:val="left" w:pos="851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  <w:tab w:val="left" w:pos="709"/>
            <w:tab w:val="left" w:pos="851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  <w:tab w:val="left" w:pos="709"/>
            <w:tab w:val="left" w:pos="851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  <w:tab w:val="left" w:pos="709"/>
            <w:tab w:val="left" w:pos="851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  <w:tab w:val="left" w:pos="709"/>
            <w:tab w:val="left" w:pos="851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709"/>
          </w:tabs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607"/>
            <w:tab w:val="left" w:pos="70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  <w:tab w:val="left" w:pos="709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  <w:tab w:val="left" w:pos="70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  <w:tab w:val="left" w:pos="70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  <w:tab w:val="left" w:pos="709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  <w:tab w:val="left" w:pos="70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  <w:tab w:val="left" w:pos="70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  <w:tab w:val="left" w:pos="709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709"/>
            <w:tab w:val="left" w:pos="4253"/>
          </w:tabs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607"/>
            <w:tab w:val="left" w:pos="4253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  <w:tab w:val="left" w:pos="709"/>
            <w:tab w:val="left" w:pos="4253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  <w:tab w:val="left" w:pos="709"/>
            <w:tab w:val="left" w:pos="4253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  <w:tab w:val="left" w:pos="709"/>
            <w:tab w:val="left" w:pos="4253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  <w:tab w:val="left" w:pos="709"/>
            <w:tab w:val="left" w:pos="4253"/>
          </w:tabs>
          <w:ind w:left="37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  <w:tab w:val="left" w:pos="709"/>
            <w:tab w:val="left" w:pos="4253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  <w:tab w:val="left" w:pos="709"/>
            <w:tab w:val="left" w:pos="4253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  <w:tab w:val="left" w:pos="709"/>
            <w:tab w:val="left" w:pos="4253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num" w:pos="426"/>
            <w:tab w:val="left" w:pos="607"/>
            <w:tab w:val="left" w:pos="709"/>
          </w:tabs>
          <w:ind w:left="607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426"/>
            <w:tab w:val="left" w:pos="607"/>
            <w:tab w:val="left" w:pos="709"/>
            <w:tab w:val="num" w:pos="1440"/>
          </w:tabs>
          <w:ind w:left="1621" w:hanging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426"/>
            <w:tab w:val="left" w:pos="607"/>
            <w:tab w:val="left" w:pos="709"/>
            <w:tab w:val="num" w:pos="2160"/>
          </w:tabs>
          <w:ind w:left="23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426"/>
            <w:tab w:val="left" w:pos="607"/>
            <w:tab w:val="left" w:pos="709"/>
            <w:tab w:val="num" w:pos="2880"/>
          </w:tabs>
          <w:ind w:left="3061" w:hanging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426"/>
            <w:tab w:val="left" w:pos="607"/>
            <w:tab w:val="left" w:pos="709"/>
            <w:tab w:val="num" w:pos="3600"/>
          </w:tabs>
          <w:ind w:left="3781" w:hanging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426"/>
            <w:tab w:val="left" w:pos="607"/>
            <w:tab w:val="left" w:pos="709"/>
            <w:tab w:val="num" w:pos="4320"/>
          </w:tabs>
          <w:ind w:left="4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426"/>
            <w:tab w:val="left" w:pos="607"/>
            <w:tab w:val="left" w:pos="709"/>
            <w:tab w:val="num" w:pos="5040"/>
          </w:tabs>
          <w:ind w:left="5221" w:hanging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426"/>
            <w:tab w:val="left" w:pos="607"/>
            <w:tab w:val="left" w:pos="709"/>
            <w:tab w:val="num" w:pos="5760"/>
          </w:tabs>
          <w:ind w:left="5941" w:hanging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426"/>
            <w:tab w:val="left" w:pos="607"/>
            <w:tab w:val="left" w:pos="709"/>
            <w:tab w:val="num" w:pos="6480"/>
          </w:tabs>
          <w:ind w:left="6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607"/>
            <w:tab w:val="left" w:pos="709"/>
            <w:tab w:val="left" w:pos="170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426"/>
            <w:tab w:val="left" w:pos="607"/>
            <w:tab w:val="left" w:pos="1701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426"/>
            <w:tab w:val="left" w:pos="607"/>
            <w:tab w:val="left" w:pos="709"/>
            <w:tab w:val="left" w:pos="1701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426"/>
            <w:tab w:val="left" w:pos="607"/>
            <w:tab w:val="left" w:pos="709"/>
            <w:tab w:val="left" w:pos="1701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426"/>
            <w:tab w:val="left" w:pos="607"/>
            <w:tab w:val="left" w:pos="709"/>
            <w:tab w:val="left" w:pos="1701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426"/>
            <w:tab w:val="left" w:pos="607"/>
            <w:tab w:val="left" w:pos="709"/>
            <w:tab w:val="left" w:pos="1701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426"/>
            <w:tab w:val="left" w:pos="607"/>
            <w:tab w:val="left" w:pos="709"/>
            <w:tab w:val="left" w:pos="1701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426"/>
            <w:tab w:val="left" w:pos="607"/>
            <w:tab w:val="left" w:pos="709"/>
            <w:tab w:val="left" w:pos="1701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426"/>
            <w:tab w:val="left" w:pos="607"/>
            <w:tab w:val="left" w:pos="709"/>
            <w:tab w:val="left" w:pos="1701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 w:tplc="3AB6E17E">
        <w:start w:val="1"/>
        <w:numFmt w:val="decimal"/>
        <w:lvlText w:val="%1."/>
        <w:lvlJc w:val="left"/>
        <w:pPr>
          <w:tabs>
            <w:tab w:val="left" w:pos="709"/>
            <w:tab w:val="left" w:pos="1134"/>
          </w:tabs>
          <w:ind w:left="607" w:hanging="60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C6108">
        <w:start w:val="1"/>
        <w:numFmt w:val="lowerLetter"/>
        <w:lvlText w:val="%2."/>
        <w:lvlJc w:val="left"/>
        <w:pPr>
          <w:tabs>
            <w:tab w:val="left" w:pos="607"/>
            <w:tab w:val="left" w:pos="1134"/>
          </w:tabs>
          <w:ind w:left="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5E6BE8">
        <w:start w:val="1"/>
        <w:numFmt w:val="lowerRoman"/>
        <w:lvlText w:val="%3."/>
        <w:lvlJc w:val="left"/>
        <w:pPr>
          <w:tabs>
            <w:tab w:val="left" w:pos="607"/>
            <w:tab w:val="left" w:pos="709"/>
            <w:tab w:val="left" w:pos="1134"/>
          </w:tabs>
          <w:ind w:left="155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ED888">
        <w:start w:val="1"/>
        <w:numFmt w:val="decimal"/>
        <w:lvlText w:val="%4."/>
        <w:lvlJc w:val="left"/>
        <w:pPr>
          <w:tabs>
            <w:tab w:val="left" w:pos="607"/>
            <w:tab w:val="left" w:pos="709"/>
            <w:tab w:val="left" w:pos="1134"/>
          </w:tabs>
          <w:ind w:left="22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01B50">
        <w:start w:val="1"/>
        <w:numFmt w:val="lowerLetter"/>
        <w:lvlText w:val="%5."/>
        <w:lvlJc w:val="left"/>
        <w:pPr>
          <w:tabs>
            <w:tab w:val="left" w:pos="607"/>
            <w:tab w:val="left" w:pos="709"/>
            <w:tab w:val="left" w:pos="1134"/>
          </w:tabs>
          <w:ind w:left="2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1A0DF8">
        <w:start w:val="1"/>
        <w:numFmt w:val="lowerRoman"/>
        <w:lvlText w:val="%6."/>
        <w:lvlJc w:val="left"/>
        <w:pPr>
          <w:tabs>
            <w:tab w:val="left" w:pos="607"/>
            <w:tab w:val="left" w:pos="709"/>
            <w:tab w:val="left" w:pos="1134"/>
          </w:tabs>
          <w:ind w:left="37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EC8">
        <w:start w:val="1"/>
        <w:numFmt w:val="decimal"/>
        <w:lvlText w:val="%7."/>
        <w:lvlJc w:val="left"/>
        <w:pPr>
          <w:tabs>
            <w:tab w:val="left" w:pos="607"/>
            <w:tab w:val="left" w:pos="709"/>
            <w:tab w:val="left" w:pos="1134"/>
          </w:tabs>
          <w:ind w:left="4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04E60">
        <w:start w:val="1"/>
        <w:numFmt w:val="lowerLetter"/>
        <w:lvlText w:val="%8."/>
        <w:lvlJc w:val="left"/>
        <w:pPr>
          <w:tabs>
            <w:tab w:val="left" w:pos="607"/>
            <w:tab w:val="left" w:pos="709"/>
            <w:tab w:val="left" w:pos="1134"/>
          </w:tabs>
          <w:ind w:left="5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8C50">
        <w:start w:val="1"/>
        <w:numFmt w:val="lowerRoman"/>
        <w:lvlText w:val="%9."/>
        <w:lvlJc w:val="left"/>
        <w:pPr>
          <w:tabs>
            <w:tab w:val="left" w:pos="607"/>
            <w:tab w:val="left" w:pos="709"/>
            <w:tab w:val="left" w:pos="1134"/>
          </w:tabs>
          <w:ind w:left="5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322"/>
    <w:rsid w:val="000020C7"/>
    <w:rsid w:val="00002C16"/>
    <w:rsid w:val="0000562E"/>
    <w:rsid w:val="00011A37"/>
    <w:rsid w:val="00011D70"/>
    <w:rsid w:val="00012418"/>
    <w:rsid w:val="00016711"/>
    <w:rsid w:val="00016B47"/>
    <w:rsid w:val="0002040B"/>
    <w:rsid w:val="000209DB"/>
    <w:rsid w:val="00021B1B"/>
    <w:rsid w:val="00021B28"/>
    <w:rsid w:val="00023C2C"/>
    <w:rsid w:val="000277C6"/>
    <w:rsid w:val="00033A17"/>
    <w:rsid w:val="00033DFD"/>
    <w:rsid w:val="0003694A"/>
    <w:rsid w:val="00041723"/>
    <w:rsid w:val="0004449D"/>
    <w:rsid w:val="000455DA"/>
    <w:rsid w:val="0004570B"/>
    <w:rsid w:val="000468C4"/>
    <w:rsid w:val="000534D2"/>
    <w:rsid w:val="00062879"/>
    <w:rsid w:val="00062BC5"/>
    <w:rsid w:val="00063EC6"/>
    <w:rsid w:val="00063F3B"/>
    <w:rsid w:val="000656FC"/>
    <w:rsid w:val="0006643C"/>
    <w:rsid w:val="000673C4"/>
    <w:rsid w:val="0006797B"/>
    <w:rsid w:val="00067F43"/>
    <w:rsid w:val="000751DF"/>
    <w:rsid w:val="00084F01"/>
    <w:rsid w:val="00087032"/>
    <w:rsid w:val="000931D3"/>
    <w:rsid w:val="00095532"/>
    <w:rsid w:val="000B2348"/>
    <w:rsid w:val="000B527B"/>
    <w:rsid w:val="000C416B"/>
    <w:rsid w:val="000C5C18"/>
    <w:rsid w:val="000C5DF0"/>
    <w:rsid w:val="000D1B22"/>
    <w:rsid w:val="000D1CDE"/>
    <w:rsid w:val="000D1FC0"/>
    <w:rsid w:val="000D2488"/>
    <w:rsid w:val="000D5783"/>
    <w:rsid w:val="000E0806"/>
    <w:rsid w:val="000E4A50"/>
    <w:rsid w:val="000E5F4D"/>
    <w:rsid w:val="000F07D1"/>
    <w:rsid w:val="000F298C"/>
    <w:rsid w:val="0010730B"/>
    <w:rsid w:val="0011182E"/>
    <w:rsid w:val="0011381B"/>
    <w:rsid w:val="0011753F"/>
    <w:rsid w:val="00123E86"/>
    <w:rsid w:val="00130F28"/>
    <w:rsid w:val="00133434"/>
    <w:rsid w:val="00140A1D"/>
    <w:rsid w:val="0014234F"/>
    <w:rsid w:val="00144C52"/>
    <w:rsid w:val="00147ED2"/>
    <w:rsid w:val="0015255D"/>
    <w:rsid w:val="001631DE"/>
    <w:rsid w:val="00167650"/>
    <w:rsid w:val="00170B98"/>
    <w:rsid w:val="00172A5E"/>
    <w:rsid w:val="00172E1C"/>
    <w:rsid w:val="001746CD"/>
    <w:rsid w:val="001750B3"/>
    <w:rsid w:val="00183B89"/>
    <w:rsid w:val="001842FC"/>
    <w:rsid w:val="00184AF5"/>
    <w:rsid w:val="00185B7D"/>
    <w:rsid w:val="00187DA6"/>
    <w:rsid w:val="00195BC8"/>
    <w:rsid w:val="00196658"/>
    <w:rsid w:val="001A3525"/>
    <w:rsid w:val="001A75E0"/>
    <w:rsid w:val="001B6F7D"/>
    <w:rsid w:val="001C62FD"/>
    <w:rsid w:val="001D1846"/>
    <w:rsid w:val="001D36D9"/>
    <w:rsid w:val="001D3DFE"/>
    <w:rsid w:val="001D7DF0"/>
    <w:rsid w:val="001E21D1"/>
    <w:rsid w:val="001E547D"/>
    <w:rsid w:val="001E63B1"/>
    <w:rsid w:val="001E6B97"/>
    <w:rsid w:val="001E6CEC"/>
    <w:rsid w:val="001E7203"/>
    <w:rsid w:val="001F1E65"/>
    <w:rsid w:val="001F6D87"/>
    <w:rsid w:val="00201B4B"/>
    <w:rsid w:val="00203FEC"/>
    <w:rsid w:val="00205DA9"/>
    <w:rsid w:val="00207735"/>
    <w:rsid w:val="00207D13"/>
    <w:rsid w:val="00210F72"/>
    <w:rsid w:val="00223F24"/>
    <w:rsid w:val="00227300"/>
    <w:rsid w:val="00231E97"/>
    <w:rsid w:val="00233381"/>
    <w:rsid w:val="00240604"/>
    <w:rsid w:val="002425F5"/>
    <w:rsid w:val="00243B2E"/>
    <w:rsid w:val="002459F4"/>
    <w:rsid w:val="0026392E"/>
    <w:rsid w:val="00263A16"/>
    <w:rsid w:val="0026560C"/>
    <w:rsid w:val="0026673D"/>
    <w:rsid w:val="00267323"/>
    <w:rsid w:val="00274B3B"/>
    <w:rsid w:val="00275E2D"/>
    <w:rsid w:val="00287C48"/>
    <w:rsid w:val="00287F08"/>
    <w:rsid w:val="00294306"/>
    <w:rsid w:val="00296086"/>
    <w:rsid w:val="00296F4E"/>
    <w:rsid w:val="002B3609"/>
    <w:rsid w:val="002C3120"/>
    <w:rsid w:val="002C6587"/>
    <w:rsid w:val="002C6C1A"/>
    <w:rsid w:val="002D0913"/>
    <w:rsid w:val="002D2494"/>
    <w:rsid w:val="002E78B8"/>
    <w:rsid w:val="002F54D4"/>
    <w:rsid w:val="003003BB"/>
    <w:rsid w:val="003014AE"/>
    <w:rsid w:val="0030506D"/>
    <w:rsid w:val="0030656A"/>
    <w:rsid w:val="003267E9"/>
    <w:rsid w:val="00326E75"/>
    <w:rsid w:val="003346C1"/>
    <w:rsid w:val="00334EDD"/>
    <w:rsid w:val="00344F66"/>
    <w:rsid w:val="00365939"/>
    <w:rsid w:val="00372E27"/>
    <w:rsid w:val="003738CE"/>
    <w:rsid w:val="00373EF8"/>
    <w:rsid w:val="00377DA1"/>
    <w:rsid w:val="00386E5C"/>
    <w:rsid w:val="003907A5"/>
    <w:rsid w:val="003918DA"/>
    <w:rsid w:val="00393A6A"/>
    <w:rsid w:val="00394402"/>
    <w:rsid w:val="00397B86"/>
    <w:rsid w:val="003A0D1D"/>
    <w:rsid w:val="003A5B53"/>
    <w:rsid w:val="003B047D"/>
    <w:rsid w:val="003B388C"/>
    <w:rsid w:val="003B715B"/>
    <w:rsid w:val="003B74D9"/>
    <w:rsid w:val="003C0476"/>
    <w:rsid w:val="003C41E9"/>
    <w:rsid w:val="003C5FD6"/>
    <w:rsid w:val="003C6B0C"/>
    <w:rsid w:val="003C7A36"/>
    <w:rsid w:val="003D2815"/>
    <w:rsid w:val="003D41B9"/>
    <w:rsid w:val="003D710D"/>
    <w:rsid w:val="003E05C4"/>
    <w:rsid w:val="003E26CA"/>
    <w:rsid w:val="003E2F98"/>
    <w:rsid w:val="003E3D0E"/>
    <w:rsid w:val="003E6B9C"/>
    <w:rsid w:val="003E7ED8"/>
    <w:rsid w:val="003F292B"/>
    <w:rsid w:val="00406BC9"/>
    <w:rsid w:val="00410E45"/>
    <w:rsid w:val="004202C1"/>
    <w:rsid w:val="0042353E"/>
    <w:rsid w:val="004239C7"/>
    <w:rsid w:val="00433D38"/>
    <w:rsid w:val="00434053"/>
    <w:rsid w:val="00434B53"/>
    <w:rsid w:val="00440191"/>
    <w:rsid w:val="00440E47"/>
    <w:rsid w:val="00446773"/>
    <w:rsid w:val="00450CEE"/>
    <w:rsid w:val="00454BB6"/>
    <w:rsid w:val="004552C4"/>
    <w:rsid w:val="00462449"/>
    <w:rsid w:val="004625B9"/>
    <w:rsid w:val="00462975"/>
    <w:rsid w:val="004655DF"/>
    <w:rsid w:val="004674D8"/>
    <w:rsid w:val="0047671D"/>
    <w:rsid w:val="00476A2A"/>
    <w:rsid w:val="00476EF2"/>
    <w:rsid w:val="00484AB7"/>
    <w:rsid w:val="00486969"/>
    <w:rsid w:val="004908AF"/>
    <w:rsid w:val="0049557A"/>
    <w:rsid w:val="004A3D20"/>
    <w:rsid w:val="004B1605"/>
    <w:rsid w:val="004B4CB9"/>
    <w:rsid w:val="004B55FA"/>
    <w:rsid w:val="004C0464"/>
    <w:rsid w:val="004C0468"/>
    <w:rsid w:val="004C27D5"/>
    <w:rsid w:val="004D16CC"/>
    <w:rsid w:val="004D1865"/>
    <w:rsid w:val="004E257A"/>
    <w:rsid w:val="004F274D"/>
    <w:rsid w:val="00500AB5"/>
    <w:rsid w:val="00513F27"/>
    <w:rsid w:val="00520149"/>
    <w:rsid w:val="00520504"/>
    <w:rsid w:val="00521F32"/>
    <w:rsid w:val="0053477A"/>
    <w:rsid w:val="00536C97"/>
    <w:rsid w:val="00537A9B"/>
    <w:rsid w:val="00543D8E"/>
    <w:rsid w:val="00552C7C"/>
    <w:rsid w:val="00552FB8"/>
    <w:rsid w:val="00557DD2"/>
    <w:rsid w:val="00560F97"/>
    <w:rsid w:val="005612C7"/>
    <w:rsid w:val="0056558C"/>
    <w:rsid w:val="00571543"/>
    <w:rsid w:val="005717C9"/>
    <w:rsid w:val="005725CA"/>
    <w:rsid w:val="00577C77"/>
    <w:rsid w:val="005924BD"/>
    <w:rsid w:val="00594339"/>
    <w:rsid w:val="00595871"/>
    <w:rsid w:val="005A0F73"/>
    <w:rsid w:val="005A3C36"/>
    <w:rsid w:val="005A447C"/>
    <w:rsid w:val="005A5792"/>
    <w:rsid w:val="005B1CAF"/>
    <w:rsid w:val="005B2C3A"/>
    <w:rsid w:val="005B53D2"/>
    <w:rsid w:val="005B74E1"/>
    <w:rsid w:val="005B76EC"/>
    <w:rsid w:val="005C0580"/>
    <w:rsid w:val="005C3CD7"/>
    <w:rsid w:val="005C610B"/>
    <w:rsid w:val="005C6FE3"/>
    <w:rsid w:val="005D1BE3"/>
    <w:rsid w:val="005D7BEE"/>
    <w:rsid w:val="005E5AE6"/>
    <w:rsid w:val="005E76AA"/>
    <w:rsid w:val="005E7F99"/>
    <w:rsid w:val="005F118B"/>
    <w:rsid w:val="005F18C7"/>
    <w:rsid w:val="005F77B2"/>
    <w:rsid w:val="00601979"/>
    <w:rsid w:val="00612BC8"/>
    <w:rsid w:val="00613CD5"/>
    <w:rsid w:val="00626017"/>
    <w:rsid w:val="00627586"/>
    <w:rsid w:val="006325F9"/>
    <w:rsid w:val="006339CA"/>
    <w:rsid w:val="00636A37"/>
    <w:rsid w:val="00636BDB"/>
    <w:rsid w:val="0064022B"/>
    <w:rsid w:val="006412CF"/>
    <w:rsid w:val="00642B3A"/>
    <w:rsid w:val="00646240"/>
    <w:rsid w:val="00647B06"/>
    <w:rsid w:val="00652211"/>
    <w:rsid w:val="00657427"/>
    <w:rsid w:val="006609AB"/>
    <w:rsid w:val="00666C89"/>
    <w:rsid w:val="00683040"/>
    <w:rsid w:val="00690009"/>
    <w:rsid w:val="006941BA"/>
    <w:rsid w:val="00697569"/>
    <w:rsid w:val="006A3B2A"/>
    <w:rsid w:val="006B2276"/>
    <w:rsid w:val="006B5869"/>
    <w:rsid w:val="006B70F5"/>
    <w:rsid w:val="006C2A5F"/>
    <w:rsid w:val="006C2C04"/>
    <w:rsid w:val="006C5ECE"/>
    <w:rsid w:val="006D3F9D"/>
    <w:rsid w:val="006D582A"/>
    <w:rsid w:val="006D7101"/>
    <w:rsid w:val="006E6AC4"/>
    <w:rsid w:val="006F1F74"/>
    <w:rsid w:val="006F4F4F"/>
    <w:rsid w:val="00701619"/>
    <w:rsid w:val="007211E0"/>
    <w:rsid w:val="00722B69"/>
    <w:rsid w:val="00723AEE"/>
    <w:rsid w:val="007339C8"/>
    <w:rsid w:val="00736C3C"/>
    <w:rsid w:val="007371F2"/>
    <w:rsid w:val="00740B51"/>
    <w:rsid w:val="007452DE"/>
    <w:rsid w:val="00750A07"/>
    <w:rsid w:val="00751D70"/>
    <w:rsid w:val="007520B6"/>
    <w:rsid w:val="00757A2E"/>
    <w:rsid w:val="0076233E"/>
    <w:rsid w:val="007661FB"/>
    <w:rsid w:val="00772E29"/>
    <w:rsid w:val="00773910"/>
    <w:rsid w:val="00781087"/>
    <w:rsid w:val="007846C4"/>
    <w:rsid w:val="007902C8"/>
    <w:rsid w:val="007A2CC0"/>
    <w:rsid w:val="007A6C9C"/>
    <w:rsid w:val="007A6FFA"/>
    <w:rsid w:val="007B0576"/>
    <w:rsid w:val="007B2E60"/>
    <w:rsid w:val="007B41C6"/>
    <w:rsid w:val="007B6C7C"/>
    <w:rsid w:val="007C71BB"/>
    <w:rsid w:val="007D5483"/>
    <w:rsid w:val="007E226E"/>
    <w:rsid w:val="007E31E5"/>
    <w:rsid w:val="007E4271"/>
    <w:rsid w:val="007F03AA"/>
    <w:rsid w:val="007F44D7"/>
    <w:rsid w:val="007F6345"/>
    <w:rsid w:val="007F6B39"/>
    <w:rsid w:val="0080276F"/>
    <w:rsid w:val="00807835"/>
    <w:rsid w:val="008123FD"/>
    <w:rsid w:val="008130B5"/>
    <w:rsid w:val="0081350E"/>
    <w:rsid w:val="0081630B"/>
    <w:rsid w:val="008168BF"/>
    <w:rsid w:val="0082040D"/>
    <w:rsid w:val="0082453C"/>
    <w:rsid w:val="00825B87"/>
    <w:rsid w:val="0082750E"/>
    <w:rsid w:val="00827729"/>
    <w:rsid w:val="0083766A"/>
    <w:rsid w:val="008411F8"/>
    <w:rsid w:val="00844C78"/>
    <w:rsid w:val="00847072"/>
    <w:rsid w:val="00850CF2"/>
    <w:rsid w:val="008531A4"/>
    <w:rsid w:val="0085604B"/>
    <w:rsid w:val="0086405D"/>
    <w:rsid w:val="00865B68"/>
    <w:rsid w:val="00865C59"/>
    <w:rsid w:val="008673C2"/>
    <w:rsid w:val="00873DAB"/>
    <w:rsid w:val="008742EA"/>
    <w:rsid w:val="00884EA2"/>
    <w:rsid w:val="008854BC"/>
    <w:rsid w:val="00886FF5"/>
    <w:rsid w:val="008965F3"/>
    <w:rsid w:val="00897992"/>
    <w:rsid w:val="008A51EA"/>
    <w:rsid w:val="008A5E15"/>
    <w:rsid w:val="008A7AEF"/>
    <w:rsid w:val="008B5FB5"/>
    <w:rsid w:val="008B6A56"/>
    <w:rsid w:val="008C0948"/>
    <w:rsid w:val="008C6B28"/>
    <w:rsid w:val="008D1D4E"/>
    <w:rsid w:val="008E1AAE"/>
    <w:rsid w:val="008E29B3"/>
    <w:rsid w:val="008E3124"/>
    <w:rsid w:val="008F0236"/>
    <w:rsid w:val="008F1683"/>
    <w:rsid w:val="008F3EB1"/>
    <w:rsid w:val="008F4D5A"/>
    <w:rsid w:val="0090042F"/>
    <w:rsid w:val="0090234E"/>
    <w:rsid w:val="00903BBF"/>
    <w:rsid w:val="00906EA3"/>
    <w:rsid w:val="009109B9"/>
    <w:rsid w:val="00914BD8"/>
    <w:rsid w:val="00915645"/>
    <w:rsid w:val="009225F3"/>
    <w:rsid w:val="009322A7"/>
    <w:rsid w:val="00933900"/>
    <w:rsid w:val="00944AEF"/>
    <w:rsid w:val="00947E7F"/>
    <w:rsid w:val="0095759F"/>
    <w:rsid w:val="0097105D"/>
    <w:rsid w:val="009741BC"/>
    <w:rsid w:val="009758BE"/>
    <w:rsid w:val="00975994"/>
    <w:rsid w:val="0097649A"/>
    <w:rsid w:val="009923B1"/>
    <w:rsid w:val="009A17E8"/>
    <w:rsid w:val="009A4866"/>
    <w:rsid w:val="009A492E"/>
    <w:rsid w:val="009A4ABC"/>
    <w:rsid w:val="009B3921"/>
    <w:rsid w:val="009C1369"/>
    <w:rsid w:val="009C518A"/>
    <w:rsid w:val="009C7F33"/>
    <w:rsid w:val="009D0524"/>
    <w:rsid w:val="009D3150"/>
    <w:rsid w:val="009D3FA3"/>
    <w:rsid w:val="009D45D7"/>
    <w:rsid w:val="009E192D"/>
    <w:rsid w:val="009E7C9E"/>
    <w:rsid w:val="009F3118"/>
    <w:rsid w:val="009F6535"/>
    <w:rsid w:val="00A0161D"/>
    <w:rsid w:val="00A13887"/>
    <w:rsid w:val="00A14116"/>
    <w:rsid w:val="00A15AB2"/>
    <w:rsid w:val="00A22BCE"/>
    <w:rsid w:val="00A2308F"/>
    <w:rsid w:val="00A301CD"/>
    <w:rsid w:val="00A3306E"/>
    <w:rsid w:val="00A477BA"/>
    <w:rsid w:val="00A63C27"/>
    <w:rsid w:val="00A72888"/>
    <w:rsid w:val="00A763DD"/>
    <w:rsid w:val="00A87A19"/>
    <w:rsid w:val="00A95B42"/>
    <w:rsid w:val="00A96954"/>
    <w:rsid w:val="00AA057A"/>
    <w:rsid w:val="00AA1322"/>
    <w:rsid w:val="00AB2ACA"/>
    <w:rsid w:val="00AB3280"/>
    <w:rsid w:val="00AB4F5C"/>
    <w:rsid w:val="00AB53F9"/>
    <w:rsid w:val="00AB6B5F"/>
    <w:rsid w:val="00AB6F36"/>
    <w:rsid w:val="00AC13E5"/>
    <w:rsid w:val="00AC21C7"/>
    <w:rsid w:val="00AD4D65"/>
    <w:rsid w:val="00AD7937"/>
    <w:rsid w:val="00AE11E1"/>
    <w:rsid w:val="00AE6A92"/>
    <w:rsid w:val="00AE6CB8"/>
    <w:rsid w:val="00AF2603"/>
    <w:rsid w:val="00AF28DD"/>
    <w:rsid w:val="00AF7A9F"/>
    <w:rsid w:val="00B0468E"/>
    <w:rsid w:val="00B063AA"/>
    <w:rsid w:val="00B066F0"/>
    <w:rsid w:val="00B0782F"/>
    <w:rsid w:val="00B10479"/>
    <w:rsid w:val="00B123E2"/>
    <w:rsid w:val="00B16536"/>
    <w:rsid w:val="00B17797"/>
    <w:rsid w:val="00B21ED3"/>
    <w:rsid w:val="00B40B04"/>
    <w:rsid w:val="00B41AC2"/>
    <w:rsid w:val="00B422DD"/>
    <w:rsid w:val="00B45F49"/>
    <w:rsid w:val="00B46B80"/>
    <w:rsid w:val="00B46BDC"/>
    <w:rsid w:val="00B52F42"/>
    <w:rsid w:val="00B55EF3"/>
    <w:rsid w:val="00B57CD4"/>
    <w:rsid w:val="00B61006"/>
    <w:rsid w:val="00B62B3E"/>
    <w:rsid w:val="00B6492F"/>
    <w:rsid w:val="00B65CEC"/>
    <w:rsid w:val="00B668E7"/>
    <w:rsid w:val="00B6736D"/>
    <w:rsid w:val="00B7029A"/>
    <w:rsid w:val="00B70308"/>
    <w:rsid w:val="00B75F42"/>
    <w:rsid w:val="00B812DA"/>
    <w:rsid w:val="00B86F59"/>
    <w:rsid w:val="00BA3A4A"/>
    <w:rsid w:val="00BA6428"/>
    <w:rsid w:val="00BA7802"/>
    <w:rsid w:val="00BB05CF"/>
    <w:rsid w:val="00BB111D"/>
    <w:rsid w:val="00BB5A9D"/>
    <w:rsid w:val="00BC62B3"/>
    <w:rsid w:val="00BD01F3"/>
    <w:rsid w:val="00BD298E"/>
    <w:rsid w:val="00BE0469"/>
    <w:rsid w:val="00BE18BA"/>
    <w:rsid w:val="00BE2143"/>
    <w:rsid w:val="00BE318B"/>
    <w:rsid w:val="00BF0F47"/>
    <w:rsid w:val="00BF1677"/>
    <w:rsid w:val="00BF339D"/>
    <w:rsid w:val="00BF79F9"/>
    <w:rsid w:val="00C007B5"/>
    <w:rsid w:val="00C00EEC"/>
    <w:rsid w:val="00C109F6"/>
    <w:rsid w:val="00C1391D"/>
    <w:rsid w:val="00C15626"/>
    <w:rsid w:val="00C16446"/>
    <w:rsid w:val="00C21427"/>
    <w:rsid w:val="00C249EE"/>
    <w:rsid w:val="00C305E7"/>
    <w:rsid w:val="00C30D6C"/>
    <w:rsid w:val="00C34240"/>
    <w:rsid w:val="00C345B8"/>
    <w:rsid w:val="00C36550"/>
    <w:rsid w:val="00C47F01"/>
    <w:rsid w:val="00C632E2"/>
    <w:rsid w:val="00C66CDD"/>
    <w:rsid w:val="00C67860"/>
    <w:rsid w:val="00C67F6A"/>
    <w:rsid w:val="00C7025F"/>
    <w:rsid w:val="00C72F01"/>
    <w:rsid w:val="00C73367"/>
    <w:rsid w:val="00C73AE3"/>
    <w:rsid w:val="00C7401C"/>
    <w:rsid w:val="00C7517C"/>
    <w:rsid w:val="00C7551A"/>
    <w:rsid w:val="00C75D99"/>
    <w:rsid w:val="00C76523"/>
    <w:rsid w:val="00C87446"/>
    <w:rsid w:val="00C874D9"/>
    <w:rsid w:val="00C929E9"/>
    <w:rsid w:val="00CA09FA"/>
    <w:rsid w:val="00CA13B3"/>
    <w:rsid w:val="00CA1AE2"/>
    <w:rsid w:val="00CA2430"/>
    <w:rsid w:val="00CA39F1"/>
    <w:rsid w:val="00CA5062"/>
    <w:rsid w:val="00CA58AC"/>
    <w:rsid w:val="00CA73AB"/>
    <w:rsid w:val="00CB223E"/>
    <w:rsid w:val="00CB4640"/>
    <w:rsid w:val="00CC2DAA"/>
    <w:rsid w:val="00CC7337"/>
    <w:rsid w:val="00CE35BA"/>
    <w:rsid w:val="00CE4CC2"/>
    <w:rsid w:val="00CE5800"/>
    <w:rsid w:val="00CE67AC"/>
    <w:rsid w:val="00CF2A6E"/>
    <w:rsid w:val="00CF2FE1"/>
    <w:rsid w:val="00CF561E"/>
    <w:rsid w:val="00D017A9"/>
    <w:rsid w:val="00D041A4"/>
    <w:rsid w:val="00D04A1D"/>
    <w:rsid w:val="00D130EB"/>
    <w:rsid w:val="00D208CE"/>
    <w:rsid w:val="00D26270"/>
    <w:rsid w:val="00D30E8F"/>
    <w:rsid w:val="00D36975"/>
    <w:rsid w:val="00D4012E"/>
    <w:rsid w:val="00D4156C"/>
    <w:rsid w:val="00D43913"/>
    <w:rsid w:val="00D4494F"/>
    <w:rsid w:val="00D47537"/>
    <w:rsid w:val="00D512C4"/>
    <w:rsid w:val="00D563BC"/>
    <w:rsid w:val="00D56F08"/>
    <w:rsid w:val="00D57C42"/>
    <w:rsid w:val="00D60497"/>
    <w:rsid w:val="00D606D7"/>
    <w:rsid w:val="00D60B3B"/>
    <w:rsid w:val="00D648DD"/>
    <w:rsid w:val="00D65FFF"/>
    <w:rsid w:val="00D73A70"/>
    <w:rsid w:val="00D7653D"/>
    <w:rsid w:val="00D8059C"/>
    <w:rsid w:val="00D823F2"/>
    <w:rsid w:val="00D85DC7"/>
    <w:rsid w:val="00D863D5"/>
    <w:rsid w:val="00D931F3"/>
    <w:rsid w:val="00D95029"/>
    <w:rsid w:val="00D97FC5"/>
    <w:rsid w:val="00DA3418"/>
    <w:rsid w:val="00DA4FA6"/>
    <w:rsid w:val="00DA5951"/>
    <w:rsid w:val="00DA5AD4"/>
    <w:rsid w:val="00DB2284"/>
    <w:rsid w:val="00DB2373"/>
    <w:rsid w:val="00DB2E8F"/>
    <w:rsid w:val="00DB3236"/>
    <w:rsid w:val="00DC0916"/>
    <w:rsid w:val="00DC109F"/>
    <w:rsid w:val="00DC6293"/>
    <w:rsid w:val="00DC6F7C"/>
    <w:rsid w:val="00DC7785"/>
    <w:rsid w:val="00DC7E0B"/>
    <w:rsid w:val="00DD5081"/>
    <w:rsid w:val="00DE3DB5"/>
    <w:rsid w:val="00DE4BED"/>
    <w:rsid w:val="00DE51C9"/>
    <w:rsid w:val="00DE7517"/>
    <w:rsid w:val="00DF2B1D"/>
    <w:rsid w:val="00DF4327"/>
    <w:rsid w:val="00DF5E04"/>
    <w:rsid w:val="00E047A1"/>
    <w:rsid w:val="00E0740C"/>
    <w:rsid w:val="00E10E09"/>
    <w:rsid w:val="00E14359"/>
    <w:rsid w:val="00E16A38"/>
    <w:rsid w:val="00E245F9"/>
    <w:rsid w:val="00E252B1"/>
    <w:rsid w:val="00E25A36"/>
    <w:rsid w:val="00E26D32"/>
    <w:rsid w:val="00E27E2D"/>
    <w:rsid w:val="00E30B49"/>
    <w:rsid w:val="00E34BD3"/>
    <w:rsid w:val="00E37501"/>
    <w:rsid w:val="00E37F29"/>
    <w:rsid w:val="00E40E19"/>
    <w:rsid w:val="00E4309B"/>
    <w:rsid w:val="00E43DB3"/>
    <w:rsid w:val="00E44848"/>
    <w:rsid w:val="00E4656B"/>
    <w:rsid w:val="00E564CD"/>
    <w:rsid w:val="00E60F3F"/>
    <w:rsid w:val="00E669E1"/>
    <w:rsid w:val="00E737B6"/>
    <w:rsid w:val="00E74EE9"/>
    <w:rsid w:val="00E93432"/>
    <w:rsid w:val="00E956FB"/>
    <w:rsid w:val="00EA20E2"/>
    <w:rsid w:val="00EA7347"/>
    <w:rsid w:val="00EA780D"/>
    <w:rsid w:val="00EB0670"/>
    <w:rsid w:val="00EB6CAB"/>
    <w:rsid w:val="00EC07F4"/>
    <w:rsid w:val="00EC0CCF"/>
    <w:rsid w:val="00EC1864"/>
    <w:rsid w:val="00EC585A"/>
    <w:rsid w:val="00ED1B8D"/>
    <w:rsid w:val="00EE0216"/>
    <w:rsid w:val="00EE17FE"/>
    <w:rsid w:val="00EE461D"/>
    <w:rsid w:val="00EE7862"/>
    <w:rsid w:val="00EF15F5"/>
    <w:rsid w:val="00EF2857"/>
    <w:rsid w:val="00EF31D8"/>
    <w:rsid w:val="00EF43B5"/>
    <w:rsid w:val="00EF54E6"/>
    <w:rsid w:val="00EF6083"/>
    <w:rsid w:val="00EF6D51"/>
    <w:rsid w:val="00F045FE"/>
    <w:rsid w:val="00F04B77"/>
    <w:rsid w:val="00F22349"/>
    <w:rsid w:val="00F36F0D"/>
    <w:rsid w:val="00F37823"/>
    <w:rsid w:val="00F405CA"/>
    <w:rsid w:val="00F4139A"/>
    <w:rsid w:val="00F42F3E"/>
    <w:rsid w:val="00F47009"/>
    <w:rsid w:val="00F53310"/>
    <w:rsid w:val="00F540E8"/>
    <w:rsid w:val="00F60847"/>
    <w:rsid w:val="00F62C4E"/>
    <w:rsid w:val="00F72F9A"/>
    <w:rsid w:val="00F734F2"/>
    <w:rsid w:val="00F77DA0"/>
    <w:rsid w:val="00F83001"/>
    <w:rsid w:val="00F831D5"/>
    <w:rsid w:val="00F841D4"/>
    <w:rsid w:val="00F8581E"/>
    <w:rsid w:val="00F9199F"/>
    <w:rsid w:val="00F91D83"/>
    <w:rsid w:val="00FA0F44"/>
    <w:rsid w:val="00FA35A2"/>
    <w:rsid w:val="00FA3C86"/>
    <w:rsid w:val="00FA636E"/>
    <w:rsid w:val="00FB6F18"/>
    <w:rsid w:val="00FC4B94"/>
    <w:rsid w:val="00FD124D"/>
    <w:rsid w:val="00FD1B27"/>
    <w:rsid w:val="00FD1F74"/>
    <w:rsid w:val="00FD6058"/>
    <w:rsid w:val="00FE529B"/>
    <w:rsid w:val="00FF116F"/>
    <w:rsid w:val="00FF1AE9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outlineLvl w:val="0"/>
    </w:pPr>
    <w:rPr>
      <w:rFonts w:cs="Arial Unicode MS"/>
      <w:color w:val="000000"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Sub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western">
    <w:name w:val="western"/>
    <w:uiPriority w:val="99"/>
    <w:pPr>
      <w:spacing w:before="100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List Paragraph"/>
    <w:basedOn w:val="a"/>
    <w:uiPriority w:val="99"/>
    <w:qFormat/>
    <w:rsid w:val="009D3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9D3150"/>
    <w:rPr>
      <w:b/>
      <w:bCs/>
    </w:rPr>
  </w:style>
  <w:style w:type="paragraph" w:styleId="aa">
    <w:name w:val="Normal (Web)"/>
    <w:basedOn w:val="a"/>
    <w:uiPriority w:val="99"/>
    <w:unhideWhenUsed/>
    <w:rsid w:val="005943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unhideWhenUsed/>
    <w:rsid w:val="00044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49D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BF79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79F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outlineLvl w:val="0"/>
    </w:pPr>
    <w:rPr>
      <w:rFonts w:cs="Arial Unicode MS"/>
      <w:color w:val="000000"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Sub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western">
    <w:name w:val="western"/>
    <w:uiPriority w:val="99"/>
    <w:pPr>
      <w:spacing w:before="100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List Paragraph"/>
    <w:basedOn w:val="a"/>
    <w:uiPriority w:val="99"/>
    <w:qFormat/>
    <w:rsid w:val="009D3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9D3150"/>
    <w:rPr>
      <w:b/>
      <w:bCs/>
    </w:rPr>
  </w:style>
  <w:style w:type="paragraph" w:styleId="aa">
    <w:name w:val="Normal (Web)"/>
    <w:basedOn w:val="a"/>
    <w:uiPriority w:val="99"/>
    <w:unhideWhenUsed/>
    <w:rsid w:val="005943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unhideWhenUsed/>
    <w:rsid w:val="00044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49D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BF79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79F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1448-2AA8-42C7-A55A-A9B5DDEC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17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Дарья Дмитриевна</dc:creator>
  <cp:lastModifiedBy>Замира</cp:lastModifiedBy>
  <cp:revision>322</cp:revision>
  <cp:lastPrinted>2019-10-18T12:02:00Z</cp:lastPrinted>
  <dcterms:created xsi:type="dcterms:W3CDTF">2018-12-03T05:53:00Z</dcterms:created>
  <dcterms:modified xsi:type="dcterms:W3CDTF">2019-11-08T12:21:00Z</dcterms:modified>
</cp:coreProperties>
</file>