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129" w:rsidRDefault="0002414D" w:rsidP="004416AB">
      <w:pPr>
        <w:pBdr>
          <w:bottom w:val="single" w:sz="12" w:space="8" w:color="E5EDEA"/>
        </w:pBdr>
        <w:shd w:val="clear" w:color="auto" w:fill="FFFFFF"/>
        <w:spacing w:after="100" w:afterAutospacing="1" w:line="240" w:lineRule="auto"/>
        <w:jc w:val="center"/>
        <w:outlineLvl w:val="0"/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</w:pPr>
      <w:r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>Казанский федеральный университет совместно с Всероссийским государственным университетом юстиции</w:t>
      </w:r>
      <w:r w:rsidR="004416AB"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 xml:space="preserve"> (РПА Минюста России) </w:t>
      </w:r>
      <w:r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 xml:space="preserve"> </w:t>
      </w:r>
      <w:r w:rsidR="00611F9F"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 xml:space="preserve">17-19 октября 2019 года </w:t>
      </w:r>
      <w:r w:rsidR="00611F9F" w:rsidRPr="00611F9F"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 xml:space="preserve"> </w:t>
      </w:r>
      <w:r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 xml:space="preserve">проводит </w:t>
      </w:r>
      <w:r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val="en-US" w:eastAsia="ru-RU"/>
        </w:rPr>
        <w:t>XV</w:t>
      </w:r>
      <w:r w:rsidR="004416AB"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 xml:space="preserve"> Международную научно-практическую конференцию  «Державинские чтения»</w:t>
      </w:r>
    </w:p>
    <w:p w:rsidR="00FC5A5A" w:rsidRPr="0002414D" w:rsidRDefault="00FC5A5A" w:rsidP="00FC5A5A">
      <w:pPr>
        <w:pBdr>
          <w:bottom w:val="single" w:sz="12" w:space="8" w:color="E5EDEA"/>
        </w:pBdr>
        <w:shd w:val="clear" w:color="auto" w:fill="FFFFFF"/>
        <w:spacing w:after="100" w:afterAutospacing="1" w:line="240" w:lineRule="auto"/>
        <w:jc w:val="both"/>
        <w:outlineLvl w:val="0"/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</w:pPr>
      <w:r w:rsidRPr="00FC5A5A"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>Участие в конференции очное</w:t>
      </w:r>
      <w:r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 xml:space="preserve">. </w:t>
      </w:r>
    </w:p>
    <w:p w:rsidR="00611F9F" w:rsidRPr="00611F9F" w:rsidRDefault="00611F9F" w:rsidP="00611F9F">
      <w:pPr>
        <w:pBdr>
          <w:bottom w:val="single" w:sz="12" w:space="8" w:color="E5EDEA"/>
        </w:pBdr>
        <w:shd w:val="clear" w:color="auto" w:fill="FFFFFF"/>
        <w:spacing w:after="100" w:afterAutospacing="1" w:line="240" w:lineRule="auto"/>
        <w:outlineLvl w:val="0"/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</w:pPr>
      <w:r w:rsidRPr="00611F9F"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>По итогам конференции планируется издание рецензируемого сборника трудов с размещением в РИНЦ.</w:t>
      </w:r>
    </w:p>
    <w:p w:rsidR="00611F9F" w:rsidRPr="00611F9F" w:rsidRDefault="00611F9F" w:rsidP="00611F9F">
      <w:pPr>
        <w:pBdr>
          <w:bottom w:val="single" w:sz="12" w:space="8" w:color="E5EDEA"/>
        </w:pBdr>
        <w:shd w:val="clear" w:color="auto" w:fill="FFFFFF"/>
        <w:spacing w:after="100" w:afterAutospacing="1" w:line="240" w:lineRule="auto"/>
        <w:outlineLvl w:val="0"/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</w:pPr>
    </w:p>
    <w:p w:rsidR="00611F9F" w:rsidRDefault="00611F9F" w:rsidP="00611F9F">
      <w:pPr>
        <w:pBdr>
          <w:bottom w:val="single" w:sz="12" w:space="8" w:color="E5EDEA"/>
        </w:pBdr>
        <w:shd w:val="clear" w:color="auto" w:fill="FFFFFF"/>
        <w:spacing w:after="100" w:afterAutospacing="1" w:line="240" w:lineRule="auto"/>
        <w:outlineLvl w:val="0"/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</w:pPr>
      <w:r w:rsidRPr="00611F9F"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>Статьи принимаются до 1</w:t>
      </w:r>
      <w:r w:rsidR="00FD1129"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 xml:space="preserve"> ноября 2019 года </w:t>
      </w:r>
    </w:p>
    <w:p w:rsidR="00611F9F" w:rsidRPr="00611F9F" w:rsidRDefault="00611F9F" w:rsidP="00611F9F">
      <w:pPr>
        <w:pBdr>
          <w:bottom w:val="single" w:sz="12" w:space="8" w:color="E5EDEA"/>
        </w:pBdr>
        <w:shd w:val="clear" w:color="auto" w:fill="FFFFFF"/>
        <w:spacing w:after="100" w:afterAutospacing="1" w:line="240" w:lineRule="auto"/>
        <w:outlineLvl w:val="0"/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</w:pPr>
      <w:r w:rsidRPr="00611F9F">
        <w:rPr>
          <w:rFonts w:ascii="Georgia" w:eastAsia="Times New Roman" w:hAnsi="Georgia" w:cs="Times New Roman"/>
          <w:color w:val="465457"/>
          <w:spacing w:val="15"/>
          <w:kern w:val="36"/>
          <w:sz w:val="30"/>
          <w:szCs w:val="30"/>
          <w:lang w:eastAsia="ru-RU"/>
        </w:rPr>
        <w:t>Требования к материалам для публикации</w:t>
      </w:r>
    </w:p>
    <w:p w:rsidR="00611F9F" w:rsidRPr="00611F9F" w:rsidRDefault="00611F9F" w:rsidP="00611F9F">
      <w:pPr>
        <w:shd w:val="clear" w:color="auto" w:fill="FFFFFF"/>
        <w:spacing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Требования по форматированию и оформлению статей:</w:t>
      </w:r>
    </w:p>
    <w:p w:rsidR="00611F9F" w:rsidRPr="00611F9F" w:rsidRDefault="00611F9F" w:rsidP="00611F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val="en-US" w:eastAsia="ru-RU"/>
        </w:rPr>
      </w:pPr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шрифт</w:t>
      </w:r>
      <w:r w:rsidRPr="00611F9F">
        <w:rPr>
          <w:rFonts w:ascii="Georgia" w:eastAsia="Times New Roman" w:hAnsi="Georgia" w:cs="Times New Roman"/>
          <w:color w:val="445161"/>
          <w:sz w:val="24"/>
          <w:szCs w:val="24"/>
          <w:lang w:val="en-US" w:eastAsia="ru-RU"/>
        </w:rPr>
        <w:t xml:space="preserve"> Times New Roman, 14 </w:t>
      </w:r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кегль</w:t>
      </w:r>
      <w:r w:rsidRPr="00611F9F">
        <w:rPr>
          <w:rFonts w:ascii="Georgia" w:eastAsia="Times New Roman" w:hAnsi="Georgia" w:cs="Times New Roman"/>
          <w:color w:val="445161"/>
          <w:sz w:val="24"/>
          <w:szCs w:val="24"/>
          <w:lang w:val="en-US" w:eastAsia="ru-RU"/>
        </w:rPr>
        <w:t>;</w:t>
      </w:r>
    </w:p>
    <w:p w:rsidR="00611F9F" w:rsidRPr="00611F9F" w:rsidRDefault="00611F9F" w:rsidP="00611F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междустрочный интервал - 1,5;</w:t>
      </w:r>
    </w:p>
    <w:p w:rsidR="00611F9F" w:rsidRPr="00611F9F" w:rsidRDefault="00611F9F" w:rsidP="00611F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отступ - 1 см;</w:t>
      </w:r>
    </w:p>
    <w:p w:rsidR="00611F9F" w:rsidRPr="00611F9F" w:rsidRDefault="00611F9F" w:rsidP="00611F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поля: 2 x 2 x 2 x 2 см;</w:t>
      </w:r>
    </w:p>
    <w:p w:rsidR="00611F9F" w:rsidRPr="00611F9F" w:rsidRDefault="00611F9F" w:rsidP="00611F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объем - 5-7 страниц А</w:t>
      </w:r>
      <w:proofErr w:type="gramStart"/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4</w:t>
      </w:r>
      <w:proofErr w:type="gramEnd"/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;</w:t>
      </w:r>
    </w:p>
    <w:p w:rsidR="00611F9F" w:rsidRPr="00611F9F" w:rsidRDefault="00611F9F" w:rsidP="00611F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полные сведения об авторе (Ф. И. О., место работы (учебы), должность, ученая степень, ученое звание (если имеются)).</w:t>
      </w:r>
    </w:p>
    <w:p w:rsidR="00611F9F" w:rsidRPr="00611F9F" w:rsidRDefault="00611F9F" w:rsidP="00611F9F">
      <w:pPr>
        <w:shd w:val="clear" w:color="auto" w:fill="FFFFFF"/>
        <w:spacing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Обращаем Ваше внимание на тот, что тезисы, претендующие на публикацию в сборниках, должны быть обязательно проверены в системе «</w:t>
      </w:r>
      <w:proofErr w:type="spellStart"/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Антиплагиат</w:t>
      </w:r>
      <w:proofErr w:type="spellEnd"/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» (</w:t>
      </w:r>
      <w:hyperlink r:id="rId6" w:tgtFrame="_blank" w:history="1">
        <w:r w:rsidRPr="00611F9F">
          <w:rPr>
            <w:rFonts w:ascii="Trebuchet MS" w:eastAsia="Times New Roman" w:hAnsi="Trebuchet MS" w:cs="Times New Roman"/>
            <w:color w:val="00625B"/>
            <w:sz w:val="24"/>
            <w:szCs w:val="24"/>
            <w:lang w:eastAsia="ru-RU"/>
          </w:rPr>
          <w:t>http://antiplagiat.ru/</w:t>
        </w:r>
      </w:hyperlink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).</w:t>
      </w:r>
    </w:p>
    <w:p w:rsidR="00611F9F" w:rsidRDefault="00611F9F" w:rsidP="00611F9F">
      <w:pPr>
        <w:shd w:val="clear" w:color="auto" w:fill="FFFFFF"/>
        <w:spacing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  <w:r w:rsidRPr="00611F9F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Работы, имеющие показатель оригинальности текста менее 65 %, не будут допущены к изданию.</w:t>
      </w:r>
    </w:p>
    <w:p w:rsidR="0071409F" w:rsidRDefault="0071409F" w:rsidP="00611F9F">
      <w:pPr>
        <w:shd w:val="clear" w:color="auto" w:fill="FFFFFF"/>
        <w:spacing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  <w:r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 xml:space="preserve">Статьи высылать по электронному адресу: </w:t>
      </w:r>
      <w:r w:rsidR="0055598A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 xml:space="preserve"> </w:t>
      </w:r>
      <w:r w:rsidR="0055598A" w:rsidRPr="0055598A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legal.science.08@gmail.com</w:t>
      </w:r>
    </w:p>
    <w:p w:rsidR="00292AC1" w:rsidRDefault="00292AC1" w:rsidP="00611F9F">
      <w:pPr>
        <w:shd w:val="clear" w:color="auto" w:fill="FFFFFF"/>
        <w:spacing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  <w:r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Программа конференции здесь.</w:t>
      </w:r>
      <w:bookmarkStart w:id="0" w:name="_GoBack"/>
      <w:bookmarkEnd w:id="0"/>
    </w:p>
    <w:p w:rsidR="00292AC1" w:rsidRDefault="00292AC1" w:rsidP="00611F9F">
      <w:pPr>
        <w:shd w:val="clear" w:color="auto" w:fill="FFFFFF"/>
        <w:spacing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  <w:r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Регистрация завершена</w:t>
      </w:r>
      <w:r w:rsidR="003F0343"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  <w:t>.</w:t>
      </w:r>
    </w:p>
    <w:p w:rsidR="00340CFD" w:rsidRPr="00611F9F" w:rsidRDefault="00340CFD" w:rsidP="00611F9F">
      <w:pPr>
        <w:shd w:val="clear" w:color="auto" w:fill="FFFFFF"/>
        <w:spacing w:after="100" w:afterAutospacing="1" w:line="360" w:lineRule="atLeast"/>
        <w:rPr>
          <w:rFonts w:ascii="Georgia" w:eastAsia="Times New Roman" w:hAnsi="Georgia" w:cs="Times New Roman"/>
          <w:color w:val="445161"/>
          <w:sz w:val="24"/>
          <w:szCs w:val="24"/>
          <w:lang w:eastAsia="ru-RU"/>
        </w:rPr>
      </w:pPr>
    </w:p>
    <w:p w:rsidR="00B00B71" w:rsidRDefault="00B00B71"/>
    <w:sectPr w:rsidR="00B00B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221E53"/>
    <w:multiLevelType w:val="multilevel"/>
    <w:tmpl w:val="016E5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1D7"/>
    <w:rsid w:val="0002414D"/>
    <w:rsid w:val="00292AC1"/>
    <w:rsid w:val="00340CFD"/>
    <w:rsid w:val="003F0343"/>
    <w:rsid w:val="004416AB"/>
    <w:rsid w:val="00443296"/>
    <w:rsid w:val="0055598A"/>
    <w:rsid w:val="00611F9F"/>
    <w:rsid w:val="0071409F"/>
    <w:rsid w:val="007439BA"/>
    <w:rsid w:val="00763FBA"/>
    <w:rsid w:val="00B00B71"/>
    <w:rsid w:val="00C171D7"/>
    <w:rsid w:val="00CE77B3"/>
    <w:rsid w:val="00FC5A5A"/>
    <w:rsid w:val="00FD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ntiplagiat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Ложкина Анна Александровна</dc:creator>
  <cp:lastModifiedBy>X</cp:lastModifiedBy>
  <cp:revision>4</cp:revision>
  <dcterms:created xsi:type="dcterms:W3CDTF">2019-10-15T06:34:00Z</dcterms:created>
  <dcterms:modified xsi:type="dcterms:W3CDTF">2019-10-15T15:12:00Z</dcterms:modified>
</cp:coreProperties>
</file>