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36" w:rsidRDefault="001E7E2F">
      <w:pPr>
        <w:tabs>
          <w:tab w:val="left" w:pos="8239"/>
        </w:tabs>
        <w:ind w:left="356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24591" cy="1181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59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1"/>
          <w:sz w:val="20"/>
          <w:lang w:bidi="ar-SA"/>
        </w:rPr>
        <w:drawing>
          <wp:inline distT="0" distB="0" distL="0" distR="0">
            <wp:extent cx="607694" cy="6076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4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36" w:rsidRDefault="001E7E2F">
      <w:pPr>
        <w:spacing w:before="151"/>
        <w:ind w:left="83" w:right="622"/>
        <w:jc w:val="center"/>
        <w:rPr>
          <w:b/>
          <w:sz w:val="23"/>
        </w:rPr>
      </w:pPr>
      <w:r>
        <w:rPr>
          <w:b/>
          <w:sz w:val="23"/>
        </w:rPr>
        <w:t>ФЕДЕРАЛЬНОЕ ГОСУДАРСТВЕННОЕ АВТОНОМНОЕ ОБРАЗОВАТЕЛЬНОЕ</w:t>
      </w:r>
    </w:p>
    <w:p w:rsidR="008D1536" w:rsidRDefault="001E7E2F">
      <w:pPr>
        <w:pStyle w:val="1"/>
        <w:spacing w:before="146"/>
        <w:ind w:left="75"/>
      </w:pPr>
      <w:r>
        <w:t>УЧРЕЖДЕНИЕ ВЫСШЕГО ОБРАЗОВАНИЯ</w:t>
      </w:r>
    </w:p>
    <w:p w:rsidR="008D1536" w:rsidRDefault="001E7E2F">
      <w:pPr>
        <w:spacing w:before="134" w:line="362" w:lineRule="auto"/>
        <w:ind w:left="53" w:right="622"/>
        <w:jc w:val="center"/>
        <w:rPr>
          <w:b/>
          <w:sz w:val="24"/>
        </w:rPr>
      </w:pPr>
      <w:r>
        <w:rPr>
          <w:b/>
          <w:sz w:val="24"/>
        </w:rPr>
        <w:t>«КАЗАНСКИЙ (ПРИВОЛЖСКИЙ) ФЕДЕРАЛЬНЫЙ УНИВЕРСИТЕТ» ЮРИДИЧЕСКИЙ ФАКУЛЬТЕТ</w:t>
      </w:r>
    </w:p>
    <w:p w:rsidR="008D1536" w:rsidRDefault="001E7E2F">
      <w:pPr>
        <w:spacing w:line="268" w:lineRule="exact"/>
        <w:ind w:left="78" w:right="622"/>
        <w:jc w:val="center"/>
        <w:rPr>
          <w:b/>
          <w:sz w:val="24"/>
        </w:rPr>
      </w:pPr>
      <w:r>
        <w:rPr>
          <w:b/>
          <w:sz w:val="24"/>
        </w:rPr>
        <w:t>СТУДЕНЧЕСКОЕ НАУЧНОЕ ОБЩЕСТВО</w:t>
      </w:r>
    </w:p>
    <w:p w:rsidR="008D1536" w:rsidRDefault="008D1536">
      <w:pPr>
        <w:pStyle w:val="a3"/>
        <w:spacing w:before="0"/>
        <w:ind w:left="0"/>
        <w:rPr>
          <w:b/>
          <w:sz w:val="26"/>
        </w:rPr>
      </w:pPr>
    </w:p>
    <w:p w:rsidR="008D1536" w:rsidRDefault="008D1536">
      <w:pPr>
        <w:pStyle w:val="a3"/>
        <w:spacing w:before="1"/>
        <w:ind w:left="0"/>
        <w:rPr>
          <w:b/>
          <w:sz w:val="23"/>
        </w:rPr>
      </w:pPr>
    </w:p>
    <w:p w:rsidR="008D1536" w:rsidRDefault="001E7E2F">
      <w:pPr>
        <w:pStyle w:val="a3"/>
        <w:spacing w:before="0"/>
        <w:ind w:left="64" w:right="622"/>
        <w:jc w:val="center"/>
      </w:pPr>
      <w:r>
        <w:t>ПРЕДВАРИТЕЛЬНАЯ ПРОГРАММА ФИНАЛА МОДЕЛЬНОГО СУДЕБНОГО ПРОЦЕССА</w:t>
      </w:r>
    </w:p>
    <w:p w:rsidR="008D1536" w:rsidRDefault="001E7E2F">
      <w:pPr>
        <w:pStyle w:val="a3"/>
        <w:spacing w:before="124"/>
        <w:ind w:left="60" w:right="622"/>
        <w:jc w:val="center"/>
      </w:pPr>
      <w:r>
        <w:t>«ВСЕРОССИЙСКИЕ СУДЕБНЫЕ ДЕБАТЫ 2020»</w:t>
      </w:r>
    </w:p>
    <w:p w:rsidR="008D1536" w:rsidRDefault="008D1536">
      <w:pPr>
        <w:pStyle w:val="a3"/>
        <w:spacing w:before="0"/>
        <w:ind w:left="0"/>
        <w:rPr>
          <w:sz w:val="26"/>
        </w:rPr>
      </w:pPr>
    </w:p>
    <w:p w:rsidR="008D1536" w:rsidRDefault="008D1536">
      <w:pPr>
        <w:pStyle w:val="a3"/>
        <w:spacing w:before="2"/>
        <w:ind w:left="0"/>
        <w:rPr>
          <w:sz w:val="22"/>
        </w:rPr>
      </w:pPr>
    </w:p>
    <w:p w:rsidR="008D1536" w:rsidRDefault="001E7E2F">
      <w:pPr>
        <w:ind w:left="120"/>
        <w:rPr>
          <w:sz w:val="24"/>
        </w:rPr>
      </w:pPr>
      <w:r>
        <w:rPr>
          <w:b/>
          <w:sz w:val="24"/>
        </w:rPr>
        <w:t xml:space="preserve">Финал. </w:t>
      </w:r>
      <w:r>
        <w:rPr>
          <w:sz w:val="24"/>
        </w:rPr>
        <w:t>27 апреля 2020 года</w:t>
      </w:r>
    </w:p>
    <w:p w:rsidR="008D1536" w:rsidRDefault="001E7E2F">
      <w:pPr>
        <w:pStyle w:val="a3"/>
      </w:pPr>
      <w:r>
        <w:t>09.45 – 10.00 Открытие мероприятия</w:t>
      </w:r>
    </w:p>
    <w:p w:rsidR="00DD2085" w:rsidRDefault="00DD2085">
      <w:pPr>
        <w:pStyle w:val="a3"/>
      </w:pPr>
      <w:r w:rsidRPr="00DD2085">
        <w:rPr>
          <w:i/>
        </w:rPr>
        <w:t xml:space="preserve">ссылка для присоединения к конференции в </w:t>
      </w:r>
      <w:r w:rsidRPr="00DD2085">
        <w:rPr>
          <w:i/>
          <w:lang w:val="en-US"/>
        </w:rPr>
        <w:t>Zoom</w:t>
      </w:r>
      <w:r w:rsidRPr="00DD2085">
        <w:rPr>
          <w:i/>
        </w:rPr>
        <w:t>:</w:t>
      </w:r>
      <w:r w:rsidRPr="00DD2085">
        <w:t xml:space="preserve"> https://us02web.zoom.us/j/89518459619</w:t>
      </w:r>
    </w:p>
    <w:p w:rsidR="008D1536" w:rsidRDefault="001E7E2F">
      <w:pPr>
        <w:pStyle w:val="a3"/>
        <w:spacing w:before="140"/>
      </w:pPr>
      <w:r>
        <w:t>10.00 – 11.30 Финальный бой по секции Гражданского судопроизводства</w:t>
      </w:r>
    </w:p>
    <w:p w:rsidR="00DD2085" w:rsidRDefault="00DD2085" w:rsidP="00DD2085">
      <w:pPr>
        <w:pStyle w:val="a3"/>
      </w:pPr>
      <w:r w:rsidRPr="00DD2085">
        <w:rPr>
          <w:i/>
        </w:rPr>
        <w:t xml:space="preserve">ссылка для присоединения к конференции в </w:t>
      </w:r>
      <w:r w:rsidRPr="00DD2085">
        <w:rPr>
          <w:i/>
          <w:lang w:val="en-US"/>
        </w:rPr>
        <w:t>Zoom</w:t>
      </w:r>
      <w:r w:rsidRPr="00DD2085">
        <w:rPr>
          <w:i/>
        </w:rPr>
        <w:t>:</w:t>
      </w:r>
      <w:r w:rsidRPr="00DD2085">
        <w:t xml:space="preserve"> https://us02web.zoom.us/j/89518459619</w:t>
      </w:r>
    </w:p>
    <w:p w:rsidR="008D1536" w:rsidRDefault="001E7E2F">
      <w:pPr>
        <w:pStyle w:val="a3"/>
        <w:spacing w:before="134"/>
      </w:pPr>
      <w:r>
        <w:t>11. 30 – 13.00 Финальный бой по секции Уголовного судопроизводства</w:t>
      </w:r>
    </w:p>
    <w:p w:rsidR="00DD2085" w:rsidRDefault="00DD2085" w:rsidP="00DD2085">
      <w:pPr>
        <w:pStyle w:val="a3"/>
      </w:pPr>
      <w:r w:rsidRPr="00DD2085">
        <w:rPr>
          <w:i/>
        </w:rPr>
        <w:t xml:space="preserve">ссылка для присоединения к конференции в </w:t>
      </w:r>
      <w:r w:rsidRPr="00DD2085">
        <w:rPr>
          <w:i/>
          <w:lang w:val="en-US"/>
        </w:rPr>
        <w:t>Zoom</w:t>
      </w:r>
      <w:r w:rsidRPr="00DD2085">
        <w:rPr>
          <w:i/>
        </w:rPr>
        <w:t>:</w:t>
      </w:r>
      <w:r w:rsidRPr="00DD2085">
        <w:t xml:space="preserve"> </w:t>
      </w:r>
      <w:r w:rsidRPr="00DD2085">
        <w:t>https://us02web.zoom.us/j/84034599323</w:t>
      </w:r>
    </w:p>
    <w:p w:rsidR="008D1536" w:rsidRDefault="001E7E2F">
      <w:pPr>
        <w:pStyle w:val="a3"/>
      </w:pPr>
      <w:r>
        <w:t>13.00 – 14.30 Финальный бой по секции Конституционного судопроизводства</w:t>
      </w:r>
    </w:p>
    <w:p w:rsidR="00DD2085" w:rsidRPr="00DD2085" w:rsidRDefault="00DD2085">
      <w:pPr>
        <w:pStyle w:val="a3"/>
      </w:pPr>
      <w:r w:rsidRPr="00DD2085">
        <w:rPr>
          <w:i/>
        </w:rPr>
        <w:t xml:space="preserve">ссылка для присоединения к конференции в </w:t>
      </w:r>
      <w:r w:rsidRPr="00DD2085">
        <w:rPr>
          <w:i/>
          <w:lang w:val="en-US"/>
        </w:rPr>
        <w:t>Zoom</w:t>
      </w:r>
      <w:r w:rsidRPr="00DD2085">
        <w:rPr>
          <w:i/>
        </w:rPr>
        <w:t>:</w:t>
      </w:r>
      <w:r w:rsidRPr="00DD2085">
        <w:t xml:space="preserve"> https://us02web.zoom.us/j/84469974949</w:t>
      </w:r>
    </w:p>
    <w:p w:rsidR="008D1536" w:rsidRDefault="001E7E2F">
      <w:pPr>
        <w:pStyle w:val="a3"/>
      </w:pPr>
      <w:r>
        <w:t>14.30 – 16.00 Финальный бой по секции Административного судопроизводства</w:t>
      </w:r>
    </w:p>
    <w:p w:rsidR="00DD2085" w:rsidRPr="00DD2085" w:rsidRDefault="00DD2085">
      <w:pPr>
        <w:pStyle w:val="a3"/>
      </w:pPr>
      <w:r w:rsidRPr="00DD2085">
        <w:rPr>
          <w:i/>
        </w:rPr>
        <w:t xml:space="preserve">ссылка для присоединения к конференции в </w:t>
      </w:r>
      <w:r w:rsidRPr="00DD2085">
        <w:rPr>
          <w:i/>
          <w:lang w:val="en-US"/>
        </w:rPr>
        <w:t>Zoom</w:t>
      </w:r>
      <w:r w:rsidRPr="00DD2085">
        <w:rPr>
          <w:i/>
        </w:rPr>
        <w:t>:</w:t>
      </w:r>
      <w:r w:rsidRPr="00DD2085">
        <w:t xml:space="preserve"> https://us02web.zoom.us/j/83775662432</w:t>
      </w:r>
    </w:p>
    <w:p w:rsidR="008D1536" w:rsidRDefault="001E7E2F">
      <w:pPr>
        <w:pStyle w:val="a3"/>
      </w:pPr>
      <w:r>
        <w:t>16.00 – 16.30 Подведение итогов, закрытие мероприятия</w:t>
      </w:r>
    </w:p>
    <w:p w:rsidR="00DD2085" w:rsidRDefault="00DD2085" w:rsidP="00DD2085">
      <w:pPr>
        <w:pStyle w:val="a3"/>
      </w:pPr>
      <w:r w:rsidRPr="00DD2085">
        <w:rPr>
          <w:i/>
        </w:rPr>
        <w:t xml:space="preserve">ссылка для присоединения к конференции в </w:t>
      </w:r>
      <w:r w:rsidRPr="00DD2085">
        <w:rPr>
          <w:i/>
          <w:lang w:val="en-US"/>
        </w:rPr>
        <w:t>Zoom</w:t>
      </w:r>
      <w:r w:rsidRPr="00DD2085">
        <w:rPr>
          <w:i/>
        </w:rPr>
        <w:t>:</w:t>
      </w:r>
      <w:r w:rsidRPr="00DD2085">
        <w:t xml:space="preserve"> https://us02web.zoom.us/j/89518459619</w:t>
      </w:r>
      <w:bookmarkStart w:id="0" w:name="_GoBack"/>
      <w:bookmarkEnd w:id="0"/>
    </w:p>
    <w:sectPr w:rsidR="00DD2085">
      <w:type w:val="continuous"/>
      <w:pgSz w:w="11900" w:h="16840"/>
      <w:pgMar w:top="112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1536"/>
    <w:rsid w:val="001E7E2F"/>
    <w:rsid w:val="008D1536"/>
    <w:rsid w:val="00D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CA70-1849-441C-85C2-54016FB0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3" w:right="6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9"/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Насырова</cp:lastModifiedBy>
  <cp:revision>3</cp:revision>
  <dcterms:created xsi:type="dcterms:W3CDTF">2020-04-25T18:40:00Z</dcterms:created>
  <dcterms:modified xsi:type="dcterms:W3CDTF">2020-04-26T10:14:00Z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2020-04-25T00:00:00Z</vt:filetime>
  </property>
</Properties>
</file>