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BA7B5" w14:textId="77777777" w:rsidR="002D50A8" w:rsidRPr="004F1A0D" w:rsidRDefault="002D50A8" w:rsidP="002D50A8">
      <w:pPr>
        <w:tabs>
          <w:tab w:val="left" w:pos="-4962"/>
          <w:tab w:val="left" w:pos="6521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4F1A0D">
        <w:rPr>
          <w:rFonts w:ascii="Times New Roman" w:hAnsi="Times New Roman"/>
          <w:sz w:val="24"/>
          <w:szCs w:val="24"/>
        </w:rPr>
        <w:t>Приложение 1</w:t>
      </w:r>
    </w:p>
    <w:p w14:paraId="15ADCE55" w14:textId="77777777" w:rsidR="002D50A8" w:rsidRPr="004F1A0D" w:rsidRDefault="002D50A8" w:rsidP="002D50A8">
      <w:pPr>
        <w:tabs>
          <w:tab w:val="left" w:pos="-4962"/>
          <w:tab w:val="left" w:pos="6521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4F1A0D">
        <w:rPr>
          <w:rFonts w:ascii="Times New Roman" w:hAnsi="Times New Roman"/>
          <w:sz w:val="24"/>
          <w:szCs w:val="24"/>
        </w:rPr>
        <w:t>к приказу КФУ от ___________________</w:t>
      </w:r>
    </w:p>
    <w:p w14:paraId="47D144DB" w14:textId="77777777" w:rsidR="002D50A8" w:rsidRDefault="002D50A8" w:rsidP="002D50A8">
      <w:pPr>
        <w:tabs>
          <w:tab w:val="left" w:pos="-4962"/>
          <w:tab w:val="left" w:pos="6521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4F1A0D">
        <w:rPr>
          <w:rFonts w:ascii="Times New Roman" w:hAnsi="Times New Roman"/>
          <w:sz w:val="24"/>
          <w:szCs w:val="24"/>
        </w:rPr>
        <w:t>№ _____________________________</w:t>
      </w:r>
    </w:p>
    <w:p w14:paraId="424B6551" w14:textId="77777777" w:rsidR="002D50A8" w:rsidRDefault="002D50A8" w:rsidP="002D50A8">
      <w:pPr>
        <w:tabs>
          <w:tab w:val="left" w:pos="-4962"/>
          <w:tab w:val="left" w:pos="6521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5103"/>
        <w:jc w:val="both"/>
        <w:rPr>
          <w:rFonts w:ascii="Times New Roman" w:hAnsi="Times New Roman"/>
          <w:sz w:val="24"/>
          <w:szCs w:val="24"/>
        </w:rPr>
      </w:pPr>
    </w:p>
    <w:p w14:paraId="617AB382" w14:textId="77777777" w:rsidR="002D50A8" w:rsidRPr="00262FB3" w:rsidRDefault="002D50A8" w:rsidP="002D50A8">
      <w:pPr>
        <w:tabs>
          <w:tab w:val="left" w:pos="-4962"/>
          <w:tab w:val="left" w:pos="6521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B456F53" w14:textId="77777777" w:rsidR="002D50A8" w:rsidRDefault="002D50A8" w:rsidP="002D50A8">
      <w:pPr>
        <w:tabs>
          <w:tab w:val="left" w:pos="-4962"/>
          <w:tab w:val="left" w:pos="6521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262FB3">
        <w:rPr>
          <w:rFonts w:ascii="Times New Roman" w:hAnsi="Times New Roman"/>
          <w:b/>
          <w:sz w:val="24"/>
          <w:szCs w:val="24"/>
        </w:rPr>
        <w:t xml:space="preserve">Шаблоны </w:t>
      </w:r>
      <w:r w:rsidRPr="00262FB3">
        <w:rPr>
          <w:rFonts w:ascii="Times New Roman" w:hAnsi="Times New Roman"/>
          <w:b/>
          <w:bCs/>
          <w:sz w:val="24"/>
          <w:szCs w:val="24"/>
        </w:rPr>
        <w:t>приказов,</w:t>
      </w:r>
    </w:p>
    <w:p w14:paraId="71CC889C" w14:textId="77777777" w:rsidR="002D50A8" w:rsidRDefault="002D50A8" w:rsidP="002D50A8">
      <w:pPr>
        <w:tabs>
          <w:tab w:val="left" w:pos="-4962"/>
          <w:tab w:val="left" w:pos="6521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262FB3">
        <w:rPr>
          <w:rFonts w:ascii="Times New Roman" w:hAnsi="Times New Roman"/>
          <w:b/>
          <w:bCs/>
          <w:sz w:val="24"/>
          <w:szCs w:val="24"/>
        </w:rPr>
        <w:t xml:space="preserve">связанных с реализацией дополнительных образовательных программ </w:t>
      </w:r>
    </w:p>
    <w:p w14:paraId="4EA1B11F" w14:textId="77777777" w:rsidR="002D50A8" w:rsidRPr="004725D7" w:rsidRDefault="002D50A8" w:rsidP="002D50A8">
      <w:pPr>
        <w:tabs>
          <w:tab w:val="left" w:pos="-4962"/>
          <w:tab w:val="left" w:pos="6521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725D7">
        <w:rPr>
          <w:rFonts w:ascii="Times New Roman" w:hAnsi="Times New Roman"/>
          <w:b/>
          <w:bCs/>
          <w:sz w:val="24"/>
          <w:szCs w:val="24"/>
        </w:rPr>
        <w:t>и основных программ профессионального обучения в КФУ</w:t>
      </w:r>
    </w:p>
    <w:p w14:paraId="2C14D432" w14:textId="77777777" w:rsidR="002D50A8" w:rsidRPr="00262FB3" w:rsidRDefault="002D50A8" w:rsidP="002D50A8">
      <w:pPr>
        <w:tabs>
          <w:tab w:val="left" w:pos="-4962"/>
          <w:tab w:val="left" w:pos="6521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61D4527" w14:textId="77777777" w:rsidR="002D50A8" w:rsidRPr="00262FB3" w:rsidRDefault="002D50A8" w:rsidP="002D50A8">
      <w:pPr>
        <w:tabs>
          <w:tab w:val="left" w:pos="-4962"/>
          <w:tab w:val="left" w:pos="6521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01"/>
        <w:gridCol w:w="3202"/>
        <w:gridCol w:w="3203"/>
      </w:tblGrid>
      <w:tr w:rsidR="002D50A8" w:rsidRPr="004F1A0D" w14:paraId="0DF32778" w14:textId="77777777" w:rsidTr="00480088">
        <w:trPr>
          <w:trHeight w:val="1334"/>
        </w:trPr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F2AB7B" w14:textId="77777777" w:rsidR="002D50A8" w:rsidRPr="004F1A0D" w:rsidRDefault="002D50A8" w:rsidP="0048008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4"/>
                <w:sz w:val="24"/>
                <w:szCs w:val="24"/>
                <w:lang w:eastAsia="ru-RU"/>
              </w:rPr>
            </w:pPr>
          </w:p>
          <w:p w14:paraId="47A95E02" w14:textId="77777777" w:rsidR="002D50A8" w:rsidRPr="004F1A0D" w:rsidRDefault="002D50A8" w:rsidP="0048008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pacing w:val="-4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8841C7" w14:textId="77777777" w:rsidR="002D50A8" w:rsidRPr="004F1A0D" w:rsidRDefault="002D50A8" w:rsidP="0048008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4"/>
                <w:sz w:val="24"/>
                <w:szCs w:val="24"/>
                <w:lang w:eastAsia="ru-RU"/>
              </w:rPr>
            </w:pPr>
            <w:r w:rsidRPr="004F1A0D">
              <w:rPr>
                <w:rFonts w:ascii="Times New Roman" w:hAnsi="Times New Roman"/>
                <w:b/>
                <w:noProof/>
                <w:spacing w:val="-4"/>
                <w:sz w:val="24"/>
                <w:szCs w:val="24"/>
                <w:lang w:eastAsia="ru-RU"/>
              </w:rPr>
              <w:drawing>
                <wp:inline distT="0" distB="0" distL="0" distR="0" wp14:anchorId="4229CB2E" wp14:editId="5864814C">
                  <wp:extent cx="731520" cy="723265"/>
                  <wp:effectExtent l="0" t="0" r="0" b="0"/>
                  <wp:docPr id="2" name="Рисунок 3" descr="Для бланков подразделений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Для бланков подразделений"/>
                          <pic:cNvPicPr>
                            <a:picLocks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23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503AF8" w14:textId="77777777" w:rsidR="002D50A8" w:rsidRPr="004F1A0D" w:rsidRDefault="002D50A8" w:rsidP="0048008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4"/>
                <w:sz w:val="24"/>
                <w:szCs w:val="24"/>
                <w:lang w:eastAsia="ru-RU"/>
              </w:rPr>
            </w:pPr>
          </w:p>
        </w:tc>
      </w:tr>
      <w:tr w:rsidR="002D50A8" w:rsidRPr="004F1A0D" w14:paraId="7E013C29" w14:textId="77777777" w:rsidTr="00480088">
        <w:tc>
          <w:tcPr>
            <w:tcW w:w="95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3DE53C" w14:textId="77777777" w:rsidR="002D50A8" w:rsidRPr="004F1A0D" w:rsidRDefault="002D50A8" w:rsidP="0048008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12"/>
                <w:sz w:val="24"/>
                <w:szCs w:val="24"/>
                <w:lang w:eastAsia="ru-RU"/>
              </w:rPr>
            </w:pPr>
            <w:r w:rsidRPr="004F1A0D">
              <w:rPr>
                <w:rFonts w:ascii="Times New Roman" w:hAnsi="Times New Roman"/>
                <w:b/>
                <w:bCs/>
                <w:spacing w:val="-12"/>
                <w:sz w:val="24"/>
                <w:szCs w:val="24"/>
                <w:lang w:eastAsia="ru-RU"/>
              </w:rPr>
              <w:t>МИНИСТЕРСТВО НАУКИ И ВЫСШЕГО ОБРАЗОВАНИЯ РОССИЙСКОЙ ФЕДЕРАЦИИ</w:t>
            </w:r>
          </w:p>
          <w:p w14:paraId="159002F2" w14:textId="77777777" w:rsidR="002D50A8" w:rsidRPr="004F1A0D" w:rsidRDefault="002D50A8" w:rsidP="0048008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F1A0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ФЕДЕРАЛЬНОЕ ГОСУДАРСТВЕННОЕ АВТОНОМНОЕ ОБРАЗОВАТЕЛЬНОЕ УЧРЕЖДЕНИЕ ВЫСШЕГО ОБРАЗОВАНИЯ</w:t>
            </w:r>
          </w:p>
          <w:p w14:paraId="50CDB0B7" w14:textId="77777777" w:rsidR="002D50A8" w:rsidRPr="004F1A0D" w:rsidRDefault="002D50A8" w:rsidP="00480088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pacing w:val="-4"/>
                <w:sz w:val="24"/>
                <w:szCs w:val="24"/>
                <w:lang w:eastAsia="ru-RU"/>
              </w:rPr>
            </w:pPr>
            <w:r w:rsidRPr="004F1A0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«КАЗАНСКИЙ (ПРИВОЛЖСКИЙ) ФЕДЕРАЛЬНЫЙ УНИВЕРСИТЕТ»</w:t>
            </w:r>
          </w:p>
        </w:tc>
      </w:tr>
    </w:tbl>
    <w:p w14:paraId="106DEF60" w14:textId="77777777" w:rsidR="002D50A8" w:rsidRPr="004F1A0D" w:rsidRDefault="002D50A8" w:rsidP="002D50A8">
      <w:pPr>
        <w:kinsoku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48500BA" w14:textId="77777777" w:rsidR="002D50A8" w:rsidRPr="004F1A0D" w:rsidRDefault="002D50A8" w:rsidP="002D50A8">
      <w:pPr>
        <w:kinsoku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D79CB04" w14:textId="77777777" w:rsidR="002D50A8" w:rsidRPr="004F1A0D" w:rsidRDefault="002D50A8" w:rsidP="002D50A8">
      <w:pPr>
        <w:kinsoku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4F1A0D">
        <w:rPr>
          <w:rFonts w:ascii="Times New Roman" w:hAnsi="Times New Roman"/>
          <w:b/>
          <w:bCs/>
          <w:sz w:val="24"/>
          <w:szCs w:val="24"/>
        </w:rPr>
        <w:t>П Р И К А З</w:t>
      </w:r>
    </w:p>
    <w:p w14:paraId="246E446D" w14:textId="77777777" w:rsidR="002D50A8" w:rsidRPr="004F1A0D" w:rsidRDefault="002D50A8" w:rsidP="002D50A8">
      <w:pPr>
        <w:tabs>
          <w:tab w:val="left" w:pos="-4962"/>
          <w:tab w:val="left" w:pos="6521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F1A0D">
        <w:rPr>
          <w:rFonts w:ascii="Times New Roman" w:hAnsi="Times New Roman"/>
          <w:b/>
          <w:sz w:val="24"/>
          <w:szCs w:val="24"/>
        </w:rPr>
        <w:t>«___» _________ 20___ г.                            Казань                            № 0.1.1.</w:t>
      </w:r>
      <w:r>
        <w:rPr>
          <w:rFonts w:ascii="Times New Roman" w:hAnsi="Times New Roman"/>
          <w:b/>
          <w:sz w:val="24"/>
          <w:szCs w:val="24"/>
        </w:rPr>
        <w:t>99</w:t>
      </w:r>
      <w:r w:rsidRPr="004F1A0D">
        <w:rPr>
          <w:rFonts w:ascii="Times New Roman" w:hAnsi="Times New Roman"/>
          <w:b/>
          <w:sz w:val="24"/>
          <w:szCs w:val="24"/>
        </w:rPr>
        <w:t>___________</w:t>
      </w:r>
    </w:p>
    <w:p w14:paraId="3543D99F" w14:textId="77777777" w:rsidR="002D50A8" w:rsidRPr="004F1A0D" w:rsidRDefault="002D50A8" w:rsidP="002D50A8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700824E" w14:textId="77777777" w:rsidR="002D50A8" w:rsidRPr="004F1A0D" w:rsidRDefault="002D50A8" w:rsidP="002D50A8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993A023" w14:textId="77777777" w:rsidR="002D50A8" w:rsidRPr="004F1A0D" w:rsidRDefault="002D50A8" w:rsidP="002D50A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bidi="ru-RU"/>
        </w:rPr>
      </w:pPr>
      <w:r w:rsidRPr="004F1A0D">
        <w:rPr>
          <w:rFonts w:ascii="Times New Roman" w:hAnsi="Times New Roman"/>
          <w:b/>
          <w:sz w:val="24"/>
          <w:szCs w:val="24"/>
          <w:lang w:eastAsia="ru-RU" w:bidi="ru-RU"/>
        </w:rPr>
        <w:t>Об открытии дополнительной общеобразовательной (</w:t>
      </w:r>
      <w:r w:rsidRPr="004F1A0D">
        <w:rPr>
          <w:rFonts w:ascii="Times New Roman" w:hAnsi="Times New Roman"/>
          <w:b/>
          <w:i/>
          <w:iCs/>
          <w:sz w:val="24"/>
          <w:szCs w:val="24"/>
          <w:lang w:bidi="ru-RU"/>
        </w:rPr>
        <w:t>общеразвивающей/предпрофессиональной в области искусств (</w:t>
      </w:r>
      <w:bookmarkStart w:id="0" w:name="_Hlk147411897"/>
      <w:r w:rsidRPr="004F1A0D">
        <w:rPr>
          <w:rFonts w:ascii="Times New Roman" w:hAnsi="Times New Roman"/>
          <w:bCs/>
          <w:i/>
          <w:iCs/>
          <w:sz w:val="24"/>
          <w:szCs w:val="24"/>
          <w:lang w:bidi="ru-RU"/>
        </w:rPr>
        <w:t>выбрать нужное</w:t>
      </w:r>
      <w:bookmarkEnd w:id="0"/>
      <w:r w:rsidRPr="004F1A0D">
        <w:rPr>
          <w:rFonts w:ascii="Times New Roman" w:hAnsi="Times New Roman"/>
          <w:b/>
          <w:i/>
          <w:iCs/>
          <w:sz w:val="24"/>
          <w:szCs w:val="24"/>
          <w:lang w:bidi="ru-RU"/>
        </w:rPr>
        <w:t>)</w:t>
      </w:r>
      <w:r w:rsidRPr="004F1A0D">
        <w:rPr>
          <w:rFonts w:ascii="Times New Roman" w:hAnsi="Times New Roman"/>
          <w:b/>
          <w:sz w:val="24"/>
          <w:szCs w:val="24"/>
          <w:lang w:bidi="ru-RU"/>
        </w:rPr>
        <w:t xml:space="preserve"> программы / </w:t>
      </w:r>
      <w:bookmarkStart w:id="1" w:name="_Hlk147412273"/>
      <w:r w:rsidRPr="004F1A0D">
        <w:rPr>
          <w:rFonts w:ascii="Times New Roman" w:hAnsi="Times New Roman"/>
          <w:b/>
          <w:sz w:val="24"/>
          <w:szCs w:val="24"/>
          <w:lang w:bidi="ru-RU"/>
        </w:rPr>
        <w:t>дополнительной профессиональной программы (</w:t>
      </w:r>
      <w:r w:rsidRPr="004F1A0D">
        <w:rPr>
          <w:rFonts w:ascii="Times New Roman" w:hAnsi="Times New Roman"/>
          <w:b/>
          <w:i/>
          <w:iCs/>
          <w:sz w:val="24"/>
          <w:szCs w:val="24"/>
          <w:lang w:bidi="ru-RU"/>
        </w:rPr>
        <w:t xml:space="preserve">повышения квалификации, программы профессиональной переподготовки </w:t>
      </w:r>
      <w:r w:rsidRPr="004F1A0D">
        <w:rPr>
          <w:rFonts w:ascii="Times New Roman" w:hAnsi="Times New Roman"/>
          <w:bCs/>
          <w:i/>
          <w:iCs/>
          <w:sz w:val="24"/>
          <w:szCs w:val="24"/>
          <w:lang w:bidi="ru-RU"/>
        </w:rPr>
        <w:t>(выбрать нужное</w:t>
      </w:r>
      <w:r w:rsidRPr="004F1A0D">
        <w:rPr>
          <w:rFonts w:ascii="Times New Roman" w:hAnsi="Times New Roman"/>
          <w:bCs/>
          <w:sz w:val="24"/>
          <w:szCs w:val="24"/>
          <w:lang w:bidi="ru-RU"/>
        </w:rPr>
        <w:t>)</w:t>
      </w:r>
      <w:r w:rsidRPr="004F1A0D">
        <w:rPr>
          <w:rFonts w:ascii="Times New Roman" w:hAnsi="Times New Roman"/>
          <w:b/>
          <w:sz w:val="24"/>
          <w:szCs w:val="24"/>
          <w:lang w:bidi="ru-RU"/>
        </w:rPr>
        <w:t xml:space="preserve"> </w:t>
      </w:r>
      <w:bookmarkEnd w:id="1"/>
      <w:r>
        <w:rPr>
          <w:rFonts w:ascii="Times New Roman" w:hAnsi="Times New Roman"/>
          <w:b/>
          <w:sz w:val="24"/>
          <w:szCs w:val="24"/>
          <w:lang w:bidi="ru-RU"/>
        </w:rPr>
        <w:t>/</w:t>
      </w:r>
      <w:r w:rsidRPr="002F1D55">
        <w:rPr>
          <w:rFonts w:ascii="Times New Roman" w:eastAsiaTheme="minorHAnsi" w:hAnsi="Times New Roman"/>
          <w:b/>
          <w:sz w:val="24"/>
          <w:szCs w:val="24"/>
          <w:lang w:eastAsia="ru-RU" w:bidi="ru-RU"/>
        </w:rPr>
        <w:t xml:space="preserve"> </w:t>
      </w:r>
      <w:r w:rsidRPr="002F1D55">
        <w:rPr>
          <w:rFonts w:ascii="Times New Roman" w:hAnsi="Times New Roman"/>
          <w:b/>
          <w:sz w:val="24"/>
          <w:szCs w:val="24"/>
          <w:lang w:bidi="ru-RU"/>
        </w:rPr>
        <w:t>основной программы профессионального обучения –</w:t>
      </w:r>
      <w:r>
        <w:rPr>
          <w:rFonts w:ascii="Times New Roman" w:hAnsi="Times New Roman"/>
          <w:b/>
          <w:sz w:val="24"/>
          <w:szCs w:val="24"/>
          <w:lang w:bidi="ru-RU"/>
        </w:rPr>
        <w:t xml:space="preserve"> </w:t>
      </w:r>
      <w:r w:rsidRPr="002F1D55">
        <w:rPr>
          <w:rFonts w:ascii="Times New Roman" w:hAnsi="Times New Roman"/>
          <w:b/>
          <w:sz w:val="24"/>
          <w:szCs w:val="24"/>
          <w:lang w:bidi="ru-RU"/>
        </w:rPr>
        <w:t xml:space="preserve">программы </w:t>
      </w:r>
      <w:r>
        <w:rPr>
          <w:rFonts w:ascii="Times New Roman" w:hAnsi="Times New Roman"/>
          <w:b/>
          <w:sz w:val="24"/>
          <w:szCs w:val="24"/>
          <w:lang w:bidi="ru-RU"/>
        </w:rPr>
        <w:br/>
      </w:r>
      <w:r w:rsidRPr="00171CD7">
        <w:rPr>
          <w:rFonts w:ascii="Times New Roman" w:hAnsi="Times New Roman"/>
          <w:b/>
          <w:i/>
          <w:sz w:val="24"/>
          <w:szCs w:val="24"/>
          <w:lang w:bidi="ru-RU"/>
        </w:rPr>
        <w:t>профессиональной подготовки по профессиям рабочих, должностям служащих</w:t>
      </w:r>
      <w:r>
        <w:rPr>
          <w:rFonts w:ascii="Times New Roman" w:hAnsi="Times New Roman"/>
          <w:b/>
          <w:i/>
          <w:sz w:val="24"/>
          <w:szCs w:val="24"/>
          <w:lang w:bidi="ru-RU"/>
        </w:rPr>
        <w:t xml:space="preserve"> </w:t>
      </w:r>
      <w:r w:rsidRPr="00171CD7">
        <w:rPr>
          <w:rFonts w:ascii="Times New Roman" w:hAnsi="Times New Roman"/>
          <w:b/>
          <w:i/>
          <w:sz w:val="24"/>
          <w:szCs w:val="24"/>
          <w:lang w:bidi="ru-RU"/>
        </w:rPr>
        <w:t>/</w:t>
      </w:r>
      <w:r>
        <w:rPr>
          <w:rFonts w:ascii="Times New Roman" w:hAnsi="Times New Roman"/>
          <w:b/>
          <w:i/>
          <w:sz w:val="24"/>
          <w:szCs w:val="24"/>
          <w:lang w:bidi="ru-RU"/>
        </w:rPr>
        <w:t xml:space="preserve"> </w:t>
      </w:r>
      <w:r w:rsidRPr="00171CD7">
        <w:rPr>
          <w:rFonts w:ascii="Times New Roman" w:hAnsi="Times New Roman"/>
          <w:b/>
          <w:i/>
          <w:sz w:val="24"/>
          <w:szCs w:val="24"/>
          <w:lang w:bidi="ru-RU"/>
        </w:rPr>
        <w:t xml:space="preserve">переподготовки / повышения квалификации </w:t>
      </w:r>
      <w:r w:rsidRPr="00171CD7">
        <w:rPr>
          <w:rFonts w:ascii="Times New Roman" w:hAnsi="Times New Roman"/>
          <w:i/>
          <w:sz w:val="24"/>
          <w:szCs w:val="24"/>
          <w:lang w:bidi="ru-RU"/>
        </w:rPr>
        <w:t>(выбрать нужное)</w:t>
      </w:r>
      <w:r w:rsidRPr="00171CD7">
        <w:rPr>
          <w:rFonts w:ascii="Times New Roman" w:hAnsi="Times New Roman"/>
          <w:b/>
          <w:i/>
          <w:sz w:val="24"/>
          <w:szCs w:val="24"/>
          <w:lang w:bidi="ru-RU"/>
        </w:rPr>
        <w:t xml:space="preserve"> рабочих, служащих</w:t>
      </w:r>
    </w:p>
    <w:p w14:paraId="6F732239" w14:textId="77777777" w:rsidR="002D50A8" w:rsidRPr="004F1A0D" w:rsidRDefault="002D50A8" w:rsidP="002D50A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 w:bidi="ru-RU"/>
        </w:rPr>
      </w:pPr>
      <w:r w:rsidRPr="004F1A0D">
        <w:rPr>
          <w:rFonts w:ascii="Times New Roman" w:hAnsi="Times New Roman"/>
          <w:b/>
          <w:sz w:val="24"/>
          <w:szCs w:val="24"/>
          <w:lang w:bidi="ru-RU"/>
        </w:rPr>
        <w:t xml:space="preserve"> «</w:t>
      </w:r>
      <w:r w:rsidRPr="004F1A0D">
        <w:rPr>
          <w:rFonts w:ascii="Times New Roman" w:hAnsi="Times New Roman"/>
          <w:b/>
          <w:i/>
          <w:sz w:val="24"/>
          <w:szCs w:val="24"/>
          <w:lang w:bidi="ru-RU"/>
        </w:rPr>
        <w:t>______________________________</w:t>
      </w:r>
      <w:r w:rsidRPr="004F1A0D">
        <w:rPr>
          <w:rFonts w:ascii="Times New Roman" w:hAnsi="Times New Roman"/>
          <w:b/>
          <w:sz w:val="24"/>
          <w:szCs w:val="24"/>
          <w:lang w:bidi="ru-RU"/>
        </w:rPr>
        <w:t xml:space="preserve">» </w:t>
      </w:r>
      <w:r w:rsidRPr="004F1A0D">
        <w:rPr>
          <w:rFonts w:ascii="Times New Roman" w:hAnsi="Times New Roman"/>
          <w:b/>
          <w:sz w:val="24"/>
          <w:szCs w:val="24"/>
          <w:lang w:eastAsia="ru-RU" w:bidi="ru-RU"/>
        </w:rPr>
        <w:t>в Институте…</w:t>
      </w:r>
    </w:p>
    <w:p w14:paraId="2EF4D7CC" w14:textId="77777777" w:rsidR="002D50A8" w:rsidRPr="004F1A0D" w:rsidRDefault="002D50A8" w:rsidP="002D50A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20786F4" w14:textId="77777777" w:rsidR="002D50A8" w:rsidRPr="004F1A0D" w:rsidRDefault="002D50A8" w:rsidP="002D50A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5D0E9F2" w14:textId="77777777" w:rsidR="002D50A8" w:rsidRPr="004F1A0D" w:rsidRDefault="002D50A8" w:rsidP="002D50A8">
      <w:pPr>
        <w:pStyle w:val="20"/>
        <w:spacing w:before="0" w:line="360" w:lineRule="auto"/>
        <w:ind w:firstLine="709"/>
        <w:rPr>
          <w:rStyle w:val="23pt"/>
          <w:rFonts w:eastAsia="Arial Narrow"/>
          <w:b/>
        </w:rPr>
      </w:pPr>
      <w:r w:rsidRPr="004F1A0D">
        <w:rPr>
          <w:sz w:val="24"/>
          <w:szCs w:val="24"/>
          <w:lang w:bidi="ru-RU"/>
        </w:rPr>
        <w:t xml:space="preserve">В целях удовлетворения образовательных потребностей граждан и юридических лиц, организации учебного процесса в _____________________, в соответствии с лицензией КФУ на осуществление образовательной деятельности от ____ № _____, </w:t>
      </w:r>
      <w:r w:rsidRPr="0024675B">
        <w:rPr>
          <w:sz w:val="24"/>
          <w:szCs w:val="24"/>
          <w:lang w:bidi="ru-RU"/>
        </w:rPr>
        <w:t xml:space="preserve">в соответствии с утвержденной калькуляцией (приложение </w:t>
      </w:r>
      <w:r>
        <w:rPr>
          <w:sz w:val="24"/>
          <w:szCs w:val="24"/>
          <w:lang w:bidi="ru-RU"/>
        </w:rPr>
        <w:t>1</w:t>
      </w:r>
      <w:r w:rsidRPr="0024675B">
        <w:rPr>
          <w:sz w:val="24"/>
          <w:szCs w:val="24"/>
          <w:lang w:bidi="ru-RU"/>
        </w:rPr>
        <w:t>)</w:t>
      </w:r>
      <w:r w:rsidRPr="00853EE6">
        <w:rPr>
          <w:strike/>
          <w:sz w:val="24"/>
          <w:szCs w:val="24"/>
          <w:lang w:bidi="ru-RU"/>
        </w:rPr>
        <w:t>,</w:t>
      </w:r>
      <w:r w:rsidRPr="004F1A0D">
        <w:rPr>
          <w:sz w:val="24"/>
          <w:szCs w:val="24"/>
          <w:lang w:bidi="ru-RU"/>
        </w:rPr>
        <w:t xml:space="preserve"> на основании </w:t>
      </w:r>
      <w:bookmarkStart w:id="2" w:name="_Hlk147415935"/>
      <w:r w:rsidRPr="004F1A0D">
        <w:rPr>
          <w:sz w:val="24"/>
          <w:szCs w:val="24"/>
          <w:lang w:bidi="ru-RU"/>
        </w:rPr>
        <w:t>приказа КФУ от __________ №______ «</w:t>
      </w:r>
      <w:r w:rsidRPr="00853EE6">
        <w:rPr>
          <w:sz w:val="24"/>
          <w:szCs w:val="24"/>
          <w:lang w:bidi="ru-RU"/>
        </w:rPr>
        <w:t>О делегировании отдельных полномочий ректора КФУ президенту КФУ и проректорам КФУ</w:t>
      </w:r>
      <w:r w:rsidRPr="004F1A0D">
        <w:rPr>
          <w:sz w:val="24"/>
          <w:szCs w:val="24"/>
          <w:lang w:bidi="ru-RU"/>
        </w:rPr>
        <w:t>»</w:t>
      </w:r>
      <w:bookmarkEnd w:id="2"/>
      <w:r>
        <w:rPr>
          <w:sz w:val="24"/>
          <w:szCs w:val="24"/>
          <w:lang w:bidi="ru-RU"/>
        </w:rPr>
        <w:t xml:space="preserve">, приказа КФУ </w:t>
      </w:r>
      <w:r w:rsidRPr="004F1A0D">
        <w:rPr>
          <w:sz w:val="24"/>
          <w:szCs w:val="24"/>
          <w:lang w:bidi="ru-RU"/>
        </w:rPr>
        <w:t xml:space="preserve">от __________ №______ </w:t>
      </w:r>
      <w:r>
        <w:rPr>
          <w:sz w:val="24"/>
          <w:szCs w:val="24"/>
          <w:lang w:bidi="ru-RU"/>
        </w:rPr>
        <w:t>«</w:t>
      </w:r>
      <w:r w:rsidRPr="00B7359F">
        <w:rPr>
          <w:sz w:val="24"/>
          <w:szCs w:val="24"/>
          <w:shd w:val="clear" w:color="auto" w:fill="FFFFFF" w:themeFill="background1"/>
          <w:lang w:bidi="ru-RU"/>
        </w:rPr>
        <w:t xml:space="preserve">Об оформлении решения </w:t>
      </w:r>
      <w:r w:rsidRPr="00F15EA4">
        <w:rPr>
          <w:sz w:val="24"/>
          <w:szCs w:val="24"/>
          <w:shd w:val="clear" w:color="auto" w:fill="FFFFFF" w:themeFill="background1"/>
          <w:lang w:bidi="ru-RU"/>
        </w:rPr>
        <w:t>по открытию дополнительных образовательных программ и основных программ профессионального обучения в КФУ</w:t>
      </w:r>
      <w:r>
        <w:rPr>
          <w:sz w:val="24"/>
          <w:szCs w:val="24"/>
          <w:lang w:bidi="ru-RU"/>
        </w:rPr>
        <w:t>»</w:t>
      </w:r>
      <w:r w:rsidRPr="004F1A0D">
        <w:rPr>
          <w:sz w:val="24"/>
          <w:szCs w:val="24"/>
          <w:lang w:bidi="ru-RU"/>
        </w:rPr>
        <w:t xml:space="preserve"> </w:t>
      </w:r>
      <w:r w:rsidRPr="004F1A0D">
        <w:rPr>
          <w:rStyle w:val="23pt"/>
          <w:rFonts w:eastAsia="Arial Narrow"/>
          <w:b/>
        </w:rPr>
        <w:t>приказываю:</w:t>
      </w:r>
    </w:p>
    <w:p w14:paraId="6AABE8AB" w14:textId="77777777" w:rsidR="002D50A8" w:rsidRPr="004F1A0D" w:rsidRDefault="002D50A8" w:rsidP="002D50A8">
      <w:pPr>
        <w:pStyle w:val="20"/>
        <w:numPr>
          <w:ilvl w:val="0"/>
          <w:numId w:val="1"/>
        </w:numPr>
        <w:shd w:val="clear" w:color="auto" w:fill="auto"/>
        <w:tabs>
          <w:tab w:val="left" w:pos="993"/>
        </w:tabs>
        <w:spacing w:before="0" w:line="360" w:lineRule="auto"/>
        <w:ind w:firstLine="709"/>
        <w:rPr>
          <w:sz w:val="24"/>
          <w:szCs w:val="24"/>
        </w:rPr>
      </w:pPr>
      <w:r w:rsidRPr="004F1A0D">
        <w:rPr>
          <w:sz w:val="24"/>
          <w:szCs w:val="24"/>
          <w:lang w:bidi="ru-RU"/>
        </w:rPr>
        <w:t xml:space="preserve">Открыть </w:t>
      </w:r>
      <w:bookmarkStart w:id="3" w:name="_Hlk147414694"/>
      <w:r w:rsidRPr="004F1A0D">
        <w:rPr>
          <w:sz w:val="24"/>
          <w:szCs w:val="24"/>
          <w:lang w:bidi="ru-RU"/>
        </w:rPr>
        <w:t xml:space="preserve">дополнительную общеобразовательную </w:t>
      </w:r>
      <w:r w:rsidRPr="004F1A0D">
        <w:rPr>
          <w:i/>
          <w:iCs/>
          <w:sz w:val="24"/>
          <w:szCs w:val="24"/>
          <w:lang w:bidi="ru-RU"/>
        </w:rPr>
        <w:t>общеразвивающую программу/предпрофессиональную в области искусств</w:t>
      </w:r>
      <w:r w:rsidRPr="004F1A0D">
        <w:rPr>
          <w:sz w:val="24"/>
          <w:szCs w:val="24"/>
          <w:lang w:bidi="ru-RU"/>
        </w:rPr>
        <w:t xml:space="preserve"> образовательную программу </w:t>
      </w:r>
      <w:r w:rsidRPr="004F1A0D">
        <w:rPr>
          <w:i/>
          <w:iCs/>
          <w:sz w:val="24"/>
          <w:szCs w:val="24"/>
          <w:lang w:bidi="ru-RU"/>
        </w:rPr>
        <w:t>(выбрать нужное)…./</w:t>
      </w:r>
      <w:r w:rsidRPr="004F1A0D">
        <w:t xml:space="preserve"> </w:t>
      </w:r>
      <w:r w:rsidRPr="004F1A0D">
        <w:rPr>
          <w:sz w:val="24"/>
          <w:szCs w:val="24"/>
          <w:lang w:bidi="ru-RU"/>
        </w:rPr>
        <w:t xml:space="preserve">дополнительную профессиональную программу </w:t>
      </w:r>
      <w:r w:rsidRPr="004F1A0D">
        <w:rPr>
          <w:i/>
          <w:iCs/>
          <w:sz w:val="24"/>
          <w:szCs w:val="24"/>
          <w:lang w:bidi="ru-RU"/>
        </w:rPr>
        <w:t>повышения квалификации/профессиональной переподготовки</w:t>
      </w:r>
      <w:r w:rsidRPr="004F1A0D">
        <w:rPr>
          <w:sz w:val="24"/>
          <w:szCs w:val="24"/>
          <w:lang w:bidi="ru-RU"/>
        </w:rPr>
        <w:t xml:space="preserve"> </w:t>
      </w:r>
      <w:r w:rsidRPr="004F1A0D">
        <w:rPr>
          <w:i/>
          <w:iCs/>
          <w:sz w:val="24"/>
          <w:szCs w:val="24"/>
          <w:lang w:bidi="ru-RU"/>
        </w:rPr>
        <w:t>(выбрать нужное)…«</w:t>
      </w:r>
      <w:bookmarkEnd w:id="3"/>
      <w:r w:rsidRPr="004F1A0D">
        <w:rPr>
          <w:i/>
          <w:sz w:val="24"/>
          <w:szCs w:val="24"/>
          <w:lang w:bidi="ru-RU"/>
        </w:rPr>
        <w:t>______________</w:t>
      </w:r>
      <w:r w:rsidRPr="004F1A0D">
        <w:rPr>
          <w:sz w:val="24"/>
          <w:szCs w:val="24"/>
          <w:lang w:bidi="ru-RU"/>
        </w:rPr>
        <w:t xml:space="preserve">» </w:t>
      </w:r>
      <w:r>
        <w:rPr>
          <w:sz w:val="24"/>
          <w:szCs w:val="24"/>
          <w:lang w:bidi="ru-RU"/>
        </w:rPr>
        <w:t xml:space="preserve">/ </w:t>
      </w:r>
      <w:r w:rsidRPr="00171CD7">
        <w:rPr>
          <w:sz w:val="24"/>
          <w:szCs w:val="24"/>
          <w:lang w:bidi="ru-RU"/>
        </w:rPr>
        <w:t>основн</w:t>
      </w:r>
      <w:r>
        <w:rPr>
          <w:sz w:val="24"/>
          <w:szCs w:val="24"/>
          <w:lang w:bidi="ru-RU"/>
        </w:rPr>
        <w:t>ую</w:t>
      </w:r>
      <w:r w:rsidRPr="00171CD7">
        <w:rPr>
          <w:sz w:val="24"/>
          <w:szCs w:val="24"/>
          <w:lang w:bidi="ru-RU"/>
        </w:rPr>
        <w:t xml:space="preserve"> программ</w:t>
      </w:r>
      <w:r>
        <w:rPr>
          <w:sz w:val="24"/>
          <w:szCs w:val="24"/>
          <w:lang w:bidi="ru-RU"/>
        </w:rPr>
        <w:t>у</w:t>
      </w:r>
      <w:r w:rsidRPr="00171CD7">
        <w:rPr>
          <w:sz w:val="24"/>
          <w:szCs w:val="24"/>
          <w:lang w:bidi="ru-RU"/>
        </w:rPr>
        <w:t xml:space="preserve"> профессионального обучения – программ</w:t>
      </w:r>
      <w:r>
        <w:rPr>
          <w:sz w:val="24"/>
          <w:szCs w:val="24"/>
          <w:lang w:bidi="ru-RU"/>
        </w:rPr>
        <w:t>у</w:t>
      </w:r>
      <w:r w:rsidRPr="00171CD7">
        <w:rPr>
          <w:sz w:val="24"/>
          <w:szCs w:val="24"/>
          <w:lang w:bidi="ru-RU"/>
        </w:rPr>
        <w:t xml:space="preserve"> </w:t>
      </w:r>
      <w:r w:rsidRPr="00171CD7">
        <w:rPr>
          <w:sz w:val="24"/>
          <w:szCs w:val="24"/>
          <w:lang w:bidi="ru-RU"/>
        </w:rPr>
        <w:br/>
      </w:r>
      <w:r w:rsidRPr="00171CD7">
        <w:rPr>
          <w:i/>
          <w:sz w:val="24"/>
          <w:szCs w:val="24"/>
          <w:lang w:bidi="ru-RU"/>
        </w:rPr>
        <w:lastRenderedPageBreak/>
        <w:t>профессиональной подготовки по профессиям рабочих, должностям служащих</w:t>
      </w:r>
      <w:r w:rsidRPr="00171CD7">
        <w:rPr>
          <w:sz w:val="24"/>
          <w:szCs w:val="24"/>
          <w:lang w:bidi="ru-RU"/>
        </w:rPr>
        <w:t xml:space="preserve"> </w:t>
      </w:r>
      <w:r>
        <w:rPr>
          <w:sz w:val="24"/>
          <w:szCs w:val="24"/>
          <w:lang w:bidi="ru-RU"/>
        </w:rPr>
        <w:t>/</w:t>
      </w:r>
      <w:r w:rsidRPr="00171CD7">
        <w:rPr>
          <w:i/>
          <w:sz w:val="24"/>
          <w:szCs w:val="24"/>
          <w:lang w:bidi="ru-RU"/>
        </w:rPr>
        <w:t>переподготовки</w:t>
      </w:r>
      <w:r>
        <w:rPr>
          <w:i/>
          <w:sz w:val="24"/>
          <w:szCs w:val="24"/>
          <w:lang w:bidi="ru-RU"/>
        </w:rPr>
        <w:t xml:space="preserve"> </w:t>
      </w:r>
      <w:r w:rsidRPr="00171CD7">
        <w:rPr>
          <w:i/>
          <w:sz w:val="24"/>
          <w:szCs w:val="24"/>
          <w:lang w:bidi="ru-RU"/>
        </w:rPr>
        <w:t>/</w:t>
      </w:r>
      <w:r>
        <w:rPr>
          <w:i/>
          <w:sz w:val="24"/>
          <w:szCs w:val="24"/>
          <w:lang w:bidi="ru-RU"/>
        </w:rPr>
        <w:t xml:space="preserve"> </w:t>
      </w:r>
      <w:r w:rsidRPr="00171CD7">
        <w:rPr>
          <w:i/>
          <w:sz w:val="24"/>
          <w:szCs w:val="24"/>
          <w:lang w:bidi="ru-RU"/>
        </w:rPr>
        <w:t>повышения квалификации</w:t>
      </w:r>
      <w:r>
        <w:rPr>
          <w:sz w:val="24"/>
          <w:szCs w:val="24"/>
          <w:lang w:bidi="ru-RU"/>
        </w:rPr>
        <w:t xml:space="preserve"> </w:t>
      </w:r>
      <w:r w:rsidRPr="004F1A0D">
        <w:rPr>
          <w:i/>
          <w:iCs/>
          <w:sz w:val="24"/>
          <w:szCs w:val="24"/>
          <w:lang w:bidi="ru-RU"/>
        </w:rPr>
        <w:t>(выбрать нужное)</w:t>
      </w:r>
      <w:r>
        <w:rPr>
          <w:i/>
          <w:iCs/>
          <w:sz w:val="24"/>
          <w:szCs w:val="24"/>
          <w:lang w:bidi="ru-RU"/>
        </w:rPr>
        <w:t xml:space="preserve"> </w:t>
      </w:r>
      <w:r w:rsidRPr="00F108E9">
        <w:rPr>
          <w:i/>
          <w:sz w:val="24"/>
          <w:szCs w:val="24"/>
          <w:lang w:bidi="ru-RU"/>
        </w:rPr>
        <w:t>рабочих, служащих</w:t>
      </w:r>
      <w:r>
        <w:rPr>
          <w:sz w:val="24"/>
          <w:szCs w:val="24"/>
          <w:lang w:bidi="ru-RU"/>
        </w:rPr>
        <w:t xml:space="preserve"> </w:t>
      </w:r>
      <w:r w:rsidRPr="00F108E9">
        <w:rPr>
          <w:i/>
          <w:iCs/>
          <w:sz w:val="24"/>
          <w:szCs w:val="24"/>
          <w:lang w:bidi="ru-RU"/>
        </w:rPr>
        <w:t>«</w:t>
      </w:r>
      <w:r w:rsidRPr="00F108E9">
        <w:rPr>
          <w:i/>
          <w:sz w:val="24"/>
          <w:szCs w:val="24"/>
          <w:lang w:bidi="ru-RU"/>
        </w:rPr>
        <w:t>______________»</w:t>
      </w:r>
      <w:r>
        <w:rPr>
          <w:sz w:val="24"/>
          <w:szCs w:val="24"/>
          <w:lang w:bidi="ru-RU"/>
        </w:rPr>
        <w:t xml:space="preserve"> </w:t>
      </w:r>
      <w:r w:rsidRPr="004F1A0D">
        <w:rPr>
          <w:sz w:val="24"/>
          <w:szCs w:val="24"/>
          <w:lang w:bidi="ru-RU"/>
        </w:rPr>
        <w:t>в </w:t>
      </w:r>
      <w:r>
        <w:rPr>
          <w:sz w:val="24"/>
          <w:szCs w:val="24"/>
          <w:lang w:bidi="ru-RU"/>
        </w:rPr>
        <w:t>_______________</w:t>
      </w:r>
      <w:r w:rsidRPr="004F1A0D">
        <w:rPr>
          <w:sz w:val="24"/>
          <w:szCs w:val="24"/>
          <w:lang w:bidi="ru-RU"/>
        </w:rPr>
        <w:t xml:space="preserve">… объемом _____ часов (далее – Программа). </w:t>
      </w:r>
    </w:p>
    <w:p w14:paraId="6009CD59" w14:textId="77777777" w:rsidR="002D50A8" w:rsidRPr="004F1A0D" w:rsidRDefault="002D50A8" w:rsidP="002D50A8">
      <w:pPr>
        <w:pStyle w:val="20"/>
        <w:numPr>
          <w:ilvl w:val="0"/>
          <w:numId w:val="1"/>
        </w:numPr>
        <w:shd w:val="clear" w:color="auto" w:fill="auto"/>
        <w:tabs>
          <w:tab w:val="left" w:pos="1004"/>
        </w:tabs>
        <w:spacing w:before="0" w:line="360" w:lineRule="auto"/>
        <w:ind w:firstLine="709"/>
        <w:rPr>
          <w:sz w:val="24"/>
          <w:szCs w:val="24"/>
        </w:rPr>
      </w:pPr>
      <w:r w:rsidRPr="004F1A0D">
        <w:rPr>
          <w:sz w:val="24"/>
          <w:szCs w:val="24"/>
          <w:lang w:bidi="ru-RU"/>
        </w:rPr>
        <w:t xml:space="preserve">Утвердить стоимость обучения одного </w:t>
      </w:r>
      <w:r w:rsidRPr="004F1A0D">
        <w:rPr>
          <w:i/>
          <w:iCs/>
          <w:sz w:val="24"/>
          <w:szCs w:val="24"/>
          <w:lang w:bidi="ru-RU"/>
        </w:rPr>
        <w:t>учащегося/слушателя</w:t>
      </w:r>
      <w:r w:rsidRPr="004F1A0D">
        <w:rPr>
          <w:sz w:val="24"/>
          <w:szCs w:val="24"/>
          <w:lang w:bidi="ru-RU"/>
        </w:rPr>
        <w:t xml:space="preserve"> </w:t>
      </w:r>
      <w:r w:rsidRPr="004F1A0D">
        <w:rPr>
          <w:i/>
          <w:iCs/>
          <w:sz w:val="24"/>
          <w:szCs w:val="24"/>
          <w:lang w:bidi="ru-RU"/>
        </w:rPr>
        <w:t>(выбрать нужное)</w:t>
      </w:r>
      <w:r w:rsidRPr="004F1A0D">
        <w:rPr>
          <w:sz w:val="24"/>
          <w:szCs w:val="24"/>
          <w:lang w:bidi="ru-RU"/>
        </w:rPr>
        <w:t xml:space="preserve"> Программы в размере________.</w:t>
      </w:r>
    </w:p>
    <w:p w14:paraId="7317B861" w14:textId="77777777" w:rsidR="002D50A8" w:rsidRDefault="002D50A8" w:rsidP="002D50A8">
      <w:pPr>
        <w:pStyle w:val="20"/>
        <w:numPr>
          <w:ilvl w:val="0"/>
          <w:numId w:val="1"/>
        </w:numPr>
        <w:shd w:val="clear" w:color="auto" w:fill="auto"/>
        <w:tabs>
          <w:tab w:val="left" w:pos="1004"/>
        </w:tabs>
        <w:spacing w:before="0" w:line="360" w:lineRule="auto"/>
        <w:ind w:firstLine="709"/>
        <w:rPr>
          <w:sz w:val="24"/>
          <w:szCs w:val="24"/>
        </w:rPr>
      </w:pPr>
      <w:r w:rsidRPr="004F1A0D">
        <w:rPr>
          <w:sz w:val="24"/>
          <w:szCs w:val="24"/>
          <w:lang w:bidi="ru-RU"/>
        </w:rPr>
        <w:t xml:space="preserve">Утвердить ставки почасовой оплаты труда </w:t>
      </w:r>
      <w:r w:rsidRPr="00066341">
        <w:rPr>
          <w:sz w:val="24"/>
          <w:szCs w:val="24"/>
          <w:lang w:bidi="ru-RU"/>
        </w:rPr>
        <w:t xml:space="preserve">работникам КФУ на условиях почасовой оплаты, а также физическим лицам по договорам гражданско-правового характера </w:t>
      </w:r>
      <w:r>
        <w:rPr>
          <w:sz w:val="24"/>
          <w:szCs w:val="24"/>
          <w:lang w:bidi="ru-RU"/>
        </w:rPr>
        <w:t xml:space="preserve">за проведение обучения по Программе </w:t>
      </w:r>
      <w:r w:rsidRPr="004F1A0D">
        <w:rPr>
          <w:sz w:val="24"/>
          <w:szCs w:val="24"/>
          <w:lang w:bidi="ru-RU"/>
        </w:rPr>
        <w:t xml:space="preserve">в </w:t>
      </w:r>
      <w:r>
        <w:rPr>
          <w:sz w:val="24"/>
          <w:szCs w:val="24"/>
          <w:lang w:bidi="ru-RU"/>
        </w:rPr>
        <w:t xml:space="preserve">следующих </w:t>
      </w:r>
      <w:r w:rsidRPr="004F1A0D">
        <w:rPr>
          <w:sz w:val="24"/>
          <w:szCs w:val="24"/>
          <w:lang w:bidi="ru-RU"/>
        </w:rPr>
        <w:t>размер</w:t>
      </w:r>
      <w:r>
        <w:rPr>
          <w:sz w:val="24"/>
          <w:szCs w:val="24"/>
          <w:lang w:bidi="ru-RU"/>
        </w:rPr>
        <w:t>ах:</w:t>
      </w:r>
    </w:p>
    <w:p w14:paraId="70095467" w14:textId="77777777" w:rsidR="002D50A8" w:rsidRPr="00AB6CA7" w:rsidRDefault="002D50A8" w:rsidP="002D50A8">
      <w:pPr>
        <w:pStyle w:val="20"/>
        <w:shd w:val="clear" w:color="auto" w:fill="auto"/>
        <w:spacing w:before="0" w:line="360" w:lineRule="auto"/>
        <w:ind w:firstLine="709"/>
        <w:rPr>
          <w:spacing w:val="-2"/>
          <w:sz w:val="24"/>
          <w:szCs w:val="24"/>
        </w:rPr>
      </w:pPr>
      <w:r>
        <w:rPr>
          <w:spacing w:val="-2"/>
          <w:sz w:val="24"/>
          <w:szCs w:val="24"/>
          <w:lang w:bidi="ru-RU"/>
        </w:rPr>
        <w:t>– </w:t>
      </w:r>
      <w:r w:rsidRPr="00AB6CA7">
        <w:rPr>
          <w:spacing w:val="-2"/>
          <w:sz w:val="24"/>
          <w:szCs w:val="24"/>
          <w:lang w:bidi="ru-RU"/>
        </w:rPr>
        <w:t>профессор, преподаватель или работник со степенью доктора наук – _</w:t>
      </w:r>
      <w:r>
        <w:rPr>
          <w:spacing w:val="-2"/>
          <w:sz w:val="24"/>
          <w:szCs w:val="24"/>
          <w:lang w:bidi="ru-RU"/>
        </w:rPr>
        <w:t>_</w:t>
      </w:r>
      <w:r w:rsidRPr="00AB6CA7">
        <w:rPr>
          <w:spacing w:val="-2"/>
          <w:sz w:val="24"/>
          <w:szCs w:val="24"/>
          <w:lang w:bidi="ru-RU"/>
        </w:rPr>
        <w:t>_ руб./час;</w:t>
      </w:r>
    </w:p>
    <w:p w14:paraId="30F7D44D" w14:textId="77777777" w:rsidR="002D50A8" w:rsidRDefault="002D50A8" w:rsidP="002D50A8">
      <w:pPr>
        <w:pStyle w:val="20"/>
        <w:shd w:val="clear" w:color="auto" w:fill="auto"/>
        <w:spacing w:before="0" w:line="360" w:lineRule="auto"/>
        <w:ind w:firstLine="709"/>
        <w:rPr>
          <w:spacing w:val="-2"/>
          <w:sz w:val="24"/>
          <w:szCs w:val="24"/>
          <w:lang w:bidi="ru-RU"/>
        </w:rPr>
      </w:pPr>
      <w:r>
        <w:rPr>
          <w:spacing w:val="-2"/>
          <w:sz w:val="24"/>
          <w:szCs w:val="24"/>
          <w:lang w:bidi="ru-RU"/>
        </w:rPr>
        <w:t>– </w:t>
      </w:r>
      <w:r w:rsidRPr="00AB6CA7">
        <w:rPr>
          <w:spacing w:val="-2"/>
          <w:sz w:val="24"/>
          <w:szCs w:val="24"/>
          <w:lang w:bidi="ru-RU"/>
        </w:rPr>
        <w:t>доцент, преподаватель или работник со степенью кандидата наук – _</w:t>
      </w:r>
      <w:r>
        <w:rPr>
          <w:spacing w:val="-2"/>
          <w:sz w:val="24"/>
          <w:szCs w:val="24"/>
          <w:lang w:bidi="ru-RU"/>
        </w:rPr>
        <w:t>_</w:t>
      </w:r>
      <w:r w:rsidRPr="00AB6CA7">
        <w:rPr>
          <w:spacing w:val="-2"/>
          <w:sz w:val="24"/>
          <w:szCs w:val="24"/>
          <w:lang w:bidi="ru-RU"/>
        </w:rPr>
        <w:t>__ руб./час;</w:t>
      </w:r>
    </w:p>
    <w:p w14:paraId="2E986291" w14:textId="77777777" w:rsidR="002D50A8" w:rsidRPr="00AB6CA7" w:rsidRDefault="002D50A8" w:rsidP="002D50A8">
      <w:pPr>
        <w:pStyle w:val="20"/>
        <w:shd w:val="clear" w:color="auto" w:fill="auto"/>
        <w:spacing w:before="0" w:line="360" w:lineRule="auto"/>
        <w:ind w:firstLine="709"/>
        <w:rPr>
          <w:spacing w:val="-2"/>
          <w:sz w:val="24"/>
          <w:szCs w:val="24"/>
          <w:lang w:bidi="ru-RU"/>
        </w:rPr>
      </w:pPr>
      <w:r>
        <w:rPr>
          <w:spacing w:val="-2"/>
          <w:sz w:val="24"/>
          <w:szCs w:val="24"/>
          <w:lang w:bidi="ru-RU"/>
        </w:rPr>
        <w:t>–</w:t>
      </w:r>
      <w:r>
        <w:rPr>
          <w:b/>
          <w:spacing w:val="-2"/>
          <w:sz w:val="24"/>
          <w:szCs w:val="24"/>
          <w:lang w:bidi="ru-RU"/>
        </w:rPr>
        <w:t> </w:t>
      </w:r>
      <w:r w:rsidRPr="00AB6CA7">
        <w:rPr>
          <w:spacing w:val="-2"/>
          <w:sz w:val="24"/>
          <w:szCs w:val="24"/>
          <w:lang w:bidi="ru-RU"/>
        </w:rPr>
        <w:t>старший преподаватель, преподаватель, ассистент или работник, не имеющий ученой степени –</w:t>
      </w:r>
      <w:r>
        <w:rPr>
          <w:spacing w:val="-2"/>
          <w:sz w:val="24"/>
          <w:szCs w:val="24"/>
          <w:lang w:bidi="ru-RU"/>
        </w:rPr>
        <w:t xml:space="preserve"> </w:t>
      </w:r>
      <w:r w:rsidRPr="00AB6CA7">
        <w:rPr>
          <w:spacing w:val="-2"/>
          <w:sz w:val="24"/>
          <w:szCs w:val="24"/>
          <w:lang w:bidi="ru-RU"/>
        </w:rPr>
        <w:t>_</w:t>
      </w:r>
      <w:r>
        <w:rPr>
          <w:spacing w:val="-2"/>
          <w:sz w:val="24"/>
          <w:szCs w:val="24"/>
          <w:lang w:bidi="ru-RU"/>
        </w:rPr>
        <w:t>__</w:t>
      </w:r>
      <w:r w:rsidRPr="00AB6CA7">
        <w:rPr>
          <w:spacing w:val="-2"/>
          <w:sz w:val="24"/>
          <w:szCs w:val="24"/>
          <w:lang w:bidi="ru-RU"/>
        </w:rPr>
        <w:t>_ руб./час</w:t>
      </w:r>
      <w:r>
        <w:rPr>
          <w:spacing w:val="-2"/>
          <w:sz w:val="24"/>
          <w:szCs w:val="24"/>
          <w:lang w:bidi="ru-RU"/>
        </w:rPr>
        <w:t>.</w:t>
      </w:r>
    </w:p>
    <w:p w14:paraId="270A314A" w14:textId="77777777" w:rsidR="002D50A8" w:rsidRPr="004F1A0D" w:rsidRDefault="002D50A8" w:rsidP="002D50A8">
      <w:pPr>
        <w:pStyle w:val="20"/>
        <w:numPr>
          <w:ilvl w:val="0"/>
          <w:numId w:val="1"/>
        </w:numPr>
        <w:shd w:val="clear" w:color="auto" w:fill="auto"/>
        <w:tabs>
          <w:tab w:val="left" w:pos="1004"/>
        </w:tabs>
        <w:spacing w:before="0" w:line="360" w:lineRule="auto"/>
        <w:ind w:firstLine="709"/>
        <w:rPr>
          <w:i/>
          <w:iCs/>
          <w:sz w:val="24"/>
          <w:szCs w:val="24"/>
        </w:rPr>
      </w:pPr>
      <w:r w:rsidRPr="004F1A0D">
        <w:rPr>
          <w:sz w:val="24"/>
          <w:szCs w:val="24"/>
        </w:rPr>
        <w:t xml:space="preserve">Ответственным за </w:t>
      </w:r>
      <w:bookmarkStart w:id="4" w:name="_Hlk147415774"/>
      <w:r w:rsidRPr="004F1A0D">
        <w:rPr>
          <w:sz w:val="24"/>
          <w:szCs w:val="24"/>
        </w:rPr>
        <w:t>подготовку учебно-тематического, календарного планов, рабочих программ дисциплин по Программе и представление их на утверждение</w:t>
      </w:r>
      <w:bookmarkEnd w:id="4"/>
      <w:r w:rsidRPr="004F1A0D">
        <w:rPr>
          <w:sz w:val="24"/>
          <w:szCs w:val="24"/>
        </w:rPr>
        <w:t xml:space="preserve">, а также реализацию Программы в соответствии с утверждёнными документами назначить </w:t>
      </w:r>
      <w:r w:rsidRPr="004F1A0D">
        <w:rPr>
          <w:i/>
          <w:iCs/>
          <w:sz w:val="24"/>
          <w:szCs w:val="24"/>
        </w:rPr>
        <w:t>должность Фамилия И.О.</w:t>
      </w:r>
    </w:p>
    <w:p w14:paraId="4D11AAD7" w14:textId="77777777" w:rsidR="002D50A8" w:rsidRPr="004F1A0D" w:rsidRDefault="002D50A8" w:rsidP="002D50A8">
      <w:pPr>
        <w:pStyle w:val="20"/>
        <w:numPr>
          <w:ilvl w:val="0"/>
          <w:numId w:val="1"/>
        </w:numPr>
        <w:shd w:val="clear" w:color="auto" w:fill="auto"/>
        <w:tabs>
          <w:tab w:val="left" w:pos="1004"/>
        </w:tabs>
        <w:spacing w:before="0" w:line="360" w:lineRule="auto"/>
        <w:ind w:firstLine="709"/>
        <w:rPr>
          <w:sz w:val="24"/>
          <w:szCs w:val="24"/>
        </w:rPr>
      </w:pPr>
      <w:r w:rsidRPr="004F1A0D">
        <w:rPr>
          <w:sz w:val="24"/>
          <w:szCs w:val="24"/>
          <w:lang w:bidi="ru-RU"/>
        </w:rPr>
        <w:t xml:space="preserve">Контроль за целевым использованием средств, поступивших от </w:t>
      </w:r>
      <w:r w:rsidRPr="004F1A0D">
        <w:rPr>
          <w:i/>
          <w:iCs/>
          <w:sz w:val="24"/>
          <w:szCs w:val="24"/>
          <w:lang w:bidi="ru-RU"/>
        </w:rPr>
        <w:t>учащихся/слушателей</w:t>
      </w:r>
      <w:r w:rsidRPr="004F1A0D">
        <w:rPr>
          <w:sz w:val="24"/>
          <w:szCs w:val="24"/>
          <w:lang w:bidi="ru-RU"/>
        </w:rPr>
        <w:t xml:space="preserve"> Программы, возложить на </w:t>
      </w:r>
      <w:r w:rsidRPr="004F1A0D">
        <w:rPr>
          <w:bCs/>
          <w:i/>
          <w:sz w:val="24"/>
          <w:szCs w:val="24"/>
        </w:rPr>
        <w:t xml:space="preserve">должность </w:t>
      </w:r>
      <w:r w:rsidRPr="004F1A0D">
        <w:rPr>
          <w:i/>
          <w:sz w:val="24"/>
          <w:szCs w:val="24"/>
        </w:rPr>
        <w:t>Фамилия И.О.</w:t>
      </w:r>
      <w:r>
        <w:rPr>
          <w:i/>
          <w:sz w:val="24"/>
          <w:szCs w:val="24"/>
        </w:rPr>
        <w:t xml:space="preserve"> (руководитель структурного подразделения).</w:t>
      </w:r>
    </w:p>
    <w:p w14:paraId="39D3D478" w14:textId="77777777" w:rsidR="002D50A8" w:rsidRPr="004F1A0D" w:rsidRDefault="002D50A8" w:rsidP="002D50A8">
      <w:pPr>
        <w:pStyle w:val="20"/>
        <w:numPr>
          <w:ilvl w:val="0"/>
          <w:numId w:val="1"/>
        </w:numPr>
        <w:shd w:val="clear" w:color="auto" w:fill="auto"/>
        <w:tabs>
          <w:tab w:val="left" w:pos="1004"/>
        </w:tabs>
        <w:spacing w:before="0" w:line="360" w:lineRule="auto"/>
        <w:ind w:firstLine="709"/>
        <w:rPr>
          <w:sz w:val="24"/>
          <w:szCs w:val="24"/>
        </w:rPr>
      </w:pPr>
      <w:r w:rsidRPr="004F1A0D">
        <w:rPr>
          <w:sz w:val="24"/>
          <w:szCs w:val="24"/>
        </w:rPr>
        <w:t xml:space="preserve">Начальнику отдела </w:t>
      </w:r>
      <w:r w:rsidRPr="00F108E9">
        <w:rPr>
          <w:sz w:val="24"/>
          <w:szCs w:val="24"/>
          <w:lang w:bidi="ru-RU"/>
        </w:rPr>
        <w:t>планирования, аналитики и методической поддержки Департамента развития дополнительного образования</w:t>
      </w:r>
      <w:r w:rsidRPr="004F1A0D">
        <w:rPr>
          <w:sz w:val="24"/>
          <w:szCs w:val="24"/>
        </w:rPr>
        <w:t xml:space="preserve"> </w:t>
      </w:r>
      <w:r w:rsidRPr="004F1A0D">
        <w:rPr>
          <w:i/>
          <w:sz w:val="24"/>
          <w:szCs w:val="24"/>
        </w:rPr>
        <w:t xml:space="preserve">Фамилия И.О. </w:t>
      </w:r>
      <w:r w:rsidRPr="004F1A0D">
        <w:rPr>
          <w:sz w:val="24"/>
          <w:szCs w:val="24"/>
        </w:rPr>
        <w:t>довести настоящий приказ до сведения руководителей структурных подразделений.</w:t>
      </w:r>
    </w:p>
    <w:p w14:paraId="0E8ADBAF" w14:textId="77777777" w:rsidR="002D50A8" w:rsidRPr="004F1A0D" w:rsidRDefault="002D50A8" w:rsidP="002D50A8">
      <w:pPr>
        <w:pStyle w:val="20"/>
        <w:numPr>
          <w:ilvl w:val="0"/>
          <w:numId w:val="1"/>
        </w:numPr>
        <w:shd w:val="clear" w:color="auto" w:fill="auto"/>
        <w:tabs>
          <w:tab w:val="left" w:pos="1004"/>
        </w:tabs>
        <w:spacing w:before="0" w:line="360" w:lineRule="auto"/>
        <w:ind w:firstLine="709"/>
        <w:rPr>
          <w:sz w:val="24"/>
          <w:szCs w:val="24"/>
        </w:rPr>
      </w:pPr>
      <w:r w:rsidRPr="004F1A0D">
        <w:rPr>
          <w:sz w:val="24"/>
          <w:szCs w:val="24"/>
          <w:lang w:bidi="ru-RU"/>
        </w:rPr>
        <w:t>Контроль за исполнением настоящего приказа оставляю за собой</w:t>
      </w:r>
      <w:r w:rsidRPr="004F1A0D">
        <w:rPr>
          <w:i/>
          <w:sz w:val="24"/>
          <w:szCs w:val="24"/>
        </w:rPr>
        <w:t>.</w:t>
      </w:r>
      <w:r w:rsidRPr="004F1A0D">
        <w:rPr>
          <w:sz w:val="24"/>
          <w:szCs w:val="24"/>
          <w:lang w:bidi="ru-RU"/>
        </w:rPr>
        <w:t xml:space="preserve"> </w:t>
      </w:r>
    </w:p>
    <w:p w14:paraId="001A851F" w14:textId="77777777" w:rsidR="002D50A8" w:rsidRPr="004F1A0D" w:rsidRDefault="002D50A8" w:rsidP="002D50A8">
      <w:pPr>
        <w:pStyle w:val="20"/>
        <w:shd w:val="clear" w:color="auto" w:fill="auto"/>
        <w:tabs>
          <w:tab w:val="left" w:pos="1004"/>
        </w:tabs>
        <w:spacing w:before="0" w:line="360" w:lineRule="auto"/>
        <w:ind w:firstLine="709"/>
        <w:rPr>
          <w:sz w:val="24"/>
          <w:szCs w:val="24"/>
          <w:lang w:bidi="ru-RU"/>
        </w:rPr>
      </w:pPr>
    </w:p>
    <w:p w14:paraId="1471A0C0" w14:textId="77777777" w:rsidR="002D50A8" w:rsidRPr="004F1A0D" w:rsidRDefault="002D50A8" w:rsidP="002D50A8">
      <w:pPr>
        <w:pStyle w:val="20"/>
        <w:shd w:val="clear" w:color="auto" w:fill="auto"/>
        <w:tabs>
          <w:tab w:val="left" w:pos="1004"/>
        </w:tabs>
        <w:spacing w:before="0" w:line="360" w:lineRule="auto"/>
        <w:ind w:firstLine="709"/>
        <w:rPr>
          <w:sz w:val="24"/>
          <w:szCs w:val="24"/>
          <w:lang w:bidi="ru-RU"/>
        </w:rPr>
      </w:pPr>
    </w:p>
    <w:p w14:paraId="663098DA" w14:textId="77777777" w:rsidR="002D50A8" w:rsidRPr="004F1A0D" w:rsidRDefault="002D50A8" w:rsidP="002D50A8">
      <w:pPr>
        <w:pStyle w:val="20"/>
        <w:shd w:val="clear" w:color="auto" w:fill="auto"/>
        <w:tabs>
          <w:tab w:val="left" w:pos="1004"/>
          <w:tab w:val="left" w:pos="7797"/>
        </w:tabs>
        <w:spacing w:before="0" w:line="312" w:lineRule="auto"/>
        <w:rPr>
          <w:i/>
          <w:sz w:val="24"/>
          <w:szCs w:val="24"/>
          <w:lang w:bidi="ru-RU"/>
        </w:rPr>
      </w:pPr>
      <w:r w:rsidRPr="004F1A0D">
        <w:rPr>
          <w:sz w:val="24"/>
          <w:szCs w:val="24"/>
          <w:lang w:bidi="ru-RU"/>
        </w:rPr>
        <w:t>Проректор</w:t>
      </w:r>
      <w:r w:rsidRPr="004F1A0D">
        <w:rPr>
          <w:sz w:val="24"/>
          <w:szCs w:val="24"/>
          <w:lang w:bidi="ru-RU"/>
        </w:rPr>
        <w:tab/>
      </w:r>
      <w:r w:rsidRPr="004F1A0D">
        <w:rPr>
          <w:i/>
          <w:sz w:val="24"/>
          <w:szCs w:val="24"/>
          <w:lang w:bidi="ru-RU"/>
        </w:rPr>
        <w:t>И.О. Фамилия</w:t>
      </w:r>
    </w:p>
    <w:p w14:paraId="43CC28A2" w14:textId="5BA06D15" w:rsidR="00496B54" w:rsidRPr="00B773DA" w:rsidRDefault="00496B54" w:rsidP="00B773DA">
      <w:pPr>
        <w:pStyle w:val="20"/>
        <w:shd w:val="clear" w:color="auto" w:fill="auto"/>
        <w:tabs>
          <w:tab w:val="left" w:pos="1004"/>
        </w:tabs>
        <w:spacing w:before="0" w:line="312" w:lineRule="auto"/>
        <w:rPr>
          <w:sz w:val="24"/>
          <w:szCs w:val="24"/>
          <w:lang w:bidi="ru-RU"/>
        </w:rPr>
      </w:pPr>
    </w:p>
    <w:sectPr w:rsidR="00496B54" w:rsidRPr="00B773DA" w:rsidSect="003804B7">
      <w:pgSz w:w="11920" w:h="16890" w:code="9"/>
      <w:pgMar w:top="780" w:right="708" w:bottom="940" w:left="1700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DC28D8"/>
    <w:multiLevelType w:val="multilevel"/>
    <w:tmpl w:val="17684A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evenAndOddHeaders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5A7"/>
    <w:rsid w:val="002820FE"/>
    <w:rsid w:val="002D50A8"/>
    <w:rsid w:val="003804B7"/>
    <w:rsid w:val="003F45A7"/>
    <w:rsid w:val="00496B54"/>
    <w:rsid w:val="00B773DA"/>
    <w:rsid w:val="00C40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2D49D"/>
  <w15:chartTrackingRefBased/>
  <w15:docId w15:val="{1ED7C03A-2AFE-4B24-94F6-75506C38A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50A8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2D50A8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2D50A8"/>
    <w:rPr>
      <w:rFonts w:ascii="Times New Roman" w:eastAsia="Times New Roman" w:hAnsi="Times New Roman"/>
      <w:shd w:val="clear" w:color="auto" w:fill="FFFFFF"/>
    </w:rPr>
  </w:style>
  <w:style w:type="character" w:customStyle="1" w:styleId="23pt">
    <w:name w:val="Основной текст (2) + Интервал 3 pt"/>
    <w:rsid w:val="002D50A8"/>
    <w:rPr>
      <w:rFonts w:ascii="Times New Roman" w:eastAsia="Times New Roman" w:hAnsi="Times New Roman" w:cs="Times New Roman"/>
      <w:color w:val="000000"/>
      <w:spacing w:val="7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2D50A8"/>
    <w:pPr>
      <w:widowControl w:val="0"/>
      <w:shd w:val="clear" w:color="auto" w:fill="FFFFFF"/>
      <w:spacing w:before="480" w:after="0" w:line="413" w:lineRule="exact"/>
      <w:jc w:val="both"/>
    </w:pPr>
    <w:rPr>
      <w:rFonts w:ascii="Times New Roman" w:eastAsia="Times New Roman" w:hAnsi="Times New Roman" w:cstheme="minorBidi"/>
    </w:rPr>
  </w:style>
  <w:style w:type="character" w:customStyle="1" w:styleId="10">
    <w:name w:val="Заголовок 1 Знак"/>
    <w:basedOn w:val="a0"/>
    <w:link w:val="1"/>
    <w:rsid w:val="002D50A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2D50A8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2D50A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2">
    <w:name w:val="Заголовок №3 (2)"/>
    <w:link w:val="321"/>
    <w:uiPriority w:val="99"/>
    <w:rsid w:val="002D50A8"/>
    <w:rPr>
      <w:rFonts w:ascii="Times New Roman" w:hAnsi="Times New Roman"/>
      <w:shd w:val="clear" w:color="auto" w:fill="FFFFFF"/>
    </w:rPr>
  </w:style>
  <w:style w:type="character" w:customStyle="1" w:styleId="3">
    <w:name w:val="Основной текст (3)"/>
    <w:link w:val="31"/>
    <w:uiPriority w:val="99"/>
    <w:rsid w:val="002D50A8"/>
    <w:rPr>
      <w:rFonts w:ascii="Times New Roman" w:hAnsi="Times New Roman"/>
      <w:noProof/>
      <w:shd w:val="clear" w:color="auto" w:fill="FFFFFF"/>
    </w:rPr>
  </w:style>
  <w:style w:type="character" w:customStyle="1" w:styleId="5">
    <w:name w:val="Основной текст (5)"/>
    <w:link w:val="51"/>
    <w:uiPriority w:val="99"/>
    <w:rsid w:val="002D50A8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2D50A8"/>
    <w:rPr>
      <w:rFonts w:ascii="Times New Roman" w:hAnsi="Times New Roman"/>
      <w:shd w:val="clear" w:color="auto" w:fill="FFFFFF"/>
    </w:rPr>
  </w:style>
  <w:style w:type="paragraph" w:customStyle="1" w:styleId="321">
    <w:name w:val="Заголовок №3 (2)1"/>
    <w:basedOn w:val="a"/>
    <w:link w:val="32"/>
    <w:uiPriority w:val="99"/>
    <w:rsid w:val="002D50A8"/>
    <w:pPr>
      <w:shd w:val="clear" w:color="auto" w:fill="FFFFFF"/>
      <w:spacing w:after="120" w:line="240" w:lineRule="atLeast"/>
      <w:outlineLvl w:val="2"/>
    </w:pPr>
    <w:rPr>
      <w:rFonts w:ascii="Times New Roman" w:eastAsiaTheme="minorHAnsi" w:hAnsi="Times New Roman" w:cstheme="minorBidi"/>
    </w:rPr>
  </w:style>
  <w:style w:type="paragraph" w:customStyle="1" w:styleId="21">
    <w:name w:val="Основной текст (2)1"/>
    <w:basedOn w:val="a"/>
    <w:uiPriority w:val="99"/>
    <w:rsid w:val="002D50A8"/>
    <w:pPr>
      <w:shd w:val="clear" w:color="auto" w:fill="FFFFFF"/>
      <w:spacing w:before="120" w:after="0" w:line="326" w:lineRule="exact"/>
      <w:jc w:val="center"/>
    </w:pPr>
    <w:rPr>
      <w:rFonts w:ascii="Times New Roman" w:eastAsia="Arial Unicode MS" w:hAnsi="Times New Roman"/>
      <w:sz w:val="20"/>
      <w:szCs w:val="20"/>
      <w:lang w:eastAsia="ru-RU"/>
    </w:rPr>
  </w:style>
  <w:style w:type="paragraph" w:customStyle="1" w:styleId="31">
    <w:name w:val="Основной текст (3)1"/>
    <w:basedOn w:val="a"/>
    <w:link w:val="3"/>
    <w:uiPriority w:val="99"/>
    <w:rsid w:val="002D50A8"/>
    <w:pPr>
      <w:shd w:val="clear" w:color="auto" w:fill="FFFFFF"/>
      <w:spacing w:after="0" w:line="240" w:lineRule="atLeast"/>
    </w:pPr>
    <w:rPr>
      <w:rFonts w:ascii="Times New Roman" w:eastAsiaTheme="minorHAnsi" w:hAnsi="Times New Roman" w:cstheme="minorBidi"/>
      <w:noProof/>
    </w:rPr>
  </w:style>
  <w:style w:type="paragraph" w:customStyle="1" w:styleId="51">
    <w:name w:val="Основной текст (5)1"/>
    <w:basedOn w:val="a"/>
    <w:link w:val="5"/>
    <w:uiPriority w:val="99"/>
    <w:rsid w:val="002D50A8"/>
    <w:pPr>
      <w:shd w:val="clear" w:color="auto" w:fill="FFFFFF"/>
      <w:spacing w:before="60" w:after="0" w:line="240" w:lineRule="atLeast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2D50A8"/>
    <w:pPr>
      <w:shd w:val="clear" w:color="auto" w:fill="FFFFFF"/>
      <w:spacing w:after="180" w:line="240" w:lineRule="exact"/>
      <w:jc w:val="both"/>
    </w:pPr>
    <w:rPr>
      <w:rFonts w:ascii="Times New Roman" w:eastAsiaTheme="minorHAnsi" w:hAnsi="Times New Roman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3127</Characters>
  <Application>Microsoft Office Word</Application>
  <DocSecurity>0</DocSecurity>
  <Lines>208</Lines>
  <Paragraphs>75</Paragraphs>
  <ScaleCrop>false</ScaleCrop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2025-11-18T08:09:00Z</dcterms:created>
  <dcterms:modified xsi:type="dcterms:W3CDTF">2025-11-26T13:32:00Z</dcterms:modified>
</cp:coreProperties>
</file>