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C3" w:rsidRPr="001E4065" w:rsidRDefault="00AB43C3" w:rsidP="00AB43C3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E4065">
        <w:rPr>
          <w:b/>
          <w:color w:val="000000" w:themeColor="text1"/>
          <w:sz w:val="28"/>
          <w:szCs w:val="28"/>
        </w:rPr>
        <w:t>Вопросы государственно</w:t>
      </w:r>
      <w:r>
        <w:rPr>
          <w:b/>
          <w:color w:val="000000" w:themeColor="text1"/>
          <w:sz w:val="28"/>
          <w:szCs w:val="28"/>
        </w:rPr>
        <w:t>го</w:t>
      </w:r>
      <w:r w:rsidRPr="001E4065">
        <w:rPr>
          <w:b/>
          <w:color w:val="000000" w:themeColor="text1"/>
          <w:sz w:val="28"/>
          <w:szCs w:val="28"/>
        </w:rPr>
        <w:t xml:space="preserve"> экзамен</w:t>
      </w:r>
      <w:r>
        <w:rPr>
          <w:b/>
          <w:color w:val="000000" w:themeColor="text1"/>
          <w:sz w:val="28"/>
          <w:szCs w:val="28"/>
        </w:rPr>
        <w:t>а</w:t>
      </w:r>
    </w:p>
    <w:p w:rsidR="00AB43C3" w:rsidRDefault="00AB43C3" w:rsidP="00AB43C3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</w:p>
    <w:p w:rsidR="00AB43C3" w:rsidRDefault="00AB43C3" w:rsidP="00553DEA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244AE">
        <w:rPr>
          <w:color w:val="000000"/>
          <w:sz w:val="28"/>
        </w:rPr>
        <w:t xml:space="preserve">Направление подготовки: </w:t>
      </w:r>
      <w:r w:rsidRPr="00D244AE">
        <w:rPr>
          <w:b/>
          <w:i/>
          <w:color w:val="000000"/>
          <w:sz w:val="28"/>
        </w:rPr>
        <w:t>40.06.0</w:t>
      </w:r>
      <w:r w:rsidRPr="006A31D7">
        <w:rPr>
          <w:b/>
          <w:i/>
          <w:color w:val="000000"/>
          <w:sz w:val="28"/>
        </w:rPr>
        <w:t>1</w:t>
      </w:r>
      <w:r w:rsidRPr="00D244AE">
        <w:rPr>
          <w:b/>
          <w:i/>
          <w:color w:val="000000"/>
          <w:sz w:val="28"/>
        </w:rPr>
        <w:t xml:space="preserve"> Юриспруденция</w:t>
      </w:r>
    </w:p>
    <w:p w:rsidR="00553DEA" w:rsidRPr="00553DEA" w:rsidRDefault="00553DEA" w:rsidP="00553DEA">
      <w:pPr>
        <w:jc w:val="both"/>
        <w:rPr>
          <w:b/>
          <w:i/>
          <w:color w:val="000000"/>
        </w:rPr>
      </w:pPr>
      <w:r>
        <w:rPr>
          <w:color w:val="000000"/>
        </w:rPr>
        <w:t xml:space="preserve">Направленность (профиль) - научная специальность: </w:t>
      </w:r>
      <w:r w:rsidRPr="00E4132C">
        <w:rPr>
          <w:color w:val="000000"/>
        </w:rPr>
        <w:t xml:space="preserve"> </w:t>
      </w:r>
      <w:r w:rsidRPr="00553DEA">
        <w:rPr>
          <w:b/>
          <w:i/>
          <w:color w:val="000000"/>
          <w:sz w:val="28"/>
          <w:szCs w:val="28"/>
        </w:rPr>
        <w:t>12.00.03- гражданское право, предпринимательское право, семейное право, межд</w:t>
      </w:r>
      <w:r w:rsidRPr="00553DEA">
        <w:rPr>
          <w:b/>
          <w:i/>
          <w:color w:val="000000"/>
          <w:sz w:val="28"/>
          <w:szCs w:val="28"/>
        </w:rPr>
        <w:t>у</w:t>
      </w:r>
      <w:r w:rsidRPr="00553DEA">
        <w:rPr>
          <w:b/>
          <w:i/>
          <w:color w:val="000000"/>
          <w:sz w:val="28"/>
          <w:szCs w:val="28"/>
        </w:rPr>
        <w:t>народное частное право</w:t>
      </w:r>
    </w:p>
    <w:p w:rsidR="00AB43C3" w:rsidRDefault="00AB43C3" w:rsidP="00AB43C3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Предмет, метод, принципы и функции гражданско-правового регулирования.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Понятие, особенности и развитие гражданского законодательства.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78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Основания возникновения гражданских правоотношений.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778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Понятие, содержание и субъекты гражданских правоотношений.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Осуществление и защита гражданских прав; пределы осуществления.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Основы гражданско-правового положения физических лиц. Правоспосо</w:t>
      </w:r>
      <w:r w:rsidRPr="001E4065">
        <w:rPr>
          <w:color w:val="000000" w:themeColor="text1"/>
          <w:sz w:val="28"/>
          <w:szCs w:val="28"/>
        </w:rPr>
        <w:t>б</w:t>
      </w:r>
      <w:r w:rsidRPr="001E4065">
        <w:rPr>
          <w:color w:val="000000" w:themeColor="text1"/>
          <w:sz w:val="28"/>
          <w:szCs w:val="28"/>
        </w:rPr>
        <w:t>ность и дееспособность граждан.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Опека и попечительство. Патронаж.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 юридического лица и его признаки.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 xml:space="preserve"> Реорганизация и ликвидация юридического лица.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Гражданско-правовое положение хозяйственных обществ и товариществ.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Гражданско-правовое положение производственных кооперативов и унита</w:t>
      </w:r>
      <w:r w:rsidRPr="001E4065">
        <w:rPr>
          <w:color w:val="000000" w:themeColor="text1"/>
          <w:sz w:val="28"/>
          <w:szCs w:val="28"/>
        </w:rPr>
        <w:t>р</w:t>
      </w:r>
      <w:r w:rsidRPr="001E4065">
        <w:rPr>
          <w:color w:val="000000" w:themeColor="text1"/>
          <w:sz w:val="28"/>
          <w:szCs w:val="28"/>
        </w:rPr>
        <w:t>ных предприятия.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677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Гражданско-правовое положение некоммерческих организаций.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 и виды объектов гражданских прав.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Вещи как объекты гражданских прав, их классификация.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Ценные бумаги как объекты гражданских прав, их виды.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Нематериальные блага и их защита.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Представительство в гражданском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Сроки в гражданском праве. Исковая давность.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Вещные права. Право собственности.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Право собственности граждан, юридических лиц и государства.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Понятие, виды и основания возникновения общей собственности.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 и виды ограниченных вещных прав.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Гражданско-правовые способы защиты вещных прав.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Понятие, система и основания возникновения обязательств.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Исполнение обязательств.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Способы обеспечения исполнения обязательств.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Множественность лиц в обязательствах. Изменение и прекращение обяз</w:t>
      </w:r>
      <w:r w:rsidRPr="001E4065">
        <w:rPr>
          <w:color w:val="000000" w:themeColor="text1"/>
          <w:sz w:val="28"/>
          <w:szCs w:val="28"/>
        </w:rPr>
        <w:t>а</w:t>
      </w:r>
      <w:r w:rsidRPr="001E4065">
        <w:rPr>
          <w:color w:val="000000" w:themeColor="text1"/>
          <w:sz w:val="28"/>
          <w:szCs w:val="28"/>
        </w:rPr>
        <w:t>тельств. Перемена лиц в обязательствах.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Гражданско-правовой договор: понятие, содержание, порядок заключения.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39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Классификация гражданско-правовых договоров.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Понятие, формы, виды и условия гражданско-правовой ответственности.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Договоры о передачи имущества в собственность. Договор купли-продажи. Особенности договора мены.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розничной купли-продажи: понятие, признаки, содержание, виды. Форма и порядок заключения договора розничной купли-продажи.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Договоры поставки, контрактации и энергоснабжения: понятие, признаки, содержание, особенности.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lastRenderedPageBreak/>
        <w:t>Договор продажи недвижимости: понятие, признаки, содержание, форма, виды.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дарения: понятие, признаки, содержание, форма, особенности. Д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говор ренты: понятие, признаки, содержание, виды, форма, порядок заключ</w:t>
      </w:r>
      <w:r w:rsidRPr="001E4065">
        <w:rPr>
          <w:color w:val="000000" w:themeColor="text1"/>
          <w:sz w:val="28"/>
          <w:szCs w:val="28"/>
        </w:rPr>
        <w:t>е</w:t>
      </w:r>
      <w:r w:rsidRPr="001E4065">
        <w:rPr>
          <w:color w:val="000000" w:themeColor="text1"/>
          <w:sz w:val="28"/>
          <w:szCs w:val="28"/>
        </w:rPr>
        <w:t>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аренды: понятие, содержание, виды. Договор аренды недвижим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сти: понятие, признаки, содержание, виды форма. Особенности договора ссуды.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аренды транспортного средства: понятие, признаки, содержание, форма, виды. Договор финансовой аренды (лизинга): понятие, признаки, с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держание, виды.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найма жилого помещения: понятие, признаки, содержание, виды. Порядок заключения, изменения и расторжения договора найма жилого пом</w:t>
      </w:r>
      <w:r w:rsidRPr="001E4065">
        <w:rPr>
          <w:color w:val="000000" w:themeColor="text1"/>
          <w:sz w:val="28"/>
          <w:szCs w:val="28"/>
        </w:rPr>
        <w:t>е</w:t>
      </w:r>
      <w:r w:rsidRPr="001E4065">
        <w:rPr>
          <w:color w:val="000000" w:themeColor="text1"/>
          <w:sz w:val="28"/>
          <w:szCs w:val="28"/>
        </w:rPr>
        <w:t>щения.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подряда: понятие, признаки, содержание, виды. Договор бытового подряда: понятие, признаки, содержание, особенности.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строительного подряда: понятие, признаки, содержание, особенн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сти. Форма и порядок заключения договора строительного подряда.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возмездного оказания услуг: понятие, признаки, содержание, виды. Договор хранения: понятие, признаки, содержание, виды.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 xml:space="preserve">Договор перевозки грузов: понятие, признаки, содержание, виды, форма, порядок заключения. Ответственность перевозчика за </w:t>
      </w:r>
      <w:proofErr w:type="spellStart"/>
      <w:r w:rsidRPr="001E4065">
        <w:rPr>
          <w:color w:val="000000" w:themeColor="text1"/>
          <w:sz w:val="28"/>
          <w:szCs w:val="28"/>
        </w:rPr>
        <w:t>несохранность</w:t>
      </w:r>
      <w:proofErr w:type="spellEnd"/>
      <w:r w:rsidRPr="001E4065">
        <w:rPr>
          <w:color w:val="000000" w:themeColor="text1"/>
          <w:sz w:val="28"/>
          <w:szCs w:val="28"/>
        </w:rPr>
        <w:t xml:space="preserve"> груза и багажа.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Договоры транспортной экспедиции и буксировки: понятие, признаки, с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держание, особенности.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займа и кредитный договор: понятие, признаки, содержание, виды, форма и порядок заключения. Товарный и коммерческий кредит.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финансирования под уступку денежного требования: понятие, пр</w:t>
      </w:r>
      <w:r w:rsidRPr="001E4065">
        <w:rPr>
          <w:color w:val="000000" w:themeColor="text1"/>
          <w:sz w:val="28"/>
          <w:szCs w:val="28"/>
        </w:rPr>
        <w:t>и</w:t>
      </w:r>
      <w:r w:rsidRPr="001E4065">
        <w:rPr>
          <w:color w:val="000000" w:themeColor="text1"/>
          <w:sz w:val="28"/>
          <w:szCs w:val="28"/>
        </w:rPr>
        <w:t>знаки, содержание, особенности.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банковского вклада и договор банковского счета: понятие, призн</w:t>
      </w:r>
      <w:r w:rsidRPr="001E4065">
        <w:rPr>
          <w:color w:val="000000" w:themeColor="text1"/>
          <w:sz w:val="28"/>
          <w:szCs w:val="28"/>
        </w:rPr>
        <w:t>а</w:t>
      </w:r>
      <w:r w:rsidRPr="001E4065">
        <w:rPr>
          <w:color w:val="000000" w:themeColor="text1"/>
          <w:sz w:val="28"/>
          <w:szCs w:val="28"/>
        </w:rPr>
        <w:t>ки, содержание, виды, форма, порядок заключения и исполнения.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Расчеты в гражданских правоотношениях: понятие, виды и сфера примен</w:t>
      </w:r>
      <w:r w:rsidRPr="001E4065">
        <w:rPr>
          <w:color w:val="000000" w:themeColor="text1"/>
          <w:sz w:val="28"/>
          <w:szCs w:val="28"/>
        </w:rPr>
        <w:t>е</w:t>
      </w:r>
      <w:r w:rsidRPr="001E4065">
        <w:rPr>
          <w:color w:val="000000" w:themeColor="text1"/>
          <w:sz w:val="28"/>
          <w:szCs w:val="28"/>
        </w:rPr>
        <w:t>ния. Особенности наличных расчетов. Понятие и формы безналичных расчетов.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Понятие, формы и виды страхования. Договор страхования: понятие, пр</w:t>
      </w:r>
      <w:r w:rsidRPr="001E4065">
        <w:rPr>
          <w:color w:val="000000" w:themeColor="text1"/>
          <w:sz w:val="28"/>
          <w:szCs w:val="28"/>
        </w:rPr>
        <w:t>и</w:t>
      </w:r>
      <w:r w:rsidRPr="001E4065">
        <w:rPr>
          <w:color w:val="000000" w:themeColor="text1"/>
          <w:sz w:val="28"/>
          <w:szCs w:val="28"/>
        </w:rPr>
        <w:t>знаки, содержание, виды.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1E4065">
        <w:rPr>
          <w:color w:val="000000" w:themeColor="text1"/>
          <w:sz w:val="28"/>
          <w:szCs w:val="28"/>
        </w:rPr>
        <w:t>Договор поручения, договор комиссии, агентский договор: понятие, призн</w:t>
      </w:r>
      <w:r w:rsidRPr="001E4065">
        <w:rPr>
          <w:color w:val="000000" w:themeColor="text1"/>
          <w:sz w:val="28"/>
          <w:szCs w:val="28"/>
        </w:rPr>
        <w:t>а</w:t>
      </w:r>
      <w:r w:rsidRPr="001E4065">
        <w:rPr>
          <w:color w:val="000000" w:themeColor="text1"/>
          <w:sz w:val="28"/>
          <w:szCs w:val="28"/>
        </w:rPr>
        <w:t>ки, содержание, особенности исполнения.</w:t>
      </w:r>
      <w:proofErr w:type="gramEnd"/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доверительного управления имуществом: понятие, признаки, с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держание. Ответственность сторон по договору доверительного управления имуществом.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коммерческой концессии: понятие, признаки, содержание. Форма и порядок заключения договора коммерческой концессии.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Субъекты и объекты авторского права. Содержание субъективного авто</w:t>
      </w:r>
      <w:r w:rsidRPr="001E4065">
        <w:rPr>
          <w:color w:val="000000" w:themeColor="text1"/>
          <w:sz w:val="28"/>
          <w:szCs w:val="28"/>
        </w:rPr>
        <w:t>р</w:t>
      </w:r>
      <w:r w:rsidRPr="001E4065">
        <w:rPr>
          <w:color w:val="000000" w:themeColor="text1"/>
          <w:sz w:val="28"/>
          <w:szCs w:val="28"/>
        </w:rPr>
        <w:t>ского права. Права авторов и сроки их действия.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Субъекты и объекты патентного права. Изобретение, промышленный обр</w:t>
      </w:r>
      <w:r w:rsidRPr="001E4065">
        <w:rPr>
          <w:color w:val="000000" w:themeColor="text1"/>
          <w:sz w:val="28"/>
          <w:szCs w:val="28"/>
        </w:rPr>
        <w:t>а</w:t>
      </w:r>
      <w:r w:rsidRPr="001E4065">
        <w:rPr>
          <w:color w:val="000000" w:themeColor="text1"/>
          <w:sz w:val="28"/>
          <w:szCs w:val="28"/>
        </w:rPr>
        <w:t xml:space="preserve">зец, полезная модель, их </w:t>
      </w:r>
      <w:proofErr w:type="spellStart"/>
      <w:r w:rsidRPr="001E4065">
        <w:rPr>
          <w:color w:val="000000" w:themeColor="text1"/>
          <w:sz w:val="28"/>
          <w:szCs w:val="28"/>
        </w:rPr>
        <w:t>охраноспособность</w:t>
      </w:r>
      <w:proofErr w:type="spellEnd"/>
      <w:r w:rsidRPr="001E4065">
        <w:rPr>
          <w:color w:val="000000" w:themeColor="text1"/>
          <w:sz w:val="28"/>
          <w:szCs w:val="28"/>
        </w:rPr>
        <w:t>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lastRenderedPageBreak/>
        <w:t>Система договоров по созданию и использованию охраняемых результатов интеллектуальной деятельности и средств индивидуализации.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Договор простого товарищества: понятие, признаки, содержание, виды. Н</w:t>
      </w:r>
      <w:r w:rsidRPr="001E4065">
        <w:rPr>
          <w:color w:val="000000" w:themeColor="text1"/>
          <w:sz w:val="28"/>
          <w:szCs w:val="28"/>
        </w:rPr>
        <w:t>е</w:t>
      </w:r>
      <w:r w:rsidRPr="001E4065">
        <w:rPr>
          <w:color w:val="000000" w:themeColor="text1"/>
          <w:sz w:val="28"/>
          <w:szCs w:val="28"/>
        </w:rPr>
        <w:t>гласное товарищество. Инвестиционное товарищество.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Обязательства из односторонних действий: понятие и виды. Действия в ч</w:t>
      </w:r>
      <w:r w:rsidRPr="001E4065">
        <w:rPr>
          <w:color w:val="000000" w:themeColor="text1"/>
          <w:sz w:val="28"/>
          <w:szCs w:val="28"/>
        </w:rPr>
        <w:t>у</w:t>
      </w:r>
      <w:r w:rsidRPr="001E4065">
        <w:rPr>
          <w:color w:val="000000" w:themeColor="text1"/>
          <w:sz w:val="28"/>
          <w:szCs w:val="28"/>
        </w:rPr>
        <w:t>жом интересе без поручения. Обязательства из игр и пари.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Ответственность за вред, причиненный незаконными действиями (безде</w:t>
      </w:r>
      <w:r w:rsidRPr="001E4065">
        <w:rPr>
          <w:color w:val="000000" w:themeColor="text1"/>
          <w:sz w:val="28"/>
          <w:szCs w:val="28"/>
        </w:rPr>
        <w:t>й</w:t>
      </w:r>
      <w:r w:rsidRPr="001E4065">
        <w:rPr>
          <w:color w:val="000000" w:themeColor="text1"/>
          <w:sz w:val="28"/>
          <w:szCs w:val="28"/>
        </w:rPr>
        <w:t>ствием) государственных органов и должностных лиц. Ответственность за вред, причиненный несовершеннолетними, недееспособными, ограниченно деесп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собными лицами.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Ответственность за вред, причиненный деятельностью, создающей пов</w:t>
      </w:r>
      <w:r w:rsidRPr="001E4065">
        <w:rPr>
          <w:color w:val="000000" w:themeColor="text1"/>
          <w:sz w:val="28"/>
          <w:szCs w:val="28"/>
        </w:rPr>
        <w:t>ы</w:t>
      </w:r>
      <w:r w:rsidRPr="001E4065">
        <w:rPr>
          <w:color w:val="000000" w:themeColor="text1"/>
          <w:sz w:val="28"/>
          <w:szCs w:val="28"/>
        </w:rPr>
        <w:t>шенную опасность для окружающих. Ответственность за вред, причиненный жизни или здоровью гражданина.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Обязательства из неосновательного обогащения: понятие, основания во</w:t>
      </w:r>
      <w:r w:rsidRPr="001E4065">
        <w:rPr>
          <w:color w:val="000000" w:themeColor="text1"/>
          <w:sz w:val="28"/>
          <w:szCs w:val="28"/>
        </w:rPr>
        <w:t>з</w:t>
      </w:r>
      <w:r w:rsidRPr="001E4065">
        <w:rPr>
          <w:color w:val="000000" w:themeColor="text1"/>
          <w:sz w:val="28"/>
          <w:szCs w:val="28"/>
        </w:rPr>
        <w:t>никновения, виды. Особенности возврата неосновательного обогащения.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Наследование по закону. Наследование по завещанию. Принятие наследства и отказ от наследства. Оформление наследственных прав.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 xml:space="preserve">Современные тенденции развития законодательства о предпринимательской деятельности. 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Система Российского предпринимательского права. Место предприним</w:t>
      </w:r>
      <w:r w:rsidRPr="001E4065">
        <w:rPr>
          <w:color w:val="000000" w:themeColor="text1"/>
          <w:szCs w:val="28"/>
        </w:rPr>
        <w:t>а</w:t>
      </w:r>
      <w:r w:rsidRPr="001E4065">
        <w:rPr>
          <w:color w:val="000000" w:themeColor="text1"/>
          <w:szCs w:val="28"/>
        </w:rPr>
        <w:t>тельского права в правовой системе России.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Развитие хозяйственного и предпринимательского права в СССР и России.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Регулирование предпринимательской деятельности в связи с вступлением России в ВТО, Таможенный союз и Евразийский союз.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Понятие и виды субъектов предпринимательского права. Понятия «Хозя</w:t>
      </w:r>
      <w:r w:rsidRPr="001E4065">
        <w:rPr>
          <w:color w:val="000000" w:themeColor="text1"/>
          <w:szCs w:val="28"/>
        </w:rPr>
        <w:t>й</w:t>
      </w:r>
      <w:r w:rsidRPr="001E4065">
        <w:rPr>
          <w:color w:val="000000" w:themeColor="text1"/>
          <w:szCs w:val="28"/>
        </w:rPr>
        <w:t>ствующий субъект» и «Экономический субъект».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Правовые основы государственной поддержки малого и среднего предпр</w:t>
      </w:r>
      <w:r w:rsidRPr="001E4065">
        <w:rPr>
          <w:color w:val="000000" w:themeColor="text1"/>
          <w:szCs w:val="28"/>
        </w:rPr>
        <w:t>и</w:t>
      </w:r>
      <w:r w:rsidRPr="001E4065">
        <w:rPr>
          <w:color w:val="000000" w:themeColor="text1"/>
          <w:szCs w:val="28"/>
        </w:rPr>
        <w:t>нимательства.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Правовые основы деятельности холдинговых компаний. Правовые основы деятельности финансово-промышленных групп.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Правовой режим основных средств и нематериальных активов.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Правовой режим капиталов, фондов и резервов организации.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Основные требования к ведению бухгалтерского учета. Правовые основы учетной политики организации.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Основания, формы и методы государственного регулирования предприн</w:t>
      </w:r>
      <w:r w:rsidRPr="001E4065">
        <w:rPr>
          <w:color w:val="000000" w:themeColor="text1"/>
          <w:szCs w:val="28"/>
        </w:rPr>
        <w:t>и</w:t>
      </w:r>
      <w:r w:rsidRPr="001E4065">
        <w:rPr>
          <w:color w:val="000000" w:themeColor="text1"/>
          <w:szCs w:val="28"/>
        </w:rPr>
        <w:t>мательской деятельности.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 xml:space="preserve">Правовые основы функционирования государственного сектора экономики. Правовые основы управления государственной собственностью. 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Защита прав юридических лиц и индивидуальных предпринимателей при осуществлении государственного контроля (надзора).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Нормативно-правовое закрепление видов деятельности, подлежащих лице</w:t>
      </w:r>
      <w:r w:rsidRPr="001E4065">
        <w:rPr>
          <w:color w:val="000000" w:themeColor="text1"/>
          <w:szCs w:val="28"/>
        </w:rPr>
        <w:t>н</w:t>
      </w:r>
      <w:r w:rsidRPr="001E4065">
        <w:rPr>
          <w:color w:val="000000" w:themeColor="text1"/>
          <w:szCs w:val="28"/>
        </w:rPr>
        <w:t>зированию.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Правовые основы лицензионных процедур.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Правовые основы пресечения и ограничения монополистической деятел</w:t>
      </w:r>
      <w:r w:rsidRPr="001E4065">
        <w:rPr>
          <w:color w:val="000000" w:themeColor="text1"/>
          <w:szCs w:val="28"/>
        </w:rPr>
        <w:t>ь</w:t>
      </w:r>
      <w:r w:rsidRPr="001E4065">
        <w:rPr>
          <w:color w:val="000000" w:themeColor="text1"/>
          <w:szCs w:val="28"/>
        </w:rPr>
        <w:t>ности. Злоупотребление доминирующим положением.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lastRenderedPageBreak/>
        <w:t xml:space="preserve">Соглашения и согласованные действия, ограничивающие конкуренцию. 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 xml:space="preserve">Правовые основы, цели и субъекты антимонопольного контроля. </w:t>
      </w:r>
      <w:proofErr w:type="gramStart"/>
      <w:r w:rsidRPr="001E4065">
        <w:rPr>
          <w:color w:val="000000" w:themeColor="text1"/>
          <w:szCs w:val="28"/>
        </w:rPr>
        <w:t>Контроль за</w:t>
      </w:r>
      <w:proofErr w:type="gramEnd"/>
      <w:r w:rsidRPr="001E4065">
        <w:rPr>
          <w:color w:val="000000" w:themeColor="text1"/>
          <w:szCs w:val="28"/>
        </w:rPr>
        <w:t xml:space="preserve"> экономической концентрацией.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 xml:space="preserve">Государственное воздействие </w:t>
      </w:r>
      <w:proofErr w:type="gramStart"/>
      <w:r w:rsidRPr="001E4065">
        <w:rPr>
          <w:color w:val="000000" w:themeColor="text1"/>
          <w:szCs w:val="28"/>
        </w:rPr>
        <w:t>на</w:t>
      </w:r>
      <w:proofErr w:type="gramEnd"/>
      <w:r w:rsidRPr="001E4065">
        <w:rPr>
          <w:color w:val="000000" w:themeColor="text1"/>
          <w:szCs w:val="28"/>
        </w:rPr>
        <w:t xml:space="preserve"> субъектов естественных монополий. Пр</w:t>
      </w:r>
      <w:r w:rsidRPr="001E4065">
        <w:rPr>
          <w:color w:val="000000" w:themeColor="text1"/>
          <w:szCs w:val="28"/>
        </w:rPr>
        <w:t>а</w:t>
      </w:r>
      <w:r w:rsidRPr="001E4065">
        <w:rPr>
          <w:color w:val="000000" w:themeColor="text1"/>
          <w:szCs w:val="28"/>
        </w:rPr>
        <w:t>вовые основы.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Несостоятельность (банкротство): значение, система правового регулиров</w:t>
      </w:r>
      <w:r w:rsidRPr="001E4065">
        <w:rPr>
          <w:color w:val="000000" w:themeColor="text1"/>
          <w:szCs w:val="28"/>
        </w:rPr>
        <w:t>а</w:t>
      </w:r>
      <w:r w:rsidRPr="001E4065">
        <w:rPr>
          <w:color w:val="000000" w:themeColor="text1"/>
          <w:szCs w:val="28"/>
        </w:rPr>
        <w:t>ния.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Правовое положение арбитражных управляющих.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 xml:space="preserve">Понятие и правовые основы проведения процедур, применяемых в деле о банкротстве. 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Правовое регулирование несостоятельности (банкротства) градообразу</w:t>
      </w:r>
      <w:r w:rsidRPr="001E4065">
        <w:rPr>
          <w:color w:val="000000" w:themeColor="text1"/>
          <w:szCs w:val="28"/>
        </w:rPr>
        <w:t>ю</w:t>
      </w:r>
      <w:r w:rsidRPr="001E4065">
        <w:rPr>
          <w:color w:val="000000" w:themeColor="text1"/>
          <w:szCs w:val="28"/>
        </w:rPr>
        <w:t>щих, сельскохозяйственных организаций и застройщиков.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Правовое регулирование несостоятельности (банкротства) финансовых о</w:t>
      </w:r>
      <w:r w:rsidRPr="001E4065">
        <w:rPr>
          <w:color w:val="000000" w:themeColor="text1"/>
          <w:szCs w:val="28"/>
        </w:rPr>
        <w:t>р</w:t>
      </w:r>
      <w:r w:rsidRPr="001E4065">
        <w:rPr>
          <w:color w:val="000000" w:themeColor="text1"/>
          <w:szCs w:val="28"/>
        </w:rPr>
        <w:t>ганизаций.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 xml:space="preserve">Правовое регулирование несостоятельности (банкротства) стратегических предприятий, субъектов естественных монополий 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Система правового обеспечения качества продукции.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Законодательство о техническом регулировании. Технические регламенты.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Правовое регулирование подтверждения соответствия. Правовые основы аккредитации органов по сертификации и испытательных лабораторий.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Правовое регулирование предпринимательской деятельности в особых эк</w:t>
      </w:r>
      <w:r w:rsidRPr="001E4065">
        <w:rPr>
          <w:color w:val="000000" w:themeColor="text1"/>
          <w:szCs w:val="28"/>
        </w:rPr>
        <w:t>о</w:t>
      </w:r>
      <w:r w:rsidRPr="001E4065">
        <w:rPr>
          <w:color w:val="000000" w:themeColor="text1"/>
          <w:szCs w:val="28"/>
        </w:rPr>
        <w:t>номических зонах.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Правовое регулирование инвестиционной деятельности. Иностранные инв</w:t>
      </w:r>
      <w:r w:rsidRPr="001E4065">
        <w:rPr>
          <w:color w:val="000000" w:themeColor="text1"/>
          <w:szCs w:val="28"/>
        </w:rPr>
        <w:t>е</w:t>
      </w:r>
      <w:r w:rsidRPr="001E4065">
        <w:rPr>
          <w:color w:val="000000" w:themeColor="text1"/>
          <w:szCs w:val="28"/>
        </w:rPr>
        <w:t>стиции.</w:t>
      </w:r>
    </w:p>
    <w:p w:rsidR="00AB43C3" w:rsidRPr="001E4065" w:rsidRDefault="00AB43C3" w:rsidP="00AB43C3">
      <w:pPr>
        <w:pStyle w:val="a3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color w:val="000000" w:themeColor="text1"/>
          <w:szCs w:val="28"/>
        </w:rPr>
      </w:pPr>
      <w:r w:rsidRPr="001E4065">
        <w:rPr>
          <w:color w:val="000000" w:themeColor="text1"/>
          <w:szCs w:val="28"/>
        </w:rPr>
        <w:t>Семейное право в системе права Российской Федерации. Проблемы отра</w:t>
      </w:r>
      <w:r w:rsidRPr="001E4065">
        <w:rPr>
          <w:color w:val="000000" w:themeColor="text1"/>
          <w:szCs w:val="28"/>
        </w:rPr>
        <w:t>с</w:t>
      </w:r>
      <w:r w:rsidRPr="001E4065">
        <w:rPr>
          <w:color w:val="000000" w:themeColor="text1"/>
          <w:szCs w:val="28"/>
        </w:rPr>
        <w:t>левой самостоятельности семейного права.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Источники семейного права Российской Федерации: понятие и особенности системы.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Семейные правоотношения: понятие, элементы и виды.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Субъекты семейных правоотношений и их правовой статус. Правоспосо</w:t>
      </w:r>
      <w:r w:rsidRPr="001E4065">
        <w:rPr>
          <w:color w:val="000000" w:themeColor="text1"/>
          <w:sz w:val="28"/>
          <w:szCs w:val="28"/>
        </w:rPr>
        <w:t>б</w:t>
      </w:r>
      <w:r w:rsidRPr="001E4065">
        <w:rPr>
          <w:color w:val="000000" w:themeColor="text1"/>
          <w:sz w:val="28"/>
          <w:szCs w:val="28"/>
        </w:rPr>
        <w:t>ность и дееспособность в семейном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Особенности юридических фактов в семейном праве. Родство и свойство, их юридическое значение.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Осуществление семейных прав и исполнение обязанностей.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Защита семейных прав.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Семейно-правовая ответственность: понятие, основание, формы.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Основные концепции понятия брака.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Условия и порядок заключения брака.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Недействительность брака: основания, порядок, правовые последствия. Санация брака.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Прекращение брака.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Личные права и обязанности супругов.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Законный режим имущества супругов.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Раздел общего имущества супругов.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Брачный договор.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lastRenderedPageBreak/>
        <w:t>Правовое регулирование установления происхождения детей от родителей. Оспаривание отцовства (материнства).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Личные неимущественные права несовершеннолетних детей, их защита.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Имущественные права детей. Правомочия родителей по распоряжению имуществом ребенка.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Личные неимущественные права и обязанности родителей.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Меры семейно-правовой ответственности родителей за ненадлежащее во</w:t>
      </w:r>
      <w:r w:rsidRPr="001E4065">
        <w:rPr>
          <w:color w:val="000000" w:themeColor="text1"/>
          <w:sz w:val="28"/>
          <w:szCs w:val="28"/>
        </w:rPr>
        <w:t>с</w:t>
      </w:r>
      <w:r w:rsidRPr="001E4065">
        <w:rPr>
          <w:color w:val="000000" w:themeColor="text1"/>
          <w:sz w:val="28"/>
          <w:szCs w:val="28"/>
        </w:rPr>
        <w:t>питание детей.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Алиментные обязательства: понятие, признаки, виды.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Алиментные обязанности родителей и детей.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Алиментные отношения между супругами и бывшими супругами.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Алиментные права и обязанности других членов семьи.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Порядок уплаты и взыскания алиментов.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Выявление и устройство детей, оставшихся без попечения родителей.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Усыновление.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Особенности опеки и попечительства над несовершеннолетними детьми.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Приемная семья. Договор о приемной семье.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Предмет, метод и принципы международного частного права.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Система международного частного права.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Источники международного частного права. Унификация и гармонизация частного права.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Коллизионная норма: понятие, структура, особенности. Виды коллизио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н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ных норм. Применение и толкование коллизионных норм.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Применение иностранного права. Публичный порядок и императивные нормы.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Субъекты международного частного права.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Физические лица как субъекты международного частного права.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Юридические лица как субъекты международного частного права.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Участие государства в отношениях, регулируемых нормами междунаро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д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ного частного права.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Иностранные инвестиции, их правовой режим. Иностранная валюта и в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а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лютные ценности.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Право собственности и другие вещные права в международном частном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Сделки и договоры в международном частном праве. Право, подлежащее применению к договору.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Принципы международных коммерческих договоров.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Коллизионные вопросы обязательств, возникающих из внешнеэкономич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е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ских сделок. Принцип автономии воли сторон и закон наиболее тесной связи.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 xml:space="preserve">Внешнеэкономическая деятельность и </w:t>
      </w:r>
      <w:proofErr w:type="spellStart"/>
      <w:r w:rsidRPr="001E4065">
        <w:rPr>
          <w:color w:val="000000" w:themeColor="text1"/>
          <w:sz w:val="28"/>
          <w:szCs w:val="28"/>
          <w:shd w:val="clear" w:color="auto" w:fill="FFFFFF"/>
        </w:rPr>
        <w:t>внешнеэкомическая</w:t>
      </w:r>
      <w:proofErr w:type="spellEnd"/>
      <w:r w:rsidRPr="001E4065">
        <w:rPr>
          <w:color w:val="000000" w:themeColor="text1"/>
          <w:sz w:val="28"/>
          <w:szCs w:val="28"/>
          <w:shd w:val="clear" w:color="auto" w:fill="FFFFFF"/>
        </w:rPr>
        <w:t xml:space="preserve"> сделка.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Международные коммерческие контракты.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Договор международной купли-продажи товаров.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Договор международной перевозки грузов, пассажиров и багажа.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Договор подряда и договор лизинга в международном частном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54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 xml:space="preserve">Договор о консорциуме и </w:t>
      </w:r>
      <w:proofErr w:type="gramStart"/>
      <w:r w:rsidRPr="001E4065">
        <w:rPr>
          <w:color w:val="000000" w:themeColor="text1"/>
          <w:sz w:val="28"/>
          <w:szCs w:val="28"/>
        </w:rPr>
        <w:t>договор</w:t>
      </w:r>
      <w:proofErr w:type="gramEnd"/>
      <w:r w:rsidRPr="001E4065">
        <w:rPr>
          <w:color w:val="000000" w:themeColor="text1"/>
          <w:sz w:val="28"/>
          <w:szCs w:val="28"/>
        </w:rPr>
        <w:t xml:space="preserve"> о кооперации: понятие, содержание, </w:t>
      </w:r>
      <w:r w:rsidRPr="001E4065">
        <w:rPr>
          <w:color w:val="000000" w:themeColor="text1"/>
          <w:sz w:val="28"/>
          <w:szCs w:val="28"/>
        </w:rPr>
        <w:lastRenderedPageBreak/>
        <w:t>особенности.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Договоры об оказании посреднических услуг в международном частном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Договоры в сфере международной биржевой и страховой деятельности.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Международные кредитные и расчетные отношения. Формы междунаро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д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ных расчетов.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54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Ответственность за нарушение обязательств в международном частном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Внедоговорные отношения в международном частном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Международное право интеллектуальной собственности, предмет, стру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к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тура, источники. Международная система охраны результатов интеллектуал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ь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ной деятельности.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Объекты и субъекты международного права интеллектуальной собстве</w:t>
      </w:r>
      <w:r w:rsidRPr="001E4065">
        <w:rPr>
          <w:color w:val="000000" w:themeColor="text1"/>
          <w:sz w:val="28"/>
          <w:szCs w:val="28"/>
          <w:shd w:val="clear" w:color="auto" w:fill="FFFFFF"/>
        </w:rPr>
        <w:t>н</w:t>
      </w:r>
      <w:r w:rsidRPr="001E4065">
        <w:rPr>
          <w:color w:val="000000" w:themeColor="text1"/>
          <w:sz w:val="28"/>
          <w:szCs w:val="28"/>
          <w:shd w:val="clear" w:color="auto" w:fill="FFFFFF"/>
        </w:rPr>
        <w:t xml:space="preserve">ности. </w:t>
      </w:r>
      <w:r w:rsidRPr="001E4065">
        <w:rPr>
          <w:color w:val="000000" w:themeColor="text1"/>
          <w:sz w:val="28"/>
          <w:szCs w:val="28"/>
        </w:rPr>
        <w:t>Интеллектуальные права в международном частном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Наследование в международном частном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Брачно-семейные отношения в международном частном праве.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  <w:shd w:val="clear" w:color="auto" w:fill="FFFFFF"/>
        </w:rPr>
        <w:t>Международный коммерческий арбитраж.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Современные стратегии модернизации высшего образования в России. П</w:t>
      </w:r>
      <w:r w:rsidRPr="001E4065">
        <w:rPr>
          <w:color w:val="000000" w:themeColor="text1"/>
          <w:sz w:val="28"/>
          <w:szCs w:val="28"/>
        </w:rPr>
        <w:t>е</w:t>
      </w:r>
      <w:r w:rsidRPr="001E4065">
        <w:rPr>
          <w:color w:val="000000" w:themeColor="text1"/>
          <w:sz w:val="28"/>
          <w:szCs w:val="28"/>
        </w:rPr>
        <w:t xml:space="preserve">дагогическая </w:t>
      </w:r>
      <w:proofErr w:type="spellStart"/>
      <w:r w:rsidRPr="001E4065">
        <w:rPr>
          <w:color w:val="000000" w:themeColor="text1"/>
          <w:sz w:val="28"/>
          <w:szCs w:val="28"/>
        </w:rPr>
        <w:t>инноватика</w:t>
      </w:r>
      <w:proofErr w:type="spellEnd"/>
      <w:r w:rsidRPr="001E4065">
        <w:rPr>
          <w:color w:val="000000" w:themeColor="text1"/>
          <w:sz w:val="28"/>
          <w:szCs w:val="28"/>
        </w:rPr>
        <w:t xml:space="preserve"> как теория и технология нововведений в предметной профильной подготовке.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Методика и технология обучения в высшей школе. Сущность, принципы проектирования и тенденции развития современных образовательных технол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 xml:space="preserve">гий в высшем образовании. Образовательные технологии в учебно-профессиональной подготовке. 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 xml:space="preserve">Аккредитация как одна из форм оценки качества высшего образования. Педагогический мониторинг как системная диагностика качества образования. Преимущества модульного построения содержания дисциплины и рейтинговый контроль в предметной профильной подготовке. 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 xml:space="preserve">Концепция и практическая реализация </w:t>
      </w:r>
      <w:proofErr w:type="spellStart"/>
      <w:r w:rsidRPr="001E4065">
        <w:rPr>
          <w:color w:val="000000" w:themeColor="text1"/>
          <w:sz w:val="28"/>
          <w:szCs w:val="28"/>
        </w:rPr>
        <w:t>компетентностного</w:t>
      </w:r>
      <w:proofErr w:type="spellEnd"/>
      <w:r w:rsidRPr="001E4065">
        <w:rPr>
          <w:color w:val="000000" w:themeColor="text1"/>
          <w:sz w:val="28"/>
          <w:szCs w:val="28"/>
        </w:rPr>
        <w:t xml:space="preserve"> подхода в усл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 xml:space="preserve">виях профильной предметной подготовки в высшей школе. 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Информационные технологии обучения и технологии дистанционного о</w:t>
      </w:r>
      <w:r w:rsidRPr="001E4065">
        <w:rPr>
          <w:color w:val="000000" w:themeColor="text1"/>
          <w:sz w:val="28"/>
          <w:szCs w:val="28"/>
        </w:rPr>
        <w:t>б</w:t>
      </w:r>
      <w:r w:rsidRPr="001E4065">
        <w:rPr>
          <w:color w:val="000000" w:themeColor="text1"/>
          <w:sz w:val="28"/>
          <w:szCs w:val="28"/>
        </w:rPr>
        <w:t xml:space="preserve">разования в условиях профессионализации образования в высшей школе. 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Роль и место лекции в вузе. Структура лекционного занятия по предмету профильной подготовки. Оценка качества лекции. Перспективы развития ле</w:t>
      </w:r>
      <w:r w:rsidRPr="001E4065">
        <w:rPr>
          <w:color w:val="000000" w:themeColor="text1"/>
          <w:sz w:val="28"/>
          <w:szCs w:val="28"/>
        </w:rPr>
        <w:t>к</w:t>
      </w:r>
      <w:r w:rsidRPr="001E4065">
        <w:rPr>
          <w:color w:val="000000" w:themeColor="text1"/>
          <w:sz w:val="28"/>
          <w:szCs w:val="28"/>
        </w:rPr>
        <w:t xml:space="preserve">ции как формы и метода в системе вузовского обучения. 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Семинарские и практические занятия по предметам профильной подгото</w:t>
      </w:r>
      <w:r w:rsidRPr="001E4065">
        <w:rPr>
          <w:color w:val="000000" w:themeColor="text1"/>
          <w:sz w:val="28"/>
          <w:szCs w:val="28"/>
        </w:rPr>
        <w:t>в</w:t>
      </w:r>
      <w:r w:rsidRPr="001E4065">
        <w:rPr>
          <w:color w:val="000000" w:themeColor="text1"/>
          <w:sz w:val="28"/>
          <w:szCs w:val="28"/>
        </w:rPr>
        <w:t xml:space="preserve">ки в высшей школе. Их роль в приобретении опыта в учебно-профессиональной деятельности. Особенности семинара при реализации концепции педагогики сотрудничества. 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Повышение роли самостоятельной работы студентов в высшей школе. В</w:t>
      </w:r>
      <w:r w:rsidRPr="001E4065">
        <w:rPr>
          <w:color w:val="000000" w:themeColor="text1"/>
          <w:sz w:val="28"/>
          <w:szCs w:val="28"/>
        </w:rPr>
        <w:t>и</w:t>
      </w:r>
      <w:r w:rsidRPr="001E4065">
        <w:rPr>
          <w:color w:val="000000" w:themeColor="text1"/>
          <w:sz w:val="28"/>
          <w:szCs w:val="28"/>
        </w:rPr>
        <w:t>ды самостоятельной работы в предметной профильной подготовке в вузе.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Организация учебно-исследовательской и проектно-творческой деятельн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 xml:space="preserve">сти студентов в предметной профильной подготовке в высшей школе. 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Основы педагогического контроля в высшей школе. Современные крит</w:t>
      </w:r>
      <w:r w:rsidRPr="001E4065">
        <w:rPr>
          <w:color w:val="000000" w:themeColor="text1"/>
          <w:sz w:val="28"/>
          <w:szCs w:val="28"/>
        </w:rPr>
        <w:t>е</w:t>
      </w:r>
      <w:r w:rsidRPr="001E4065">
        <w:rPr>
          <w:color w:val="000000" w:themeColor="text1"/>
          <w:sz w:val="28"/>
          <w:szCs w:val="28"/>
        </w:rPr>
        <w:t xml:space="preserve">рии и показатели качества обучения в предметной профильной подготовке. </w:t>
      </w:r>
      <w:r w:rsidRPr="001E4065">
        <w:rPr>
          <w:color w:val="000000" w:themeColor="text1"/>
          <w:sz w:val="28"/>
          <w:szCs w:val="28"/>
        </w:rPr>
        <w:lastRenderedPageBreak/>
        <w:t>Государственный образовательный стандарт и оценка результатов обучения.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Концепция профессионального воспитания при реализации профильной предметной подготовки в высшей школе. Система методов и средств воспит</w:t>
      </w:r>
      <w:r w:rsidRPr="001E4065">
        <w:rPr>
          <w:color w:val="000000" w:themeColor="text1"/>
          <w:sz w:val="28"/>
          <w:szCs w:val="28"/>
        </w:rPr>
        <w:t>а</w:t>
      </w:r>
      <w:r w:rsidRPr="001E4065">
        <w:rPr>
          <w:color w:val="000000" w:themeColor="text1"/>
          <w:sz w:val="28"/>
          <w:szCs w:val="28"/>
        </w:rPr>
        <w:t>тельного воздействия (влияния) при преподавании дисциплин профильной предметной подготовки.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Учебная деятельность студентов и когнитивная сфера личности. Акти</w:t>
      </w:r>
      <w:r w:rsidRPr="001E4065">
        <w:rPr>
          <w:color w:val="000000" w:themeColor="text1"/>
          <w:sz w:val="28"/>
          <w:szCs w:val="28"/>
        </w:rPr>
        <w:t>в</w:t>
      </w:r>
      <w:r w:rsidRPr="001E4065">
        <w:rPr>
          <w:color w:val="000000" w:themeColor="text1"/>
          <w:sz w:val="28"/>
          <w:szCs w:val="28"/>
        </w:rPr>
        <w:t>ность системы познавательных процессов как основа в проектировании инн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вационных технологий обучения.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 xml:space="preserve">Особенности </w:t>
      </w:r>
      <w:proofErr w:type="spellStart"/>
      <w:r w:rsidRPr="001E4065">
        <w:rPr>
          <w:color w:val="000000" w:themeColor="text1"/>
          <w:sz w:val="28"/>
          <w:szCs w:val="28"/>
        </w:rPr>
        <w:t>потребностно</w:t>
      </w:r>
      <w:proofErr w:type="spellEnd"/>
      <w:r w:rsidRPr="001E4065">
        <w:rPr>
          <w:color w:val="000000" w:themeColor="text1"/>
          <w:sz w:val="28"/>
          <w:szCs w:val="28"/>
        </w:rPr>
        <w:t>-мотивационной сферы субъекта учебной де</w:t>
      </w:r>
      <w:r w:rsidRPr="001E4065">
        <w:rPr>
          <w:color w:val="000000" w:themeColor="text1"/>
          <w:sz w:val="28"/>
          <w:szCs w:val="28"/>
        </w:rPr>
        <w:t>я</w:t>
      </w:r>
      <w:r w:rsidRPr="001E4065">
        <w:rPr>
          <w:color w:val="000000" w:themeColor="text1"/>
          <w:sz w:val="28"/>
          <w:szCs w:val="28"/>
        </w:rPr>
        <w:t>тельности.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Психологические резервы повышения эффективности преподавания в вузе.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 xml:space="preserve">Развитие личности в процессе обучения. Психологическая, социальная и биологическая характеристика личности. 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Психологические закономерности развития когнитивных процессов ст</w:t>
      </w:r>
      <w:r w:rsidRPr="001E4065">
        <w:rPr>
          <w:color w:val="000000" w:themeColor="text1"/>
          <w:sz w:val="28"/>
          <w:szCs w:val="28"/>
        </w:rPr>
        <w:t>у</w:t>
      </w:r>
      <w:r w:rsidRPr="001E4065">
        <w:rPr>
          <w:color w:val="000000" w:themeColor="text1"/>
          <w:sz w:val="28"/>
          <w:szCs w:val="28"/>
        </w:rPr>
        <w:t>дентов в процессе обучения.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Особенности формирования и развития студенческого коллектива в совр</w:t>
      </w:r>
      <w:r w:rsidRPr="001E4065">
        <w:rPr>
          <w:color w:val="000000" w:themeColor="text1"/>
          <w:sz w:val="28"/>
          <w:szCs w:val="28"/>
        </w:rPr>
        <w:t>е</w:t>
      </w:r>
      <w:r w:rsidRPr="001E4065">
        <w:rPr>
          <w:color w:val="000000" w:themeColor="text1"/>
          <w:sz w:val="28"/>
          <w:szCs w:val="28"/>
        </w:rPr>
        <w:t>менном вузе. Структура межличностных отношений в студенческом коллект</w:t>
      </w:r>
      <w:r w:rsidRPr="001E4065">
        <w:rPr>
          <w:color w:val="000000" w:themeColor="text1"/>
          <w:sz w:val="28"/>
          <w:szCs w:val="28"/>
        </w:rPr>
        <w:t>и</w:t>
      </w:r>
      <w:r w:rsidRPr="001E4065">
        <w:rPr>
          <w:color w:val="000000" w:themeColor="text1"/>
          <w:sz w:val="28"/>
          <w:szCs w:val="28"/>
        </w:rPr>
        <w:t>ве.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Функциональные и структурные компоненты профессионального самос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знания (когнитивный, мотивационный, эмоциональный, операционный) преп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давателя вуза.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Восприятие и понимание людьми друг друга в процессе межличностного общения. Умение слушать человека в процессе общения, виды и техники сл</w:t>
      </w:r>
      <w:r w:rsidRPr="001E4065">
        <w:rPr>
          <w:color w:val="000000" w:themeColor="text1"/>
          <w:sz w:val="28"/>
          <w:szCs w:val="28"/>
        </w:rPr>
        <w:t>у</w:t>
      </w:r>
      <w:r w:rsidRPr="001E4065">
        <w:rPr>
          <w:color w:val="000000" w:themeColor="text1"/>
          <w:sz w:val="28"/>
          <w:szCs w:val="28"/>
        </w:rPr>
        <w:t>шания.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Психологические особенности общения субъектов образовательного пр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цесса. Психологические технологии взаимодействия преподавателя высшей школы с аудиторией.</w:t>
      </w:r>
    </w:p>
    <w:p w:rsidR="00AB43C3" w:rsidRPr="001E4065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1E4065">
        <w:rPr>
          <w:color w:val="000000" w:themeColor="text1"/>
          <w:sz w:val="28"/>
          <w:szCs w:val="28"/>
        </w:rPr>
        <w:t>Психологическое сопровождение учебного процесса в вузе (ФГОС). Пр</w:t>
      </w:r>
      <w:r w:rsidRPr="001E4065">
        <w:rPr>
          <w:color w:val="000000" w:themeColor="text1"/>
          <w:sz w:val="28"/>
          <w:szCs w:val="28"/>
        </w:rPr>
        <w:t>о</w:t>
      </w:r>
      <w:r w:rsidRPr="001E4065">
        <w:rPr>
          <w:color w:val="000000" w:themeColor="text1"/>
          <w:sz w:val="28"/>
          <w:szCs w:val="28"/>
        </w:rPr>
        <w:t>фессиональное мастерство и «Я – концепция» преподавателя.</w:t>
      </w:r>
    </w:p>
    <w:p w:rsidR="00565B26" w:rsidRDefault="00AB43C3" w:rsidP="00AB43C3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jc w:val="both"/>
      </w:pPr>
      <w:r w:rsidRPr="00AB43C3">
        <w:rPr>
          <w:color w:val="000000" w:themeColor="text1"/>
          <w:sz w:val="28"/>
          <w:szCs w:val="28"/>
        </w:rPr>
        <w:t xml:space="preserve">Стресс и психическое здоровье преподавателя, методы </w:t>
      </w:r>
      <w:proofErr w:type="spellStart"/>
      <w:r w:rsidRPr="00AB43C3">
        <w:rPr>
          <w:color w:val="000000" w:themeColor="text1"/>
          <w:sz w:val="28"/>
          <w:szCs w:val="28"/>
        </w:rPr>
        <w:t>саморегуляции</w:t>
      </w:r>
      <w:proofErr w:type="spellEnd"/>
      <w:r w:rsidRPr="00AB43C3">
        <w:rPr>
          <w:color w:val="000000" w:themeColor="text1"/>
          <w:sz w:val="28"/>
          <w:szCs w:val="28"/>
        </w:rPr>
        <w:t xml:space="preserve"> синдрома эмоционального выгорания субъекта образовательного процесса.</w:t>
      </w:r>
    </w:p>
    <w:sectPr w:rsidR="00565B26" w:rsidSect="00AB43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544"/>
    <w:multiLevelType w:val="hybridMultilevel"/>
    <w:tmpl w:val="859C14CA"/>
    <w:lvl w:ilvl="0" w:tplc="2EFCF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C3"/>
    <w:rsid w:val="00277A98"/>
    <w:rsid w:val="00553DEA"/>
    <w:rsid w:val="00565B26"/>
    <w:rsid w:val="00AB43C3"/>
    <w:rsid w:val="00C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3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3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2019-10-14T08:23:00Z</cp:lastPrinted>
  <dcterms:created xsi:type="dcterms:W3CDTF">2018-10-15T08:31:00Z</dcterms:created>
  <dcterms:modified xsi:type="dcterms:W3CDTF">2019-10-14T08:24:00Z</dcterms:modified>
</cp:coreProperties>
</file>