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A3125" w14:textId="6A46C6C8" w:rsidR="0069345A" w:rsidRPr="001751E3" w:rsidRDefault="005241B2" w:rsidP="0069345A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sz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107C95" w:rsidRPr="001751E3">
        <w:rPr>
          <w:rFonts w:ascii="Times New Roman" w:hAnsi="Times New Roman" w:cs="Times New Roman"/>
          <w:b/>
          <w:bCs/>
          <w:sz w:val="28"/>
          <w:szCs w:val="28"/>
        </w:rPr>
        <w:t>аботодатели</w:t>
      </w:r>
      <w:r>
        <w:rPr>
          <w:rFonts w:ascii="Times New Roman" w:hAnsi="Times New Roman" w:cs="Times New Roman"/>
          <w:b/>
          <w:bCs/>
          <w:sz w:val="28"/>
          <w:szCs w:val="28"/>
        </w:rPr>
        <w:t>-базы практик</w:t>
      </w:r>
      <w:r w:rsidR="00107C95" w:rsidRPr="001751E3">
        <w:rPr>
          <w:rFonts w:ascii="Times New Roman" w:hAnsi="Times New Roman" w:cs="Times New Roman"/>
          <w:b/>
          <w:bCs/>
          <w:sz w:val="28"/>
          <w:szCs w:val="28"/>
        </w:rPr>
        <w:t xml:space="preserve"> кафедры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3510"/>
        <w:gridCol w:w="2835"/>
        <w:gridCol w:w="3226"/>
      </w:tblGrid>
      <w:tr w:rsidR="00BC5F73" w:rsidRPr="007F24CA" w14:paraId="7E870380" w14:textId="77777777" w:rsidTr="007F24CA">
        <w:tc>
          <w:tcPr>
            <w:tcW w:w="3510" w:type="dxa"/>
          </w:tcPr>
          <w:p w14:paraId="113C3B20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bookmarkStart w:id="0" w:name="_Hlk191738605"/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ПАО «КАМАЗ» </w:t>
            </w:r>
          </w:p>
          <w:p w14:paraId="4EB4F691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Научно-технический центр </w:t>
            </w:r>
          </w:p>
          <w:p w14:paraId="0F63FE82" w14:textId="77777777" w:rsidR="00E65F08" w:rsidRPr="007F24CA" w:rsidRDefault="00CF1C85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E85C9CA" wp14:editId="73380A91">
                  <wp:extent cx="1079831" cy="1168841"/>
                  <wp:effectExtent l="0" t="0" r="0" b="0"/>
                  <wp:docPr id="4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06" r="24827"/>
                          <a:stretch/>
                        </pic:blipFill>
                        <pic:spPr bwMode="auto">
                          <a:xfrm>
                            <a:off x="0" y="0"/>
                            <a:ext cx="1122828" cy="1215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0A276EF0" w14:textId="77777777" w:rsidR="00392728" w:rsidRPr="007F24CA" w:rsidRDefault="00392728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https://kamaz.ru</w:t>
            </w:r>
          </w:p>
          <w:p w14:paraId="25D79906" w14:textId="77777777" w:rsidR="002B0AE2" w:rsidRPr="007F24CA" w:rsidRDefault="00392728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Набережные Челны, Транспортный проезд, 16</w:t>
            </w:r>
          </w:p>
        </w:tc>
        <w:tc>
          <w:tcPr>
            <w:tcW w:w="3226" w:type="dxa"/>
          </w:tcPr>
          <w:p w14:paraId="5B16389F" w14:textId="77777777" w:rsidR="00E65F08" w:rsidRPr="007F24CA" w:rsidRDefault="00392728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Научно-технический центр з</w:t>
            </w: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анимается созданием автомобилей, изготовлением опытных образцов и их испытанием, отладкой технологии и передачей изготовителю в массовое производство конкурентоспособного продукта.</w:t>
            </w:r>
          </w:p>
        </w:tc>
      </w:tr>
      <w:bookmarkEnd w:id="0"/>
      <w:tr w:rsidR="00BC5F73" w:rsidRPr="007F24CA" w14:paraId="3E6C6569" w14:textId="77777777" w:rsidTr="007F24CA">
        <w:tc>
          <w:tcPr>
            <w:tcW w:w="3510" w:type="dxa"/>
          </w:tcPr>
          <w:p w14:paraId="1C9E3A3E" w14:textId="77777777" w:rsidR="008A2C20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ПАО «КАМАЗ» </w:t>
            </w:r>
          </w:p>
          <w:p w14:paraId="7D2D0FFF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Автосборочный завод</w:t>
            </w:r>
          </w:p>
          <w:p w14:paraId="44CBA1AC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A696426" wp14:editId="75823C07">
                  <wp:extent cx="1993128" cy="1121134"/>
                  <wp:effectExtent l="0" t="0" r="0" b="0"/>
                  <wp:docPr id="8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0186" cy="1136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53061D06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https://kamaz.ru</w:t>
            </w:r>
          </w:p>
          <w:p w14:paraId="2C944B58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г. Набережные Челны, </w:t>
            </w:r>
            <w:r w:rsidR="00D97392" w:rsidRPr="007F24CA">
              <w:rPr>
                <w:rFonts w:ascii="Times New Roman" w:hAnsi="Times New Roman" w:cs="Times New Roman"/>
                <w:sz w:val="24"/>
                <w:szCs w:val="24"/>
              </w:rPr>
              <w:t>Автосборочный проезд, 8</w:t>
            </w:r>
          </w:p>
        </w:tc>
        <w:tc>
          <w:tcPr>
            <w:tcW w:w="3226" w:type="dxa"/>
          </w:tcPr>
          <w:p w14:paraId="501B327A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Крупнейший производитель грузовых автомобилей</w:t>
            </w:r>
            <w:r w:rsidR="003951BE"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автобусов</w:t>
            </w:r>
            <w:r w:rsidR="003951BE"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специализированной техники</w:t>
            </w: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06262"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России</w:t>
            </w:r>
            <w:r w:rsidR="008A2C20"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="008A2C20"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 На заводе обеспечивается весь цикл обработки и сборки узлов и агрегатов шасси КАМАЗ, сборка кабин грузовиков, полная сборка автомобильной техники</w:t>
            </w:r>
          </w:p>
        </w:tc>
      </w:tr>
      <w:tr w:rsidR="00BC5F73" w:rsidRPr="007F24CA" w14:paraId="301308E9" w14:textId="77777777" w:rsidTr="002679D2">
        <w:trPr>
          <w:trHeight w:val="3024"/>
        </w:trPr>
        <w:tc>
          <w:tcPr>
            <w:tcW w:w="3510" w:type="dxa"/>
          </w:tcPr>
          <w:p w14:paraId="5F7B46FB" w14:textId="77777777" w:rsidR="00AB3912" w:rsidRPr="007F24CA" w:rsidRDefault="00AB3912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ПАО «КАМАЗ»</w:t>
            </w:r>
          </w:p>
          <w:p w14:paraId="175F0339" w14:textId="77777777" w:rsidR="002679D2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Завод двигателей</w:t>
            </w:r>
            <w:r w:rsidR="00DD77C6"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,</w:t>
            </w: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</w:t>
            </w:r>
          </w:p>
          <w:p w14:paraId="330B54BC" w14:textId="77777777" w:rsidR="00DD77C6" w:rsidRPr="007F24CA" w:rsidRDefault="00DD77C6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КАМА-Дизель</w:t>
            </w:r>
          </w:p>
          <w:p w14:paraId="54BE7E85" w14:textId="77777777" w:rsidR="008A2C20" w:rsidRPr="007F24CA" w:rsidRDefault="00D97392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noProof/>
                <w:sz w:val="24"/>
                <w:szCs w:val="24"/>
              </w:rPr>
              <w:drawing>
                <wp:inline distT="0" distB="0" distL="0" distR="0" wp14:anchorId="3DA69A2F" wp14:editId="3B75C5E8">
                  <wp:extent cx="795606" cy="946918"/>
                  <wp:effectExtent l="0" t="0" r="0" b="0"/>
                  <wp:docPr id="17" name="Рисунок 17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134" cy="96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D77C6"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       </w:t>
            </w:r>
            <w:r w:rsidR="008A2C20" w:rsidRPr="007F24CA">
              <w:rPr>
                <w:noProof/>
                <w:sz w:val="24"/>
                <w:szCs w:val="24"/>
              </w:rPr>
              <w:drawing>
                <wp:inline distT="0" distB="0" distL="0" distR="0" wp14:anchorId="30361E0A" wp14:editId="272B276C">
                  <wp:extent cx="814873" cy="1219200"/>
                  <wp:effectExtent l="0" t="0" r="0" b="0"/>
                  <wp:docPr id="25" name="Рисунок 25" descr="КАМА ДИЗЕЛ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КАМА ДИЗЕЛ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273" cy="1236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2B08A66F" w14:textId="77777777" w:rsidR="00D97392" w:rsidRPr="007F24CA" w:rsidRDefault="005241B2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E4880" w:rsidRPr="007F24CA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https://kamaz.ru</w:t>
              </w:r>
            </w:hyperlink>
          </w:p>
          <w:p w14:paraId="05E5BC4E" w14:textId="77777777" w:rsidR="00FE4880" w:rsidRPr="007F24CA" w:rsidRDefault="005241B2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E4880" w:rsidRPr="007F24CA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https://www.kama-diesel.ru</w:t>
              </w:r>
            </w:hyperlink>
          </w:p>
          <w:p w14:paraId="5975B6DB" w14:textId="77777777" w:rsidR="00CF1C85" w:rsidRPr="007F24CA" w:rsidRDefault="00D97392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Моторная улица, 11</w:t>
            </w:r>
          </w:p>
        </w:tc>
        <w:tc>
          <w:tcPr>
            <w:tcW w:w="3226" w:type="dxa"/>
          </w:tcPr>
          <w:p w14:paraId="13F4C415" w14:textId="77777777" w:rsidR="00CF1C85" w:rsidRPr="007F24CA" w:rsidRDefault="00CF1C85" w:rsidP="002679D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Крупнейши</w:t>
            </w:r>
            <w:r w:rsidR="00764474"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</w:t>
            </w: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производител</w:t>
            </w:r>
            <w:r w:rsidR="00764474"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двигателей и </w:t>
            </w:r>
            <w:r w:rsidR="004E5E38"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их </w:t>
            </w: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компонентов</w:t>
            </w:r>
            <w:r w:rsidR="008A2C20" w:rsidRPr="007F24CA">
              <w:rPr>
                <w:rFonts w:ascii="Times New Roman" w:hAnsi="Times New Roman" w:cs="Times New Roman"/>
                <w:sz w:val="24"/>
                <w:szCs w:val="24"/>
              </w:rPr>
              <w:t>, предназначенных для автомобильной техники, сельскохозяйственной, дорожно-строительной и промышленной техники.</w:t>
            </w:r>
          </w:p>
        </w:tc>
      </w:tr>
      <w:tr w:rsidR="00BC5F73" w:rsidRPr="007F24CA" w14:paraId="243ACF00" w14:textId="77777777" w:rsidTr="002679D2">
        <w:trPr>
          <w:trHeight w:val="2402"/>
        </w:trPr>
        <w:tc>
          <w:tcPr>
            <w:tcW w:w="3510" w:type="dxa"/>
          </w:tcPr>
          <w:p w14:paraId="65499DB9" w14:textId="77777777" w:rsidR="00AB3912" w:rsidRPr="007F24CA" w:rsidRDefault="00AB3912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ПАО «КАМАЗ»</w:t>
            </w:r>
          </w:p>
          <w:p w14:paraId="54349C32" w14:textId="77777777" w:rsidR="00CF1C85" w:rsidRPr="007F24CA" w:rsidRDefault="00AB3912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Завод запасных частей и компонентов </w:t>
            </w:r>
          </w:p>
          <w:p w14:paraId="015909C7" w14:textId="77777777" w:rsidR="00AB3912" w:rsidRPr="007F24CA" w:rsidRDefault="00D97392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noProof/>
                <w:sz w:val="24"/>
                <w:szCs w:val="24"/>
              </w:rPr>
              <w:drawing>
                <wp:inline distT="0" distB="0" distL="0" distR="0" wp14:anchorId="3D942025" wp14:editId="76A1F0F9">
                  <wp:extent cx="692060" cy="898525"/>
                  <wp:effectExtent l="0" t="0" r="0" b="0"/>
                  <wp:docPr id="18" name="Рисунок 18" descr="ЗЗЧиК ПАО «КАМАЗ» приглашает на работ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ЗЗЧиК ПАО «КАМАЗ» приглашает на работ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078" cy="927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4FD8C214" w14:textId="77777777" w:rsidR="00D97392" w:rsidRPr="007F24CA" w:rsidRDefault="00D97392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https://kamaz.ru</w:t>
            </w:r>
          </w:p>
          <w:p w14:paraId="499A483E" w14:textId="77777777" w:rsidR="00CF1C85" w:rsidRPr="007F24CA" w:rsidRDefault="00D97392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Производственный проезд, 49</w:t>
            </w:r>
          </w:p>
          <w:p w14:paraId="3ED242B2" w14:textId="77777777" w:rsidR="00D97392" w:rsidRPr="007F24CA" w:rsidRDefault="00D97392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</w:tcPr>
          <w:p w14:paraId="23558E24" w14:textId="77777777" w:rsidR="00CF1C85" w:rsidRPr="007F24CA" w:rsidRDefault="0084287B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Специализированное предприятие, обладающее полным технологическим циклом производства коробок передач, автокомпонентов и запасных частей к автомобилям КАМАЗ</w:t>
            </w:r>
          </w:p>
        </w:tc>
      </w:tr>
      <w:tr w:rsidR="00BC5F73" w:rsidRPr="007F24CA" w14:paraId="52F32F26" w14:textId="77777777" w:rsidTr="007F24CA">
        <w:tc>
          <w:tcPr>
            <w:tcW w:w="3510" w:type="dxa"/>
          </w:tcPr>
          <w:p w14:paraId="7F23F742" w14:textId="77777777" w:rsidR="00AB3912" w:rsidRPr="007F24CA" w:rsidRDefault="00AB3912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ПАО «КАМАЗ»</w:t>
            </w:r>
          </w:p>
          <w:p w14:paraId="21D18B06" w14:textId="77777777" w:rsidR="00AB3912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Логистический центр</w:t>
            </w:r>
          </w:p>
          <w:p w14:paraId="7ECF3C51" w14:textId="77777777" w:rsidR="00013D41" w:rsidRPr="007F24CA" w:rsidRDefault="00BC5F73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noProof/>
                <w:sz w:val="24"/>
                <w:szCs w:val="24"/>
              </w:rPr>
              <w:drawing>
                <wp:inline distT="0" distB="0" distL="0" distR="0" wp14:anchorId="3DA66FE0" wp14:editId="351EC21C">
                  <wp:extent cx="895008" cy="804863"/>
                  <wp:effectExtent l="0" t="0" r="0" b="0"/>
                  <wp:docPr id="24" name="Рисунок 24" descr="https://sun9-64.userapi.com/impg/Z1y6KamZJXqFLgKwZvcBpGMmMBoWdprb75STgQ/EV3xC_murlo.jpg?size=1600x1600&amp;quality=95&amp;sign=7fb2722f597ae2e8348d897d5b5d6bdc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sun9-64.userapi.com/impg/Z1y6KamZJXqFLgKwZvcBpGMmMBoWdprb75STgQ/EV3xC_murlo.jpg?size=1600x1600&amp;quality=95&amp;sign=7fb2722f597ae2e8348d897d5b5d6bdc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797" b="5275"/>
                          <a:stretch/>
                        </pic:blipFill>
                        <pic:spPr bwMode="auto">
                          <a:xfrm>
                            <a:off x="0" y="0"/>
                            <a:ext cx="907495" cy="816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6F49F924" w14:textId="77777777" w:rsidR="00BC5F73" w:rsidRPr="007F24CA" w:rsidRDefault="00BC5F73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https://kamaz.ru</w:t>
            </w:r>
          </w:p>
          <w:p w14:paraId="03E7D4E4" w14:textId="77777777" w:rsidR="00AB3912" w:rsidRPr="007F24CA" w:rsidRDefault="0084580B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</w:rPr>
              <w:t>г. Набережные Челны, Автосборочный проезд, 16а</w:t>
            </w:r>
          </w:p>
        </w:tc>
        <w:tc>
          <w:tcPr>
            <w:tcW w:w="3226" w:type="dxa"/>
          </w:tcPr>
          <w:p w14:paraId="6FDED736" w14:textId="77777777" w:rsidR="00AB3912" w:rsidRPr="007F24CA" w:rsidRDefault="008A2C20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Планирование логистических операций внутри подразделений ПАО «КАМАЗ», хранение товарно-материальных ценностей, межзаводские поставки, доставка грузов в другие города</w:t>
            </w:r>
          </w:p>
        </w:tc>
      </w:tr>
      <w:tr w:rsidR="00BC5F73" w:rsidRPr="007F24CA" w14:paraId="5B07DDE9" w14:textId="77777777" w:rsidTr="007F24CA">
        <w:tc>
          <w:tcPr>
            <w:tcW w:w="3510" w:type="dxa"/>
          </w:tcPr>
          <w:p w14:paraId="56649A72" w14:textId="77777777" w:rsidR="00B70E95" w:rsidRPr="007F24CA" w:rsidRDefault="00CF1C85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КАМАЗ-Центр </w:t>
            </w:r>
          </w:p>
          <w:p w14:paraId="6C85F8DA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Камавтокомплект Трак</w:t>
            </w:r>
          </w:p>
          <w:p w14:paraId="6AA8C38C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098EED" wp14:editId="21BD0360">
                  <wp:extent cx="663605" cy="1153160"/>
                  <wp:effectExtent l="0" t="0" r="0" b="0"/>
                  <wp:docPr id="3" name="Рисунок 3" descr="Логотип официального дилера ПАО «КАМАЗ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Логотип официального дилера ПАО «КАМАЗ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976" cy="1160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6762B18A" w14:textId="77777777" w:rsidR="00CF1C85" w:rsidRPr="007F24CA" w:rsidRDefault="00CF1C85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https://kamaz-rus.ru</w:t>
            </w:r>
          </w:p>
          <w:p w14:paraId="5041F99C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Мензелинский тракт, 32</w:t>
            </w:r>
          </w:p>
        </w:tc>
        <w:tc>
          <w:tcPr>
            <w:tcW w:w="3226" w:type="dxa"/>
          </w:tcPr>
          <w:p w14:paraId="0E11C6E4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Официальный дилер ПАО «КАМАЗ» осуществляющий продажу автомобилей «КАМАЗ» и прицепной техники; реализация запасных частей; сервисное обслуживание грузовой техники «КАМАЗ», спецтехники и автобусов.</w:t>
            </w:r>
          </w:p>
        </w:tc>
      </w:tr>
      <w:tr w:rsidR="00BC5F73" w:rsidRPr="007F24CA" w14:paraId="2E27C029" w14:textId="77777777" w:rsidTr="007F24CA">
        <w:tc>
          <w:tcPr>
            <w:tcW w:w="3510" w:type="dxa"/>
          </w:tcPr>
          <w:p w14:paraId="57D91F9D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EC06C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B37354A" wp14:editId="400459A9">
                  <wp:extent cx="1741017" cy="486480"/>
                  <wp:effectExtent l="19050" t="0" r="0" b="0"/>
                  <wp:docPr id="9" name="Рисунок 1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089" cy="490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4848C8C6" w14:textId="77777777" w:rsidR="00CF1C85" w:rsidRPr="007F24CA" w:rsidRDefault="00CF1C85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https://kamazmaster.ru</w:t>
            </w:r>
          </w:p>
          <w:p w14:paraId="2B4B3018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пр. Хасана Туфана, 12</w:t>
            </w:r>
          </w:p>
        </w:tc>
        <w:tc>
          <w:tcPr>
            <w:tcW w:w="3226" w:type="dxa"/>
          </w:tcPr>
          <w:p w14:paraId="7E80CC3A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Российская автогоночная команда, успешно представляющая страну в мировом автоспорте, многократный призёр и победитель супермарафон</w:t>
            </w:r>
            <w:r w:rsidR="007F24CA" w:rsidRPr="007F24CA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 «Дакар»</w:t>
            </w:r>
            <w:r w:rsidR="007F24CA"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 и «Шелковый путь»</w:t>
            </w:r>
          </w:p>
        </w:tc>
      </w:tr>
      <w:tr w:rsidR="00BC5F73" w:rsidRPr="007F24CA" w14:paraId="4EAD990D" w14:textId="77777777" w:rsidTr="007F24CA">
        <w:tc>
          <w:tcPr>
            <w:tcW w:w="3510" w:type="dxa"/>
          </w:tcPr>
          <w:p w14:paraId="4603BEBC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eastAsia="Times New Roman" w:hAnsi="Times New Roman" w:cs="Times New Roman"/>
                <w:sz w:val="24"/>
                <w:szCs w:val="24"/>
              </w:rPr>
              <w:t>АО «Ремдизель»</w:t>
            </w:r>
          </w:p>
          <w:p w14:paraId="18B903F9" w14:textId="77777777" w:rsidR="00CF1C85" w:rsidRPr="007F24CA" w:rsidRDefault="00CF1C85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1F072F4" wp14:editId="0076A3DB">
                  <wp:extent cx="1348445" cy="848360"/>
                  <wp:effectExtent l="0" t="0" r="0" b="0"/>
                  <wp:docPr id="6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880" b="19205"/>
                          <a:stretch/>
                        </pic:blipFill>
                        <pic:spPr bwMode="auto">
                          <a:xfrm>
                            <a:off x="0" y="0"/>
                            <a:ext cx="1354887" cy="852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0CDA1A7D" w14:textId="77777777" w:rsidR="00CF1C85" w:rsidRPr="007F24CA" w:rsidRDefault="00CF1C85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https://www.rdkamaz.ru</w:t>
            </w:r>
          </w:p>
          <w:p w14:paraId="2636D546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423800, Республика Татарстан, г. Набережные Челны, Мензелинский тракт, д. 40.</w:t>
            </w:r>
          </w:p>
        </w:tc>
        <w:tc>
          <w:tcPr>
            <w:tcW w:w="3226" w:type="dxa"/>
          </w:tcPr>
          <w:p w14:paraId="20A0AA2F" w14:textId="77777777" w:rsidR="00CF1C85" w:rsidRPr="007F24CA" w:rsidRDefault="00CF1C85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Многофункциональное предприятие, которое осуществляет капитальный ремонт двигателей, узлов и агрегатов грузовых автомобилей КАМАЗ и УРАЛ, тягачей МТ-ЛБ, а также ведёт разработку и производство автомобильной и бронированной колёсной техники.</w:t>
            </w:r>
          </w:p>
        </w:tc>
      </w:tr>
      <w:tr w:rsidR="00BC5F73" w:rsidRPr="007F24CA" w14:paraId="2FF99886" w14:textId="77777777" w:rsidTr="007F24CA">
        <w:tc>
          <w:tcPr>
            <w:tcW w:w="3510" w:type="dxa"/>
          </w:tcPr>
          <w:p w14:paraId="74D5689A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«ЦФ КАМА»</w:t>
            </w:r>
          </w:p>
          <w:p w14:paraId="3A1AD6D4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278B84A" wp14:editId="4C42D468">
                  <wp:extent cx="1791956" cy="679450"/>
                  <wp:effectExtent l="0" t="0" r="0" b="6350"/>
                  <wp:docPr id="5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467" cy="681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32B058A9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https://zfkama-rus.ru</w:t>
            </w:r>
          </w:p>
          <w:p w14:paraId="32461679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423800, Республика Татарстан, г. Набережные Челны, ул. Моторная, зд. 11А</w:t>
            </w:r>
          </w:p>
        </w:tc>
        <w:tc>
          <w:tcPr>
            <w:tcW w:w="3226" w:type="dxa"/>
          </w:tcPr>
          <w:p w14:paraId="45D8F9F2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Предприятие по производству коробок передач для грузовых автомобилей и их сервисному обслуживанию</w:t>
            </w:r>
          </w:p>
        </w:tc>
      </w:tr>
      <w:tr w:rsidR="00BC5F73" w:rsidRPr="007F24CA" w14:paraId="31F1F8FD" w14:textId="77777777" w:rsidTr="007F24CA">
        <w:tc>
          <w:tcPr>
            <w:tcW w:w="3510" w:type="dxa"/>
          </w:tcPr>
          <w:p w14:paraId="155D1DD4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eastAsia="Times New Roman" w:hAnsi="Times New Roman" w:cs="Times New Roman"/>
                <w:sz w:val="24"/>
                <w:szCs w:val="24"/>
              </w:rPr>
              <w:t>ООО ТД «Кориб»</w:t>
            </w:r>
          </w:p>
          <w:p w14:paraId="304E1CFE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ADB653C" wp14:editId="0DC78544">
                  <wp:extent cx="1704442" cy="750428"/>
                  <wp:effectExtent l="0" t="0" r="0" b="0"/>
                  <wp:docPr id="19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1467" cy="753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3FBB00FC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https://korib.ru</w:t>
            </w:r>
          </w:p>
          <w:p w14:paraId="04218CAE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  <w:t>423800, Республика Татарстан, г. Набережные Челны, Индустриальный проезд, д. 55</w:t>
            </w:r>
          </w:p>
        </w:tc>
        <w:tc>
          <w:tcPr>
            <w:tcW w:w="3226" w:type="dxa"/>
          </w:tcPr>
          <w:p w14:paraId="161EAD7B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  <w:t>Крупнейшая в Поволжье компания по капитальному ремонту и сервисному обслуживанию грузовой техники КАМАЗ. </w:t>
            </w:r>
          </w:p>
        </w:tc>
      </w:tr>
      <w:tr w:rsidR="00BC5F73" w:rsidRPr="007F24CA" w14:paraId="2091ABC8" w14:textId="77777777" w:rsidTr="007F24CA">
        <w:tc>
          <w:tcPr>
            <w:tcW w:w="3510" w:type="dxa"/>
          </w:tcPr>
          <w:p w14:paraId="2AE9C952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«УК «ТрансТехСервис»</w:t>
            </w:r>
          </w:p>
          <w:p w14:paraId="65DD063C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451585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A504CB5" wp14:editId="359B8EC7">
                  <wp:extent cx="1755647" cy="614477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239" b="11966"/>
                          <a:stretch/>
                        </pic:blipFill>
                        <pic:spPr bwMode="auto">
                          <a:xfrm>
                            <a:off x="0" y="0"/>
                            <a:ext cx="1773285" cy="62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54577478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https://www.tts.ru</w:t>
            </w:r>
          </w:p>
          <w:p w14:paraId="3A1C01D3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423831, Республика Татарстан, г. Набережные Челны, пр. Чулман, д. 111</w:t>
            </w:r>
          </w:p>
        </w:tc>
        <w:tc>
          <w:tcPr>
            <w:tcW w:w="3226" w:type="dxa"/>
          </w:tcPr>
          <w:p w14:paraId="5F7EDA83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8F9FA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Крупнейшая </w:t>
            </w:r>
            <w:r w:rsidR="007F24CA"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в Поволжье </w:t>
            </w: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организация  по продаже и сервисному обслуживанию легковых автомобилей</w:t>
            </w:r>
          </w:p>
        </w:tc>
      </w:tr>
      <w:tr w:rsidR="00BC5F73" w:rsidRPr="007F24CA" w14:paraId="6553D496" w14:textId="77777777" w:rsidTr="007F24CA">
        <w:tc>
          <w:tcPr>
            <w:tcW w:w="3510" w:type="dxa"/>
          </w:tcPr>
          <w:p w14:paraId="0F77E97B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eastAsia="Times New Roman" w:hAnsi="Times New Roman" w:cs="Times New Roman"/>
                <w:sz w:val="24"/>
                <w:szCs w:val="24"/>
              </w:rPr>
              <w:t>ОАО «РИАТ»</w:t>
            </w:r>
          </w:p>
          <w:p w14:paraId="0644D4A6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BC125A9" wp14:editId="2BCE952B">
                  <wp:extent cx="1335819" cy="667910"/>
                  <wp:effectExtent l="1905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0213" cy="670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199EAA4A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https://riat.ru</w:t>
            </w:r>
          </w:p>
          <w:p w14:paraId="76F7A562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423823, Республика Татарстан, г. Набережные Челны, Транспортный проезд, 67</w:t>
            </w:r>
          </w:p>
        </w:tc>
        <w:tc>
          <w:tcPr>
            <w:tcW w:w="3226" w:type="dxa"/>
          </w:tcPr>
          <w:p w14:paraId="15908BE7" w14:textId="77777777" w:rsidR="00013D41" w:rsidRPr="007F24CA" w:rsidRDefault="007F24CA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Крупный п</w:t>
            </w:r>
            <w:r w:rsidR="00013D41" w:rsidRPr="007F24CA">
              <w:rPr>
                <w:rFonts w:ascii="Times New Roman" w:hAnsi="Times New Roman" w:cs="Times New Roman"/>
                <w:sz w:val="24"/>
                <w:szCs w:val="24"/>
              </w:rPr>
              <w:t>роизводитель грузовой автомобильной и прицепной техники.</w:t>
            </w:r>
          </w:p>
        </w:tc>
      </w:tr>
      <w:tr w:rsidR="00BC5F73" w:rsidRPr="007F24CA" w14:paraId="6205509F" w14:textId="77777777" w:rsidTr="007F24CA">
        <w:tc>
          <w:tcPr>
            <w:tcW w:w="3510" w:type="dxa"/>
          </w:tcPr>
          <w:p w14:paraId="5C0F7D1F" w14:textId="77777777" w:rsidR="00013D41" w:rsidRPr="007F24CA" w:rsidRDefault="00013D41" w:rsidP="007F24CA">
            <w:pPr>
              <w:spacing w:after="0" w:line="240" w:lineRule="auto"/>
              <w:jc w:val="center"/>
              <w:rPr>
                <w:rStyle w:val="organictextcontentspan"/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Style w:val="organictextcontentspan"/>
                <w:rFonts w:ascii="Times New Roman" w:hAnsi="Times New Roman" w:cs="Times New Roman"/>
                <w:sz w:val="24"/>
                <w:szCs w:val="24"/>
              </w:rPr>
              <w:t>АО «</w:t>
            </w:r>
            <w:r w:rsidRPr="007F24CA">
              <w:rPr>
                <w:rStyle w:val="organictextcontentspan"/>
                <w:rFonts w:ascii="Times New Roman" w:hAnsi="Times New Roman" w:cs="Times New Roman"/>
                <w:bCs/>
                <w:sz w:val="24"/>
                <w:szCs w:val="24"/>
              </w:rPr>
              <w:t>РариТЭК</w:t>
            </w:r>
            <w:r w:rsidRPr="007F24CA">
              <w:rPr>
                <w:rStyle w:val="organictextcontentspan"/>
                <w:rFonts w:ascii="Times New Roman" w:hAnsi="Times New Roman" w:cs="Times New Roman"/>
                <w:sz w:val="24"/>
                <w:szCs w:val="24"/>
              </w:rPr>
              <w:t xml:space="preserve"> Холдинг»</w:t>
            </w:r>
          </w:p>
          <w:p w14:paraId="593FE70D" w14:textId="77777777" w:rsidR="00035260" w:rsidRPr="007F24CA" w:rsidRDefault="00035260" w:rsidP="007F24CA">
            <w:pPr>
              <w:spacing w:after="0" w:line="240" w:lineRule="auto"/>
              <w:jc w:val="center"/>
              <w:rPr>
                <w:rStyle w:val="organictextcontentspan"/>
                <w:rFonts w:ascii="Times New Roman" w:hAnsi="Times New Roman" w:cs="Times New Roman"/>
                <w:sz w:val="24"/>
                <w:szCs w:val="24"/>
              </w:rPr>
            </w:pPr>
          </w:p>
          <w:p w14:paraId="038FC0EF" w14:textId="77777777" w:rsidR="00013D41" w:rsidRPr="007F24CA" w:rsidRDefault="00013D41" w:rsidP="007F24CA">
            <w:pPr>
              <w:spacing w:after="0" w:line="240" w:lineRule="auto"/>
              <w:jc w:val="center"/>
              <w:rPr>
                <w:rStyle w:val="organictextcontentspan"/>
                <w:rFonts w:ascii="Times New Roman" w:hAnsi="Times New Roman" w:cs="Times New Roman"/>
                <w:sz w:val="24"/>
                <w:szCs w:val="24"/>
              </w:rPr>
            </w:pPr>
          </w:p>
          <w:p w14:paraId="3CE930D2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F3D651E" wp14:editId="615D0936">
                  <wp:extent cx="2068490" cy="461176"/>
                  <wp:effectExtent l="19050" t="0" r="7960" b="0"/>
                  <wp:docPr id="7" name="Рисунок 7" descr="РариТЭК - Воплощаем смелые реше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РариТЭК - Воплощаем смелые реше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4073" cy="462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5902B145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https://raritek.ru</w:t>
            </w:r>
          </w:p>
          <w:p w14:paraId="57577AC2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423800, Республика Татарстан, улица Старосармановская, здание 30, помещение 4А</w:t>
            </w:r>
          </w:p>
        </w:tc>
        <w:tc>
          <w:tcPr>
            <w:tcW w:w="3226" w:type="dxa"/>
          </w:tcPr>
          <w:p w14:paraId="520D4462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Торгово-промышленное объединение, деятельность которого основана на комплексном подходе по внедрению газомоторной техники: производство и поставка автотехники на природном газе, запасных частей, обучение персонала, сервисное обслуживание, а также переоборудование существующего парка техники</w:t>
            </w:r>
          </w:p>
        </w:tc>
      </w:tr>
      <w:tr w:rsidR="00BC5F73" w:rsidRPr="007F24CA" w14:paraId="6312B2FB" w14:textId="77777777" w:rsidTr="007F24CA">
        <w:tc>
          <w:tcPr>
            <w:tcW w:w="3510" w:type="dxa"/>
          </w:tcPr>
          <w:p w14:paraId="00F2C89F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ОАО «ТЭФ» «КАМАтрансервис»</w:t>
            </w:r>
          </w:p>
          <w:p w14:paraId="7D071B9A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9374A3D" wp14:editId="6927D608">
                  <wp:extent cx="1999284" cy="475542"/>
                  <wp:effectExtent l="19050" t="0" r="966" b="0"/>
                  <wp:docPr id="10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622" cy="4901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14BAEAB8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https://kamats.ru</w:t>
            </w:r>
          </w:p>
          <w:p w14:paraId="61CB58F4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423800, г. Набережные Челны, Промышленно-коммунальная зона, Индустриальный проезд, 62/21</w:t>
            </w:r>
          </w:p>
        </w:tc>
        <w:tc>
          <w:tcPr>
            <w:tcW w:w="3226" w:type="dxa"/>
          </w:tcPr>
          <w:p w14:paraId="512066C0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Автотранспортное предприятие по грузовым и пассажирским перевозкам, сервисному обслуживанию автотранспортных средств и подготовке профессиональных  водителей</w:t>
            </w:r>
          </w:p>
        </w:tc>
      </w:tr>
      <w:tr w:rsidR="00BC5F73" w:rsidRPr="007F24CA" w14:paraId="26FC96FC" w14:textId="77777777" w:rsidTr="007F24CA">
        <w:tc>
          <w:tcPr>
            <w:tcW w:w="3510" w:type="dxa"/>
          </w:tcPr>
          <w:p w14:paraId="5F694237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ОАО «ПО ЕлАЗ»</w:t>
            </w:r>
          </w:p>
          <w:p w14:paraId="641E1B8F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84AE2DF" wp14:editId="2BEE696B">
                  <wp:extent cx="1102083" cy="1084015"/>
                  <wp:effectExtent l="19050" t="0" r="2817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503" cy="1091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72142625" w14:textId="77777777" w:rsidR="00013D41" w:rsidRPr="007F24CA" w:rsidRDefault="005241B2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013D41" w:rsidRPr="007F24CA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https://www.elaz.ru</w:t>
              </w:r>
            </w:hyperlink>
          </w:p>
          <w:p w14:paraId="0A085A8C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423600, Татарстан, г. Елабуга, Промышленная площадка «Алабуга».</w:t>
            </w:r>
          </w:p>
        </w:tc>
        <w:tc>
          <w:tcPr>
            <w:tcW w:w="3226" w:type="dxa"/>
          </w:tcPr>
          <w:p w14:paraId="7D865F22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Предприятие по производству широкого спектра спецтехники для нефтегазовой отрасли, дорожно-строительной, коммунальной и других видов спецтехники на автомобильном шасси</w:t>
            </w:r>
          </w:p>
        </w:tc>
      </w:tr>
      <w:tr w:rsidR="00BC5F73" w:rsidRPr="007F24CA" w14:paraId="0CDEDCC9" w14:textId="77777777" w:rsidTr="007F24CA">
        <w:tc>
          <w:tcPr>
            <w:tcW w:w="3510" w:type="dxa"/>
          </w:tcPr>
          <w:p w14:paraId="4339104C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44EF0A1" wp14:editId="13724AA0">
                  <wp:extent cx="1828800" cy="693419"/>
                  <wp:effectExtent l="0" t="0" r="0" b="0"/>
                  <wp:docPr id="2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793" cy="69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7F3309C6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https://del-ko.ru</w:t>
            </w:r>
          </w:p>
          <w:p w14:paraId="640AECC9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423814, Республика Татарстан, г. Набережные Челны, ул. Академика Королева, зд. 2/2</w:t>
            </w:r>
          </w:p>
        </w:tc>
        <w:tc>
          <w:tcPr>
            <w:tcW w:w="3226" w:type="dxa"/>
          </w:tcPr>
          <w:p w14:paraId="122ABE9A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Крупн</w:t>
            </w:r>
            <w:r w:rsidR="007F24CA" w:rsidRPr="007F24CA">
              <w:rPr>
                <w:rFonts w:ascii="Times New Roman" w:hAnsi="Times New Roman" w:cs="Times New Roman"/>
                <w:sz w:val="24"/>
                <w:szCs w:val="24"/>
              </w:rPr>
              <w:t>ейшая</w:t>
            </w: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транспортная компания</w:t>
            </w:r>
            <w:r w:rsidR="007F24CA"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 в сфере </w:t>
            </w: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 xml:space="preserve">коммерческих автомобильных междугородних и международных грузоперевозчиков </w:t>
            </w:r>
          </w:p>
        </w:tc>
      </w:tr>
      <w:tr w:rsidR="00BC5F73" w:rsidRPr="007F24CA" w14:paraId="4D36B775" w14:textId="77777777" w:rsidTr="007F24CA">
        <w:tc>
          <w:tcPr>
            <w:tcW w:w="3510" w:type="dxa"/>
          </w:tcPr>
          <w:p w14:paraId="5CC8BF65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635E42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2A5929A" wp14:editId="44F5D372">
                  <wp:extent cx="1881272" cy="841248"/>
                  <wp:effectExtent l="19050" t="0" r="4678" b="0"/>
                  <wp:docPr id="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017" cy="841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2B23D847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https://altecs.ru</w:t>
            </w:r>
          </w:p>
          <w:p w14:paraId="192CEE84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Индустриальный проезд, 15</w:t>
            </w:r>
          </w:p>
        </w:tc>
        <w:tc>
          <w:tcPr>
            <w:tcW w:w="3226" w:type="dxa"/>
          </w:tcPr>
          <w:p w14:paraId="6BC705CF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Транспортная компания по перевозке пассажиров, как в пределах города Набережные Челны, так и на пригородные, междугородные  и международные направления. Производит ремонт и обслуживание автобусов, грузовой и специальной техники</w:t>
            </w:r>
          </w:p>
        </w:tc>
      </w:tr>
      <w:tr w:rsidR="00BC5F73" w:rsidRPr="007F24CA" w14:paraId="3FDDD4BD" w14:textId="77777777" w:rsidTr="007F24CA">
        <w:tc>
          <w:tcPr>
            <w:tcW w:w="3510" w:type="dxa"/>
          </w:tcPr>
          <w:p w14:paraId="4728D4A7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5BD8A6B" wp14:editId="7373E1B7">
                  <wp:extent cx="1962548" cy="683812"/>
                  <wp:effectExtent l="19050" t="0" r="0" b="0"/>
                  <wp:docPr id="11" name="Рисунок 6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852" b="30370"/>
                          <a:stretch/>
                        </pic:blipFill>
                        <pic:spPr bwMode="auto">
                          <a:xfrm>
                            <a:off x="0" y="0"/>
                            <a:ext cx="1970330" cy="686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0472D9A5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https://nchelny.alfascan.ru</w:t>
            </w:r>
          </w:p>
          <w:p w14:paraId="451453A7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Набережные Челны, Мензелинский тракт, 114/2</w:t>
            </w:r>
          </w:p>
        </w:tc>
        <w:tc>
          <w:tcPr>
            <w:tcW w:w="3226" w:type="dxa"/>
          </w:tcPr>
          <w:p w14:paraId="37D9F6CC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Официальный дилер Sitrak и Scania в России, продажа и сервисное обслуживание грузовой техники</w:t>
            </w:r>
          </w:p>
        </w:tc>
      </w:tr>
      <w:tr w:rsidR="00BC5F73" w:rsidRPr="007F24CA" w14:paraId="677C4737" w14:textId="77777777" w:rsidTr="007F24CA">
        <w:tc>
          <w:tcPr>
            <w:tcW w:w="3510" w:type="dxa"/>
          </w:tcPr>
          <w:p w14:paraId="3C372E54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АО «АГРОСИЛА»</w:t>
            </w:r>
          </w:p>
          <w:p w14:paraId="2BF913ED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FA7282F" wp14:editId="0ABD72E9">
                  <wp:extent cx="1237256" cy="833973"/>
                  <wp:effectExtent l="19050" t="0" r="994" b="0"/>
                  <wp:docPr id="13" name="Рисунок 1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7873" cy="834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0D7E228C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https://agrosila-holding.ru</w:t>
            </w:r>
          </w:p>
          <w:p w14:paraId="3B001838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420021, Республика Татарстан, г. Казань, ул. Татарстан, д. 55</w:t>
            </w:r>
          </w:p>
        </w:tc>
        <w:tc>
          <w:tcPr>
            <w:tcW w:w="3226" w:type="dxa"/>
          </w:tcPr>
          <w:p w14:paraId="0DAE0180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Ведущий сельскохозяйственный производитель в Поволжье, один из крупнейших агрохолдингов России.</w:t>
            </w:r>
          </w:p>
        </w:tc>
      </w:tr>
      <w:tr w:rsidR="00BC5F73" w:rsidRPr="007F24CA" w14:paraId="0CEFBF86" w14:textId="77777777" w:rsidTr="007F24CA">
        <w:tc>
          <w:tcPr>
            <w:tcW w:w="3510" w:type="dxa"/>
          </w:tcPr>
          <w:p w14:paraId="25C50045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en-US" w:eastAsia="en-US"/>
              </w:rPr>
            </w:pPr>
            <w:r w:rsidRPr="007F24CA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ООО «Завод механических трансмиссий»</w:t>
            </w:r>
          </w:p>
          <w:p w14:paraId="11A81124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EE1456" wp14:editId="234F5697">
                  <wp:extent cx="1833604" cy="579972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510" cy="598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77A63CC9" w14:textId="77777777" w:rsidR="00013D41" w:rsidRPr="007F24CA" w:rsidRDefault="005241B2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013D41" w:rsidRPr="007F24CA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https://zmtrus.ru</w:t>
              </w:r>
            </w:hyperlink>
          </w:p>
          <w:p w14:paraId="3F76D964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423801, Республика Татарстан, г. Набережные Челны, ул. Спартаковская, д. 8Г</w:t>
            </w:r>
          </w:p>
        </w:tc>
        <w:tc>
          <w:tcPr>
            <w:tcW w:w="3226" w:type="dxa"/>
          </w:tcPr>
          <w:p w14:paraId="4D7E9A3C" w14:textId="77777777" w:rsidR="00013D41" w:rsidRPr="007F24CA" w:rsidRDefault="00013D41" w:rsidP="007F24C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Ведущий в России производитель коробок отбора мощности (КОМ), раздаточных коробок, коробок передач, ходоуменьшителей и прочих редукторов для транспортных средств и спецтехники.</w:t>
            </w:r>
          </w:p>
        </w:tc>
      </w:tr>
      <w:tr w:rsidR="00BC5F73" w:rsidRPr="007F24CA" w14:paraId="6F163E33" w14:textId="77777777" w:rsidTr="007F24CA">
        <w:tc>
          <w:tcPr>
            <w:tcW w:w="3510" w:type="dxa"/>
          </w:tcPr>
          <w:p w14:paraId="64933558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Транспортно-экспедиционная компания «ОЛИМП»</w:t>
            </w:r>
          </w:p>
          <w:p w14:paraId="7E725D9C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DAE3C64" wp14:editId="304FAD42">
                  <wp:extent cx="2075291" cy="518822"/>
                  <wp:effectExtent l="19050" t="0" r="1159" b="0"/>
                  <wp:docPr id="16" name="Рисунок 16" descr="https://tec-olimp.ru/template/template/main/img/logo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tec-olimp.ru/template/template/main/img/logo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3035" cy="518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047E386A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https://tec-olimp.ru</w:t>
            </w:r>
          </w:p>
          <w:p w14:paraId="7946EF08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Елабуга, улица Тази Гиззата, дом 1А</w:t>
            </w:r>
          </w:p>
        </w:tc>
        <w:tc>
          <w:tcPr>
            <w:tcW w:w="3226" w:type="dxa"/>
          </w:tcPr>
          <w:p w14:paraId="314CEC69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Ведущая компания на рынке грузоперевозок по всей России и международных перевозок</w:t>
            </w:r>
          </w:p>
        </w:tc>
      </w:tr>
      <w:tr w:rsidR="00BC5F73" w:rsidRPr="007F24CA" w14:paraId="2F682FB0" w14:textId="77777777" w:rsidTr="007F24CA">
        <w:tc>
          <w:tcPr>
            <w:tcW w:w="3510" w:type="dxa"/>
          </w:tcPr>
          <w:p w14:paraId="435D245C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Автоцентр Авто-1</w:t>
            </w:r>
          </w:p>
          <w:p w14:paraId="6748C4BF" w14:textId="77777777" w:rsidR="00013D41" w:rsidRPr="007F24CA" w:rsidRDefault="00013D41" w:rsidP="007F24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B68A26" wp14:editId="24DED775">
                  <wp:extent cx="1884460" cy="471115"/>
                  <wp:effectExtent l="19050" t="0" r="149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0" cstate="print"/>
                          <a:srcRect l="3463" t="15280" r="82683" b="78563"/>
                          <a:stretch/>
                        </pic:blipFill>
                        <pic:spPr bwMode="auto">
                          <a:xfrm>
                            <a:off x="0" y="0"/>
                            <a:ext cx="1892838" cy="473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6DB0BFBB" w14:textId="77777777" w:rsidR="00013D41" w:rsidRPr="007F24CA" w:rsidRDefault="005241B2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013D41" w:rsidRPr="007F24CA">
                <w:rPr>
                  <w:rStyle w:val="a7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https://avto-1.lada.ru</w:t>
              </w:r>
            </w:hyperlink>
          </w:p>
          <w:p w14:paraId="30B85BCD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г. Набережные Челны, Альметьевский тракт, д.4</w:t>
            </w:r>
          </w:p>
        </w:tc>
        <w:tc>
          <w:tcPr>
            <w:tcW w:w="3226" w:type="dxa"/>
          </w:tcPr>
          <w:p w14:paraId="2BA68C7C" w14:textId="77777777" w:rsidR="00013D41" w:rsidRPr="007F24CA" w:rsidRDefault="00013D41" w:rsidP="007F24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24CA">
              <w:rPr>
                <w:rFonts w:ascii="Times New Roman" w:hAnsi="Times New Roman" w:cs="Times New Roman"/>
                <w:sz w:val="24"/>
                <w:szCs w:val="24"/>
              </w:rPr>
              <w:t>Официальный дилер ОАО «АВТОВАЗ»</w:t>
            </w:r>
          </w:p>
        </w:tc>
      </w:tr>
    </w:tbl>
    <w:p w14:paraId="4AFA4715" w14:textId="77777777" w:rsidR="005F6DC6" w:rsidRPr="001751E3" w:rsidRDefault="005F6DC6">
      <w:pPr>
        <w:rPr>
          <w:rFonts w:ascii="Times New Roman" w:hAnsi="Times New Roman" w:cs="Times New Roman"/>
        </w:rPr>
      </w:pPr>
    </w:p>
    <w:sectPr w:rsidR="005F6DC6" w:rsidRPr="001751E3" w:rsidSect="00046BF7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32A5A"/>
    <w:multiLevelType w:val="hybridMultilevel"/>
    <w:tmpl w:val="F6862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67E4"/>
    <w:rsid w:val="000100DA"/>
    <w:rsid w:val="00013D41"/>
    <w:rsid w:val="00035260"/>
    <w:rsid w:val="00046BF7"/>
    <w:rsid w:val="000B5B2C"/>
    <w:rsid w:val="00107C95"/>
    <w:rsid w:val="001751E3"/>
    <w:rsid w:val="002679D2"/>
    <w:rsid w:val="002B0AE2"/>
    <w:rsid w:val="0030390C"/>
    <w:rsid w:val="00306262"/>
    <w:rsid w:val="00377959"/>
    <w:rsid w:val="00392728"/>
    <w:rsid w:val="003951BE"/>
    <w:rsid w:val="003A6C5D"/>
    <w:rsid w:val="00425FFD"/>
    <w:rsid w:val="004E5E38"/>
    <w:rsid w:val="00501881"/>
    <w:rsid w:val="005241B2"/>
    <w:rsid w:val="00547F99"/>
    <w:rsid w:val="005767C4"/>
    <w:rsid w:val="00577AB6"/>
    <w:rsid w:val="00591D1C"/>
    <w:rsid w:val="005D1989"/>
    <w:rsid w:val="005F6DC6"/>
    <w:rsid w:val="00612656"/>
    <w:rsid w:val="00622A70"/>
    <w:rsid w:val="0069345A"/>
    <w:rsid w:val="006C6462"/>
    <w:rsid w:val="00713636"/>
    <w:rsid w:val="007467E4"/>
    <w:rsid w:val="00764474"/>
    <w:rsid w:val="007724E2"/>
    <w:rsid w:val="007D0EBD"/>
    <w:rsid w:val="007D334A"/>
    <w:rsid w:val="007F24CA"/>
    <w:rsid w:val="0081442B"/>
    <w:rsid w:val="0084287B"/>
    <w:rsid w:val="0084580B"/>
    <w:rsid w:val="00847A4E"/>
    <w:rsid w:val="00864FEA"/>
    <w:rsid w:val="0087069D"/>
    <w:rsid w:val="00880DDD"/>
    <w:rsid w:val="008A2C20"/>
    <w:rsid w:val="008C3CCA"/>
    <w:rsid w:val="008D0382"/>
    <w:rsid w:val="008D4317"/>
    <w:rsid w:val="008F26D3"/>
    <w:rsid w:val="00924710"/>
    <w:rsid w:val="00972426"/>
    <w:rsid w:val="009760D1"/>
    <w:rsid w:val="009D4966"/>
    <w:rsid w:val="009E7804"/>
    <w:rsid w:val="00A026AB"/>
    <w:rsid w:val="00A1695B"/>
    <w:rsid w:val="00A505C5"/>
    <w:rsid w:val="00A60212"/>
    <w:rsid w:val="00A62BFE"/>
    <w:rsid w:val="00A642F1"/>
    <w:rsid w:val="00A65C81"/>
    <w:rsid w:val="00AB3912"/>
    <w:rsid w:val="00AD1261"/>
    <w:rsid w:val="00AF7F51"/>
    <w:rsid w:val="00B17191"/>
    <w:rsid w:val="00B233EE"/>
    <w:rsid w:val="00B70E95"/>
    <w:rsid w:val="00B822D2"/>
    <w:rsid w:val="00BC5F73"/>
    <w:rsid w:val="00C76AF0"/>
    <w:rsid w:val="00C930BC"/>
    <w:rsid w:val="00CF1C85"/>
    <w:rsid w:val="00D97392"/>
    <w:rsid w:val="00DD77C6"/>
    <w:rsid w:val="00E65F08"/>
    <w:rsid w:val="00EC1C8A"/>
    <w:rsid w:val="00EF18DD"/>
    <w:rsid w:val="00F2362F"/>
    <w:rsid w:val="00F56820"/>
    <w:rsid w:val="00FE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66349"/>
  <w15:docId w15:val="{3FB603E0-AF55-4993-A459-61E985BCD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45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45A"/>
    <w:pPr>
      <w:spacing w:after="0" w:line="259" w:lineRule="auto"/>
      <w:ind w:left="720"/>
      <w:contextualSpacing/>
    </w:pPr>
    <w:rPr>
      <w:rFonts w:ascii="Arial Unicode MS" w:eastAsia="Arial Unicode MS" w:hAnsi="Arial Unicode MS" w:cs="Arial Unicode MS"/>
      <w:color w:val="000000" w:themeColor="text1"/>
      <w:sz w:val="24"/>
      <w:szCs w:val="24"/>
      <w:lang w:eastAsia="zh-CN"/>
    </w:rPr>
  </w:style>
  <w:style w:type="table" w:styleId="a4">
    <w:name w:val="Table Grid"/>
    <w:basedOn w:val="a1"/>
    <w:uiPriority w:val="59"/>
    <w:rsid w:val="0069345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76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6AF0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A6021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60212"/>
    <w:rPr>
      <w:color w:val="605E5C"/>
      <w:shd w:val="clear" w:color="auto" w:fill="E1DFDD"/>
    </w:rPr>
  </w:style>
  <w:style w:type="character" w:styleId="a8">
    <w:name w:val="Strong"/>
    <w:basedOn w:val="a0"/>
    <w:uiPriority w:val="22"/>
    <w:qFormat/>
    <w:rsid w:val="007D334A"/>
    <w:rPr>
      <w:b/>
      <w:bCs/>
    </w:rPr>
  </w:style>
  <w:style w:type="character" w:customStyle="1" w:styleId="organictextcontentspan">
    <w:name w:val="organictextcontentspan"/>
    <w:basedOn w:val="a0"/>
    <w:rsid w:val="00547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1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8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24" Type="http://schemas.openxmlformats.org/officeDocument/2006/relationships/image" Target="media/image17.jpe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23" Type="http://schemas.openxmlformats.org/officeDocument/2006/relationships/image" Target="media/image16.jpeg"/><Relationship Id="rId28" Type="http://schemas.openxmlformats.org/officeDocument/2006/relationships/hyperlink" Target="https://zmtrus.ru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hyperlink" Target="https://avto-1.lada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ama-diesel.ru" TargetMode="External"/><Relationship Id="rId14" Type="http://schemas.openxmlformats.org/officeDocument/2006/relationships/image" Target="media/image8.jpeg"/><Relationship Id="rId22" Type="http://schemas.openxmlformats.org/officeDocument/2006/relationships/hyperlink" Target="https://www.elaz.ru" TargetMode="External"/><Relationship Id="rId27" Type="http://schemas.openxmlformats.org/officeDocument/2006/relationships/image" Target="media/image20.png"/><Relationship Id="rId30" Type="http://schemas.openxmlformats.org/officeDocument/2006/relationships/image" Target="media/image22.png"/><Relationship Id="rId8" Type="http://schemas.openxmlformats.org/officeDocument/2006/relationships/hyperlink" Target="https://kamaz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3</Pages>
  <Words>884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67</cp:revision>
  <dcterms:created xsi:type="dcterms:W3CDTF">2025-02-22T15:51:00Z</dcterms:created>
  <dcterms:modified xsi:type="dcterms:W3CDTF">2025-03-16T11:30:00Z</dcterms:modified>
</cp:coreProperties>
</file>