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73" w:rsidRDefault="00B43A02" w:rsidP="00A14381">
      <w:pPr>
        <w:tabs>
          <w:tab w:val="left" w:pos="5954"/>
          <w:tab w:val="left" w:pos="6096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3C73">
        <w:rPr>
          <w:rFonts w:ascii="Times New Roman" w:hAnsi="Times New Roman" w:cs="Times New Roman"/>
          <w:sz w:val="24"/>
          <w:szCs w:val="24"/>
        </w:rPr>
        <w:t xml:space="preserve">                                           Приложение №2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4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C73" w:rsidRDefault="00FB3C73" w:rsidP="00A14381">
      <w:pPr>
        <w:tabs>
          <w:tab w:val="left" w:pos="5954"/>
          <w:tab w:val="left" w:pos="6096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3A02" w:rsidRPr="00B43A02" w:rsidRDefault="00FB3C73" w:rsidP="00A14381">
      <w:pPr>
        <w:tabs>
          <w:tab w:val="left" w:pos="5954"/>
          <w:tab w:val="left" w:pos="609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43A02" w:rsidRPr="00B43A02">
        <w:rPr>
          <w:rFonts w:ascii="Times New Roman" w:hAnsi="Times New Roman" w:cs="Times New Roman"/>
          <w:b/>
          <w:sz w:val="24"/>
          <w:szCs w:val="24"/>
        </w:rPr>
        <w:t>УТВЕРЖАЮ</w:t>
      </w:r>
    </w:p>
    <w:p w:rsidR="00B43A02" w:rsidRDefault="00B43A02" w:rsidP="00B43A02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B43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Директор Набережночелни</w:t>
      </w:r>
      <w:r w:rsidR="00BB43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B43A02" w:rsidRDefault="00B43A02" w:rsidP="00B43A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института (филиала)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КФУ</w:t>
      </w:r>
      <w:proofErr w:type="spellEnd"/>
    </w:p>
    <w:p w:rsidR="00B43A02" w:rsidRDefault="00B43A02" w:rsidP="00B43A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___________М.М. Ганиев</w:t>
      </w:r>
    </w:p>
    <w:p w:rsidR="00B43A02" w:rsidRDefault="00B43A02" w:rsidP="00B43A02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B434E">
        <w:rPr>
          <w:rFonts w:ascii="Times New Roman" w:hAnsi="Times New Roman" w:cs="Times New Roman"/>
          <w:sz w:val="24"/>
          <w:szCs w:val="24"/>
        </w:rPr>
        <w:t xml:space="preserve">  «_____»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B43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____2018.</w:t>
      </w:r>
    </w:p>
    <w:p w:rsidR="00B43A02" w:rsidRDefault="00B43A02" w:rsidP="00B43A02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3A02" w:rsidRDefault="00B43A02" w:rsidP="00B43A02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709D" w:rsidRDefault="00112C52" w:rsidP="00D170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E85">
        <w:rPr>
          <w:rFonts w:ascii="Times New Roman" w:hAnsi="Times New Roman" w:cs="Times New Roman"/>
          <w:b/>
          <w:sz w:val="24"/>
          <w:szCs w:val="24"/>
        </w:rPr>
        <w:t>Программа круглого стола</w:t>
      </w:r>
      <w:r w:rsidR="00D17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09D" w:rsidRPr="00D1709D">
        <w:rPr>
          <w:rFonts w:ascii="Times New Roman" w:hAnsi="Times New Roman" w:cs="Times New Roman"/>
          <w:b/>
          <w:sz w:val="24"/>
          <w:szCs w:val="24"/>
        </w:rPr>
        <w:t>на</w:t>
      </w:r>
      <w:r w:rsidR="00D1709D">
        <w:rPr>
          <w:rFonts w:ascii="Times New Roman" w:hAnsi="Times New Roman" w:cs="Times New Roman"/>
          <w:b/>
          <w:sz w:val="24"/>
          <w:szCs w:val="24"/>
        </w:rPr>
        <w:t xml:space="preserve"> тему</w:t>
      </w:r>
      <w:r w:rsidR="0070304C" w:rsidRPr="00E95E8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12C52" w:rsidRPr="00E95E85" w:rsidRDefault="00112C52" w:rsidP="00D170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E85">
        <w:rPr>
          <w:rFonts w:ascii="Times New Roman" w:hAnsi="Times New Roman" w:cs="Times New Roman"/>
          <w:b/>
          <w:sz w:val="24"/>
          <w:szCs w:val="24"/>
        </w:rPr>
        <w:t>«Формирование нетерпимого отношения к коррупции»</w:t>
      </w:r>
    </w:p>
    <w:p w:rsidR="0042320E" w:rsidRPr="00E95E85" w:rsidRDefault="0042320E" w:rsidP="004232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20E" w:rsidRDefault="0042320E" w:rsidP="0042320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2C52" w:rsidRPr="00623B1B" w:rsidRDefault="00486814" w:rsidP="00623B1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3B1B">
        <w:rPr>
          <w:rFonts w:ascii="Times New Roman" w:hAnsi="Times New Roman" w:cs="Times New Roman"/>
          <w:b/>
          <w:sz w:val="24"/>
          <w:szCs w:val="24"/>
        </w:rPr>
        <w:t>Цели</w:t>
      </w:r>
      <w:r w:rsidR="00112C52" w:rsidRPr="00623B1B">
        <w:rPr>
          <w:rFonts w:ascii="Times New Roman" w:hAnsi="Times New Roman" w:cs="Times New Roman"/>
          <w:b/>
          <w:sz w:val="24"/>
          <w:szCs w:val="24"/>
        </w:rPr>
        <w:t>:</w:t>
      </w:r>
    </w:p>
    <w:p w:rsidR="00112C52" w:rsidRDefault="00112C52" w:rsidP="00623B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разъяснить студентам понятие «коррупция»;</w:t>
      </w:r>
    </w:p>
    <w:p w:rsidR="00112C52" w:rsidRDefault="00112C52" w:rsidP="00623B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беседу о проблеме противодействия коррупции и методов ее предупреждения;</w:t>
      </w:r>
    </w:p>
    <w:p w:rsidR="00112C52" w:rsidRDefault="0042320E" w:rsidP="00623B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2C52">
        <w:rPr>
          <w:rFonts w:ascii="Times New Roman" w:hAnsi="Times New Roman" w:cs="Times New Roman"/>
          <w:sz w:val="24"/>
          <w:szCs w:val="24"/>
        </w:rPr>
        <w:t>сформировать убеждения о неотвратимом наказании за коррупционные правонарушения;</w:t>
      </w:r>
    </w:p>
    <w:p w:rsidR="00112C52" w:rsidRDefault="00112C52" w:rsidP="00623B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выработать у студентов активную гражданскую позицию;</w:t>
      </w:r>
    </w:p>
    <w:p w:rsidR="00F42A14" w:rsidRDefault="00112C52" w:rsidP="00623B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рассуждать и критически мыслить.</w:t>
      </w:r>
    </w:p>
    <w:p w:rsidR="007B416C" w:rsidRDefault="004F07BA" w:rsidP="00623B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B1B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D4027C">
        <w:rPr>
          <w:rFonts w:ascii="Times New Roman" w:hAnsi="Times New Roman" w:cs="Times New Roman"/>
          <w:sz w:val="24"/>
          <w:szCs w:val="24"/>
        </w:rPr>
        <w:t xml:space="preserve"> 27</w:t>
      </w:r>
      <w:r w:rsidR="0042320E">
        <w:rPr>
          <w:rFonts w:ascii="Times New Roman" w:hAnsi="Times New Roman" w:cs="Times New Roman"/>
          <w:sz w:val="24"/>
          <w:szCs w:val="24"/>
        </w:rPr>
        <w:t>.04.2018 года</w:t>
      </w:r>
    </w:p>
    <w:p w:rsidR="004F07BA" w:rsidRDefault="004F07BA" w:rsidP="00623B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B1B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42320E">
        <w:rPr>
          <w:rFonts w:ascii="Times New Roman" w:hAnsi="Times New Roman" w:cs="Times New Roman"/>
          <w:sz w:val="24"/>
          <w:szCs w:val="24"/>
        </w:rPr>
        <w:t xml:space="preserve"> 15.00-17.00</w:t>
      </w:r>
    </w:p>
    <w:p w:rsidR="007B416C" w:rsidRDefault="007B416C" w:rsidP="00623B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B1B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A0516D" w:rsidRPr="00623B1B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="00A0516D">
        <w:rPr>
          <w:rFonts w:ascii="Times New Roman" w:hAnsi="Times New Roman" w:cs="Times New Roman"/>
          <w:sz w:val="24"/>
          <w:szCs w:val="24"/>
        </w:rPr>
        <w:t xml:space="preserve"> У</w:t>
      </w:r>
      <w:r w:rsidR="00AD5288">
        <w:rPr>
          <w:rFonts w:ascii="Times New Roman" w:hAnsi="Times New Roman" w:cs="Times New Roman"/>
          <w:sz w:val="24"/>
          <w:szCs w:val="24"/>
        </w:rPr>
        <w:t>чебно-лабораторный корпус</w:t>
      </w:r>
      <w:r w:rsidR="00BB434E">
        <w:rPr>
          <w:rFonts w:ascii="Times New Roman" w:hAnsi="Times New Roman" w:cs="Times New Roman"/>
          <w:sz w:val="24"/>
          <w:szCs w:val="24"/>
        </w:rPr>
        <w:t>-</w:t>
      </w:r>
      <w:r w:rsidR="00AD5288">
        <w:rPr>
          <w:rFonts w:ascii="Times New Roman" w:hAnsi="Times New Roman" w:cs="Times New Roman"/>
          <w:sz w:val="24"/>
          <w:szCs w:val="24"/>
        </w:rPr>
        <w:t xml:space="preserve">5 </w:t>
      </w:r>
      <w:r w:rsidR="0042320E">
        <w:rPr>
          <w:rFonts w:ascii="Times New Roman" w:hAnsi="Times New Roman" w:cs="Times New Roman"/>
          <w:sz w:val="24"/>
          <w:szCs w:val="24"/>
        </w:rPr>
        <w:t>Набережночелни</w:t>
      </w:r>
      <w:r w:rsidR="00BB434E">
        <w:rPr>
          <w:rFonts w:ascii="Times New Roman" w:hAnsi="Times New Roman" w:cs="Times New Roman"/>
          <w:sz w:val="24"/>
          <w:szCs w:val="24"/>
        </w:rPr>
        <w:t>н</w:t>
      </w:r>
      <w:r w:rsidR="0042320E">
        <w:rPr>
          <w:rFonts w:ascii="Times New Roman" w:hAnsi="Times New Roman" w:cs="Times New Roman"/>
          <w:sz w:val="24"/>
          <w:szCs w:val="24"/>
        </w:rPr>
        <w:t xml:space="preserve">ского института </w:t>
      </w:r>
      <w:proofErr w:type="spellStart"/>
      <w:r w:rsidR="0042320E">
        <w:rPr>
          <w:rFonts w:ascii="Times New Roman" w:hAnsi="Times New Roman" w:cs="Times New Roman"/>
          <w:sz w:val="24"/>
          <w:szCs w:val="24"/>
        </w:rPr>
        <w:t>КФУ</w:t>
      </w:r>
      <w:proofErr w:type="spellEnd"/>
      <w:r w:rsidR="0042320E">
        <w:rPr>
          <w:rFonts w:ascii="Times New Roman" w:hAnsi="Times New Roman" w:cs="Times New Roman"/>
          <w:sz w:val="24"/>
          <w:szCs w:val="24"/>
        </w:rPr>
        <w:t>.</w:t>
      </w:r>
    </w:p>
    <w:p w:rsidR="00AD5288" w:rsidRDefault="00AD5288" w:rsidP="00623B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B1B">
        <w:rPr>
          <w:rFonts w:ascii="Times New Roman" w:hAnsi="Times New Roman" w:cs="Times New Roman"/>
          <w:b/>
          <w:sz w:val="24"/>
          <w:szCs w:val="24"/>
        </w:rPr>
        <w:t>Организаторы круглого стола:</w:t>
      </w:r>
      <w:r w:rsidR="00DE303D">
        <w:rPr>
          <w:rFonts w:ascii="Times New Roman" w:hAnsi="Times New Roman" w:cs="Times New Roman"/>
          <w:sz w:val="24"/>
          <w:szCs w:val="24"/>
        </w:rPr>
        <w:t xml:space="preserve"> директора В</w:t>
      </w:r>
      <w:r>
        <w:rPr>
          <w:rFonts w:ascii="Times New Roman" w:hAnsi="Times New Roman" w:cs="Times New Roman"/>
          <w:sz w:val="24"/>
          <w:szCs w:val="24"/>
        </w:rPr>
        <w:t xml:space="preserve">ысших школ, заведующие отделениями, заведующие кафедрами, </w:t>
      </w:r>
      <w:r w:rsidR="00DE303D">
        <w:rPr>
          <w:rFonts w:ascii="Times New Roman" w:hAnsi="Times New Roman" w:cs="Times New Roman"/>
          <w:sz w:val="24"/>
          <w:szCs w:val="24"/>
        </w:rPr>
        <w:t xml:space="preserve">директор инженерно-экономического колледжа, </w:t>
      </w:r>
      <w:r>
        <w:rPr>
          <w:rFonts w:ascii="Times New Roman" w:hAnsi="Times New Roman" w:cs="Times New Roman"/>
          <w:sz w:val="24"/>
          <w:szCs w:val="24"/>
        </w:rPr>
        <w:t xml:space="preserve">отдел социально-воспитательной, культурно-массовой и спортивной работы. </w:t>
      </w:r>
    </w:p>
    <w:p w:rsidR="007B416C" w:rsidRDefault="007B416C" w:rsidP="00623B1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25D">
        <w:rPr>
          <w:rFonts w:ascii="Times New Roman" w:hAnsi="Times New Roman" w:cs="Times New Roman"/>
          <w:b/>
          <w:sz w:val="24"/>
          <w:szCs w:val="24"/>
        </w:rPr>
        <w:t>Участники К</w:t>
      </w:r>
      <w:r w:rsidRPr="00623B1B">
        <w:rPr>
          <w:rFonts w:ascii="Times New Roman" w:hAnsi="Times New Roman" w:cs="Times New Roman"/>
          <w:b/>
          <w:sz w:val="24"/>
          <w:szCs w:val="24"/>
        </w:rPr>
        <w:t>руглого стола:</w:t>
      </w:r>
    </w:p>
    <w:p w:rsidR="00FB3C73" w:rsidRPr="00FB3C73" w:rsidRDefault="00FB3C73" w:rsidP="00623B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B3C73">
        <w:rPr>
          <w:rFonts w:ascii="Times New Roman" w:hAnsi="Times New Roman" w:cs="Times New Roman"/>
          <w:sz w:val="24"/>
          <w:szCs w:val="24"/>
        </w:rPr>
        <w:t>Умаров</w:t>
      </w:r>
      <w:r>
        <w:rPr>
          <w:rFonts w:ascii="Times New Roman" w:hAnsi="Times New Roman" w:cs="Times New Roman"/>
          <w:sz w:val="24"/>
          <w:szCs w:val="24"/>
        </w:rPr>
        <w:t xml:space="preserve"> Марат Файзуллаевич заместитель председателя комиссии по противодействию коррупции – заместитель директора по общим вопросам;</w:t>
      </w:r>
    </w:p>
    <w:p w:rsidR="00A0516D" w:rsidRDefault="00A0516D" w:rsidP="00623B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1322B">
        <w:rPr>
          <w:rFonts w:ascii="Times New Roman" w:hAnsi="Times New Roman" w:cs="Times New Roman"/>
          <w:sz w:val="24"/>
          <w:szCs w:val="24"/>
        </w:rPr>
        <w:t>Файсханов</w:t>
      </w:r>
      <w:proofErr w:type="spellEnd"/>
      <w:r w:rsidR="00BB3EAF">
        <w:rPr>
          <w:rFonts w:ascii="Times New Roman" w:hAnsi="Times New Roman" w:cs="Times New Roman"/>
          <w:sz w:val="24"/>
          <w:szCs w:val="24"/>
        </w:rPr>
        <w:t xml:space="preserve"> Рамиль Рашидович </w:t>
      </w:r>
      <w:r>
        <w:rPr>
          <w:rFonts w:ascii="Times New Roman" w:hAnsi="Times New Roman" w:cs="Times New Roman"/>
          <w:sz w:val="24"/>
          <w:szCs w:val="24"/>
        </w:rPr>
        <w:t>помощник мэра г. Набережные Челны по противодействию коррупции</w:t>
      </w:r>
      <w:r w:rsidR="004F07BA">
        <w:rPr>
          <w:rFonts w:ascii="Times New Roman" w:hAnsi="Times New Roman" w:cs="Times New Roman"/>
          <w:sz w:val="24"/>
          <w:szCs w:val="24"/>
        </w:rPr>
        <w:t>;</w:t>
      </w:r>
    </w:p>
    <w:p w:rsidR="00A0516D" w:rsidRDefault="00AD5288" w:rsidP="00623B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прокуратуры</w:t>
      </w:r>
      <w:r w:rsidR="00A0516D">
        <w:rPr>
          <w:rFonts w:ascii="Times New Roman" w:hAnsi="Times New Roman" w:cs="Times New Roman"/>
          <w:sz w:val="24"/>
          <w:szCs w:val="24"/>
        </w:rPr>
        <w:t xml:space="preserve"> г. Набережные Челны</w:t>
      </w:r>
      <w:r w:rsidR="004F07BA">
        <w:rPr>
          <w:rFonts w:ascii="Times New Roman" w:hAnsi="Times New Roman" w:cs="Times New Roman"/>
          <w:sz w:val="24"/>
          <w:szCs w:val="24"/>
        </w:rPr>
        <w:t>;</w:t>
      </w:r>
    </w:p>
    <w:p w:rsidR="00A0516D" w:rsidRDefault="00A0516D" w:rsidP="00623B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7BA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70304C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МВД России по г. Набережные Челны отдела по борьбе </w:t>
      </w:r>
      <w:r w:rsidR="004F07BA">
        <w:rPr>
          <w:rFonts w:ascii="Times New Roman" w:hAnsi="Times New Roman" w:cs="Times New Roman"/>
          <w:sz w:val="24"/>
          <w:szCs w:val="24"/>
        </w:rPr>
        <w:t>с экономическими преступлениями;</w:t>
      </w:r>
    </w:p>
    <w:p w:rsidR="00AD5288" w:rsidRDefault="00AD5288" w:rsidP="00623B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Хамитов Радик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заведующий кафедр</w:t>
      </w:r>
      <w:r w:rsidR="00BB434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уголовного права, уголовного процесса и криминалистики;</w:t>
      </w:r>
    </w:p>
    <w:p w:rsidR="007D1FFA" w:rsidRDefault="007D1FFA" w:rsidP="00623B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1322B">
        <w:rPr>
          <w:rFonts w:ascii="Times New Roman" w:hAnsi="Times New Roman" w:cs="Times New Roman"/>
          <w:sz w:val="24"/>
          <w:szCs w:val="24"/>
        </w:rPr>
        <w:t>Следь</w:t>
      </w:r>
      <w:proofErr w:type="spellEnd"/>
      <w:r w:rsidR="0021322B">
        <w:rPr>
          <w:rFonts w:ascii="Times New Roman" w:hAnsi="Times New Roman" w:cs="Times New Roman"/>
          <w:sz w:val="24"/>
          <w:szCs w:val="24"/>
        </w:rPr>
        <w:t xml:space="preserve"> Юрий Геннадьевич, </w:t>
      </w:r>
      <w:r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AD5288">
        <w:rPr>
          <w:rFonts w:ascii="Times New Roman" w:hAnsi="Times New Roman" w:cs="Times New Roman"/>
          <w:sz w:val="24"/>
          <w:szCs w:val="24"/>
        </w:rPr>
        <w:t>кафедры уголовного права, уголовного процесса и криминалистики;</w:t>
      </w:r>
    </w:p>
    <w:p w:rsidR="00AD5288" w:rsidRDefault="0021322B" w:rsidP="00AD52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Гульназ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Махияновна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</w:t>
      </w:r>
      <w:r w:rsidR="00AD5288">
        <w:rPr>
          <w:rFonts w:ascii="Times New Roman" w:hAnsi="Times New Roman" w:cs="Times New Roman"/>
          <w:sz w:val="24"/>
          <w:szCs w:val="24"/>
        </w:rPr>
        <w:t>уголовного права, уголовного процесса и криминалистики;</w:t>
      </w:r>
    </w:p>
    <w:p w:rsidR="004F07BA" w:rsidRDefault="004F07BA" w:rsidP="00623B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студенты Набережночелни</w:t>
      </w:r>
      <w:r w:rsidR="00BB434E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ского института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КФУ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320E" w:rsidRDefault="0042320E" w:rsidP="004232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4098"/>
        <w:gridCol w:w="3279"/>
      </w:tblGrid>
      <w:tr w:rsidR="004F07BA" w:rsidTr="0001725D">
        <w:trPr>
          <w:trHeight w:val="286"/>
        </w:trPr>
        <w:tc>
          <w:tcPr>
            <w:tcW w:w="1399" w:type="dxa"/>
          </w:tcPr>
          <w:p w:rsidR="004F07BA" w:rsidRDefault="00F42A14" w:rsidP="00423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  <w:r w:rsidR="0042320E"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7377" w:type="dxa"/>
            <w:gridSpan w:val="2"/>
          </w:tcPr>
          <w:p w:rsidR="004F07BA" w:rsidRDefault="004F07BA" w:rsidP="00423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223856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</w:t>
            </w:r>
          </w:p>
        </w:tc>
      </w:tr>
      <w:tr w:rsidR="009D0F30" w:rsidTr="0080764A">
        <w:trPr>
          <w:trHeight w:val="279"/>
        </w:trPr>
        <w:tc>
          <w:tcPr>
            <w:tcW w:w="1399" w:type="dxa"/>
          </w:tcPr>
          <w:p w:rsidR="009D0F30" w:rsidRDefault="009D0F30" w:rsidP="00423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15.10-15-20</w:t>
            </w:r>
          </w:p>
        </w:tc>
        <w:tc>
          <w:tcPr>
            <w:tcW w:w="7377" w:type="dxa"/>
            <w:gridSpan w:val="2"/>
          </w:tcPr>
          <w:p w:rsidR="009D0F30" w:rsidRDefault="009D0F30" w:rsidP="009D0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</w:tr>
      <w:tr w:rsidR="004F07BA" w:rsidTr="0001725D">
        <w:trPr>
          <w:trHeight w:val="279"/>
        </w:trPr>
        <w:tc>
          <w:tcPr>
            <w:tcW w:w="1399" w:type="dxa"/>
          </w:tcPr>
          <w:p w:rsidR="004F07BA" w:rsidRDefault="00F42A14" w:rsidP="00423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423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9D0F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98" w:type="dxa"/>
            <w:tcBorders>
              <w:right w:val="single" w:sz="4" w:space="0" w:color="auto"/>
            </w:tcBorders>
          </w:tcPr>
          <w:p w:rsidR="004F07BA" w:rsidRDefault="00946104" w:rsidP="004232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 понятия «коррупция»</w:t>
            </w:r>
          </w:p>
        </w:tc>
        <w:tc>
          <w:tcPr>
            <w:tcW w:w="3279" w:type="dxa"/>
            <w:tcBorders>
              <w:left w:val="single" w:sz="4" w:space="0" w:color="auto"/>
            </w:tcBorders>
          </w:tcPr>
          <w:p w:rsidR="004F07BA" w:rsidRDefault="0001725D" w:rsidP="00423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Круглого стола</w:t>
            </w:r>
          </w:p>
        </w:tc>
      </w:tr>
      <w:tr w:rsidR="004F07BA" w:rsidTr="0001725D">
        <w:trPr>
          <w:trHeight w:val="286"/>
        </w:trPr>
        <w:tc>
          <w:tcPr>
            <w:tcW w:w="1399" w:type="dxa"/>
          </w:tcPr>
          <w:p w:rsidR="004F07BA" w:rsidRDefault="009D0F30" w:rsidP="00423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156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320E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8" w:type="dxa"/>
          </w:tcPr>
          <w:p w:rsidR="004F07BA" w:rsidRDefault="00946104" w:rsidP="004232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«Чем вызвана коррупция»:</w:t>
            </w:r>
          </w:p>
          <w:p w:rsidR="00946104" w:rsidRDefault="00946104" w:rsidP="004232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причин коррупции;</w:t>
            </w:r>
          </w:p>
          <w:p w:rsidR="00946104" w:rsidRDefault="00946104" w:rsidP="004232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и формы коррупции;</w:t>
            </w:r>
          </w:p>
          <w:p w:rsidR="00946104" w:rsidRDefault="00946104" w:rsidP="004232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борьбы с коррупцией;</w:t>
            </w:r>
          </w:p>
          <w:p w:rsidR="00946104" w:rsidRDefault="00946104" w:rsidP="004232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предварительного анкетирования</w:t>
            </w:r>
            <w:r w:rsidR="0001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:rsidR="004F07BA" w:rsidRDefault="0001725D" w:rsidP="00423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Круглого стола</w:t>
            </w:r>
          </w:p>
        </w:tc>
      </w:tr>
      <w:tr w:rsidR="004F07BA" w:rsidTr="0001725D">
        <w:trPr>
          <w:trHeight w:val="1095"/>
        </w:trPr>
        <w:tc>
          <w:tcPr>
            <w:tcW w:w="1399" w:type="dxa"/>
            <w:tcBorders>
              <w:bottom w:val="single" w:sz="4" w:space="0" w:color="auto"/>
            </w:tcBorders>
          </w:tcPr>
          <w:p w:rsidR="004F07BA" w:rsidRDefault="009D0F30" w:rsidP="00423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156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2A14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1566DD" w:rsidRDefault="00946104" w:rsidP="004232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 законодательство в мире и в Российской Федерации:</w:t>
            </w:r>
          </w:p>
          <w:p w:rsidR="00946104" w:rsidRDefault="00946104" w:rsidP="004232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Меры профилактики коррупции, проводимые в </w:t>
            </w:r>
            <w:r w:rsidR="0001725D">
              <w:rPr>
                <w:rFonts w:ascii="Times New Roman" w:hAnsi="Times New Roman" w:cs="Times New Roman"/>
                <w:sz w:val="24"/>
                <w:szCs w:val="24"/>
              </w:rPr>
              <w:t>РФ, РТ.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4F07BA" w:rsidRDefault="0001725D" w:rsidP="00423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 прокуратуры г. Набережные Челны.</w:t>
            </w:r>
          </w:p>
          <w:p w:rsidR="0001725D" w:rsidRDefault="0001725D" w:rsidP="00423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 Управления МВД России по г. Набережные Челны отдела по борьбе с экономическими преступлениями</w:t>
            </w:r>
          </w:p>
        </w:tc>
      </w:tr>
      <w:tr w:rsidR="001566DD" w:rsidTr="0001725D">
        <w:trPr>
          <w:trHeight w:val="329"/>
        </w:trPr>
        <w:tc>
          <w:tcPr>
            <w:tcW w:w="1399" w:type="dxa"/>
            <w:tcBorders>
              <w:bottom w:val="single" w:sz="4" w:space="0" w:color="auto"/>
            </w:tcBorders>
          </w:tcPr>
          <w:p w:rsidR="001566DD" w:rsidRDefault="009D0F30" w:rsidP="00423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16.40-16.5</w:t>
            </w:r>
            <w:r w:rsidR="00156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8" w:type="dxa"/>
            <w:tcBorders>
              <w:bottom w:val="single" w:sz="4" w:space="0" w:color="auto"/>
              <w:right w:val="single" w:sz="4" w:space="0" w:color="auto"/>
            </w:tcBorders>
          </w:tcPr>
          <w:p w:rsidR="001566DD" w:rsidRDefault="001566DD" w:rsidP="009D0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мнениями, получение ответов на интересующие студентов вопросы</w:t>
            </w:r>
            <w:r w:rsidR="009D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</w:tcBorders>
          </w:tcPr>
          <w:p w:rsidR="001566DD" w:rsidRDefault="0001725D" w:rsidP="00017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Круглого стола</w:t>
            </w:r>
          </w:p>
        </w:tc>
      </w:tr>
      <w:tr w:rsidR="009D0F30" w:rsidTr="00106336">
        <w:trPr>
          <w:trHeight w:val="222"/>
        </w:trPr>
        <w:tc>
          <w:tcPr>
            <w:tcW w:w="1399" w:type="dxa"/>
            <w:tcBorders>
              <w:top w:val="single" w:sz="4" w:space="0" w:color="auto"/>
            </w:tcBorders>
          </w:tcPr>
          <w:p w:rsidR="009D0F30" w:rsidRDefault="009D0F30" w:rsidP="00423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</w:tcBorders>
          </w:tcPr>
          <w:p w:rsidR="009D0F30" w:rsidRDefault="009D0F30" w:rsidP="009D0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итогов: заключительное слово</w:t>
            </w:r>
          </w:p>
        </w:tc>
      </w:tr>
    </w:tbl>
    <w:p w:rsidR="00112C52" w:rsidRPr="00112C52" w:rsidRDefault="00112C52" w:rsidP="00112C52">
      <w:pPr>
        <w:rPr>
          <w:rFonts w:ascii="Times New Roman" w:hAnsi="Times New Roman" w:cs="Times New Roman"/>
          <w:sz w:val="24"/>
          <w:szCs w:val="24"/>
        </w:rPr>
      </w:pPr>
    </w:p>
    <w:sectPr w:rsidR="00112C52" w:rsidRPr="00112C52" w:rsidSect="00BB434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C52"/>
    <w:rsid w:val="0001725D"/>
    <w:rsid w:val="00112C52"/>
    <w:rsid w:val="00123EC3"/>
    <w:rsid w:val="001566DD"/>
    <w:rsid w:val="0021322B"/>
    <w:rsid w:val="00223856"/>
    <w:rsid w:val="0042320E"/>
    <w:rsid w:val="00486814"/>
    <w:rsid w:val="004F07BA"/>
    <w:rsid w:val="004F2D43"/>
    <w:rsid w:val="00623B1B"/>
    <w:rsid w:val="0064767D"/>
    <w:rsid w:val="0070304C"/>
    <w:rsid w:val="00703656"/>
    <w:rsid w:val="00711003"/>
    <w:rsid w:val="007B416C"/>
    <w:rsid w:val="007D1FFA"/>
    <w:rsid w:val="00825370"/>
    <w:rsid w:val="00907083"/>
    <w:rsid w:val="00946104"/>
    <w:rsid w:val="009D0F30"/>
    <w:rsid w:val="00A0516D"/>
    <w:rsid w:val="00A14381"/>
    <w:rsid w:val="00AD5288"/>
    <w:rsid w:val="00AE2EE4"/>
    <w:rsid w:val="00B43A02"/>
    <w:rsid w:val="00BB3EAF"/>
    <w:rsid w:val="00BB434E"/>
    <w:rsid w:val="00C311A8"/>
    <w:rsid w:val="00C323AB"/>
    <w:rsid w:val="00C929AA"/>
    <w:rsid w:val="00D1709D"/>
    <w:rsid w:val="00D4027C"/>
    <w:rsid w:val="00DE303D"/>
    <w:rsid w:val="00E95E85"/>
    <w:rsid w:val="00F42A14"/>
    <w:rsid w:val="00F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AA34-3007-4824-BFA3-FD13DDA6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2018-04-18T07:28:00Z</cp:lastPrinted>
  <dcterms:created xsi:type="dcterms:W3CDTF">2018-03-26T07:50:00Z</dcterms:created>
  <dcterms:modified xsi:type="dcterms:W3CDTF">2018-04-18T10:31:00Z</dcterms:modified>
</cp:coreProperties>
</file>