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AEC" w:rsidRDefault="002A1AEC" w:rsidP="00901BDE">
      <w:pPr>
        <w:pStyle w:val="a4"/>
        <w:numPr>
          <w:ilvl w:val="0"/>
          <w:numId w:val="1"/>
        </w:num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 xml:space="preserve"> </w:t>
      </w:r>
    </w:p>
    <w:p w:rsidR="002A1AEC" w:rsidRDefault="002A1AEC" w:rsidP="002A1AEC">
      <w:pPr>
        <w:pStyle w:val="a4"/>
        <w:numPr>
          <w:ilvl w:val="0"/>
          <w:numId w:val="1"/>
        </w:numPr>
        <w:jc w:val="center"/>
      </w:pPr>
    </w:p>
    <w:p w:rsidR="00C013A1" w:rsidRPr="00C013A1" w:rsidRDefault="002A1AEC" w:rsidP="00C013A1">
      <w:pPr>
        <w:pStyle w:val="a4"/>
        <w:numPr>
          <w:ilvl w:val="0"/>
          <w:numId w:val="1"/>
        </w:numPr>
        <w:jc w:val="center"/>
        <w:rPr>
          <w:b/>
        </w:rPr>
      </w:pPr>
      <w:r w:rsidRPr="00185511">
        <w:rPr>
          <w:b/>
        </w:rPr>
        <w:t xml:space="preserve">Расписание  </w:t>
      </w:r>
      <w:r w:rsidR="00C013A1">
        <w:rPr>
          <w:b/>
        </w:rPr>
        <w:t xml:space="preserve"> </w:t>
      </w:r>
      <w:r w:rsidRPr="00C013A1">
        <w:rPr>
          <w:b/>
        </w:rPr>
        <w:t xml:space="preserve">по приему  </w:t>
      </w:r>
      <w:proofErr w:type="gramStart"/>
      <w:r w:rsidRPr="00C013A1">
        <w:rPr>
          <w:b/>
        </w:rPr>
        <w:t>кандидатских</w:t>
      </w:r>
      <w:proofErr w:type="gramEnd"/>
    </w:p>
    <w:p w:rsidR="002A1AEC" w:rsidRPr="00C013A1" w:rsidRDefault="002A1AEC" w:rsidP="00C013A1">
      <w:pPr>
        <w:pStyle w:val="a4"/>
        <w:numPr>
          <w:ilvl w:val="0"/>
          <w:numId w:val="1"/>
        </w:numPr>
        <w:jc w:val="center"/>
        <w:rPr>
          <w:b/>
        </w:rPr>
      </w:pPr>
      <w:r w:rsidRPr="00C013A1">
        <w:rPr>
          <w:b/>
        </w:rPr>
        <w:t xml:space="preserve"> экзаменов по специальности</w:t>
      </w:r>
    </w:p>
    <w:p w:rsidR="002A1AEC" w:rsidRDefault="002A1AEC" w:rsidP="002A1AEC">
      <w:pPr>
        <w:pStyle w:val="a4"/>
      </w:pPr>
    </w:p>
    <w:p w:rsidR="002A1AEC" w:rsidRPr="007F1F7D" w:rsidRDefault="002A1AEC" w:rsidP="002A1AEC">
      <w:pPr>
        <w:numPr>
          <w:ilvl w:val="0"/>
          <w:numId w:val="1"/>
        </w:numPr>
        <w:jc w:val="center"/>
        <w:rPr>
          <w:b/>
        </w:rPr>
      </w:pPr>
    </w:p>
    <w:tbl>
      <w:tblPr>
        <w:tblW w:w="9782" w:type="dxa"/>
        <w:tblInd w:w="-381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3648"/>
        <w:gridCol w:w="1134"/>
        <w:gridCol w:w="850"/>
        <w:gridCol w:w="1031"/>
        <w:gridCol w:w="1095"/>
        <w:gridCol w:w="748"/>
        <w:gridCol w:w="1276"/>
      </w:tblGrid>
      <w:tr w:rsidR="00631D08" w:rsidRPr="00402D66" w:rsidTr="004B74CA">
        <w:trPr>
          <w:trHeight w:val="311"/>
        </w:trPr>
        <w:tc>
          <w:tcPr>
            <w:tcW w:w="364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b/>
                <w:bCs/>
                <w:sz w:val="22"/>
                <w:szCs w:val="22"/>
              </w:rPr>
            </w:pPr>
            <w:r w:rsidRPr="000115E5">
              <w:rPr>
                <w:b/>
                <w:bCs/>
                <w:sz w:val="22"/>
                <w:szCs w:val="22"/>
              </w:rPr>
              <w:t xml:space="preserve">Код и наименование группы </w:t>
            </w:r>
          </w:p>
          <w:p w:rsidR="00631D08" w:rsidRPr="000115E5" w:rsidRDefault="00631D08" w:rsidP="00DE345C">
            <w:pPr>
              <w:jc w:val="center"/>
              <w:rPr>
                <w:b/>
                <w:bCs/>
                <w:sz w:val="22"/>
                <w:szCs w:val="22"/>
              </w:rPr>
            </w:pPr>
            <w:r w:rsidRPr="000115E5">
              <w:rPr>
                <w:b/>
                <w:bCs/>
                <w:sz w:val="22"/>
                <w:szCs w:val="22"/>
              </w:rPr>
              <w:t>научных специальностей</w:t>
            </w:r>
          </w:p>
        </w:tc>
        <w:tc>
          <w:tcPr>
            <w:tcW w:w="30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sz w:val="22"/>
                <w:szCs w:val="22"/>
              </w:rPr>
            </w:pPr>
            <w:r w:rsidRPr="000115E5">
              <w:rPr>
                <w:sz w:val="22"/>
                <w:szCs w:val="22"/>
              </w:rPr>
              <w:t xml:space="preserve">консультация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sz w:val="22"/>
                <w:szCs w:val="22"/>
              </w:rPr>
            </w:pPr>
            <w:r w:rsidRPr="000115E5">
              <w:rPr>
                <w:sz w:val="22"/>
                <w:szCs w:val="22"/>
              </w:rPr>
              <w:t>кандидатский экзамен</w:t>
            </w:r>
          </w:p>
        </w:tc>
      </w:tr>
      <w:tr w:rsidR="00631D08" w:rsidRPr="00402D66" w:rsidTr="004B74CA">
        <w:tc>
          <w:tcPr>
            <w:tcW w:w="364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sz w:val="22"/>
                <w:szCs w:val="22"/>
              </w:rPr>
            </w:pPr>
            <w:r w:rsidRPr="000115E5">
              <w:rPr>
                <w:sz w:val="22"/>
                <w:szCs w:val="22"/>
              </w:rPr>
              <w:t>дата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sz w:val="22"/>
                <w:szCs w:val="22"/>
              </w:rPr>
            </w:pPr>
            <w:r w:rsidRPr="000115E5">
              <w:rPr>
                <w:sz w:val="22"/>
                <w:szCs w:val="22"/>
              </w:rPr>
              <w:t>время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sz w:val="22"/>
                <w:szCs w:val="22"/>
              </w:rPr>
            </w:pPr>
            <w:r w:rsidRPr="000115E5">
              <w:rPr>
                <w:sz w:val="22"/>
                <w:szCs w:val="22"/>
              </w:rPr>
              <w:t>место проведения</w:t>
            </w:r>
          </w:p>
          <w:p w:rsidR="000115E5" w:rsidRPr="000115E5" w:rsidRDefault="000115E5" w:rsidP="00DE345C">
            <w:pPr>
              <w:jc w:val="center"/>
              <w:rPr>
                <w:sz w:val="22"/>
                <w:szCs w:val="22"/>
              </w:rPr>
            </w:pPr>
            <w:proofErr w:type="spellStart"/>
            <w:r w:rsidRPr="000115E5">
              <w:rPr>
                <w:sz w:val="22"/>
                <w:szCs w:val="22"/>
              </w:rPr>
              <w:t>ул</w:t>
            </w:r>
            <w:proofErr w:type="gramStart"/>
            <w:r w:rsidRPr="000115E5">
              <w:rPr>
                <w:sz w:val="22"/>
                <w:szCs w:val="22"/>
              </w:rPr>
              <w:t>.К</w:t>
            </w:r>
            <w:proofErr w:type="gramEnd"/>
            <w:r w:rsidRPr="000115E5">
              <w:rPr>
                <w:sz w:val="22"/>
                <w:szCs w:val="22"/>
              </w:rPr>
              <w:t>ремле-вская</w:t>
            </w:r>
            <w:proofErr w:type="spellEnd"/>
            <w:r w:rsidRPr="000115E5">
              <w:rPr>
                <w:sz w:val="22"/>
                <w:szCs w:val="22"/>
              </w:rPr>
              <w:t xml:space="preserve"> д.18 ауд.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sz w:val="22"/>
                <w:szCs w:val="22"/>
              </w:rPr>
            </w:pPr>
            <w:r w:rsidRPr="000115E5">
              <w:rPr>
                <w:sz w:val="22"/>
                <w:szCs w:val="22"/>
              </w:rPr>
              <w:t>дата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0115E5" w:rsidRDefault="00631D08" w:rsidP="00DE345C">
            <w:pPr>
              <w:jc w:val="center"/>
              <w:rPr>
                <w:sz w:val="22"/>
                <w:szCs w:val="22"/>
              </w:rPr>
            </w:pPr>
            <w:r w:rsidRPr="000115E5">
              <w:rPr>
                <w:sz w:val="22"/>
                <w:szCs w:val="22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0115E5" w:rsidRDefault="000115E5" w:rsidP="000115E5">
            <w:pPr>
              <w:jc w:val="center"/>
              <w:rPr>
                <w:sz w:val="22"/>
                <w:szCs w:val="22"/>
              </w:rPr>
            </w:pPr>
            <w:r w:rsidRPr="000115E5">
              <w:rPr>
                <w:sz w:val="22"/>
                <w:szCs w:val="22"/>
              </w:rPr>
              <w:t>место проведения</w:t>
            </w:r>
          </w:p>
          <w:p w:rsidR="00631D08" w:rsidRPr="000115E5" w:rsidRDefault="000115E5" w:rsidP="000115E5">
            <w:pPr>
              <w:jc w:val="center"/>
              <w:rPr>
                <w:sz w:val="22"/>
                <w:szCs w:val="22"/>
              </w:rPr>
            </w:pPr>
            <w:proofErr w:type="spellStart"/>
            <w:r w:rsidRPr="000115E5">
              <w:rPr>
                <w:sz w:val="22"/>
                <w:szCs w:val="22"/>
              </w:rPr>
              <w:t>ул</w:t>
            </w:r>
            <w:proofErr w:type="gramStart"/>
            <w:r w:rsidRPr="000115E5">
              <w:rPr>
                <w:sz w:val="22"/>
                <w:szCs w:val="22"/>
              </w:rPr>
              <w:t>.К</w:t>
            </w:r>
            <w:proofErr w:type="gramEnd"/>
            <w:r w:rsidRPr="000115E5">
              <w:rPr>
                <w:sz w:val="22"/>
                <w:szCs w:val="22"/>
              </w:rPr>
              <w:t>ремле-вская</w:t>
            </w:r>
            <w:proofErr w:type="spellEnd"/>
            <w:r w:rsidRPr="000115E5">
              <w:rPr>
                <w:sz w:val="22"/>
                <w:szCs w:val="22"/>
              </w:rPr>
              <w:t xml:space="preserve"> д.18 ауд.</w:t>
            </w:r>
          </w:p>
        </w:tc>
      </w:tr>
      <w:tr w:rsidR="00631D08" w:rsidRPr="00402D66" w:rsidTr="004B74CA">
        <w:trPr>
          <w:trHeight w:val="326"/>
        </w:trPr>
        <w:tc>
          <w:tcPr>
            <w:tcW w:w="36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631D08" w:rsidRPr="00631D08" w:rsidRDefault="00631D08" w:rsidP="00713773">
            <w:pPr>
              <w:numPr>
                <w:ilvl w:val="0"/>
                <w:numId w:val="2"/>
              </w:numPr>
              <w:shd w:val="clear" w:color="auto" w:fill="FFFFFF"/>
              <w:suppressAutoHyphens w:val="0"/>
              <w:ind w:left="0" w:hanging="357"/>
              <w:jc w:val="both"/>
              <w:rPr>
                <w:color w:val="000000"/>
                <w:sz w:val="22"/>
                <w:szCs w:val="22"/>
                <w:lang w:eastAsia="ru-RU"/>
              </w:rPr>
            </w:pPr>
            <w:r w:rsidRPr="00631D08">
              <w:rPr>
                <w:color w:val="000000"/>
                <w:sz w:val="22"/>
                <w:szCs w:val="22"/>
                <w:lang w:eastAsia="ru-RU"/>
              </w:rPr>
              <w:t>5.1.3-</w:t>
            </w:r>
            <w:proofErr w:type="gramStart"/>
            <w:r w:rsidRPr="00DF6A09">
              <w:rPr>
                <w:color w:val="000000"/>
                <w:sz w:val="22"/>
                <w:szCs w:val="22"/>
                <w:lang w:eastAsia="ru-RU"/>
              </w:rPr>
              <w:t>Частно-пр</w:t>
            </w:r>
            <w:r w:rsidRPr="00631D08">
              <w:rPr>
                <w:color w:val="000000"/>
                <w:sz w:val="22"/>
                <w:szCs w:val="22"/>
                <w:lang w:eastAsia="ru-RU"/>
              </w:rPr>
              <w:t>авовые</w:t>
            </w:r>
            <w:proofErr w:type="gramEnd"/>
            <w:r w:rsidRPr="00631D08">
              <w:rPr>
                <w:color w:val="000000"/>
                <w:sz w:val="22"/>
                <w:szCs w:val="22"/>
                <w:lang w:eastAsia="ru-RU"/>
              </w:rPr>
              <w:t xml:space="preserve"> (</w:t>
            </w:r>
            <w:proofErr w:type="spellStart"/>
            <w:r w:rsidRPr="00631D08">
              <w:rPr>
                <w:color w:val="000000"/>
                <w:sz w:val="22"/>
                <w:szCs w:val="22"/>
                <w:lang w:eastAsia="ru-RU"/>
              </w:rPr>
              <w:t>цивилистические</w:t>
            </w:r>
            <w:proofErr w:type="spellEnd"/>
            <w:r w:rsidRPr="00631D08">
              <w:rPr>
                <w:color w:val="000000"/>
                <w:sz w:val="22"/>
                <w:szCs w:val="22"/>
                <w:lang w:eastAsia="ru-RU"/>
              </w:rPr>
              <w:t xml:space="preserve">) науки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631D08" w:rsidRDefault="00631D08" w:rsidP="00713773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12.01.2026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631D08" w:rsidRDefault="00631D08" w:rsidP="00713773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10.00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631D08" w:rsidRDefault="00D77D00" w:rsidP="0071377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физ.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631D08" w:rsidRDefault="00631D08" w:rsidP="00713773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13.01.2026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631D08" w:rsidRDefault="00631D08" w:rsidP="00713773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11.00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31D08" w:rsidRPr="00631D08" w:rsidRDefault="00D77D00" w:rsidP="0071377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355</w:t>
            </w:r>
          </w:p>
        </w:tc>
      </w:tr>
      <w:tr w:rsidR="000115E5" w:rsidRPr="00402D66" w:rsidTr="004B74CA">
        <w:trPr>
          <w:trHeight w:val="326"/>
        </w:trPr>
        <w:tc>
          <w:tcPr>
            <w:tcW w:w="36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0115E5" w:rsidRPr="00631D08" w:rsidRDefault="000115E5" w:rsidP="00713773">
            <w:pPr>
              <w:numPr>
                <w:ilvl w:val="0"/>
                <w:numId w:val="2"/>
              </w:numPr>
              <w:shd w:val="clear" w:color="auto" w:fill="FFFFFF"/>
              <w:suppressAutoHyphens w:val="0"/>
              <w:ind w:left="0" w:hanging="357"/>
              <w:jc w:val="both"/>
              <w:rPr>
                <w:color w:val="000000"/>
                <w:sz w:val="22"/>
                <w:szCs w:val="22"/>
                <w:lang w:eastAsia="ru-RU"/>
              </w:rPr>
            </w:pPr>
            <w:r w:rsidRPr="00631D08">
              <w:rPr>
                <w:color w:val="000000"/>
                <w:sz w:val="22"/>
                <w:szCs w:val="22"/>
                <w:lang w:eastAsia="ru-RU"/>
              </w:rPr>
              <w:t>5.1.5 Международно-правовые науки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631D08" w:rsidRDefault="000115E5" w:rsidP="0071377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19.01.2026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631D08" w:rsidRDefault="000115E5" w:rsidP="0071377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631D08" w:rsidRDefault="000115E5" w:rsidP="0071377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631D08" w:rsidRDefault="000115E5" w:rsidP="0071377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20.01.2026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631D08" w:rsidRDefault="000115E5" w:rsidP="0071377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631D08" w:rsidRDefault="000115E5" w:rsidP="0071377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</w:t>
            </w:r>
          </w:p>
        </w:tc>
      </w:tr>
      <w:tr w:rsidR="00631D08" w:rsidRPr="00402D66" w:rsidTr="004B74CA">
        <w:trPr>
          <w:trHeight w:val="296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D77D00" w:rsidP="00631D08">
            <w:pPr>
              <w:pStyle w:val="a3"/>
              <w:jc w:val="both"/>
              <w:rPr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5.1.4. – У</w:t>
            </w:r>
            <w:r w:rsidR="00631D08" w:rsidRPr="00631D08">
              <w:rPr>
                <w:bCs/>
                <w:sz w:val="22"/>
                <w:szCs w:val="22"/>
              </w:rPr>
              <w:t>головно-правовые науки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26.01.2026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10.00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310А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27.01.2026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10.00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</w:rPr>
            </w:pPr>
            <w:r w:rsidRPr="00631D08">
              <w:rPr>
                <w:sz w:val="22"/>
                <w:szCs w:val="22"/>
              </w:rPr>
              <w:t>310А</w:t>
            </w:r>
          </w:p>
        </w:tc>
      </w:tr>
      <w:tr w:rsidR="00631D08" w:rsidRPr="00402D66" w:rsidTr="004B74CA">
        <w:trPr>
          <w:trHeight w:val="296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713773" w:rsidRDefault="00D77D00" w:rsidP="001E21FA">
            <w:pPr>
              <w:pStyle w:val="a3"/>
              <w:jc w:val="both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5.1.1-</w:t>
            </w:r>
            <w:r w:rsidR="001E21FA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>Т</w:t>
            </w:r>
            <w:r w:rsidR="00631D08" w:rsidRPr="00631D08">
              <w:rPr>
                <w:bCs/>
                <w:sz w:val="22"/>
                <w:szCs w:val="22"/>
              </w:rPr>
              <w:t>еоретико-исторические правовые науки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  <w:lang w:eastAsia="en-US"/>
              </w:rPr>
            </w:pPr>
            <w:r w:rsidRPr="00631D08">
              <w:rPr>
                <w:sz w:val="22"/>
                <w:szCs w:val="22"/>
                <w:lang w:eastAsia="en-US"/>
              </w:rPr>
              <w:t>26.01.2026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  <w:lang w:eastAsia="en-US"/>
              </w:rPr>
            </w:pPr>
            <w:r w:rsidRPr="00631D08">
              <w:rPr>
                <w:sz w:val="22"/>
                <w:szCs w:val="22"/>
                <w:lang w:eastAsia="en-US"/>
              </w:rPr>
              <w:t>16.00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  <w:lang w:eastAsia="en-US"/>
              </w:rPr>
            </w:pPr>
            <w:r w:rsidRPr="00631D08">
              <w:rPr>
                <w:sz w:val="22"/>
                <w:szCs w:val="22"/>
                <w:lang w:eastAsia="en-US"/>
              </w:rPr>
              <w:t>303а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  <w:lang w:eastAsia="en-US"/>
              </w:rPr>
            </w:pPr>
            <w:r w:rsidRPr="00631D08">
              <w:rPr>
                <w:sz w:val="22"/>
                <w:szCs w:val="22"/>
                <w:lang w:eastAsia="en-US"/>
              </w:rPr>
              <w:t>28.01.2026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  <w:lang w:eastAsia="en-US"/>
              </w:rPr>
            </w:pPr>
            <w:r w:rsidRPr="00631D08">
              <w:rPr>
                <w:sz w:val="22"/>
                <w:szCs w:val="22"/>
                <w:lang w:eastAsia="en-US"/>
              </w:rPr>
              <w:t>13.00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31D08" w:rsidRPr="00631D08" w:rsidRDefault="00631D08" w:rsidP="00631D08">
            <w:pPr>
              <w:jc w:val="both"/>
              <w:rPr>
                <w:sz w:val="22"/>
                <w:szCs w:val="22"/>
                <w:lang w:eastAsia="en-US"/>
              </w:rPr>
            </w:pPr>
            <w:r w:rsidRPr="00631D08">
              <w:rPr>
                <w:sz w:val="22"/>
                <w:szCs w:val="22"/>
                <w:lang w:eastAsia="en-US"/>
              </w:rPr>
              <w:t>303а</w:t>
            </w:r>
          </w:p>
        </w:tc>
      </w:tr>
      <w:tr w:rsidR="000115E5" w:rsidRPr="00402D66" w:rsidTr="004B74CA">
        <w:trPr>
          <w:trHeight w:val="296"/>
        </w:trPr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D0098F" w:rsidRDefault="000115E5" w:rsidP="002250D3">
            <w:pPr>
              <w:numPr>
                <w:ilvl w:val="0"/>
                <w:numId w:val="3"/>
              </w:numPr>
              <w:shd w:val="clear" w:color="auto" w:fill="FFFFFF"/>
              <w:suppressAutoHyphens w:val="0"/>
              <w:ind w:left="0"/>
              <w:jc w:val="both"/>
              <w:rPr>
                <w:color w:val="000000"/>
                <w:sz w:val="22"/>
                <w:szCs w:val="22"/>
                <w:lang w:eastAsia="ru-RU"/>
              </w:rPr>
            </w:pPr>
            <w:r w:rsidRPr="00631D08">
              <w:rPr>
                <w:color w:val="000000"/>
                <w:sz w:val="22"/>
                <w:szCs w:val="22"/>
                <w:lang w:eastAsia="ru-RU"/>
              </w:rPr>
              <w:t>5.1.2 Публично-правовые (государственно-правовые) науки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115E5" w:rsidRPr="00D0098F" w:rsidRDefault="002250D3" w:rsidP="00D0098F">
            <w:pPr>
              <w:rPr>
                <w:sz w:val="22"/>
                <w:szCs w:val="22"/>
              </w:rPr>
            </w:pPr>
            <w:r w:rsidRPr="00D0098F">
              <w:rPr>
                <w:sz w:val="22"/>
                <w:szCs w:val="22"/>
              </w:rPr>
              <w:t>26</w:t>
            </w:r>
            <w:r w:rsidR="000115E5" w:rsidRPr="00D0098F">
              <w:rPr>
                <w:sz w:val="22"/>
                <w:szCs w:val="22"/>
              </w:rPr>
              <w:t>.01.2026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115E5" w:rsidRPr="00D0098F" w:rsidRDefault="002250D3" w:rsidP="002250D3">
            <w:pPr>
              <w:jc w:val="both"/>
              <w:rPr>
                <w:sz w:val="22"/>
                <w:szCs w:val="22"/>
                <w:lang w:eastAsia="en-US"/>
              </w:rPr>
            </w:pPr>
            <w:r w:rsidRPr="00D0098F">
              <w:rPr>
                <w:sz w:val="22"/>
                <w:szCs w:val="22"/>
                <w:lang w:eastAsia="en-US"/>
              </w:rPr>
              <w:t>16.00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115E5" w:rsidRPr="00D0098F" w:rsidRDefault="002250D3" w:rsidP="002250D3">
            <w:pPr>
              <w:jc w:val="both"/>
              <w:rPr>
                <w:sz w:val="22"/>
                <w:szCs w:val="22"/>
                <w:lang w:eastAsia="en-US"/>
              </w:rPr>
            </w:pPr>
            <w:r w:rsidRPr="00D0098F">
              <w:rPr>
                <w:sz w:val="22"/>
                <w:szCs w:val="22"/>
                <w:lang w:eastAsia="en-US"/>
              </w:rPr>
              <w:t>145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115E5" w:rsidRPr="00D0098F" w:rsidRDefault="002250D3" w:rsidP="002250D3">
            <w:pPr>
              <w:jc w:val="both"/>
              <w:rPr>
                <w:sz w:val="22"/>
                <w:szCs w:val="22"/>
                <w:lang w:eastAsia="en-US"/>
              </w:rPr>
            </w:pPr>
            <w:r w:rsidRPr="00D0098F">
              <w:rPr>
                <w:sz w:val="22"/>
                <w:szCs w:val="22"/>
                <w:lang w:eastAsia="en-US"/>
              </w:rPr>
              <w:t>27.01.2026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115E5" w:rsidRPr="00D0098F" w:rsidRDefault="002250D3" w:rsidP="002250D3">
            <w:pPr>
              <w:jc w:val="both"/>
              <w:rPr>
                <w:sz w:val="22"/>
                <w:szCs w:val="22"/>
                <w:lang w:eastAsia="en-US"/>
              </w:rPr>
            </w:pPr>
            <w:r w:rsidRPr="00D0098F">
              <w:rPr>
                <w:sz w:val="22"/>
                <w:szCs w:val="22"/>
                <w:lang w:eastAsia="en-US"/>
              </w:rPr>
              <w:t>11.00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115E5" w:rsidRPr="00D0098F" w:rsidRDefault="002250D3" w:rsidP="002250D3">
            <w:pPr>
              <w:jc w:val="both"/>
              <w:rPr>
                <w:sz w:val="22"/>
                <w:szCs w:val="22"/>
                <w:lang w:eastAsia="en-US"/>
              </w:rPr>
            </w:pPr>
            <w:r w:rsidRPr="00D0098F">
              <w:rPr>
                <w:sz w:val="22"/>
                <w:szCs w:val="22"/>
                <w:lang w:eastAsia="en-US"/>
              </w:rPr>
              <w:t>145</w:t>
            </w:r>
          </w:p>
        </w:tc>
      </w:tr>
    </w:tbl>
    <w:p w:rsidR="0081247E" w:rsidRDefault="0081247E">
      <w:pPr>
        <w:rPr>
          <w:lang w:val="en-US"/>
        </w:rPr>
      </w:pPr>
    </w:p>
    <w:p w:rsidR="00713773" w:rsidRDefault="00713773">
      <w:pPr>
        <w:rPr>
          <w:lang w:val="en-US"/>
        </w:rPr>
      </w:pPr>
    </w:p>
    <w:p w:rsidR="00713773" w:rsidRPr="00713773" w:rsidRDefault="00713773" w:rsidP="00185511">
      <w:pPr>
        <w:jc w:val="center"/>
      </w:pPr>
    </w:p>
    <w:sectPr w:rsidR="00713773" w:rsidRPr="00713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  <w:b/>
        <w:sz w:val="32"/>
        <w:szCs w:val="3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B9F5550"/>
    <w:multiLevelType w:val="multilevel"/>
    <w:tmpl w:val="358CA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30778A"/>
    <w:multiLevelType w:val="multilevel"/>
    <w:tmpl w:val="521C9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6BC0C00"/>
    <w:multiLevelType w:val="multilevel"/>
    <w:tmpl w:val="FA8A0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AEC"/>
    <w:rsid w:val="000115E5"/>
    <w:rsid w:val="00185511"/>
    <w:rsid w:val="001E21FA"/>
    <w:rsid w:val="002250D3"/>
    <w:rsid w:val="00273EEC"/>
    <w:rsid w:val="002A1AEC"/>
    <w:rsid w:val="004B74CA"/>
    <w:rsid w:val="00631D08"/>
    <w:rsid w:val="00713773"/>
    <w:rsid w:val="0081247E"/>
    <w:rsid w:val="00815AFA"/>
    <w:rsid w:val="00901BDE"/>
    <w:rsid w:val="009C1B67"/>
    <w:rsid w:val="00A01808"/>
    <w:rsid w:val="00B418BE"/>
    <w:rsid w:val="00C013A1"/>
    <w:rsid w:val="00C81BAD"/>
    <w:rsid w:val="00D0098F"/>
    <w:rsid w:val="00D4098A"/>
    <w:rsid w:val="00D77D00"/>
    <w:rsid w:val="00DF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AE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A1AE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2A1A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AE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A1AE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2A1A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9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1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Чернигова Снежана Феликсовна</cp:lastModifiedBy>
  <cp:revision>2</cp:revision>
  <cp:lastPrinted>2025-12-24T12:21:00Z</cp:lastPrinted>
  <dcterms:created xsi:type="dcterms:W3CDTF">2025-12-25T07:00:00Z</dcterms:created>
  <dcterms:modified xsi:type="dcterms:W3CDTF">2025-12-25T07:00:00Z</dcterms:modified>
</cp:coreProperties>
</file>