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03" w:rsidRPr="00925140" w:rsidRDefault="00E82F03" w:rsidP="00E82F0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140">
        <w:rPr>
          <w:rFonts w:ascii="Times New Roman" w:hAnsi="Times New Roman" w:cs="Times New Roman"/>
          <w:b/>
          <w:sz w:val="26"/>
          <w:szCs w:val="26"/>
        </w:rPr>
        <w:t xml:space="preserve">График заселения иногородних обучающихся  в общежития ЕИ КФУ </w:t>
      </w:r>
    </w:p>
    <w:p w:rsidR="00E82F03" w:rsidRPr="00925140" w:rsidRDefault="00E82F03" w:rsidP="00E82F0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140">
        <w:rPr>
          <w:rFonts w:ascii="Times New Roman" w:hAnsi="Times New Roman" w:cs="Times New Roman"/>
          <w:b/>
          <w:sz w:val="26"/>
          <w:szCs w:val="26"/>
        </w:rPr>
        <w:t xml:space="preserve">на 2019/20  учебный год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5198"/>
        <w:gridCol w:w="1464"/>
      </w:tblGrid>
      <w:tr w:rsidR="00E82F03" w:rsidRPr="00925140" w:rsidTr="00FE7CDD">
        <w:tc>
          <w:tcPr>
            <w:tcW w:w="1101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5198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1464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 </w:t>
            </w:r>
          </w:p>
        </w:tc>
      </w:tr>
      <w:tr w:rsidR="00E82F03" w:rsidRPr="00925140" w:rsidTr="00FE7CDD">
        <w:trPr>
          <w:trHeight w:val="608"/>
        </w:trPr>
        <w:tc>
          <w:tcPr>
            <w:tcW w:w="1101" w:type="dxa"/>
            <w:vMerge w:val="restart"/>
          </w:tcPr>
          <w:p w:rsidR="00E82F03" w:rsidRPr="00925140" w:rsidRDefault="00E82F03" w:rsidP="00FE7CDD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1168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26. 08.2019</w:t>
            </w:r>
          </w:p>
        </w:tc>
        <w:tc>
          <w:tcPr>
            <w:tcW w:w="5198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Факультет иностранных языков</w:t>
            </w:r>
          </w:p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 xml:space="preserve">69 </w:t>
            </w:r>
          </w:p>
        </w:tc>
      </w:tr>
      <w:tr w:rsidR="00E82F03" w:rsidRPr="00925140" w:rsidTr="00FE7CDD">
        <w:trPr>
          <w:trHeight w:val="607"/>
        </w:trPr>
        <w:tc>
          <w:tcPr>
            <w:tcW w:w="1101" w:type="dxa"/>
            <w:vMerge/>
          </w:tcPr>
          <w:p w:rsidR="00E82F03" w:rsidRPr="00925140" w:rsidRDefault="00E82F03" w:rsidP="00FE7CDD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1168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8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Инженерно-технологический факультет</w:t>
            </w:r>
          </w:p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502</w:t>
            </w:r>
          </w:p>
        </w:tc>
      </w:tr>
      <w:tr w:rsidR="00E82F03" w:rsidRPr="00925140" w:rsidTr="00FE7CDD">
        <w:trPr>
          <w:trHeight w:val="533"/>
        </w:trPr>
        <w:tc>
          <w:tcPr>
            <w:tcW w:w="1101" w:type="dxa"/>
            <w:vMerge w:val="restart"/>
          </w:tcPr>
          <w:p w:rsidR="00E82F03" w:rsidRPr="00925140" w:rsidRDefault="00E82F03" w:rsidP="00FE7CDD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1168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27. 08.2019</w:t>
            </w:r>
          </w:p>
        </w:tc>
        <w:tc>
          <w:tcPr>
            <w:tcW w:w="5198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Факультет математики и естественных наук</w:t>
            </w:r>
          </w:p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E82F03" w:rsidRPr="00925140" w:rsidTr="00FE7CDD">
        <w:trPr>
          <w:trHeight w:val="532"/>
        </w:trPr>
        <w:tc>
          <w:tcPr>
            <w:tcW w:w="1101" w:type="dxa"/>
            <w:vMerge/>
          </w:tcPr>
          <w:p w:rsidR="00E82F03" w:rsidRPr="00925140" w:rsidRDefault="00E82F03" w:rsidP="00FE7CDD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1168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8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Юридический факультет</w:t>
            </w:r>
          </w:p>
        </w:tc>
        <w:tc>
          <w:tcPr>
            <w:tcW w:w="1464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E82F03" w:rsidRPr="00925140" w:rsidTr="00FE7CDD">
        <w:trPr>
          <w:trHeight w:val="405"/>
        </w:trPr>
        <w:tc>
          <w:tcPr>
            <w:tcW w:w="1101" w:type="dxa"/>
            <w:vMerge w:val="restart"/>
          </w:tcPr>
          <w:p w:rsidR="00E82F03" w:rsidRPr="00925140" w:rsidRDefault="00E82F03" w:rsidP="00FE7CDD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1168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28. 08.2019</w:t>
            </w:r>
          </w:p>
        </w:tc>
        <w:tc>
          <w:tcPr>
            <w:tcW w:w="5198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Факультет филологии и истории</w:t>
            </w:r>
          </w:p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E82F03" w:rsidRPr="00925140" w:rsidTr="00FE7CDD">
        <w:trPr>
          <w:trHeight w:val="405"/>
        </w:trPr>
        <w:tc>
          <w:tcPr>
            <w:tcW w:w="1101" w:type="dxa"/>
            <w:vMerge/>
          </w:tcPr>
          <w:p w:rsidR="00E82F03" w:rsidRPr="00925140" w:rsidRDefault="00E82F03" w:rsidP="00FE7CDD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1168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8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Факультет экономики и управления</w:t>
            </w:r>
          </w:p>
        </w:tc>
        <w:tc>
          <w:tcPr>
            <w:tcW w:w="1464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E82F03" w:rsidRPr="00925140" w:rsidTr="00FE7CDD">
        <w:trPr>
          <w:trHeight w:val="608"/>
        </w:trPr>
        <w:tc>
          <w:tcPr>
            <w:tcW w:w="1101" w:type="dxa"/>
            <w:vMerge w:val="restart"/>
          </w:tcPr>
          <w:p w:rsidR="00E82F03" w:rsidRPr="00925140" w:rsidRDefault="00E82F03" w:rsidP="00FE7CDD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1168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29. 08.2019</w:t>
            </w:r>
          </w:p>
        </w:tc>
        <w:tc>
          <w:tcPr>
            <w:tcW w:w="5198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Факультет филологии и истории</w:t>
            </w:r>
          </w:p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E82F03" w:rsidRPr="00925140" w:rsidTr="00FE7CDD">
        <w:trPr>
          <w:trHeight w:val="607"/>
        </w:trPr>
        <w:tc>
          <w:tcPr>
            <w:tcW w:w="1101" w:type="dxa"/>
            <w:vMerge/>
          </w:tcPr>
          <w:p w:rsidR="00E82F03" w:rsidRPr="00925140" w:rsidRDefault="00E82F03" w:rsidP="00FE7CDD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1168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8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 психологии и педагогики </w:t>
            </w:r>
          </w:p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E82F03" w:rsidRPr="00925140" w:rsidTr="00FE7CDD">
        <w:tc>
          <w:tcPr>
            <w:tcW w:w="1101" w:type="dxa"/>
          </w:tcPr>
          <w:p w:rsidR="00E82F03" w:rsidRPr="00925140" w:rsidRDefault="00E82F03" w:rsidP="00FE7CDD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1168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30. 08.2019</w:t>
            </w:r>
          </w:p>
        </w:tc>
        <w:tc>
          <w:tcPr>
            <w:tcW w:w="5198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Резервный день</w:t>
            </w:r>
          </w:p>
        </w:tc>
        <w:tc>
          <w:tcPr>
            <w:tcW w:w="1464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Деканат</w:t>
            </w:r>
          </w:p>
        </w:tc>
      </w:tr>
      <w:tr w:rsidR="00E82F03" w:rsidRPr="00925140" w:rsidTr="00FE7CDD">
        <w:tc>
          <w:tcPr>
            <w:tcW w:w="1101" w:type="dxa"/>
          </w:tcPr>
          <w:p w:rsidR="00E82F03" w:rsidRPr="00925140" w:rsidRDefault="00E82F03" w:rsidP="00FE7CDD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1168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31. 08.2019</w:t>
            </w:r>
          </w:p>
        </w:tc>
        <w:tc>
          <w:tcPr>
            <w:tcW w:w="5198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Резервный день</w:t>
            </w:r>
          </w:p>
        </w:tc>
        <w:tc>
          <w:tcPr>
            <w:tcW w:w="1464" w:type="dxa"/>
          </w:tcPr>
          <w:p w:rsidR="00E82F03" w:rsidRPr="00925140" w:rsidRDefault="00E82F03" w:rsidP="00FE7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140">
              <w:rPr>
                <w:rFonts w:ascii="Times New Roman" w:hAnsi="Times New Roman" w:cs="Times New Roman"/>
                <w:sz w:val="26"/>
                <w:szCs w:val="26"/>
              </w:rPr>
              <w:t>Деканат</w:t>
            </w:r>
          </w:p>
        </w:tc>
      </w:tr>
    </w:tbl>
    <w:p w:rsidR="00E82F03" w:rsidRPr="00925140" w:rsidRDefault="00E82F03" w:rsidP="00E82F03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05777" w:rsidRDefault="00D05777">
      <w:bookmarkStart w:id="0" w:name="_GoBack"/>
      <w:bookmarkEnd w:id="0"/>
    </w:p>
    <w:sectPr w:rsidR="00D0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853"/>
    <w:multiLevelType w:val="hybridMultilevel"/>
    <w:tmpl w:val="36B4F1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A8"/>
    <w:rsid w:val="00162FA8"/>
    <w:rsid w:val="00D05777"/>
    <w:rsid w:val="00E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2019-07-22T10:33:00Z</dcterms:created>
  <dcterms:modified xsi:type="dcterms:W3CDTF">2019-07-22T10:33:00Z</dcterms:modified>
</cp:coreProperties>
</file>