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02" w:rsidRPr="007E6E4A" w:rsidRDefault="001C1002" w:rsidP="001C1002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FA9BEC7" wp14:editId="0E08BD00">
            <wp:simplePos x="0" y="0"/>
            <wp:positionH relativeFrom="column">
              <wp:posOffset>-605790</wp:posOffset>
            </wp:positionH>
            <wp:positionV relativeFrom="paragraph">
              <wp:posOffset>-113030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1C1002" w:rsidRPr="007E6E4A" w:rsidRDefault="001C1002" w:rsidP="001C1002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1C1002" w:rsidRPr="007E6E4A" w:rsidRDefault="001C1002" w:rsidP="001C100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1002" w:rsidRDefault="001C1002" w:rsidP="001C1002">
      <w:pPr>
        <w:spacing w:after="0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 w:rsidRPr="007E6E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4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bookmarkStart w:id="0" w:name="_GoBack"/>
      <w:r w:rsidR="009444CA" w:rsidRPr="009444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bookmarkEnd w:id="0"/>
      <w:r w:rsidR="00A74082" w:rsidRPr="00A740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651C8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23</w:t>
      </w:r>
      <w:r w:rsidR="00A74082" w:rsidRPr="00A740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 </w:t>
      </w:r>
      <w:r w:rsidR="00651C8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25</w:t>
      </w:r>
      <w:r w:rsidR="00A74082" w:rsidRPr="00A740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74082" w:rsidRPr="00A74082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октября</w:t>
      </w:r>
      <w:r w:rsidR="00E36C9B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 20</w:t>
      </w:r>
      <w:r w:rsidR="00651C8D"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>20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г </w:t>
      </w:r>
    </w:p>
    <w:p w:rsidR="001C1002" w:rsidRPr="001C1002" w:rsidRDefault="001C1002" w:rsidP="001C100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1C1002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Психоанализ и психодинамический подход </w:t>
      </w:r>
    </w:p>
    <w:p w:rsidR="001C1002" w:rsidRDefault="001C1002" w:rsidP="001C100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1C1002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в консультировании</w:t>
      </w:r>
    </w:p>
    <w:p w:rsidR="00651C8D" w:rsidRPr="009B1413" w:rsidRDefault="00651C8D" w:rsidP="00651C8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</w:pPr>
      <w:r w:rsidRPr="009B1413">
        <w:rPr>
          <w:rFonts w:ascii="Times New Roman" w:eastAsia="Calibri" w:hAnsi="Times New Roman" w:cs="Times New Roman"/>
          <w:b/>
          <w:bCs/>
          <w:i/>
          <w:sz w:val="32"/>
          <w:szCs w:val="40"/>
          <w:shd w:val="clear" w:color="auto" w:fill="FFFFFF"/>
        </w:rPr>
        <w:t>ОЧНО С ПРИМЕНЕНИЕМ ДИСТАНЦИОННЫХ ТЕХНОЛОГИЙ</w:t>
      </w:r>
    </w:p>
    <w:p w:rsidR="001C1002" w:rsidRDefault="001C1002" w:rsidP="001C1002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F30C4F" w:rsidRPr="00F30C4F" w:rsidRDefault="001C1002" w:rsidP="001C10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Теоретические основы психоаналитической терапии. Фрейдизм. </w:t>
      </w:r>
    </w:p>
    <w:p w:rsidR="00F30C4F" w:rsidRPr="00F30C4F" w:rsidRDefault="001C1002" w:rsidP="001C10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личности. </w:t>
      </w:r>
    </w:p>
    <w:p w:rsidR="00F30C4F" w:rsidRPr="00F30C4F" w:rsidRDefault="001C1002" w:rsidP="001C10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Защитные механизмы личности. </w:t>
      </w:r>
    </w:p>
    <w:p w:rsidR="001C1002" w:rsidRPr="0064223F" w:rsidRDefault="001C1002" w:rsidP="001C10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психоаналитической сессии. </w:t>
      </w:r>
    </w:p>
    <w:p w:rsidR="001C1002" w:rsidRPr="0064223F" w:rsidRDefault="00F30C4F" w:rsidP="001C10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Современный психоанализ. Основы и направления развития психоаналитической школы</w:t>
      </w:r>
      <w:r w:rsidR="001C100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1002" w:rsidRPr="001C1002" w:rsidRDefault="001C1002" w:rsidP="001C100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360" w:lineRule="auto"/>
        <w:ind w:left="-284" w:right="119"/>
        <w:jc w:val="both"/>
        <w:rPr>
          <w:rFonts w:ascii="Times New Roman" w:hAnsi="Times New Roman"/>
          <w:sz w:val="25"/>
          <w:szCs w:val="25"/>
        </w:rPr>
      </w:pPr>
      <w:r w:rsidRPr="008F03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Терапевтические техники психоанализа. Психодинамическая арт-терапия. Анализ ошибочных действий. Метод свободных ассоциаций. Структурное интервью. </w:t>
      </w:r>
    </w:p>
    <w:p w:rsidR="001C1002" w:rsidRDefault="001C1002" w:rsidP="001C1002">
      <w:pPr>
        <w:spacing w:after="0" w:line="360" w:lineRule="auto"/>
        <w:ind w:left="-788"/>
        <w:contextualSpacing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1C1002" w:rsidRPr="0050796A" w:rsidRDefault="001C1002" w:rsidP="001C100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 w:rsidRPr="0050796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знание </w:t>
      </w:r>
      <w:r w:rsidR="00F63C0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базовых </w:t>
      </w:r>
      <w:r w:rsidRPr="0050796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основ </w:t>
      </w:r>
      <w:r w:rsidR="00F63C03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и техник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психоанализа и психодинамического подхода в консультировании</w:t>
      </w:r>
      <w:r w:rsidRPr="0050796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, умение применять полученные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знания </w:t>
      </w:r>
      <w:r w:rsidRPr="0050796A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в ходе практической работы </w:t>
      </w:r>
    </w:p>
    <w:p w:rsidR="001C1002" w:rsidRPr="00327C1B" w:rsidRDefault="00BB56A1" w:rsidP="001C100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с</w:t>
      </w:r>
      <w:r w:rsidR="001C1002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ертификат КФУ о прохождении образовательного модуля - 36 </w:t>
      </w:r>
      <w:proofErr w:type="spellStart"/>
      <w:r w:rsidR="001C1002">
        <w:rPr>
          <w:rFonts w:ascii="Times New Roman" w:eastAsia="Arial" w:hAnsi="Times New Roman"/>
          <w:sz w:val="28"/>
          <w:szCs w:val="28"/>
          <w:u w:val="single"/>
          <w:lang w:eastAsia="ru-RU"/>
        </w:rPr>
        <w:t>ак</w:t>
      </w:r>
      <w:proofErr w:type="spellEnd"/>
      <w:r w:rsidR="001C1002">
        <w:rPr>
          <w:rFonts w:ascii="Times New Roman" w:eastAsia="Arial" w:hAnsi="Times New Roman"/>
          <w:sz w:val="28"/>
          <w:szCs w:val="28"/>
          <w:u w:val="single"/>
          <w:lang w:eastAsia="ru-RU"/>
        </w:rPr>
        <w:t>. час</w:t>
      </w:r>
    </w:p>
    <w:p w:rsidR="001C1002" w:rsidRPr="00F27771" w:rsidRDefault="001C1002" w:rsidP="001C1002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Ведущий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высококвалифицированные специалисты с большим опытом работы, преподаватели Научно-Образовательного центра Практической Психологии, Этнопсихологии и П</w:t>
      </w:r>
      <w:r w:rsidRPr="00F27771">
        <w:rPr>
          <w:rFonts w:ascii="Times New Roman" w:hAnsi="Times New Roman"/>
          <w:sz w:val="26"/>
          <w:szCs w:val="26"/>
        </w:rPr>
        <w:t xml:space="preserve">сихологии </w:t>
      </w:r>
      <w:r>
        <w:rPr>
          <w:rFonts w:ascii="Times New Roman" w:hAnsi="Times New Roman"/>
          <w:sz w:val="26"/>
          <w:szCs w:val="26"/>
        </w:rPr>
        <w:t>М</w:t>
      </w:r>
      <w:r w:rsidRPr="00F27771">
        <w:rPr>
          <w:rFonts w:ascii="Times New Roman" w:hAnsi="Times New Roman"/>
          <w:sz w:val="26"/>
          <w:szCs w:val="26"/>
        </w:rPr>
        <w:t xml:space="preserve">ежкультурной коммуникации </w:t>
      </w:r>
      <w:proofErr w:type="spellStart"/>
      <w:r w:rsidRPr="00F27771">
        <w:rPr>
          <w:rFonts w:ascii="Times New Roman" w:hAnsi="Times New Roman"/>
          <w:sz w:val="26"/>
          <w:szCs w:val="26"/>
        </w:rPr>
        <w:t>ИПиО</w:t>
      </w:r>
      <w:proofErr w:type="spellEnd"/>
      <w:r w:rsidRPr="00F27771">
        <w:rPr>
          <w:rFonts w:ascii="Times New Roman" w:hAnsi="Times New Roman"/>
          <w:sz w:val="26"/>
          <w:szCs w:val="26"/>
        </w:rPr>
        <w:t xml:space="preserve"> КФУ.</w:t>
      </w:r>
    </w:p>
    <w:p w:rsidR="001C1002" w:rsidRDefault="001C1002" w:rsidP="001C1002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Сроки обучения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–</w:t>
      </w:r>
      <w:r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вечер,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вс</w:t>
      </w:r>
      <w:r w:rsidRPr="007E6E4A">
        <w:rPr>
          <w:rFonts w:ascii="Cambria" w:eastAsia="Calibri" w:hAnsi="Cambria" w:cs="Times New Roman"/>
          <w:sz w:val="26"/>
          <w:szCs w:val="26"/>
        </w:rPr>
        <w:t>. Набор открыт</w:t>
      </w:r>
      <w:r>
        <w:rPr>
          <w:rFonts w:ascii="Cambria" w:eastAsia="Calibri" w:hAnsi="Cambria" w:cs="Times New Roman"/>
          <w:sz w:val="26"/>
          <w:szCs w:val="26"/>
        </w:rPr>
        <w:t>.</w:t>
      </w:r>
    </w:p>
    <w:p w:rsidR="001C1002" w:rsidRDefault="001C1002" w:rsidP="001C1002">
      <w:pPr>
        <w:autoSpaceDE w:val="0"/>
        <w:autoSpaceDN w:val="0"/>
        <w:spacing w:before="240" w:after="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</w:t>
      </w:r>
      <w:r>
        <w:rPr>
          <w:rFonts w:ascii="Cambria" w:eastAsia="Calibri" w:hAnsi="Cambria" w:cs="Times New Roman"/>
          <w:sz w:val="26"/>
          <w:szCs w:val="26"/>
          <w:u w:val="single"/>
        </w:rPr>
        <w:t>тоимость обучения</w:t>
      </w:r>
      <w:r w:rsidRPr="00447C8B">
        <w:rPr>
          <w:rFonts w:ascii="Cambria" w:eastAsia="Calibri" w:hAnsi="Cambria" w:cs="Times New Roman"/>
          <w:sz w:val="26"/>
          <w:szCs w:val="26"/>
        </w:rPr>
        <w:t xml:space="preserve">: </w:t>
      </w:r>
      <w:r>
        <w:rPr>
          <w:rFonts w:ascii="Cambria" w:eastAsia="Calibri" w:hAnsi="Cambria" w:cs="Times New Roman"/>
          <w:sz w:val="26"/>
          <w:szCs w:val="26"/>
        </w:rPr>
        <w:t>4800р.</w:t>
      </w:r>
    </w:p>
    <w:p w:rsidR="001C1002" w:rsidRPr="00911FCD" w:rsidRDefault="001C1002" w:rsidP="001C1002">
      <w:pPr>
        <w:autoSpaceDE w:val="0"/>
        <w:autoSpaceDN w:val="0"/>
        <w:spacing w:before="240" w:after="0" w:line="240" w:lineRule="auto"/>
        <w:ind w:left="-709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11FCD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11FCD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11FCD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1C1002" w:rsidRPr="00911FCD" w:rsidRDefault="001C1002" w:rsidP="001C1002">
      <w:pPr>
        <w:autoSpaceDE w:val="0"/>
        <w:autoSpaceDN w:val="0"/>
        <w:spacing w:after="24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11FCD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1C1002" w:rsidRPr="007E6E4A" w:rsidRDefault="001C1002" w:rsidP="001C1002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1C1002" w:rsidRPr="007E6E4A" w:rsidRDefault="001C1002" w:rsidP="001C1002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1C1002" w:rsidRPr="007E6E4A" w:rsidRDefault="009444CA" w:rsidP="001C1002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1C1002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1C1002" w:rsidRPr="007E6E4A" w:rsidRDefault="001C1002" w:rsidP="001C1002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1C1002" w:rsidRPr="007E6E4A" w:rsidRDefault="001C1002" w:rsidP="001C1002">
      <w:pPr>
        <w:spacing w:after="0"/>
        <w:jc w:val="center"/>
        <w:rPr>
          <w:rFonts w:ascii="Calibri" w:eastAsia="Calibri" w:hAnsi="Calibri" w:cs="Times New Roman"/>
        </w:rPr>
      </w:pPr>
    </w:p>
    <w:p w:rsidR="001C1002" w:rsidRPr="00F27771" w:rsidRDefault="009444CA" w:rsidP="001C1002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8" w:history="1">
        <w:r w:rsidR="001C1002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</w:t>
        </w:r>
        <w:r w:rsidR="001C1002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vk.com</w:t>
        </w:r>
        <w:r w:rsidR="001C1002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</w:t>
        </w:r>
        <w:r w:rsidR="001C1002" w:rsidRPr="00F27771">
          <w:rPr>
            <w:lang w:val="en-US"/>
          </w:rPr>
          <w:t xml:space="preserve"> </w:t>
        </w:r>
        <w:r w:rsidR="001C1002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public154210745</w:t>
        </w:r>
      </w:hyperlink>
      <w:r w:rsidR="001C1002" w:rsidRPr="00F27771">
        <w:rPr>
          <w:rFonts w:ascii="Times New Roman" w:eastAsia="Calibri" w:hAnsi="Times New Roman" w:cs="Times New Roman"/>
          <w:b/>
          <w:i/>
          <w:u w:val="single"/>
          <w:lang w:val="en-US"/>
        </w:rPr>
        <w:t>;</w:t>
      </w:r>
      <w:r w:rsidR="001C1002" w:rsidRPr="00F27771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hyperlink r:id="rId9" w:history="1">
        <w:r w:rsidR="001C1002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https://www.</w:t>
        </w:r>
        <w:r w:rsidR="001C1002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instagram.com</w:t>
        </w:r>
        <w:r w:rsidR="001C1002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/prakticpsychologykfu/</w:t>
        </w:r>
      </w:hyperlink>
    </w:p>
    <w:p w:rsidR="001C1002" w:rsidRPr="000833C3" w:rsidRDefault="009444CA" w:rsidP="001C1002">
      <w:pPr>
        <w:spacing w:after="120"/>
        <w:jc w:val="center"/>
        <w:rPr>
          <w:rStyle w:val="a3"/>
          <w:rFonts w:ascii="Times New Roman" w:eastAsia="Calibri" w:hAnsi="Times New Roman" w:cs="Times New Roman"/>
          <w:b/>
          <w:i/>
          <w:lang w:val="en-US"/>
        </w:rPr>
      </w:pPr>
      <w:hyperlink r:id="rId10" w:history="1">
        <w:r w:rsidR="001C1002" w:rsidRPr="00F27771">
          <w:rPr>
            <w:rStyle w:val="a3"/>
            <w:rFonts w:ascii="Times New Roman" w:eastAsia="Calibri" w:hAnsi="Times New Roman" w:cs="Times New Roman"/>
            <w:b/>
            <w:i/>
            <w:lang w:val="en-US"/>
          </w:rPr>
          <w:t>https://www.facebook.com/trening.center.kfu/</w:t>
        </w:r>
      </w:hyperlink>
    </w:p>
    <w:p w:rsidR="000C7786" w:rsidRDefault="001C1002" w:rsidP="001C1002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sectPr w:rsidR="000C7786" w:rsidSect="00FC65F7">
      <w:pgSz w:w="11906" w:h="16838"/>
      <w:pgMar w:top="568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26C"/>
    <w:multiLevelType w:val="hybridMultilevel"/>
    <w:tmpl w:val="EAA07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DE2"/>
    <w:multiLevelType w:val="hybridMultilevel"/>
    <w:tmpl w:val="50288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98A67CA"/>
    <w:multiLevelType w:val="hybridMultilevel"/>
    <w:tmpl w:val="E23C9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02"/>
    <w:rsid w:val="00016AE9"/>
    <w:rsid w:val="000714AF"/>
    <w:rsid w:val="000B1090"/>
    <w:rsid w:val="000C7786"/>
    <w:rsid w:val="000E5282"/>
    <w:rsid w:val="000F2CD6"/>
    <w:rsid w:val="0010576B"/>
    <w:rsid w:val="00106BDF"/>
    <w:rsid w:val="001247D1"/>
    <w:rsid w:val="00135D2A"/>
    <w:rsid w:val="00183F8D"/>
    <w:rsid w:val="00191165"/>
    <w:rsid w:val="001C1002"/>
    <w:rsid w:val="001D2B66"/>
    <w:rsid w:val="00224F68"/>
    <w:rsid w:val="002340C9"/>
    <w:rsid w:val="002D5621"/>
    <w:rsid w:val="00314A5B"/>
    <w:rsid w:val="0033296F"/>
    <w:rsid w:val="00375390"/>
    <w:rsid w:val="003C47DA"/>
    <w:rsid w:val="003F1656"/>
    <w:rsid w:val="003F60A2"/>
    <w:rsid w:val="004033A4"/>
    <w:rsid w:val="00406F28"/>
    <w:rsid w:val="00413DC0"/>
    <w:rsid w:val="004A52A2"/>
    <w:rsid w:val="004D1483"/>
    <w:rsid w:val="004E7129"/>
    <w:rsid w:val="005034AE"/>
    <w:rsid w:val="0058375A"/>
    <w:rsid w:val="00597C17"/>
    <w:rsid w:val="005C1389"/>
    <w:rsid w:val="00604D84"/>
    <w:rsid w:val="0061035C"/>
    <w:rsid w:val="00625A77"/>
    <w:rsid w:val="00632906"/>
    <w:rsid w:val="00651C8D"/>
    <w:rsid w:val="00661F80"/>
    <w:rsid w:val="006717C0"/>
    <w:rsid w:val="006E5338"/>
    <w:rsid w:val="006F561A"/>
    <w:rsid w:val="00771365"/>
    <w:rsid w:val="007B2028"/>
    <w:rsid w:val="007D41F7"/>
    <w:rsid w:val="00821FD2"/>
    <w:rsid w:val="0082645A"/>
    <w:rsid w:val="008836A4"/>
    <w:rsid w:val="008C23CE"/>
    <w:rsid w:val="008D2330"/>
    <w:rsid w:val="008E594D"/>
    <w:rsid w:val="0092716F"/>
    <w:rsid w:val="009444CA"/>
    <w:rsid w:val="00954F6D"/>
    <w:rsid w:val="00992AE3"/>
    <w:rsid w:val="009A2FA8"/>
    <w:rsid w:val="009F44CD"/>
    <w:rsid w:val="009F7648"/>
    <w:rsid w:val="00A13437"/>
    <w:rsid w:val="00A27C38"/>
    <w:rsid w:val="00A525D7"/>
    <w:rsid w:val="00A74082"/>
    <w:rsid w:val="00AA2E39"/>
    <w:rsid w:val="00AC3741"/>
    <w:rsid w:val="00AF3DA5"/>
    <w:rsid w:val="00B004B3"/>
    <w:rsid w:val="00B03C95"/>
    <w:rsid w:val="00B368F0"/>
    <w:rsid w:val="00B85EAE"/>
    <w:rsid w:val="00B921E3"/>
    <w:rsid w:val="00BB56A1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DD6061"/>
    <w:rsid w:val="00DF22E2"/>
    <w:rsid w:val="00DF3DC8"/>
    <w:rsid w:val="00E16DDA"/>
    <w:rsid w:val="00E22C5F"/>
    <w:rsid w:val="00E36C9B"/>
    <w:rsid w:val="00EA1D2B"/>
    <w:rsid w:val="00EA7980"/>
    <w:rsid w:val="00EF3596"/>
    <w:rsid w:val="00F30C4F"/>
    <w:rsid w:val="00F63C03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0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0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973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7</cp:revision>
  <dcterms:created xsi:type="dcterms:W3CDTF">2018-06-28T12:13:00Z</dcterms:created>
  <dcterms:modified xsi:type="dcterms:W3CDTF">2020-07-31T06:53:00Z</dcterms:modified>
</cp:coreProperties>
</file>