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580AF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>Содержание практики обучающегося определяется темой ВКР.</w:t>
      </w:r>
    </w:p>
    <w:p w14:paraId="4C368E78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 xml:space="preserve">Индивидуальное задание на преддипломную практику должно по содержанию тесно коррелировать с заданием на ВКР и составляться обучающимся совместно с научным руководителем. </w:t>
      </w:r>
    </w:p>
    <w:p w14:paraId="640463B7" w14:textId="77777777" w:rsidR="00FF5C8B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 xml:space="preserve">Таким образом в процессе преддипломной практики должна быть создана экспериментальная база для качественного выполнения выпускной квалификационной работы и ее защиты. </w:t>
      </w:r>
    </w:p>
    <w:p w14:paraId="17724052" w14:textId="77777777" w:rsidR="00FF5C8B" w:rsidRDefault="00FF5C8B" w:rsidP="00FF5C8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Введение. </w:t>
      </w:r>
    </w:p>
    <w:p w14:paraId="151A3F4A" w14:textId="77777777" w:rsidR="00FF5C8B" w:rsidRPr="00FC5855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FC5855">
        <w:rPr>
          <w:rFonts w:ascii="Times New Roman" w:hAnsi="Times New Roman" w:cs="Times New Roman"/>
          <w:sz w:val="24"/>
          <w:szCs w:val="24"/>
        </w:rPr>
        <w:t>Во введении должны быть отражены: место, время (срок) и цель прохождения практики.</w:t>
      </w:r>
    </w:p>
    <w:p w14:paraId="2AFAC7E3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7D4704">
        <w:rPr>
          <w:rFonts w:ascii="Times New Roman" w:hAnsi="Times New Roman" w:cs="Times New Roman"/>
          <w:sz w:val="24"/>
          <w:szCs w:val="24"/>
        </w:rPr>
        <w:t>Структура отчета должна выглядеть следующим образом:</w:t>
      </w:r>
    </w:p>
    <w:p w14:paraId="71D3064F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1E35FB">
        <w:rPr>
          <w:rFonts w:ascii="Times New Roman" w:hAnsi="Times New Roman" w:cs="Times New Roman"/>
          <w:b/>
          <w:bCs/>
          <w:sz w:val="24"/>
          <w:szCs w:val="24"/>
        </w:rPr>
        <w:t>Раздел 1.</w:t>
      </w:r>
      <w:r w:rsidRPr="007D4704">
        <w:rPr>
          <w:rFonts w:ascii="Times New Roman" w:hAnsi="Times New Roman" w:cs="Times New Roman"/>
          <w:sz w:val="24"/>
          <w:szCs w:val="24"/>
        </w:rPr>
        <w:t xml:space="preserve"> Постановка цели и задач исследования (в данном разделе обучающийся должен сформулировать цель и задачи выпускной квалификационной работы, описать объект и предмет исследования). </w:t>
      </w:r>
    </w:p>
    <w:p w14:paraId="47A60367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1E35FB">
        <w:rPr>
          <w:rFonts w:ascii="Times New Roman" w:hAnsi="Times New Roman" w:cs="Times New Roman"/>
          <w:b/>
          <w:bCs/>
          <w:sz w:val="24"/>
          <w:szCs w:val="24"/>
        </w:rPr>
        <w:t>Раздел 2.</w:t>
      </w:r>
      <w:r w:rsidRPr="007D4704">
        <w:rPr>
          <w:rFonts w:ascii="Times New Roman" w:hAnsi="Times New Roman" w:cs="Times New Roman"/>
          <w:sz w:val="24"/>
          <w:szCs w:val="24"/>
        </w:rPr>
        <w:t xml:space="preserve"> Анализ предметной области объекта исследования (в данном разделе обучающийся должен собрать материалы, необходимые для написания выпускной квалификационной работы (используя современные информационные технологии и электронные базы данных, Интернет), а также провести анализ полученных данных, выявить проблемы в исследуемой области (используя современные методы сбора, анализа, моделирования и обработки научной информации);</w:t>
      </w:r>
    </w:p>
    <w:p w14:paraId="46DD6640" w14:textId="77777777" w:rsidR="00FF5C8B" w:rsidRPr="007D4704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1E35FB">
        <w:rPr>
          <w:rFonts w:ascii="Times New Roman" w:hAnsi="Times New Roman" w:cs="Times New Roman"/>
          <w:b/>
          <w:bCs/>
          <w:sz w:val="24"/>
          <w:szCs w:val="24"/>
        </w:rPr>
        <w:t xml:space="preserve">Раздел 3. </w:t>
      </w:r>
      <w:r w:rsidRPr="007D4704">
        <w:rPr>
          <w:rFonts w:ascii="Times New Roman" w:hAnsi="Times New Roman" w:cs="Times New Roman"/>
          <w:sz w:val="24"/>
          <w:szCs w:val="24"/>
        </w:rPr>
        <w:t>Выводы по итогам проведенного исследования (в данном разделе обучающийся должен сформулировать выводы по итогам исследований и лаконично оформить результаты работы)</w:t>
      </w:r>
    </w:p>
    <w:p w14:paraId="36A88B4E" w14:textId="77777777" w:rsidR="00FF5C8B" w:rsidRPr="003749DF" w:rsidRDefault="00FF5C8B" w:rsidP="00FF5C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749DF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 </w:t>
      </w:r>
    </w:p>
    <w:p w14:paraId="7AF4F1F2" w14:textId="77777777" w:rsidR="00FF5C8B" w:rsidRPr="003749DF" w:rsidRDefault="00FF5C8B" w:rsidP="00FF5C8B">
      <w:pPr>
        <w:rPr>
          <w:rFonts w:ascii="Times New Roman" w:hAnsi="Times New Roman" w:cs="Times New Roman"/>
          <w:sz w:val="24"/>
          <w:szCs w:val="24"/>
        </w:rPr>
      </w:pPr>
      <w:r w:rsidRPr="00DB0DF5">
        <w:rPr>
          <w:rFonts w:ascii="Times New Roman" w:hAnsi="Times New Roman" w:cs="Times New Roman"/>
          <w:sz w:val="24"/>
          <w:szCs w:val="24"/>
        </w:rPr>
        <w:t>Заключение должно содержать: описание знаний, умений и навыков (компетенций), приобретенных практикантом в период практики, предложения и рекомендации обучающегося, сделанные в ходе практики.</w:t>
      </w:r>
    </w:p>
    <w:p w14:paraId="00785733" w14:textId="7049ABEC" w:rsidR="00B513AB" w:rsidRPr="00FF5C8B" w:rsidRDefault="00B513AB" w:rsidP="00FF5C8B"/>
    <w:sectPr w:rsidR="00B513AB" w:rsidRPr="00FF5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3AB"/>
    <w:rsid w:val="00661974"/>
    <w:rsid w:val="00B513AB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26E20F-7D40-44E4-9678-3E80AA305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5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Гурьянова Элина Анатольевна</dc:creator>
  <cp:keywords/>
  <dc:description/>
  <cp:lastModifiedBy>Гурьянова Элина Анатольевна</cp:lastModifiedBy>
  <cp:revision>3</cp:revision>
  <dcterms:created xsi:type="dcterms:W3CDTF">2021-11-29T13:04:00Z</dcterms:created>
  <dcterms:modified xsi:type="dcterms:W3CDTF">2021-11-29T13:17:00Z</dcterms:modified>
</cp:coreProperties>
</file>