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31" w:rsidRPr="00D54CCE" w:rsidRDefault="00983331" w:rsidP="00A06E3C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CCE">
        <w:rPr>
          <w:rFonts w:ascii="Times New Roman" w:hAnsi="Times New Roman" w:cs="Times New Roman"/>
          <w:sz w:val="24"/>
          <w:szCs w:val="24"/>
        </w:rPr>
        <w:t>УТВЕРЖДАЮ</w:t>
      </w:r>
    </w:p>
    <w:p w:rsidR="00983331" w:rsidRPr="00D54CCE" w:rsidRDefault="00983331" w:rsidP="00A06E3C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CC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D54CCE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D54CCE">
        <w:rPr>
          <w:rFonts w:ascii="Times New Roman" w:hAnsi="Times New Roman" w:cs="Times New Roman"/>
          <w:sz w:val="24"/>
          <w:szCs w:val="24"/>
        </w:rPr>
        <w:t xml:space="preserve"> института К(П)ФУ</w:t>
      </w:r>
    </w:p>
    <w:p w:rsidR="00983331" w:rsidRPr="00D54CCE" w:rsidRDefault="00983331" w:rsidP="00A06E3C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4CCE">
        <w:rPr>
          <w:rFonts w:ascii="Times New Roman" w:hAnsi="Times New Roman" w:cs="Times New Roman"/>
          <w:sz w:val="24"/>
          <w:szCs w:val="24"/>
        </w:rPr>
        <w:t>_________________Е.Е.Мерзон</w:t>
      </w:r>
      <w:proofErr w:type="spellEnd"/>
    </w:p>
    <w:p w:rsidR="00983331" w:rsidRPr="00D54CCE" w:rsidRDefault="00A06E3C" w:rsidP="00A06E3C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CCE">
        <w:rPr>
          <w:rFonts w:ascii="Times New Roman" w:hAnsi="Times New Roman" w:cs="Times New Roman"/>
          <w:sz w:val="24"/>
          <w:szCs w:val="24"/>
        </w:rPr>
        <w:t xml:space="preserve">"_____"_______________2018 </w:t>
      </w:r>
      <w:r w:rsidR="00983331" w:rsidRPr="00D54CCE">
        <w:rPr>
          <w:rFonts w:ascii="Times New Roman" w:hAnsi="Times New Roman" w:cs="Times New Roman"/>
          <w:sz w:val="24"/>
          <w:szCs w:val="24"/>
        </w:rPr>
        <w:t>г.</w:t>
      </w:r>
    </w:p>
    <w:p w:rsidR="00983331" w:rsidRPr="00D54CCE" w:rsidRDefault="00983331" w:rsidP="00A06E3C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C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983331" w:rsidRPr="00D54CCE" w:rsidRDefault="00983331" w:rsidP="00A06E3C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CE">
        <w:rPr>
          <w:rFonts w:ascii="Times New Roman" w:hAnsi="Times New Roman" w:cs="Times New Roman"/>
          <w:b/>
          <w:sz w:val="24"/>
          <w:szCs w:val="24"/>
        </w:rPr>
        <w:t>практических занятий (лабораторны</w:t>
      </w:r>
      <w:r w:rsidR="00824722" w:rsidRPr="00D54CCE">
        <w:rPr>
          <w:rFonts w:ascii="Times New Roman" w:hAnsi="Times New Roman" w:cs="Times New Roman"/>
          <w:b/>
          <w:sz w:val="24"/>
          <w:szCs w:val="24"/>
        </w:rPr>
        <w:t>е практикумы</w:t>
      </w:r>
      <w:r w:rsidRPr="00D54CC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83331" w:rsidRPr="00D54CCE" w:rsidRDefault="00983331" w:rsidP="00A06E3C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CE">
        <w:rPr>
          <w:rFonts w:ascii="Times New Roman" w:hAnsi="Times New Roman" w:cs="Times New Roman"/>
          <w:b/>
          <w:sz w:val="24"/>
          <w:szCs w:val="24"/>
        </w:rPr>
        <w:t>для студентов Детского университета</w:t>
      </w:r>
    </w:p>
    <w:p w:rsidR="00983331" w:rsidRPr="00D54CCE" w:rsidRDefault="00AE1098" w:rsidP="00A06E3C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CE">
        <w:rPr>
          <w:rFonts w:ascii="Times New Roman" w:hAnsi="Times New Roman" w:cs="Times New Roman"/>
          <w:b/>
          <w:sz w:val="24"/>
          <w:szCs w:val="24"/>
        </w:rPr>
        <w:t>на 2018/2019</w:t>
      </w:r>
      <w:r w:rsidR="00983331" w:rsidRPr="00D54CC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33AE3" w:rsidRPr="00D54CCE" w:rsidRDefault="00233AE3" w:rsidP="00A06E3C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Ind w:w="108" w:type="dxa"/>
        <w:tblLook w:val="04A0"/>
      </w:tblPr>
      <w:tblGrid>
        <w:gridCol w:w="1242"/>
        <w:gridCol w:w="2988"/>
        <w:gridCol w:w="2149"/>
        <w:gridCol w:w="8897"/>
      </w:tblGrid>
      <w:tr w:rsidR="00983331" w:rsidRPr="00D54CCE" w:rsidTr="00BA65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D54CCE" w:rsidRDefault="00983331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D54CCE" w:rsidRDefault="00983331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D54CCE" w:rsidRDefault="00983331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D54CCE" w:rsidRDefault="00983331" w:rsidP="00C0390E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Краткое описание занятия</w:t>
            </w:r>
          </w:p>
        </w:tc>
      </w:tr>
      <w:tr w:rsidR="00A06E3C" w:rsidRPr="00D54CCE" w:rsidTr="00A06E3C">
        <w:trPr>
          <w:trHeight w:val="308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E3C" w:rsidRPr="00D54CCE" w:rsidRDefault="00A06E3C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E3C" w:rsidRPr="00D54CCE" w:rsidRDefault="00A06E3C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E3C" w:rsidRPr="00D54CCE" w:rsidRDefault="00A06E3C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D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A06E3C" w:rsidRPr="00D54CCE" w:rsidRDefault="00A06E3C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E3C" w:rsidRPr="00D54CCE" w:rsidRDefault="00A06E3C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6E3C" w:rsidRPr="00D54CCE" w:rsidRDefault="00A06E3C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Любимова Елена Михайловна,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  <w:p w:rsidR="00A06E3C" w:rsidRPr="00D54CCE" w:rsidRDefault="00A06E3C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E3C" w:rsidRPr="00D54CCE" w:rsidRDefault="00A06E3C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6E3C" w:rsidRPr="00D54CCE" w:rsidRDefault="00C20886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06E3C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</w:t>
            </w:r>
            <w:proofErr w:type="spellStart"/>
            <w:r w:rsidR="00A06E3C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кодить</w:t>
            </w:r>
            <w:proofErr w:type="spellEnd"/>
            <w:r w:rsidR="00A06E3C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играя!!!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06E3C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E3C" w:rsidRPr="00D54CCE" w:rsidRDefault="00A06E3C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На занятие приглашаются школьники от 9 лет.</w:t>
            </w:r>
          </w:p>
          <w:p w:rsidR="00A06E3C" w:rsidRPr="00D54CCE" w:rsidRDefault="00A06E3C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мы поиграем в известную для программистов игру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Combat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, которая познакомит участников с языком программирования «Питон». Игра доступна даже для начинающих кодеров, так как она начинается с легких задач, и каждое движение игрока сопровождается визуальным интерфейсом в редакторе. Главным героем аркадной саги является волшебник, который должен выполнять различные задания посредством вашего вмешательства в алгоритм действий.</w:t>
            </w:r>
          </w:p>
          <w:p w:rsidR="00A06E3C" w:rsidRPr="00D54CCE" w:rsidRDefault="00A06E3C" w:rsidP="00C0390E">
            <w:pPr>
              <w:pStyle w:val="a3"/>
              <w:shd w:val="clear" w:color="auto" w:fill="FFFFFF"/>
              <w:tabs>
                <w:tab w:val="left" w:pos="6521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54CCE">
              <w:t>Вы пишите через коды команды в редакторе, а персонаж, выполняя их, открывает все новые уровни, прохождение которых будет зависеть от вашей смекалки и мастерства в решении задач по программированию.</w:t>
            </w:r>
          </w:p>
        </w:tc>
      </w:tr>
      <w:tr w:rsidR="006E66D2" w:rsidRPr="00D54CCE" w:rsidTr="00BA65E3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66D2" w:rsidRPr="00D54CCE" w:rsidRDefault="006E66D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6D2" w:rsidRPr="00D54CCE" w:rsidRDefault="006E66D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Латипова</w:t>
            </w:r>
            <w:proofErr w:type="spellEnd"/>
          </w:p>
          <w:p w:rsidR="006E66D2" w:rsidRPr="00D54CCE" w:rsidRDefault="006E66D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Лилия Николаевна,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доцент  кафедры теории и методики</w:t>
            </w:r>
          </w:p>
          <w:p w:rsidR="006E66D2" w:rsidRPr="00D54CCE" w:rsidRDefault="006E66D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E3C" w:rsidRPr="00D54CCE" w:rsidRDefault="00A06E3C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6D2" w:rsidRPr="00D54CCE" w:rsidRDefault="006E66D2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вальс»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D2" w:rsidRPr="00D54CCE" w:rsidRDefault="006E66D2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На практическом занятии ребята изготовят оригинальный тематический декор-поделку из фетра своими руками: он будет ярким, мягким и приятным на ощупь!</w:t>
            </w:r>
          </w:p>
          <w:p w:rsidR="006E66D2" w:rsidRPr="00D54CCE" w:rsidRDefault="006E66D2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Оригинальный декор «Осенняя сказка» моментально преображает пространство, придавая ему сезонную красочность и романтичность. Наш декор будет состоять из множества фетровых листочков. Интересно? Тогда мы вас ждем на нашем занятии!</w:t>
            </w:r>
          </w:p>
        </w:tc>
      </w:tr>
      <w:tr w:rsidR="00753482" w:rsidRPr="00D54CCE" w:rsidTr="00BA65E3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482" w:rsidRPr="00D54CCE" w:rsidRDefault="0075348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482" w:rsidRPr="00D54CCE" w:rsidRDefault="00753482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Галимуллина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Зуфаровна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преподаватель кафедры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математики и прикладной информатики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482" w:rsidRPr="00D54CCE" w:rsidRDefault="00C20886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753482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Создай </w:t>
            </w:r>
            <w:proofErr w:type="spellStart"/>
            <w:r w:rsidR="00753482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мульфильм</w:t>
            </w:r>
            <w:proofErr w:type="spellEnd"/>
            <w:r w:rsidR="00753482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САМ!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482" w:rsidRPr="00D54CCE" w:rsidRDefault="0075348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в нашей лаборатории  дети научатся создавать свои собственные анимационные мультфильмы, используя возможности программной среды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Hippani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Animator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Лабораторное занятие посвящено изучению компьютерной анимации, ее 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видов, особенностей и различных технологий создания мультипликационных роликов. </w:t>
            </w:r>
          </w:p>
          <w:p w:rsidR="00753482" w:rsidRPr="00D54CCE" w:rsidRDefault="0075348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Юные мультипликаторы получат возможность окунуться в мир анимации (программная среда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Hippani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Animator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нарисовать персонажи будущего мультфильма и заставить их двигаться) и побывать в роли не только сценариста и режиссера, но еще и аниматора мультфильма.</w:t>
            </w:r>
          </w:p>
          <w:p w:rsidR="00753482" w:rsidRPr="00D54CCE" w:rsidRDefault="0075348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Занятие ориентировано на детей от 7 до 12 лет. Программа занятия имеет следующую структуру:</w:t>
            </w:r>
          </w:p>
          <w:p w:rsidR="00753482" w:rsidRPr="00D54CCE" w:rsidRDefault="0075348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различными способами создания и видами анимации в программной среде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Hippani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Animator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3482" w:rsidRPr="00D54CCE" w:rsidRDefault="0075348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Совместное обсуждение особенностей технологии создания мультфильма в программной среде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Hippani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Animator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482" w:rsidRPr="00D54CCE" w:rsidRDefault="0075348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3. Работа детей над созданием собственного анимационного ролика под руководством преподавателя.</w:t>
            </w:r>
          </w:p>
          <w:p w:rsidR="00753482" w:rsidRPr="00D54CCE" w:rsidRDefault="0075348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4. Представление своей мультипликационной истории участникам занятия.</w:t>
            </w:r>
          </w:p>
          <w:p w:rsidR="00753482" w:rsidRPr="00D54CCE" w:rsidRDefault="00753482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5. Подведение итогов. Рефлексия.</w:t>
            </w:r>
          </w:p>
        </w:tc>
      </w:tr>
      <w:tr w:rsidR="00983331" w:rsidRPr="00D54CCE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83331" w:rsidRPr="00D54CCE" w:rsidRDefault="00983331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983331" w:rsidRPr="00D54CCE" w:rsidRDefault="00850130" w:rsidP="00A06E3C">
            <w:pPr>
              <w:tabs>
                <w:tab w:val="left" w:pos="6521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Манина </w:t>
            </w:r>
            <w:r w:rsidR="00983331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</w:t>
            </w:r>
            <w:proofErr w:type="spellStart"/>
            <w:r w:rsidR="00983331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Зуфаровна</w:t>
            </w:r>
            <w:proofErr w:type="spellEnd"/>
            <w:r w:rsidR="00937BDB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7BDB" w:rsidRPr="00D54CC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937BDB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7BDB" w:rsidRPr="00D54CC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кафедры теории и методики физической культуры и безопасности жизнедеятельности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06E3C" w:rsidRPr="00D54CCE" w:rsidRDefault="00A06E3C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331" w:rsidRPr="00D54CCE" w:rsidRDefault="00850130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«Дружный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83331" w:rsidRPr="00D54CCE" w:rsidRDefault="00850130" w:rsidP="00C0390E">
            <w:pPr>
              <w:pStyle w:val="a3"/>
              <w:tabs>
                <w:tab w:val="left" w:pos="6521"/>
              </w:tabs>
              <w:spacing w:before="0" w:beforeAutospacing="0" w:after="0" w:afterAutospacing="0" w:line="276" w:lineRule="auto"/>
              <w:ind w:right="284"/>
              <w:jc w:val="both"/>
            </w:pPr>
            <w:r w:rsidRPr="00D54CCE">
              <w:t>На занятии мы познакомимся с историей возникновения мишеней и дротиков.  А еще ребятки сами примут участие  в игре «</w:t>
            </w:r>
            <w:proofErr w:type="spellStart"/>
            <w:r w:rsidRPr="00D54CCE">
              <w:t>Дартс</w:t>
            </w:r>
            <w:proofErr w:type="spellEnd"/>
            <w:r w:rsidRPr="00D54CCE">
              <w:t>».</w:t>
            </w:r>
          </w:p>
        </w:tc>
      </w:tr>
      <w:tr w:rsidR="00753482" w:rsidRPr="00D54CCE" w:rsidTr="00B140D0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482" w:rsidRPr="00D54CCE" w:rsidRDefault="0075348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82" w:rsidRPr="00D54CCE" w:rsidRDefault="00705DEA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53482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753482" w:rsidRPr="00D54CCE" w:rsidRDefault="0075348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482" w:rsidRPr="00D54CCE" w:rsidRDefault="00753482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Галимуллина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Зуфаровна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E3C" w:rsidRPr="00D54CCE" w:rsidRDefault="00A06E3C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82" w:rsidRPr="00D54CCE" w:rsidRDefault="00753482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Создай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мульфильм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САМ!</w:t>
            </w:r>
            <w:r w:rsidR="00C20886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482" w:rsidRPr="00D54CCE" w:rsidRDefault="0075348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в нашей лаборатории  дети научатся создавать свои собственные анимационные мультфильмы, используя возможности программной среды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Hippani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Animator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Лабораторное занятие посвящено изучению компьютерной анимации, ее видов, особенностей и различных технологий создания мультипликационных роликов. </w:t>
            </w:r>
          </w:p>
          <w:p w:rsidR="00753482" w:rsidRPr="00D54CCE" w:rsidRDefault="0075348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Юные мультипликаторы получат возможность окунуться в мир анимации (программная среда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Hippani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Animator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нарисовать персонажи будущего 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мультфильма и заставить их двигаться) и побывать в роли не только сценариста и режиссера, но еще и аниматора мультфильма.</w:t>
            </w:r>
          </w:p>
          <w:p w:rsidR="00753482" w:rsidRPr="00D54CCE" w:rsidRDefault="0075348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Занятие ориентировано на детей от 7 до 12 лет. Программа занятия имеет следующую структуру:</w:t>
            </w:r>
          </w:p>
          <w:p w:rsidR="00753482" w:rsidRPr="00D54CCE" w:rsidRDefault="0075348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различными способами создания и видами анимации в программной среде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Hippani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Animator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3482" w:rsidRPr="00D54CCE" w:rsidRDefault="0075348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Совместное обсуждение особенностей технологии создания мультфильма в программной среде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Hippani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Animator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482" w:rsidRPr="00D54CCE" w:rsidRDefault="0075348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3. Работа детей над созданием собственного анимационного ролика под руководством преподавателя.</w:t>
            </w:r>
          </w:p>
          <w:p w:rsidR="00753482" w:rsidRPr="00D54CCE" w:rsidRDefault="0075348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4. Представление своей мультипликационной истории участникам занятия.</w:t>
            </w:r>
          </w:p>
          <w:p w:rsidR="00753482" w:rsidRPr="00D54CCE" w:rsidRDefault="00753482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5. Подведение итогов. Рефлексия.</w:t>
            </w:r>
          </w:p>
        </w:tc>
      </w:tr>
      <w:tr w:rsidR="00ED24B4" w:rsidRPr="00D54CCE" w:rsidTr="00B140D0">
        <w:tc>
          <w:tcPr>
            <w:tcW w:w="1242" w:type="dxa"/>
            <w:vMerge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4B4" w:rsidRPr="00D54CCE" w:rsidRDefault="00ED24B4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B4" w:rsidRPr="00D54CCE" w:rsidRDefault="00ED24B4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Ганеева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Айгуль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Рифовна</w:t>
            </w:r>
            <w:proofErr w:type="spellEnd"/>
          </w:p>
          <w:p w:rsidR="00ED24B4" w:rsidRPr="00D54CCE" w:rsidRDefault="00ED24B4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  <w:p w:rsidR="00ED24B4" w:rsidRPr="00D54CCE" w:rsidRDefault="00ED24B4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математики и прикладной информатики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34" w:rsidRPr="00D54CCE" w:rsidRDefault="001D5D34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B4" w:rsidRPr="00D54CCE" w:rsidRDefault="001D5D34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D24B4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Мир головоломок</w:t>
            </w:r>
            <w:r w:rsidR="00C20886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D24B4" w:rsidRPr="00D54CCE" w:rsidRDefault="00ED24B4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B4" w:rsidRPr="00D54CCE" w:rsidRDefault="00ED24B4" w:rsidP="00C0390E">
            <w:pPr>
              <w:pStyle w:val="a6"/>
              <w:tabs>
                <w:tab w:val="left" w:pos="6521"/>
              </w:tabs>
              <w:spacing w:before="0" w:line="27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занятии дети научатся собирать различные виды </w:t>
            </w:r>
            <w:r w:rsidRPr="00D54C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кубиков </w:t>
            </w:r>
            <w:proofErr w:type="spellStart"/>
            <w:r w:rsidRPr="00D54C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Рубика</w:t>
            </w:r>
            <w:proofErr w:type="spellEnd"/>
            <w:r w:rsidRPr="00D54C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  <w:p w:rsidR="00ED24B4" w:rsidRPr="00D54CCE" w:rsidRDefault="00ED24B4" w:rsidP="00C0390E">
            <w:pPr>
              <w:pStyle w:val="a6"/>
              <w:tabs>
                <w:tab w:val="left" w:pos="6521"/>
              </w:tabs>
              <w:spacing w:before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Данное увлечение развивает у детей пространственное воображение, </w:t>
            </w:r>
            <w:proofErr w:type="spellStart"/>
            <w:r w:rsidRPr="00D54CCE">
              <w:rPr>
                <w:rFonts w:ascii="Times New Roman" w:hAnsi="Times New Roman"/>
                <w:color w:val="auto"/>
                <w:sz w:val="24"/>
                <w:szCs w:val="24"/>
              </w:rPr>
              <w:t>креативность</w:t>
            </w:r>
            <w:proofErr w:type="spellEnd"/>
            <w:r w:rsidRPr="00D54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мышления.</w:t>
            </w:r>
          </w:p>
          <w:p w:rsidR="00ED24B4" w:rsidRPr="00D54CCE" w:rsidRDefault="00ED24B4" w:rsidP="00C0390E">
            <w:pPr>
              <w:tabs>
                <w:tab w:val="left" w:pos="6521"/>
              </w:tabs>
              <w:spacing w:line="276" w:lineRule="auto"/>
              <w:ind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Пространственное </w:t>
            </w:r>
            <w:r w:rsidRPr="00D54CCE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мышление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 необходимо каждому человеку: ведь мы живем в трехмерном измерении. И оно позволяет хорошо ориентироваться на местности, запоминать маршрут следования, представлять форму предметов. </w:t>
            </w:r>
          </w:p>
        </w:tc>
      </w:tr>
      <w:tr w:rsidR="00983331" w:rsidRPr="00D54CCE" w:rsidTr="00BA65E3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3331" w:rsidRPr="00D54CCE" w:rsidRDefault="00983331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D54CCE" w:rsidRDefault="00983331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5A4" w:rsidRPr="00D54CCE" w:rsidRDefault="005F55A4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Любимова Елена Михайловна,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  <w:p w:rsidR="00983331" w:rsidRPr="00D54CCE" w:rsidRDefault="00983331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D54CCE" w:rsidRDefault="00983331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331" w:rsidRPr="00D54CCE" w:rsidRDefault="00983331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331" w:rsidRPr="00D54CCE" w:rsidRDefault="001D5D34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55A4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МАГИЯ в </w:t>
            </w:r>
            <w:proofErr w:type="spellStart"/>
            <w:r w:rsidR="005F55A4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Tux</w:t>
            </w:r>
            <w:proofErr w:type="spellEnd"/>
            <w:r w:rsidR="005F55A4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55A4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Paint</w:t>
            </w:r>
            <w:proofErr w:type="spellEnd"/>
            <w:r w:rsidR="00C20886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4" w:rsidRPr="00D54CCE" w:rsidRDefault="005F55A4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дети получат представление о компьютерной графике как области профессиональной деятельности.  С помощью графического редактора на экране компьютера дети создадут сложные многоцветные композиции, и получат на основе созданных композиций готовую печатную продукцию. На занятии рисованный персонаж пингвин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Тукс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поможет детям в освоении программы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Tux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. Компьютерное рисование позволит детям постигнуть азы художественного мастерства, расширить горизонты мировоззрения. </w:t>
            </w:r>
          </w:p>
          <w:p w:rsidR="00983331" w:rsidRPr="00D54CCE" w:rsidRDefault="005F55A4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Занятие ориентировано на детей от 6 до 10 лет.</w:t>
            </w:r>
          </w:p>
        </w:tc>
      </w:tr>
      <w:tr w:rsidR="009A6F7E" w:rsidRPr="00D54CCE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7E" w:rsidRPr="00D54CCE" w:rsidRDefault="009A6F7E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7E" w:rsidRPr="00D54CCE" w:rsidRDefault="0047145B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Нуриева Алеся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Радиевна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теории и методики дошкольного и 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образования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5E3" w:rsidRPr="00D54CCE" w:rsidRDefault="00BA65E3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47145B" w:rsidRPr="00D54CCE" w:rsidRDefault="0047145B" w:rsidP="00A06E3C">
            <w:pPr>
              <w:pStyle w:val="a3"/>
              <w:tabs>
                <w:tab w:val="left" w:pos="6521"/>
              </w:tabs>
              <w:spacing w:before="0" w:beforeAutospacing="0" w:after="0" w:afterAutospacing="0" w:line="276" w:lineRule="auto"/>
              <w:ind w:left="210" w:right="284"/>
              <w:jc w:val="both"/>
            </w:pPr>
          </w:p>
          <w:p w:rsidR="009A6F7E" w:rsidRPr="00D54CCE" w:rsidRDefault="001D5D34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7145B"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Волшебное рисование</w:t>
            </w:r>
            <w:r w:rsidR="00C20886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7145B"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5B" w:rsidRPr="00D54CCE" w:rsidRDefault="0047145B" w:rsidP="00C0390E">
            <w:pPr>
              <w:pStyle w:val="a3"/>
              <w:tabs>
                <w:tab w:val="left" w:pos="6521"/>
              </w:tabs>
              <w:spacing w:before="0" w:beforeAutospacing="0" w:after="0" w:afterAutospacing="0" w:line="276" w:lineRule="auto"/>
              <w:ind w:right="284"/>
              <w:jc w:val="both"/>
            </w:pPr>
            <w:r w:rsidRPr="00D54CCE">
              <w:rPr>
                <w:color w:val="000000"/>
                <w:shd w:val="clear" w:color="auto" w:fill="FFFFFF"/>
              </w:rPr>
              <w:t xml:space="preserve">А вы знаете как создаются волшебные рисунки? Сегодня хотим познакомить вас с необычной техникой – рисованием свечкой. Оно приведет вас в восторг, завораживая эффектом появления изображения на листе бумаги. Я с удовольствием наблюдала, как ребята на занятиях, затаив дыхание, смотрели на </w:t>
            </w:r>
            <w:r w:rsidRPr="00D54CCE">
              <w:rPr>
                <w:color w:val="000000"/>
                <w:shd w:val="clear" w:color="auto" w:fill="FFFFFF"/>
              </w:rPr>
              <w:lastRenderedPageBreak/>
              <w:t>рисунки, и, когда что-то появлялось на листе, в классе был взрыв эмоций от увиденного. Посмотрим какие же вы эмоциональные! </w:t>
            </w:r>
          </w:p>
        </w:tc>
      </w:tr>
      <w:tr w:rsidR="00135460" w:rsidRPr="00D54CCE" w:rsidTr="00BA65E3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460" w:rsidRPr="00D54CCE" w:rsidRDefault="00135460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460" w:rsidRPr="00D54CCE" w:rsidRDefault="00135460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460" w:rsidRPr="00D54CCE" w:rsidRDefault="00705DEA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35460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135460" w:rsidRPr="00D54CCE" w:rsidRDefault="00135460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460" w:rsidRPr="00D54CCE" w:rsidRDefault="00135460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460" w:rsidRPr="00D54CCE" w:rsidRDefault="00135460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Галимуллина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Зуфаровна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460" w:rsidRPr="00D54CCE" w:rsidRDefault="00135460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460" w:rsidRPr="00D54CCE" w:rsidRDefault="00135460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Мультстудия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«Пластилин 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Production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460" w:rsidRPr="00D54CCE" w:rsidRDefault="00135460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 </w:t>
            </w:r>
            <w:r w:rsidRPr="00D5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» дети научатся создавать свои собственные мультфильмы из пластилина по технологии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stop-motion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. Под руководством преподавателя они отснимут и смонтируют как отдельные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самодостаточные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кадры, так и целые мультфильмы со своей историей и замыслом. Такая деятельность является мощным развивающим фактором для художественно-эстетического восприятия детей.</w:t>
            </w:r>
          </w:p>
          <w:p w:rsidR="00135460" w:rsidRPr="00D54CCE" w:rsidRDefault="00135460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ориентировано на детей младшего школьного возраста и разного уровня готовности. </w:t>
            </w:r>
          </w:p>
          <w:p w:rsidR="00135460" w:rsidRPr="00D54CCE" w:rsidRDefault="00135460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Программа занятия имеет следующую структуру:</w:t>
            </w:r>
          </w:p>
          <w:p w:rsidR="00135460" w:rsidRPr="00D54CCE" w:rsidRDefault="00135460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одной из распространенных  технологий создания анимации – технологией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stop-motion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использования данной технологии при создании пластилинового мультфильма. </w:t>
            </w:r>
          </w:p>
          <w:p w:rsidR="00135460" w:rsidRPr="00D54CCE" w:rsidRDefault="00135460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2. Демонстрация преподавателем технологии и последовательности действий создания пластилинового мультфильма.</w:t>
            </w:r>
          </w:p>
          <w:p w:rsidR="00135460" w:rsidRPr="00D54CCE" w:rsidRDefault="00135460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3. Работа детей в малых группах над созданием собственного пластилинового мультфильма в режиме консультации.</w:t>
            </w:r>
          </w:p>
          <w:p w:rsidR="00612426" w:rsidRPr="00D54CCE" w:rsidRDefault="00135460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4. Презентация малой группой своей мультипликационной истории участникам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 </w:t>
            </w:r>
            <w:r w:rsidRPr="00D5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35460" w:rsidRPr="00D54CCE" w:rsidRDefault="00135460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5. Подведение итогов. Рефлексия.</w:t>
            </w:r>
          </w:p>
        </w:tc>
      </w:tr>
      <w:tr w:rsidR="00983331" w:rsidRPr="00D54CCE" w:rsidTr="00BA65E3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3331" w:rsidRPr="00D54CCE" w:rsidRDefault="00983331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D54CCE" w:rsidRDefault="00983331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Шатунова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  <w:r w:rsidR="00596F6C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96F6C" w:rsidRPr="00D54CC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</w:t>
            </w:r>
            <w:r w:rsidR="00596F6C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74A4" w:rsidRPr="00D54CC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педагогики</w:t>
            </w:r>
          </w:p>
          <w:p w:rsidR="00983331" w:rsidRPr="00D54CCE" w:rsidRDefault="00983331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Альбина Борисовна</w:t>
            </w:r>
          </w:p>
          <w:p w:rsidR="00596F6C" w:rsidRPr="00D54CCE" w:rsidRDefault="00186974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96F6C" w:rsidRPr="00D5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тарший преподаватель кафедры теории и </w:t>
            </w:r>
            <w:r w:rsidR="00596F6C" w:rsidRPr="00D54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методики профессионального образования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D54CCE" w:rsidRDefault="00983331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331" w:rsidRPr="00D54CCE" w:rsidRDefault="00983331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«Новогодняя </w:t>
            </w:r>
            <w:r w:rsidR="00596F6C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игрушка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6C" w:rsidRPr="00D54CCE" w:rsidRDefault="00596F6C" w:rsidP="00C0390E">
            <w:pPr>
              <w:tabs>
                <w:tab w:val="left" w:pos="317"/>
                <w:tab w:val="left" w:pos="6521"/>
              </w:tabs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6F6C" w:rsidRPr="00D54CCE" w:rsidRDefault="00596F6C" w:rsidP="00C0390E">
            <w:pPr>
              <w:tabs>
                <w:tab w:val="left" w:pos="317"/>
                <w:tab w:val="left" w:pos="6521"/>
              </w:tabs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6F6C" w:rsidRPr="00D54CCE" w:rsidRDefault="00983331" w:rsidP="00C0390E">
            <w:pPr>
              <w:tabs>
                <w:tab w:val="left" w:pos="317"/>
                <w:tab w:val="left" w:pos="6521"/>
              </w:tabs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занятии дети займутся изготовлением ярких новогодних </w:t>
            </w:r>
            <w:r w:rsidR="00596F6C" w:rsidRPr="00D5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игрушек</w:t>
            </w:r>
          </w:p>
          <w:p w:rsidR="00983331" w:rsidRPr="00D54CCE" w:rsidRDefault="00983331" w:rsidP="00C0390E">
            <w:pPr>
              <w:tabs>
                <w:tab w:val="left" w:pos="317"/>
                <w:tab w:val="left" w:pos="6521"/>
              </w:tabs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различных поделочных материалов</w:t>
            </w:r>
          </w:p>
        </w:tc>
      </w:tr>
      <w:tr w:rsidR="0047145B" w:rsidRPr="00D54CCE" w:rsidTr="00BA65E3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45B" w:rsidRPr="00D54CCE" w:rsidRDefault="0047145B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5B" w:rsidRPr="00D54CCE" w:rsidRDefault="0047145B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Нуриева Алеся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Радиевна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ассистент кафедры теории и методики дошкольного и начального образования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E3C" w:rsidRPr="00D54CCE" w:rsidRDefault="00A06E3C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7145B" w:rsidRPr="00D54CCE" w:rsidRDefault="001D5D34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7145B"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Умелые ручки</w:t>
            </w:r>
            <w:r w:rsidR="00C20886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7145B"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5B" w:rsidRPr="00D54CCE" w:rsidRDefault="0047145B" w:rsidP="00C0390E">
            <w:pPr>
              <w:tabs>
                <w:tab w:val="left" w:pos="317"/>
                <w:tab w:val="left" w:pos="6521"/>
              </w:tabs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природным материалом. Вокруг нас очень много предметов, которые могут превратиться в необычные поделки, если попадут в руки.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материалы дают огромные возможности для творчества. Особенно полезно заниматься таким рукоделием для развития воображения, мышления.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D24B4" w:rsidRPr="00D54CCE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ED24B4" w:rsidRPr="00D54CCE" w:rsidRDefault="00ED24B4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ED24B4" w:rsidRPr="00D54CCE" w:rsidRDefault="00ED24B4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4B4" w:rsidRPr="00D54CCE" w:rsidRDefault="00ED24B4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Любимова Елена Михайловна,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  <w:p w:rsidR="00ED24B4" w:rsidRPr="00D54CCE" w:rsidRDefault="00ED24B4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ED24B4" w:rsidRPr="00D54CCE" w:rsidRDefault="00ED24B4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4B4" w:rsidRPr="00D54CCE" w:rsidRDefault="001D5D34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D24B4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</w:t>
            </w:r>
            <w:proofErr w:type="spellStart"/>
            <w:r w:rsidR="00ED24B4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кодить</w:t>
            </w:r>
            <w:proofErr w:type="spellEnd"/>
            <w:r w:rsidR="00ED24B4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играя!!!</w:t>
            </w:r>
            <w:r w:rsidR="00C20886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D24B4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ED24B4" w:rsidRPr="00D54CCE" w:rsidRDefault="00ED24B4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На занятие приглашаются школьники от 9 лет.</w:t>
            </w:r>
          </w:p>
          <w:p w:rsidR="00ED24B4" w:rsidRPr="00D54CCE" w:rsidRDefault="00ED24B4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мы поиграем в известную для программистов игру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Combat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, которая познакомит участников с языком программирования «Питон». Игра доступна даже для начинающих кодеров, так как она начинается с легких задач, и каждое движение игрока сопровождается визуальным интерфейсом в редакторе. Главным героем аркадной саги является волшебник, который должен выполнять различные задания посредством вашего вмешательства в алгоритм действий.</w:t>
            </w:r>
          </w:p>
          <w:p w:rsidR="00ED24B4" w:rsidRPr="00D54CCE" w:rsidRDefault="00ED24B4" w:rsidP="00C0390E">
            <w:pPr>
              <w:pStyle w:val="a3"/>
              <w:shd w:val="clear" w:color="auto" w:fill="FFFFFF"/>
              <w:tabs>
                <w:tab w:val="left" w:pos="6521"/>
              </w:tabs>
              <w:spacing w:before="0" w:beforeAutospacing="0" w:after="0" w:afterAutospacing="0" w:line="276" w:lineRule="auto"/>
              <w:ind w:right="284"/>
              <w:jc w:val="both"/>
            </w:pPr>
            <w:r w:rsidRPr="00D54CCE">
              <w:t>Вы пишите через коды команды в редакторе, а персонаж, выполняя их, открывает все новые уровни, прохождение которых будет зависеть от вашей смекалки и мастерства в решении задач по программированию.</w:t>
            </w:r>
          </w:p>
        </w:tc>
      </w:tr>
      <w:tr w:rsidR="00135460" w:rsidRPr="00D54CCE" w:rsidTr="00B140D0">
        <w:trPr>
          <w:trHeight w:val="848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460" w:rsidRPr="00D54CCE" w:rsidRDefault="00135460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460" w:rsidRPr="00D54CCE" w:rsidRDefault="00135460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460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35460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135460" w:rsidRPr="00D54CCE" w:rsidRDefault="00135460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460" w:rsidRPr="00D54CCE" w:rsidRDefault="00135460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460" w:rsidRPr="00D54CCE" w:rsidRDefault="00135460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Галимуллина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Зуфаровна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460" w:rsidRPr="00D54CCE" w:rsidRDefault="00135460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460" w:rsidRPr="00D54CCE" w:rsidRDefault="00135460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Мультстудия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«Пластилин 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Production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460" w:rsidRPr="00D54CCE" w:rsidRDefault="00135460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 </w:t>
            </w:r>
            <w:r w:rsidRPr="00D5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» дети научатся создавать свои собственные мультфильмы из пластилина по технологии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stop-motion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. Под руководством преподавателя они отснимут и смонтируют как отдельные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самодостаточные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кадры, так и целые мультфильмы со своей историей и замыслом. Такая деятельность является мощным развивающим фактором для художественно-эстетического восприятия детей.</w:t>
            </w:r>
          </w:p>
          <w:p w:rsidR="00135460" w:rsidRPr="00D54CCE" w:rsidRDefault="00135460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ориентировано на детей младшего школьного возраста и разного уровня готовности. </w:t>
            </w:r>
          </w:p>
          <w:p w:rsidR="00135460" w:rsidRPr="00D54CCE" w:rsidRDefault="00135460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Программа занятия имеет следующую структуру:</w:t>
            </w:r>
          </w:p>
          <w:p w:rsidR="00135460" w:rsidRPr="00D54CCE" w:rsidRDefault="00135460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одной из распространенных  технологий создания анимации – технологией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stop-motion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использования данной технологии при создании пластилинового мультфильма. </w:t>
            </w:r>
          </w:p>
          <w:p w:rsidR="00135460" w:rsidRPr="00D54CCE" w:rsidRDefault="00135460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Демонстрация преподавателем технологии и последовательности действий создания пластилинового мультфильма.</w:t>
            </w:r>
          </w:p>
          <w:p w:rsidR="00135460" w:rsidRPr="00D54CCE" w:rsidRDefault="00135460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3. Работа детей в малых группах над созданием собственного пластилинового мультфильма в режиме консультации.</w:t>
            </w:r>
          </w:p>
          <w:p w:rsidR="00135460" w:rsidRPr="00D54CCE" w:rsidRDefault="00135460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4. Презентация малой группой своей мультипликационной истории участникам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 </w:t>
            </w:r>
            <w:r w:rsidRPr="00D5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35460" w:rsidRPr="00D54CCE" w:rsidRDefault="00135460" w:rsidP="00C0390E">
            <w:pPr>
              <w:tabs>
                <w:tab w:val="left" w:pos="6521"/>
              </w:tabs>
              <w:spacing w:line="276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5. Подведение итогов. Рефлексия.</w:t>
            </w:r>
          </w:p>
        </w:tc>
      </w:tr>
      <w:tr w:rsidR="0047145B" w:rsidRPr="00D54CCE" w:rsidTr="00B140D0">
        <w:trPr>
          <w:trHeight w:val="848"/>
        </w:trPr>
        <w:tc>
          <w:tcPr>
            <w:tcW w:w="1242" w:type="dxa"/>
            <w:vMerge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145B" w:rsidRPr="00D54CCE" w:rsidRDefault="0047145B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145B" w:rsidRPr="00D54CCE" w:rsidRDefault="0047145B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Нуриева Алеся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Радиевна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ассистент кафедры теории и методики дошкольного и начального образования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45B" w:rsidRPr="00D54CCE" w:rsidRDefault="001D5D34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0886"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Веселые животные</w:t>
            </w:r>
            <w:r w:rsidR="00C20886"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7145B"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45B" w:rsidRPr="00D54CCE" w:rsidRDefault="0047145B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поделок в технике «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 </w:t>
            </w:r>
          </w:p>
          <w:p w:rsidR="0047145B" w:rsidRPr="00D54CCE" w:rsidRDefault="0047145B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бумагокручение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бумажная филигрань — это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      </w:r>
          </w:p>
          <w:p w:rsidR="0047145B" w:rsidRPr="00D54CCE" w:rsidRDefault="0047145B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Техника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квиллинга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удивительна! С её помощью можно получить разнообразные как плоскостные изображения, так и объёмные. Но особая его прелесть в том, что красивые работы получаются с первого же раза.</w:t>
            </w:r>
          </w:p>
          <w:p w:rsidR="0047145B" w:rsidRPr="00D54CCE" w:rsidRDefault="0047145B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 данной технике привлекают к себе внимание своей необычной красотой, воздушностью, ажурностью. С помощью этой техники мы создадим удивительных животных! </w:t>
            </w:r>
          </w:p>
        </w:tc>
      </w:tr>
      <w:tr w:rsidR="00612426" w:rsidRPr="00D54CCE" w:rsidTr="00612426">
        <w:trPr>
          <w:trHeight w:val="848"/>
        </w:trPr>
        <w:tc>
          <w:tcPr>
            <w:tcW w:w="1242" w:type="dxa"/>
            <w:vMerge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426" w:rsidRPr="00D54CCE" w:rsidRDefault="00612426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426" w:rsidRPr="00D54CCE" w:rsidRDefault="00612426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426" w:rsidRPr="00D54CCE" w:rsidRDefault="00612426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Ганеева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Айгуль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Рифовна</w:t>
            </w:r>
            <w:proofErr w:type="spellEnd"/>
          </w:p>
          <w:p w:rsidR="00612426" w:rsidRPr="00D54CCE" w:rsidRDefault="00612426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  <w:p w:rsidR="00612426" w:rsidRPr="00D54CCE" w:rsidRDefault="00612426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математики и прикладной информатики</w:t>
            </w:r>
          </w:p>
          <w:p w:rsidR="00612426" w:rsidRPr="00D54CCE" w:rsidRDefault="00612426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426" w:rsidRPr="00D54CCE" w:rsidRDefault="00612426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426" w:rsidRPr="00D54CCE" w:rsidRDefault="00612426" w:rsidP="00A06E3C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Геометрика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2426" w:rsidRPr="00D54CCE" w:rsidRDefault="00612426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426" w:rsidRPr="00D54CCE" w:rsidRDefault="00612426" w:rsidP="00C0390E">
            <w:pPr>
              <w:pStyle w:val="a3"/>
              <w:shd w:val="clear" w:color="auto" w:fill="FFFFFF"/>
              <w:tabs>
                <w:tab w:val="left" w:pos="6521"/>
              </w:tabs>
              <w:spacing w:before="0" w:beforeAutospacing="0" w:after="0" w:afterAutospacing="0" w:line="276" w:lineRule="auto"/>
              <w:ind w:right="284"/>
              <w:jc w:val="both"/>
            </w:pPr>
          </w:p>
          <w:p w:rsidR="00612426" w:rsidRPr="00D54CCE" w:rsidRDefault="00612426" w:rsidP="00C0390E">
            <w:pPr>
              <w:pStyle w:val="a3"/>
              <w:shd w:val="clear" w:color="auto" w:fill="FFFFFF"/>
              <w:tabs>
                <w:tab w:val="left" w:pos="6521"/>
              </w:tabs>
              <w:spacing w:before="0" w:beforeAutospacing="0" w:after="0" w:afterAutospacing="0" w:line="276" w:lineRule="auto"/>
              <w:ind w:right="284"/>
              <w:jc w:val="both"/>
              <w:rPr>
                <w:lang w:eastAsia="en-US"/>
              </w:rPr>
            </w:pPr>
            <w:proofErr w:type="spellStart"/>
            <w:r w:rsidRPr="00D54CCE">
              <w:t>Геометрика</w:t>
            </w:r>
            <w:proofErr w:type="spellEnd"/>
            <w:r w:rsidRPr="00D54CCE">
              <w:t xml:space="preserve"> закладывает основы и прививает интерес детей к геометрии. На занятии дети будут чертить геометрические объекты на плоскости и в пространстве, конструировать 3</w:t>
            </w:r>
            <w:r w:rsidRPr="00D54CCE">
              <w:rPr>
                <w:lang w:val="en-US"/>
              </w:rPr>
              <w:t>D</w:t>
            </w:r>
            <w:r w:rsidRPr="00D54CCE">
              <w:t xml:space="preserve"> геометрические объекты.</w:t>
            </w:r>
          </w:p>
        </w:tc>
      </w:tr>
      <w:tr w:rsidR="00EB7342" w:rsidRPr="00D54CCE" w:rsidTr="00EB7342">
        <w:trPr>
          <w:trHeight w:val="695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Любимова Елена Михайловна,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«МАГИЯ в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Tux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Paint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дети получат представление о компьютерной графике как области профессиональной деятельности.  С помощью графического редактора на экране компьютера дети создадут сложные многоцветные композиции, и получат на основе созданных композиций готовую печатную продукцию. На занятии рисованный персонаж пингвин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Тукс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поможет детям в освоении программы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Tux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. Компьютерное рисование позволит детям постигнуть азы художественного 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мастерства, расширить горизонты мировоззрения. </w:t>
            </w: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Занятие ориентировано на детей от 6 до 10 лет.</w:t>
            </w:r>
          </w:p>
        </w:tc>
      </w:tr>
      <w:tr w:rsidR="00EB7342" w:rsidRPr="00D54CCE" w:rsidTr="00EB7342">
        <w:trPr>
          <w:trHeight w:val="1535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Ребрина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Фаина Викторовна, 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биологии и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химиии</w:t>
            </w:r>
            <w:proofErr w:type="spellEnd"/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«Наши «датчики» или органы чувств человека»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C0390E">
            <w:pPr>
              <w:pStyle w:val="a3"/>
              <w:shd w:val="clear" w:color="auto" w:fill="FFFFFF"/>
              <w:tabs>
                <w:tab w:val="left" w:pos="6521"/>
              </w:tabs>
              <w:spacing w:before="0" w:beforeAutospacing="0" w:after="0" w:afterAutospacing="0" w:line="276" w:lineRule="auto"/>
              <w:jc w:val="both"/>
            </w:pPr>
            <w:r w:rsidRPr="00D54CCE">
              <w:rPr>
                <w:rFonts w:eastAsia="Calibri"/>
              </w:rPr>
              <w:t xml:space="preserve">Сколько органов чувств есть у человека? </w:t>
            </w:r>
            <w:r w:rsidRPr="00D54CCE">
              <w:rPr>
                <w:rFonts w:eastAsia="Calibri"/>
                <w:shd w:val="clear" w:color="auto" w:fill="FFFFFF"/>
              </w:rPr>
              <w:t>Учёные до сих пор не совсем уверены, сколько именно чувств у нас есть, и что именно представляют из себя эти чувства. В зависимости от того, как их подсчитывать, насчитывают от 14 до 20 чувств. Пять из них (органы зрения, слуха, обоняния, вкуса и осязания) нам известны ещё с детства, а вот остальные гораздо интереснее...</w:t>
            </w:r>
          </w:p>
        </w:tc>
      </w:tr>
      <w:tr w:rsidR="00EB7342" w:rsidRPr="00D54CCE" w:rsidTr="00B140D0">
        <w:trPr>
          <w:trHeight w:val="1813"/>
        </w:trPr>
        <w:tc>
          <w:tcPr>
            <w:tcW w:w="1242" w:type="dxa"/>
            <w:vMerge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Нуриева Алеся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Радиевна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ассистент кафедры теории и методики дошкольного и начального образования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Игрушки-плясуны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7342" w:rsidRPr="00D54CCE" w:rsidRDefault="00EB7342" w:rsidP="00C0390E">
            <w:pPr>
              <w:pStyle w:val="a3"/>
              <w:shd w:val="clear" w:color="auto" w:fill="FFFFFF"/>
              <w:tabs>
                <w:tab w:val="left" w:pos="6521"/>
              </w:tabs>
              <w:spacing w:before="0" w:beforeAutospacing="0" w:after="0" w:afterAutospacing="0" w:line="276" w:lineRule="auto"/>
              <w:ind w:right="284"/>
              <w:jc w:val="both"/>
              <w:rPr>
                <w:color w:val="000000"/>
              </w:rPr>
            </w:pPr>
            <w:r w:rsidRPr="00D54CCE">
              <w:rPr>
                <w:color w:val="000000"/>
                <w:shd w:val="clear" w:color="auto" w:fill="FFFFFF"/>
              </w:rPr>
              <w:t xml:space="preserve">Изготовление </w:t>
            </w:r>
            <w:proofErr w:type="spellStart"/>
            <w:r w:rsidRPr="00D54CCE">
              <w:rPr>
                <w:color w:val="000000"/>
                <w:shd w:val="clear" w:color="auto" w:fill="FFFFFF"/>
              </w:rPr>
              <w:t>игрушки-дергунчика</w:t>
            </w:r>
            <w:proofErr w:type="spellEnd"/>
            <w:r w:rsidRPr="00D54CCE">
              <w:rPr>
                <w:color w:val="000000"/>
                <w:shd w:val="clear" w:color="auto" w:fill="FFFFFF"/>
              </w:rPr>
              <w:t xml:space="preserve">. Все люди, без исключения, обожают подвижные игрушки. Конечно, проще купить их в магазине, но гораздо интереснее сделать своими руками. С </w:t>
            </w:r>
            <w:proofErr w:type="spellStart"/>
            <w:r w:rsidRPr="00D54CCE">
              <w:rPr>
                <w:color w:val="000000"/>
                <w:shd w:val="clear" w:color="auto" w:fill="FFFFFF"/>
              </w:rPr>
              <w:t>дергунчиками</w:t>
            </w:r>
            <w:proofErr w:type="spellEnd"/>
            <w:r w:rsidRPr="00D54CCE">
              <w:rPr>
                <w:color w:val="000000"/>
                <w:shd w:val="clear" w:color="auto" w:fill="FFFFFF"/>
              </w:rPr>
              <w:t xml:space="preserve"> можно играть, можно сделать их актёрами своего домашнего театра! Картонные </w:t>
            </w:r>
            <w:proofErr w:type="spellStart"/>
            <w:r w:rsidRPr="00D54CCE">
              <w:rPr>
                <w:color w:val="000000"/>
                <w:shd w:val="clear" w:color="auto" w:fill="FFFFFF"/>
              </w:rPr>
              <w:t>дергунчики-это</w:t>
            </w:r>
            <w:proofErr w:type="spellEnd"/>
            <w:r w:rsidRPr="00D54CCE">
              <w:rPr>
                <w:color w:val="000000"/>
                <w:shd w:val="clear" w:color="auto" w:fill="FFFFFF"/>
              </w:rPr>
              <w:t xml:space="preserve"> что-то среднее между марионеткой и бумажной куклой! На этом мастер классе мы расскажем вам как создать своего плясуна. </w:t>
            </w:r>
          </w:p>
        </w:tc>
      </w:tr>
      <w:tr w:rsidR="00EB7342" w:rsidRPr="00D54CCE" w:rsidTr="00BA65E3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Шатунова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Васильевна, 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CCE">
              <w:rPr>
                <w:rFonts w:ascii="Times New Roman" w:eastAsia="Calibri" w:hAnsi="Times New Roman" w:cs="Times New Roman"/>
                <w:sz w:val="24"/>
                <w:szCs w:val="24"/>
              </w:rPr>
              <w:t>общей инженерной подготовки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Альбина Борисовна,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 кафедры теории и методики профессионального образования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поздравительной открытки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342" w:rsidRPr="00D54CCE" w:rsidRDefault="00EB7342" w:rsidP="00C0390E">
            <w:pPr>
              <w:pStyle w:val="a3"/>
              <w:shd w:val="clear" w:color="auto" w:fill="FFFFFF"/>
              <w:tabs>
                <w:tab w:val="left" w:pos="6521"/>
              </w:tabs>
              <w:spacing w:before="0" w:beforeAutospacing="0" w:after="0" w:afterAutospacing="0" w:line="276" w:lineRule="auto"/>
              <w:ind w:right="284"/>
              <w:jc w:val="both"/>
              <w:rPr>
                <w:shd w:val="clear" w:color="auto" w:fill="FFFFFF"/>
              </w:rPr>
            </w:pPr>
          </w:p>
          <w:p w:rsidR="00EB7342" w:rsidRPr="00D54CCE" w:rsidRDefault="00EB7342" w:rsidP="00C0390E">
            <w:pPr>
              <w:pStyle w:val="a3"/>
              <w:shd w:val="clear" w:color="auto" w:fill="FFFFFF"/>
              <w:tabs>
                <w:tab w:val="left" w:pos="6521"/>
              </w:tabs>
              <w:spacing w:before="0" w:beforeAutospacing="0" w:after="0" w:afterAutospacing="0" w:line="276" w:lineRule="auto"/>
              <w:ind w:right="284"/>
              <w:jc w:val="both"/>
              <w:rPr>
                <w:shd w:val="clear" w:color="auto" w:fill="FFFFFF"/>
              </w:rPr>
            </w:pPr>
          </w:p>
          <w:p w:rsidR="00EB7342" w:rsidRPr="00D54CCE" w:rsidRDefault="00EB7342" w:rsidP="00C0390E">
            <w:pPr>
              <w:pStyle w:val="a3"/>
              <w:shd w:val="clear" w:color="auto" w:fill="FFFFFF"/>
              <w:tabs>
                <w:tab w:val="left" w:pos="6521"/>
              </w:tabs>
              <w:spacing w:before="0" w:beforeAutospacing="0" w:after="0" w:afterAutospacing="0" w:line="276" w:lineRule="auto"/>
              <w:ind w:right="284"/>
              <w:jc w:val="both"/>
              <w:rPr>
                <w:color w:val="000000"/>
              </w:rPr>
            </w:pPr>
            <w:r w:rsidRPr="00D54CCE">
              <w:rPr>
                <w:shd w:val="clear" w:color="auto" w:fill="FFFFFF"/>
              </w:rPr>
              <w:t xml:space="preserve">На занятии детям будет предложены варианты изготовления поздравительных открыток  для членов семьи в технике </w:t>
            </w:r>
            <w:proofErr w:type="spellStart"/>
            <w:r w:rsidRPr="00D54CCE">
              <w:rPr>
                <w:shd w:val="clear" w:color="auto" w:fill="FFFFFF"/>
              </w:rPr>
              <w:t>скрапбукинг</w:t>
            </w:r>
            <w:proofErr w:type="spellEnd"/>
            <w:r w:rsidRPr="00D54CCE">
              <w:rPr>
                <w:shd w:val="clear" w:color="auto" w:fill="FFFFFF"/>
              </w:rPr>
              <w:t xml:space="preserve">, </w:t>
            </w:r>
            <w:proofErr w:type="spellStart"/>
            <w:r w:rsidRPr="00D54CCE">
              <w:rPr>
                <w:shd w:val="clear" w:color="auto" w:fill="FFFFFF"/>
              </w:rPr>
              <w:t>бумагопластики</w:t>
            </w:r>
            <w:proofErr w:type="spellEnd"/>
            <w:r w:rsidRPr="00D54CCE">
              <w:rPr>
                <w:shd w:val="clear" w:color="auto" w:fill="FFFFFF"/>
              </w:rPr>
              <w:t xml:space="preserve"> и др.</w:t>
            </w:r>
          </w:p>
        </w:tc>
      </w:tr>
      <w:tr w:rsidR="00EB7342" w:rsidRPr="00D54CCE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Галимуллина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Зуфаровна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преподаватель кафедры математики и прикладной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Мультстудия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«Пластилин </w:t>
            </w: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продакшн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ind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лабораторных занятиях «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Мультстудия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«Пластилин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Продакшн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дети создают свои собственные мультфильмы из пластилина по технологии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stop-motion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 руководством преподавателя они учатся создавать как отдельные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самодостаточные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кадры, так и целые мультфильмы со своей историей и замыслом, что становится мощным развивающим фактором для их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художественно-эстетического восприятия.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ind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ориентировано на детей младшего школьного возраста и разного уровня готовности. Программа занятия имеет следующую структуру: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ind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с различными видами анимации, в частности с технологией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stop-motion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Обсуждение данной технологии на примере создания пластилинового мультфильма.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ind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Демонстрация преподавателем технологии и последовательности действий создания пластилинового мультфильма.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ind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детей в малых группах над созданием собственного пластилинового мультфильма.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ind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Представление малой группой своей мультипликационной истории участникам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мультстудии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«Пластилин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Продакшн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Подведение итогов. Рефлексия</w:t>
            </w:r>
          </w:p>
        </w:tc>
      </w:tr>
      <w:tr w:rsidR="00EB7342" w:rsidRPr="00D54CCE" w:rsidTr="00F825AE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Дерягин Александр Владимирович,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доцент кафедры физики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«Физика вокруг нас»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На занятии будут продемонстрированы различные природные явления. Мы узнаем: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Как работают вулканы и гейзеры?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Откуда берется радуга?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Почему идет дождь или снег?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Как быстро вскипятить воду или сварить пищу?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кухне, на улице, на транспорте.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Человеческий глаз как оптический прибор.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Электричество – польза и вред!</w:t>
            </w:r>
          </w:p>
        </w:tc>
      </w:tr>
      <w:tr w:rsidR="00EB7342" w:rsidRPr="00D54CCE" w:rsidTr="00612426">
        <w:tc>
          <w:tcPr>
            <w:tcW w:w="1242" w:type="dxa"/>
            <w:vMerge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Галимуллина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Зуфаровна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Мультстудия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«Пластилин 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Production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 </w:t>
            </w:r>
            <w:r w:rsidRPr="00D5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» дети научатся создавать свои собственные мультфильмы из пластилина по технологии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stop-motion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. Под руководством преподавателя они отснимут и смонтируют как отдельные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самодостаточные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кадры, так и целые мультфильмы со своей историей и замыслом. Такая деятельность является мощным развивающим фактором для художественно-эстетического восприятия детей.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ориентировано на детей младшего школьного возраста и разного уровня готовности. 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Программа занятия имеет следующую структуру: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Знакомство с одной из распространенных  технологий создания анимации – технологией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stop-motion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использования данной технологии при создании пластилинового мультфильма. 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2. Демонстрация преподавателем технологии и последовательности действий создания пластилинового мультфильма.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3. Работа детей в малых группах над созданием собственного пластилинового мультфильма в режиме консультации.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4. Презентация малой группой своей мультипликационной истории участникам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 </w:t>
            </w:r>
            <w:r w:rsidRPr="00D5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5. Подведение итогов. Рефлексия.</w:t>
            </w:r>
          </w:p>
        </w:tc>
      </w:tr>
      <w:tr w:rsidR="00EB7342" w:rsidRPr="00D54CCE" w:rsidTr="00EB7342">
        <w:trPr>
          <w:trHeight w:val="392"/>
        </w:trPr>
        <w:tc>
          <w:tcPr>
            <w:tcW w:w="1242" w:type="dxa"/>
            <w:vMerge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7342" w:rsidRDefault="00EB7342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Нуриева Алеся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Радиевна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ассистент кафедры теории и методики дошкольного и начального образования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Чудеса, да и только!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открытки в технике аппликация из манки. 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Данный вид рисования завораживает своей простотой выполнения и своей уникальностью, но самое главное то, что занятия с подобными материалами полезны - они развивают моторику и фантазию.</w:t>
            </w: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Рассказать об этом виде рисования и показать, мне поможет удивительная история.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«Однажды собрались на столе вроде бы ничем не связанные между собой предметы: «Работяги  дружные. Эти вещи нужные!»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они лежали, с интересом разглядывая друг друга, но вдруг  послышался  тоненький шелестящий  голосок, который был чем – то недоволен – это была Манная крупа.  Она все больше начинала ворчать и возмущаться: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Вот вы, все такие нужные и важные вещи! Вы  людям помогаете выполнять серьёзную работу!</w:t>
            </w: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я! Я только крупа, нужна  для каши, меня  съедят и тут же забудут! Как это обидно и досадно!</w:t>
            </w: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вы думаете, что мне оставалось делать? Я, конечно же, вмешалась  в этот разговор и постаралась объяснить Манной крупе, как она хороша и полезна не только в манной каше.</w:t>
            </w: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Ты не поверишь, Манная крупа, но с помощью тебя можно рисовать яркие и   незабываемые   рисунки!  Смотри! </w:t>
            </w: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Для того, чтобы это увидеть вы сами создадите свой незабываемый рисунок.</w:t>
            </w:r>
          </w:p>
        </w:tc>
      </w:tr>
      <w:tr w:rsidR="00EB7342" w:rsidRPr="00D54CCE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Любимова Елена Михайловна,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МАГИЯ в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Tux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Paint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дети получат представление о компьютерной графике как области профессиональной деятельности.  С помощью графического редактора на экране компьютера дети создадут сложные многоцветные композиции, и получат на основе созданных композиций готовую печатную продукцию. На занятии рисованный персонаж пингвин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Тукс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поможет детям в освоении программы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Tux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. Компьютерное рисование позволит детям постигнуть азы художественного мастерства, расширить горизонты мировоззрения. </w:t>
            </w:r>
          </w:p>
          <w:p w:rsidR="00EB7342" w:rsidRPr="00D54CCE" w:rsidRDefault="00EB7342" w:rsidP="00C0390E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Занятие ориентировано на детей от 6 до 10 лет. </w:t>
            </w:r>
          </w:p>
        </w:tc>
      </w:tr>
      <w:tr w:rsidR="00EB7342" w:rsidRPr="00D54CCE" w:rsidTr="0061242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Нуриева Алеся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Радиевна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ассистент кафедры теории и методики дошкольного и начального образования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Дело в руках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всех были случаи, когда перчатки состарились, либо потерялась одна, а что делать дальше мы не знаем... 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мы покажем вам как выйти из такой ситуации!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Игpyшки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пepчaтoк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cвoими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pyкaми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coвepшeннo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нoвый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pyкoдeлия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кoтopый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cтoит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нapядy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пoдeлкaми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нocкoв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кaпpoнoвых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кoлгoт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дpyгих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вeщeй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Их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пpeлecть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cocтoит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тoм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тeпepь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cтapyю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любимyю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вeщицy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нyжнo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выбpacывaть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из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нeё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мoжнo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cдeлaть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чтo-тo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пoлeзнoe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не только создадите игрушку, но и будете развивать свою фантазию!</w:t>
            </w:r>
          </w:p>
        </w:tc>
      </w:tr>
      <w:tr w:rsidR="00EB7342" w:rsidRPr="00D54CCE" w:rsidTr="00612426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Любимова Елена Михайловна,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кодить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играя!!!»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На занятие приглашаются школьники от 9 лет.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мы поиграем в известную для программистов игру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Combat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, которая познакомит участников с языком программирования «Питон». Игра доступна даже для начинающих кодеров, так как она начинается с легких задач, и каждое движение игрока сопровождается визуальным интерфейсом в редакторе. Главным героем аркадной саги является волшебник, который должен выполнять различные задания посредством вашего вмешательства в алгоритм действий.</w:t>
            </w:r>
          </w:p>
          <w:p w:rsidR="00EB7342" w:rsidRPr="00D54CCE" w:rsidRDefault="00EB7342" w:rsidP="00A06E3C">
            <w:pPr>
              <w:pStyle w:val="a3"/>
              <w:shd w:val="clear" w:color="auto" w:fill="FFFFFF"/>
              <w:tabs>
                <w:tab w:val="left" w:pos="6521"/>
              </w:tabs>
              <w:spacing w:before="0" w:beforeAutospacing="0" w:after="0" w:afterAutospacing="0" w:line="276" w:lineRule="auto"/>
              <w:ind w:left="34" w:right="284"/>
              <w:jc w:val="both"/>
            </w:pPr>
            <w:r w:rsidRPr="00D54CCE">
              <w:t>Вы пишите через коды команды в редакторе, а персонаж, выполняя их, открывает все новые уровни, прохождение которых будет зависеть от вашей смекалки и мастерства в решении задач по программированию.</w:t>
            </w:r>
          </w:p>
        </w:tc>
      </w:tr>
      <w:tr w:rsidR="00EB7342" w:rsidRPr="00D54CCE" w:rsidTr="00612426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Манина  Альбина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Зуфаровна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CC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кафедры </w:t>
            </w:r>
            <w:r w:rsidRPr="00D54CC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теории и методики физической культуры и безопасности жизнедеятельности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«Веселая физкультура»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 игры 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воздухе)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pStyle w:val="a3"/>
              <w:tabs>
                <w:tab w:val="left" w:pos="6521"/>
              </w:tabs>
              <w:spacing w:before="0" w:beforeAutospacing="0" w:after="0" w:afterAutospacing="0" w:line="276" w:lineRule="auto"/>
              <w:ind w:left="34" w:right="284"/>
              <w:jc w:val="both"/>
            </w:pPr>
            <w:r w:rsidRPr="00D54CCE">
              <w:lastRenderedPageBreak/>
              <w:t xml:space="preserve">К </w:t>
            </w:r>
            <w:hyperlink r:id="rId5" w:tooltip="Подвижные игры для детей" w:history="1">
              <w:r w:rsidRPr="00D54CCE">
                <w:rPr>
                  <w:bCs/>
                </w:rPr>
                <w:t>подвижным играм</w:t>
              </w:r>
            </w:hyperlink>
            <w:r w:rsidRPr="00D54CCE">
              <w:t xml:space="preserve"> дети проявляют особый интерес. Они привлекают их своей эмоциональностью, разнообразием сюжетов и двигательных заданий, в которых имеется возможность удовлетворить свойственное детям стремление к </w:t>
            </w:r>
            <w:r w:rsidRPr="00D54CCE">
              <w:lastRenderedPageBreak/>
              <w:t>движениям.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Будем вместе мы играть:  прыгать,  бегать  и скакать! 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И здоровье прибавлять!!!</w:t>
            </w:r>
          </w:p>
        </w:tc>
      </w:tr>
      <w:tr w:rsidR="00EB7342" w:rsidRPr="00D54CCE" w:rsidTr="00475A6B"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342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Салимуллина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Викторовна, 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ассистент кафедры педагогики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342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«Создай семейный герб своими руками!»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pStyle w:val="a3"/>
              <w:shd w:val="clear" w:color="auto" w:fill="FFFFFF"/>
              <w:tabs>
                <w:tab w:val="left" w:pos="6521"/>
              </w:tabs>
              <w:spacing w:after="0" w:line="276" w:lineRule="auto"/>
              <w:ind w:left="34" w:right="284"/>
              <w:jc w:val="both"/>
              <w:rPr>
                <w:lang w:eastAsia="en-US"/>
              </w:rPr>
            </w:pPr>
            <w:r w:rsidRPr="00D54CCE">
              <w:t xml:space="preserve">Возможно, вы даже и не думали о создании собственного герба, но уже сегодня семейные гербы набирают широкую популярность. В средние века гербы были идентификаторами семей и личностей. Эмблема помогала узнать, кто скрывается за рыцарскими латами. В настоящее время семейный герб — это просто крутое семейное </w:t>
            </w:r>
            <w:proofErr w:type="spellStart"/>
            <w:r w:rsidRPr="00D54CCE">
              <w:t>лого</w:t>
            </w:r>
            <w:proofErr w:type="spellEnd"/>
            <w:r w:rsidRPr="00D54CCE">
              <w:t>, которое может стать символом сплочения семьи. Как создать герб своими руками? Вы можете узнать на данном практическом занятии.</w:t>
            </w:r>
          </w:p>
        </w:tc>
      </w:tr>
      <w:tr w:rsidR="00EB7342" w:rsidRPr="00D54CCE" w:rsidTr="002E5436">
        <w:trPr>
          <w:trHeight w:val="2376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Галимуллина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Зуфаровна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Мультстудия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«Пластилин 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Production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 </w:t>
            </w:r>
            <w:r w:rsidRPr="00D5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» дети научатся создавать свои собственные мультфильмы из пластилина по технологии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stop-motion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. Под руководством преподавателя они отснимут и смонтируют как отдельные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самодостаточные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кадры, так и целые мультфильмы со своей историей и замыслом. Такая деятельность является мощным развивающим фактором для художественно-эстетического восприятия детей.</w:t>
            </w: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ориентировано на детей младшего школьного возраста и разного уровня готовности. </w:t>
            </w: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Программа занятия имеет следующую структуру:</w:t>
            </w: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одной из распространенных  технологий создания анимации – технологией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stop-motion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использования данной технологии при создании пластилинового мультфильма. </w:t>
            </w: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2. Демонстрация преподавателем технологии и последовательности действий создания пластилинового мультфильма.</w:t>
            </w: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3. Работа детей в малых группах над созданием собственного пластилинового мультфильма в режиме консультации.</w:t>
            </w: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4. Презентация малой группой своей мультипликационной истории участникам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 </w:t>
            </w:r>
            <w:r w:rsidRPr="00D54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7342" w:rsidRPr="00D54CCE" w:rsidRDefault="00EB7342" w:rsidP="008C0CB6">
            <w:pPr>
              <w:tabs>
                <w:tab w:val="left" w:pos="6521"/>
              </w:tabs>
              <w:spacing w:line="276" w:lineRule="auto"/>
              <w:ind w:left="3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5. Подведение итогов. Рефлексия.</w:t>
            </w:r>
          </w:p>
        </w:tc>
      </w:tr>
      <w:tr w:rsidR="00082E1F" w:rsidRPr="00D54CCE" w:rsidTr="00082E1F">
        <w:trPr>
          <w:trHeight w:val="959"/>
        </w:trPr>
        <w:tc>
          <w:tcPr>
            <w:tcW w:w="1242" w:type="dxa"/>
            <w:vMerge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E1F" w:rsidRPr="00D54CCE" w:rsidRDefault="00082E1F" w:rsidP="00A06E3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82E1F" w:rsidRPr="00D54CCE" w:rsidRDefault="00082E1F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Нуриева Алеся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Радиевна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ассистент кафедры теории и методики дошкольного и начального образования</w:t>
            </w:r>
          </w:p>
          <w:p w:rsidR="00082E1F" w:rsidRPr="00D54CCE" w:rsidRDefault="00082E1F" w:rsidP="00A06E3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E1F" w:rsidRPr="00D54CCE" w:rsidRDefault="00082E1F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82E1F" w:rsidRPr="00D54CCE" w:rsidRDefault="00082E1F" w:rsidP="008C0CB6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Украшение для девочки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E1F" w:rsidRPr="00D54CCE" w:rsidRDefault="00082E1F" w:rsidP="00EB7342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таким браслетом каждая девочка почувствует себя настоящей красавицей! Жемчужины, разной формы бусинки и разноцветные ленточки дадут волю фантазиям!</w:t>
            </w:r>
          </w:p>
        </w:tc>
      </w:tr>
      <w:tr w:rsidR="00082E1F" w:rsidRPr="00D54CCE" w:rsidTr="00CB312B">
        <w:trPr>
          <w:trHeight w:val="1688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E1F" w:rsidRPr="00D54CCE" w:rsidRDefault="00082E1F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E1F" w:rsidRPr="00D54CCE" w:rsidRDefault="00082E1F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82E1F" w:rsidRPr="00D54CCE" w:rsidRDefault="00082E1F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82E1F" w:rsidRPr="00D54CCE" w:rsidRDefault="00082E1F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82E1F" w:rsidRPr="00D54CCE" w:rsidRDefault="00082E1F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Солнышко лучистое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82E1F" w:rsidRPr="00D54CCE" w:rsidRDefault="00082E1F" w:rsidP="004C6C1C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Солнышко всегда приносит радость. Оно возвращает землю к жизни, нежно греет, ярко светит, радует </w:t>
            </w:r>
            <w:proofErr w:type="spellStart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канапушками</w:t>
            </w:r>
            <w:proofErr w:type="spellEnd"/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всегда поднимает настроение. Уж о чем, а вот о солнышке очень хочется петь песенки и рассказывать стихи. Чему радуются дети, выходя на улицу? Солнышку. Как родители называют своих любимых чад? Солнышко.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За окошком дождик льёт,</w:t>
            </w:r>
          </w:p>
          <w:p w:rsidR="00082E1F" w:rsidRPr="00D54CCE" w:rsidRDefault="00082E1F" w:rsidP="004C6C1C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минутам день ползёт.</w:t>
            </w:r>
          </w:p>
          <w:p w:rsidR="00082E1F" w:rsidRPr="00D54CCE" w:rsidRDefault="00082E1F" w:rsidP="004C6C1C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Надоело долго ждать -</w:t>
            </w:r>
          </w:p>
          <w:p w:rsidR="00082E1F" w:rsidRPr="00D54CCE" w:rsidRDefault="00082E1F" w:rsidP="004C6C1C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 солнце рисовать.</w:t>
            </w:r>
          </w:p>
          <w:p w:rsidR="00082E1F" w:rsidRPr="00D54CCE" w:rsidRDefault="00082E1F" w:rsidP="004C6C1C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Нарисую солнце -</w:t>
            </w:r>
          </w:p>
          <w:p w:rsidR="00082E1F" w:rsidRPr="00D54CCE" w:rsidRDefault="00082E1F" w:rsidP="004C6C1C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Приклею на оконце,</w:t>
            </w:r>
          </w:p>
          <w:p w:rsidR="00082E1F" w:rsidRPr="00D54CCE" w:rsidRDefault="00082E1F" w:rsidP="004C6C1C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Стало в комнате светлей,</w:t>
            </w:r>
          </w:p>
          <w:p w:rsidR="00082E1F" w:rsidRPr="00D54CCE" w:rsidRDefault="00082E1F" w:rsidP="004C6C1C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Сразу стало веселей.</w:t>
            </w:r>
          </w:p>
          <w:p w:rsidR="00082E1F" w:rsidRPr="00D54CCE" w:rsidRDefault="00082E1F" w:rsidP="004C6C1C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скажу вам, не тая -</w:t>
            </w:r>
          </w:p>
          <w:p w:rsidR="00082E1F" w:rsidRPr="00D54CCE" w:rsidRDefault="00082E1F" w:rsidP="004C6C1C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Жить без солнышка нельзя! (О. Чусовитина)</w:t>
            </w:r>
          </w:p>
          <w:p w:rsidR="00082E1F" w:rsidRPr="00D54CCE" w:rsidRDefault="00082E1F" w:rsidP="004C6C1C">
            <w:pPr>
              <w:tabs>
                <w:tab w:val="left" w:pos="6521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поднять себе настроение мы также создадим своё солнышко, которое будет греть каждого! Но мы будем не рисовать, а создавать поделку из солёного теста. Благодаря чему вы можете поделиться теплом, которое будет излучать ваше солнышко с вашими близкими!</w:t>
            </w:r>
          </w:p>
        </w:tc>
      </w:tr>
      <w:tr w:rsidR="00EB7342" w:rsidRPr="00D54CCE" w:rsidTr="00612426">
        <w:trPr>
          <w:trHeight w:val="270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Любимова Елена Михайловна, </w:t>
            </w:r>
            <w:r w:rsidRPr="00D5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МАГИЯ в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Tux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Paint</w:t>
            </w:r>
            <w:proofErr w:type="spellEnd"/>
            <w:r w:rsidRPr="00D5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дети получат представление о компьютерной графике как области профессиональной деятельности.  С помощью графического редактора на экране компьютера дети создадут сложные многоцветные композиции, и получат на основе созданных композиций готовую печатную продукцию. На занятии рисованный персонаж пингвин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Тукс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поможет детям в освоении программы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Tux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D54CCE">
              <w:rPr>
                <w:rFonts w:ascii="Times New Roman" w:hAnsi="Times New Roman" w:cs="Times New Roman"/>
                <w:sz w:val="24"/>
                <w:szCs w:val="24"/>
              </w:rPr>
              <w:t xml:space="preserve">. Компьютерное рисование позволит детям постигнуть азы художественного мастерства, расширить горизонты мировоззрения. </w:t>
            </w:r>
          </w:p>
          <w:p w:rsidR="00EB7342" w:rsidRPr="00D54CCE" w:rsidRDefault="00EB7342" w:rsidP="00A06E3C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E">
              <w:rPr>
                <w:rFonts w:ascii="Times New Roman" w:hAnsi="Times New Roman" w:cs="Times New Roman"/>
                <w:sz w:val="24"/>
                <w:szCs w:val="24"/>
              </w:rPr>
              <w:t>Занятие ориентировано на детей от 6 до 10 лет.</w:t>
            </w:r>
          </w:p>
        </w:tc>
      </w:tr>
    </w:tbl>
    <w:p w:rsidR="002D7DA3" w:rsidRPr="00A06E3C" w:rsidRDefault="002D7DA3" w:rsidP="00224B06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sectPr w:rsidR="002D7DA3" w:rsidRPr="00A06E3C" w:rsidSect="006104E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CA0"/>
    <w:multiLevelType w:val="multilevel"/>
    <w:tmpl w:val="5FF00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94428"/>
    <w:multiLevelType w:val="multilevel"/>
    <w:tmpl w:val="C5FE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83331"/>
    <w:rsid w:val="00051E94"/>
    <w:rsid w:val="00082E1F"/>
    <w:rsid w:val="000B2717"/>
    <w:rsid w:val="000E6712"/>
    <w:rsid w:val="00130788"/>
    <w:rsid w:val="00135460"/>
    <w:rsid w:val="00186974"/>
    <w:rsid w:val="00195441"/>
    <w:rsid w:val="001B011E"/>
    <w:rsid w:val="001B2F58"/>
    <w:rsid w:val="001D5D34"/>
    <w:rsid w:val="00224B06"/>
    <w:rsid w:val="00233AE3"/>
    <w:rsid w:val="002A1CF1"/>
    <w:rsid w:val="002B73E5"/>
    <w:rsid w:val="002D7DA3"/>
    <w:rsid w:val="002E5436"/>
    <w:rsid w:val="00306B5B"/>
    <w:rsid w:val="003074A4"/>
    <w:rsid w:val="00324EF0"/>
    <w:rsid w:val="00375797"/>
    <w:rsid w:val="003F07DE"/>
    <w:rsid w:val="00432E57"/>
    <w:rsid w:val="0047145B"/>
    <w:rsid w:val="004C6C1C"/>
    <w:rsid w:val="00596F6C"/>
    <w:rsid w:val="005F55A4"/>
    <w:rsid w:val="00601057"/>
    <w:rsid w:val="00612426"/>
    <w:rsid w:val="0061760C"/>
    <w:rsid w:val="00625865"/>
    <w:rsid w:val="006431CE"/>
    <w:rsid w:val="006E66D2"/>
    <w:rsid w:val="006F6D14"/>
    <w:rsid w:val="00705DEA"/>
    <w:rsid w:val="00710108"/>
    <w:rsid w:val="007437D2"/>
    <w:rsid w:val="00753482"/>
    <w:rsid w:val="00762801"/>
    <w:rsid w:val="007B5282"/>
    <w:rsid w:val="0081276D"/>
    <w:rsid w:val="00824722"/>
    <w:rsid w:val="00850130"/>
    <w:rsid w:val="008774C7"/>
    <w:rsid w:val="00883091"/>
    <w:rsid w:val="008B42FD"/>
    <w:rsid w:val="008E3802"/>
    <w:rsid w:val="00937BDB"/>
    <w:rsid w:val="00983331"/>
    <w:rsid w:val="009A6F7E"/>
    <w:rsid w:val="00A05952"/>
    <w:rsid w:val="00A06E3C"/>
    <w:rsid w:val="00A9113D"/>
    <w:rsid w:val="00AE1098"/>
    <w:rsid w:val="00B140D0"/>
    <w:rsid w:val="00B217F4"/>
    <w:rsid w:val="00B92C62"/>
    <w:rsid w:val="00BA65E3"/>
    <w:rsid w:val="00BC79F9"/>
    <w:rsid w:val="00C02294"/>
    <w:rsid w:val="00C0390E"/>
    <w:rsid w:val="00C20886"/>
    <w:rsid w:val="00C35A68"/>
    <w:rsid w:val="00C41EE4"/>
    <w:rsid w:val="00C75A9F"/>
    <w:rsid w:val="00D54CCE"/>
    <w:rsid w:val="00DC6421"/>
    <w:rsid w:val="00E81B9B"/>
    <w:rsid w:val="00EB607D"/>
    <w:rsid w:val="00EB7342"/>
    <w:rsid w:val="00ED24B4"/>
    <w:rsid w:val="00F07F91"/>
    <w:rsid w:val="00F30128"/>
    <w:rsid w:val="00F31B90"/>
    <w:rsid w:val="00F74742"/>
    <w:rsid w:val="00F825AE"/>
    <w:rsid w:val="00F8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3331"/>
    <w:pPr>
      <w:ind w:left="720"/>
      <w:contextualSpacing/>
    </w:pPr>
  </w:style>
  <w:style w:type="table" w:styleId="a5">
    <w:name w:val="Table Grid"/>
    <w:basedOn w:val="a1"/>
    <w:uiPriority w:val="59"/>
    <w:rsid w:val="00983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3331"/>
  </w:style>
  <w:style w:type="paragraph" w:customStyle="1" w:styleId="p2">
    <w:name w:val="p2"/>
    <w:basedOn w:val="a"/>
    <w:rsid w:val="0098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83331"/>
  </w:style>
  <w:style w:type="paragraph" w:customStyle="1" w:styleId="a6">
    <w:name w:val="Рисунок"/>
    <w:basedOn w:val="a"/>
    <w:uiPriority w:val="2"/>
    <w:qFormat/>
    <w:rsid w:val="00ED24B4"/>
    <w:pPr>
      <w:spacing w:before="480" w:after="0" w:line="240" w:lineRule="auto"/>
      <w:jc w:val="center"/>
    </w:pPr>
    <w:rPr>
      <w:rFonts w:ascii="Arial" w:eastAsia="Arial" w:hAnsi="Arial" w:cs="Times New Roman"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-kopilka.ru/igry-konkursy-razvlechenija/podvizhnye-igry-dlja-detei-ot-7-do-10-let-motornye-ig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56</cp:revision>
  <dcterms:created xsi:type="dcterms:W3CDTF">2017-09-26T16:02:00Z</dcterms:created>
  <dcterms:modified xsi:type="dcterms:W3CDTF">2018-09-26T05:58:00Z</dcterms:modified>
</cp:coreProperties>
</file>