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17" w:rsidRPr="00884DCF" w:rsidRDefault="00C77017" w:rsidP="00C77017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 xml:space="preserve">ФЕДЕРАЛЬНОЕ ГОСУДАРСТВЕННОЕ АВТОНОМНОЕ </w:t>
      </w:r>
    </w:p>
    <w:p w:rsidR="00C77017" w:rsidRPr="00884DCF" w:rsidRDefault="00C77017" w:rsidP="00C77017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 xml:space="preserve">ОБРАЗОВАТЕЛЬНОЕ УЧРЕЖДЕНИЕ ВЫСШЕГО ОБРАЗОВАНИЯ </w:t>
      </w:r>
    </w:p>
    <w:p w:rsidR="00C77017" w:rsidRPr="00884DCF" w:rsidRDefault="00C77017" w:rsidP="00C77017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>«КАЗАНСКИЙ (ПРИВОЛЖСКИЙ) ФЕДЕРАЛЬНЫЙ УНИВЕРСИТЕТ»</w:t>
      </w:r>
    </w:p>
    <w:p w:rsidR="00C77017" w:rsidRDefault="00C77017" w:rsidP="00C77017">
      <w:pPr>
        <w:jc w:val="center"/>
        <w:rPr>
          <w:b/>
          <w:bCs/>
        </w:rPr>
      </w:pPr>
    </w:p>
    <w:p w:rsidR="00C77017" w:rsidRDefault="00C77017" w:rsidP="00C77017">
      <w:pPr>
        <w:jc w:val="center"/>
        <w:rPr>
          <w:b/>
          <w:bCs/>
        </w:rPr>
      </w:pPr>
    </w:p>
    <w:p w:rsidR="00C77017" w:rsidRPr="00E900E7" w:rsidRDefault="00C77017" w:rsidP="00C77017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C77017" w:rsidRPr="009119C3" w:rsidRDefault="00C77017" w:rsidP="00C77017">
      <w:pPr>
        <w:jc w:val="center"/>
        <w:rPr>
          <w:b/>
          <w:bCs/>
          <w:sz w:val="26"/>
          <w:szCs w:val="26"/>
        </w:rPr>
      </w:pPr>
      <w:r w:rsidRPr="009119C3">
        <w:rPr>
          <w:b/>
          <w:sz w:val="26"/>
          <w:szCs w:val="26"/>
        </w:rPr>
        <w:t xml:space="preserve">Кафедра </w:t>
      </w:r>
      <w:r>
        <w:rPr>
          <w:b/>
          <w:sz w:val="26"/>
          <w:szCs w:val="26"/>
        </w:rPr>
        <w:t>________________________________________</w:t>
      </w:r>
    </w:p>
    <w:p w:rsidR="00C77017" w:rsidRDefault="00C77017" w:rsidP="00C77017">
      <w:pPr>
        <w:jc w:val="center"/>
        <w:rPr>
          <w:b/>
          <w:bCs/>
        </w:rPr>
      </w:pPr>
    </w:p>
    <w:p w:rsidR="00C77017" w:rsidRDefault="00C77017" w:rsidP="00C77017">
      <w:pPr>
        <w:jc w:val="center"/>
        <w:rPr>
          <w:b/>
          <w:bCs/>
        </w:rPr>
      </w:pPr>
    </w:p>
    <w:p w:rsidR="00C77017" w:rsidRPr="0040113E" w:rsidRDefault="00C77017" w:rsidP="00C77017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C77017" w:rsidRPr="006B66BA" w:rsidRDefault="00C77017" w:rsidP="00C77017">
      <w:pPr>
        <w:jc w:val="center"/>
        <w:rPr>
          <w:b/>
        </w:rPr>
      </w:pPr>
      <w:r>
        <w:rPr>
          <w:b/>
        </w:rPr>
        <w:t>40.03.01 - ЮРИСПРУДЕНЦИЯ</w:t>
      </w:r>
    </w:p>
    <w:p w:rsidR="00C77017" w:rsidRPr="006B66BA" w:rsidRDefault="00C77017" w:rsidP="00C77017">
      <w:pPr>
        <w:jc w:val="center"/>
        <w:rPr>
          <w:b/>
        </w:rPr>
      </w:pPr>
    </w:p>
    <w:p w:rsidR="00C77017" w:rsidRDefault="00C77017" w:rsidP="00C77017">
      <w:pPr>
        <w:jc w:val="center"/>
      </w:pPr>
      <w:r>
        <w:t xml:space="preserve">Профиль </w:t>
      </w:r>
      <w:r w:rsidRPr="0040113E">
        <w:t>подготовки</w:t>
      </w:r>
    </w:p>
    <w:p w:rsidR="00C77017" w:rsidRDefault="00C77017" w:rsidP="00C770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</w:p>
    <w:p w:rsidR="00C77017" w:rsidRPr="009119C3" w:rsidRDefault="00C77017" w:rsidP="00C77017">
      <w:pPr>
        <w:jc w:val="center"/>
      </w:pPr>
    </w:p>
    <w:p w:rsidR="00C77017" w:rsidRDefault="00C77017" w:rsidP="00C77017">
      <w:pPr>
        <w:jc w:val="center"/>
      </w:pPr>
      <w:r>
        <w:t>Квалификация (степень) выпускника</w:t>
      </w:r>
    </w:p>
    <w:p w:rsidR="00C77017" w:rsidRPr="00595BDA" w:rsidRDefault="00C77017" w:rsidP="00C77017">
      <w:pPr>
        <w:jc w:val="center"/>
        <w:rPr>
          <w:b/>
          <w:sz w:val="26"/>
          <w:szCs w:val="26"/>
        </w:rPr>
      </w:pPr>
      <w:r w:rsidRPr="00595BDA">
        <w:rPr>
          <w:b/>
          <w:sz w:val="26"/>
          <w:szCs w:val="26"/>
        </w:rPr>
        <w:t>БАКАЛАВР</w:t>
      </w:r>
    </w:p>
    <w:p w:rsidR="00C77017" w:rsidRDefault="00C77017" w:rsidP="00C77017">
      <w:pPr>
        <w:jc w:val="center"/>
        <w:rPr>
          <w:b/>
          <w:bCs/>
        </w:rPr>
      </w:pPr>
    </w:p>
    <w:p w:rsidR="00C77017" w:rsidRDefault="00C77017" w:rsidP="00C77017">
      <w:pPr>
        <w:jc w:val="center"/>
        <w:rPr>
          <w:b/>
          <w:bCs/>
        </w:rPr>
      </w:pPr>
    </w:p>
    <w:p w:rsidR="00C77017" w:rsidRDefault="00C77017" w:rsidP="00C77017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 xml:space="preserve">МАТЕРИАЛЫ </w:t>
      </w:r>
    </w:p>
    <w:p w:rsidR="00C77017" w:rsidRPr="009119C3" w:rsidRDefault="00C77017" w:rsidP="00C77017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 xml:space="preserve">ПРОХОЖДЕНИЯ </w:t>
      </w:r>
    </w:p>
    <w:p w:rsidR="00C77017" w:rsidRDefault="00C77017" w:rsidP="00C77017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>ПРЕДДИПЛОМНОЙ</w:t>
      </w:r>
      <w:r>
        <w:rPr>
          <w:b/>
          <w:bCs/>
          <w:sz w:val="28"/>
          <w:szCs w:val="28"/>
        </w:rPr>
        <w:t xml:space="preserve"> </w:t>
      </w:r>
      <w:r w:rsidRPr="009119C3">
        <w:rPr>
          <w:b/>
          <w:bCs/>
          <w:sz w:val="28"/>
          <w:szCs w:val="28"/>
        </w:rPr>
        <w:t>ПРАКТИКИ</w:t>
      </w:r>
    </w:p>
    <w:p w:rsidR="00C77017" w:rsidRDefault="00C77017" w:rsidP="00C77017">
      <w:pPr>
        <w:pStyle w:val="Default"/>
        <w:jc w:val="center"/>
        <w:rPr>
          <w:sz w:val="26"/>
          <w:szCs w:val="26"/>
          <w:u w:val="single"/>
        </w:rPr>
      </w:pPr>
    </w:p>
    <w:p w:rsidR="00C77017" w:rsidRPr="00C2508B" w:rsidRDefault="00C77017" w:rsidP="00C77017">
      <w:pPr>
        <w:pStyle w:val="Defaul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</w:t>
      </w:r>
    </w:p>
    <w:p w:rsidR="00C77017" w:rsidRDefault="00C77017" w:rsidP="00C7701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C77017" w:rsidRPr="00C2508B" w:rsidRDefault="00C77017" w:rsidP="00C77017">
      <w:pPr>
        <w:pStyle w:val="Default"/>
        <w:jc w:val="center"/>
        <w:rPr>
          <w:sz w:val="23"/>
          <w:szCs w:val="23"/>
          <w:u w:val="single"/>
        </w:rPr>
      </w:pPr>
      <w:r w:rsidRPr="00C2508B">
        <w:rPr>
          <w:sz w:val="23"/>
          <w:szCs w:val="23"/>
          <w:u w:val="single"/>
        </w:rPr>
        <w:t xml:space="preserve">с </w:t>
      </w:r>
      <w:r>
        <w:rPr>
          <w:sz w:val="23"/>
          <w:szCs w:val="23"/>
          <w:u w:val="single"/>
        </w:rPr>
        <w:t xml:space="preserve">11 мая </w:t>
      </w:r>
      <w:r w:rsidRPr="00C2508B">
        <w:rPr>
          <w:sz w:val="23"/>
          <w:szCs w:val="23"/>
          <w:u w:val="single"/>
        </w:rPr>
        <w:t>20</w:t>
      </w:r>
      <w:r>
        <w:rPr>
          <w:sz w:val="23"/>
          <w:szCs w:val="23"/>
          <w:u w:val="single"/>
        </w:rPr>
        <w:t>20</w:t>
      </w:r>
      <w:r w:rsidRPr="00C2508B">
        <w:rPr>
          <w:sz w:val="23"/>
          <w:szCs w:val="23"/>
          <w:u w:val="single"/>
        </w:rPr>
        <w:t xml:space="preserve"> года по </w:t>
      </w:r>
      <w:r>
        <w:rPr>
          <w:sz w:val="23"/>
          <w:szCs w:val="23"/>
          <w:u w:val="single"/>
        </w:rPr>
        <w:t>24</w:t>
      </w:r>
      <w:r w:rsidRPr="00C250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мая</w:t>
      </w:r>
      <w:r w:rsidRPr="00C2508B">
        <w:rPr>
          <w:sz w:val="23"/>
          <w:szCs w:val="23"/>
          <w:u w:val="single"/>
        </w:rPr>
        <w:t xml:space="preserve"> 20</w:t>
      </w:r>
      <w:r>
        <w:rPr>
          <w:sz w:val="23"/>
          <w:szCs w:val="23"/>
          <w:u w:val="single"/>
        </w:rPr>
        <w:t>20</w:t>
      </w:r>
      <w:r w:rsidRPr="00C2508B">
        <w:rPr>
          <w:sz w:val="23"/>
          <w:szCs w:val="23"/>
          <w:u w:val="single"/>
        </w:rPr>
        <w:t xml:space="preserve"> года</w:t>
      </w:r>
    </w:p>
    <w:p w:rsidR="00C77017" w:rsidRPr="009119C3" w:rsidRDefault="00C77017" w:rsidP="00C77017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(сроки прохождение практики)</w:t>
      </w:r>
    </w:p>
    <w:p w:rsidR="00C77017" w:rsidRDefault="00C77017" w:rsidP="00C77017">
      <w:pPr>
        <w:rPr>
          <w:sz w:val="28"/>
          <w:szCs w:val="28"/>
        </w:rPr>
      </w:pPr>
    </w:p>
    <w:p w:rsidR="00C77017" w:rsidRDefault="00C77017" w:rsidP="00C77017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___</w:t>
      </w:r>
      <w:r w:rsidRPr="00BE286F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___________ группы</w:t>
      </w:r>
    </w:p>
    <w:p w:rsidR="00C77017" w:rsidRPr="00E900E7" w:rsidRDefault="00C77017" w:rsidP="00C77017">
      <w:pPr>
        <w:rPr>
          <w:sz w:val="28"/>
          <w:szCs w:val="28"/>
        </w:rPr>
      </w:pPr>
      <w:r w:rsidRPr="00CC30E5">
        <w:rPr>
          <w:sz w:val="28"/>
          <w:szCs w:val="28"/>
          <w:u w:val="single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C77017" w:rsidRPr="00E900E7" w:rsidRDefault="00C77017" w:rsidP="00C77017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    Ф.И.О. </w:t>
      </w:r>
      <w:r>
        <w:rPr>
          <w:i/>
          <w:sz w:val="20"/>
          <w:szCs w:val="20"/>
        </w:rPr>
        <w:t>полностью</w:t>
      </w:r>
      <w:r w:rsidRPr="00D0279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797">
        <w:rPr>
          <w:sz w:val="20"/>
          <w:szCs w:val="20"/>
        </w:rPr>
        <w:t xml:space="preserve">                                  </w:t>
      </w:r>
      <w:r w:rsidRPr="00E900E7">
        <w:rPr>
          <w:sz w:val="20"/>
          <w:szCs w:val="20"/>
        </w:rPr>
        <w:t>(подпись)</w:t>
      </w:r>
    </w:p>
    <w:p w:rsidR="00C77017" w:rsidRPr="00E900E7" w:rsidRDefault="00C77017" w:rsidP="00C77017">
      <w:pPr>
        <w:rPr>
          <w:sz w:val="28"/>
          <w:szCs w:val="28"/>
        </w:rPr>
      </w:pPr>
    </w:p>
    <w:p w:rsidR="00C77017" w:rsidRPr="00E900E7" w:rsidRDefault="00C77017" w:rsidP="00C77017">
      <w:pPr>
        <w:rPr>
          <w:sz w:val="28"/>
          <w:szCs w:val="28"/>
        </w:rPr>
      </w:pPr>
      <w:r w:rsidRPr="00E900E7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о к защите: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0E7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C77017" w:rsidRPr="00E900E7" w:rsidRDefault="00C77017" w:rsidP="00C77017">
      <w:pPr>
        <w:jc w:val="right"/>
        <w:rPr>
          <w:sz w:val="28"/>
          <w:szCs w:val="28"/>
        </w:rPr>
      </w:pPr>
    </w:p>
    <w:p w:rsidR="00C77017" w:rsidRPr="00C77017" w:rsidRDefault="00C77017" w:rsidP="00C77017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C77017" w:rsidRPr="00E900E7" w:rsidRDefault="00C77017" w:rsidP="00C77017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77017" w:rsidRPr="006819FB" w:rsidRDefault="00CC30E5" w:rsidP="00C77017">
      <w:pPr>
        <w:rPr>
          <w:sz w:val="20"/>
          <w:szCs w:val="20"/>
        </w:rPr>
      </w:pPr>
      <w:r>
        <w:rPr>
          <w:sz w:val="20"/>
          <w:szCs w:val="20"/>
        </w:rPr>
        <w:t xml:space="preserve"> должность, </w:t>
      </w:r>
      <w:r w:rsidRPr="00D02797">
        <w:rPr>
          <w:sz w:val="20"/>
          <w:szCs w:val="20"/>
        </w:rPr>
        <w:t xml:space="preserve"> Ф.И.О. </w:t>
      </w:r>
      <w:r>
        <w:rPr>
          <w:i/>
          <w:sz w:val="20"/>
          <w:szCs w:val="20"/>
        </w:rPr>
        <w:t>полностью</w:t>
      </w:r>
      <w:r>
        <w:rPr>
          <w:sz w:val="20"/>
          <w:szCs w:val="20"/>
        </w:rPr>
        <w:t xml:space="preserve">      </w:t>
      </w:r>
      <w:r w:rsidR="00C77017">
        <w:rPr>
          <w:sz w:val="20"/>
          <w:szCs w:val="20"/>
        </w:rPr>
        <w:tab/>
      </w:r>
      <w:r w:rsidR="00C77017">
        <w:rPr>
          <w:sz w:val="20"/>
          <w:szCs w:val="20"/>
        </w:rPr>
        <w:tab/>
      </w:r>
      <w:r w:rsidR="00C77017">
        <w:rPr>
          <w:sz w:val="20"/>
          <w:szCs w:val="20"/>
        </w:rPr>
        <w:tab/>
      </w:r>
      <w:r w:rsidR="00C77017">
        <w:rPr>
          <w:sz w:val="20"/>
          <w:szCs w:val="20"/>
        </w:rPr>
        <w:tab/>
      </w:r>
      <w:r w:rsidR="00C77017">
        <w:rPr>
          <w:sz w:val="20"/>
          <w:szCs w:val="20"/>
        </w:rPr>
        <w:tab/>
      </w:r>
      <w:r w:rsidR="00C77017">
        <w:rPr>
          <w:sz w:val="20"/>
          <w:szCs w:val="20"/>
        </w:rPr>
        <w:tab/>
      </w:r>
      <w:r w:rsidR="00C77017" w:rsidRPr="006819FB">
        <w:rPr>
          <w:sz w:val="20"/>
          <w:szCs w:val="20"/>
        </w:rPr>
        <w:t xml:space="preserve">   (подпись)</w:t>
      </w:r>
    </w:p>
    <w:p w:rsidR="00C77017" w:rsidRDefault="00C77017" w:rsidP="00C77017">
      <w:pPr>
        <w:rPr>
          <w:sz w:val="28"/>
          <w:szCs w:val="28"/>
        </w:rPr>
      </w:pPr>
    </w:p>
    <w:p w:rsidR="00C77017" w:rsidRDefault="00C77017" w:rsidP="00C77017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C77017" w:rsidRPr="00CC30E5" w:rsidRDefault="00CC30E5" w:rsidP="00C77017">
      <w:pPr>
        <w:rPr>
          <w:sz w:val="28"/>
          <w:szCs w:val="28"/>
        </w:rPr>
      </w:pPr>
      <w:r w:rsidRPr="00CC30E5">
        <w:rPr>
          <w:sz w:val="28"/>
          <w:szCs w:val="28"/>
          <w:u w:val="single"/>
        </w:rPr>
        <w:t>____________________________</w:t>
      </w:r>
      <w:r w:rsidR="00C77017" w:rsidRPr="00CC30E5">
        <w:rPr>
          <w:sz w:val="28"/>
          <w:szCs w:val="28"/>
        </w:rPr>
        <w:tab/>
      </w:r>
      <w:r w:rsidR="00C77017" w:rsidRPr="00CC30E5">
        <w:rPr>
          <w:sz w:val="28"/>
          <w:szCs w:val="28"/>
        </w:rPr>
        <w:tab/>
      </w:r>
      <w:r w:rsidR="00C77017" w:rsidRPr="00CC30E5">
        <w:rPr>
          <w:sz w:val="28"/>
          <w:szCs w:val="28"/>
        </w:rPr>
        <w:tab/>
      </w:r>
      <w:r w:rsidR="00C77017" w:rsidRPr="00CC30E5">
        <w:rPr>
          <w:sz w:val="28"/>
          <w:szCs w:val="28"/>
        </w:rPr>
        <w:tab/>
        <w:t xml:space="preserve"> ____________________</w:t>
      </w:r>
    </w:p>
    <w:p w:rsidR="00C77017" w:rsidRPr="006819FB" w:rsidRDefault="00C77017" w:rsidP="00C77017">
      <w:pPr>
        <w:rPr>
          <w:sz w:val="20"/>
          <w:szCs w:val="20"/>
        </w:rPr>
      </w:pPr>
      <w:r w:rsidRPr="00CC30E5">
        <w:rPr>
          <w:sz w:val="20"/>
          <w:szCs w:val="20"/>
        </w:rPr>
        <w:tab/>
        <w:t xml:space="preserve">должность, Ф.И.О.           </w:t>
      </w:r>
      <w:r w:rsidRPr="00CC30E5">
        <w:rPr>
          <w:sz w:val="20"/>
          <w:szCs w:val="20"/>
        </w:rPr>
        <w:tab/>
      </w:r>
      <w:r w:rsidRPr="00CC30E5">
        <w:rPr>
          <w:sz w:val="20"/>
          <w:szCs w:val="20"/>
        </w:rPr>
        <w:tab/>
      </w:r>
      <w:r w:rsidR="00CC30E5">
        <w:rPr>
          <w:sz w:val="20"/>
          <w:szCs w:val="20"/>
        </w:rPr>
        <w:tab/>
      </w:r>
      <w:r w:rsidR="00CC30E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19FB">
        <w:rPr>
          <w:sz w:val="20"/>
          <w:szCs w:val="20"/>
        </w:rPr>
        <w:t>(подпись)</w:t>
      </w:r>
    </w:p>
    <w:p w:rsidR="00C77017" w:rsidRDefault="00C77017" w:rsidP="00C77017">
      <w:pPr>
        <w:rPr>
          <w:sz w:val="28"/>
          <w:szCs w:val="28"/>
        </w:rPr>
      </w:pPr>
    </w:p>
    <w:p w:rsidR="00C77017" w:rsidRPr="009119C3" w:rsidRDefault="00C77017" w:rsidP="00C77017">
      <w:pPr>
        <w:rPr>
          <w:sz w:val="28"/>
          <w:szCs w:val="28"/>
        </w:rPr>
      </w:pPr>
      <w:r w:rsidRPr="009119C3">
        <w:rPr>
          <w:sz w:val="28"/>
          <w:szCs w:val="28"/>
        </w:rPr>
        <w:t>Заведующий кафедрой:</w:t>
      </w:r>
    </w:p>
    <w:p w:rsidR="00C77017" w:rsidRPr="00E900E7" w:rsidRDefault="00E95012" w:rsidP="00C770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</w:t>
      </w:r>
      <w:r>
        <w:rPr>
          <w:b/>
          <w:sz w:val="28"/>
          <w:szCs w:val="28"/>
          <w:u w:val="single"/>
        </w:rPr>
        <w:tab/>
      </w:r>
      <w:r w:rsidR="00CC30E5">
        <w:rPr>
          <w:sz w:val="28"/>
          <w:szCs w:val="28"/>
        </w:rPr>
        <w:tab/>
      </w:r>
      <w:r w:rsidR="00CC30E5">
        <w:rPr>
          <w:sz w:val="28"/>
          <w:szCs w:val="28"/>
        </w:rPr>
        <w:tab/>
      </w:r>
      <w:r w:rsidR="00C77017">
        <w:rPr>
          <w:sz w:val="28"/>
          <w:szCs w:val="28"/>
        </w:rPr>
        <w:tab/>
        <w:t xml:space="preserve"> ____________________</w:t>
      </w:r>
    </w:p>
    <w:p w:rsidR="00C77017" w:rsidRPr="006819FB" w:rsidRDefault="00C77017" w:rsidP="00C7701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87D03">
        <w:rPr>
          <w:sz w:val="20"/>
          <w:szCs w:val="20"/>
        </w:rPr>
        <w:t xml:space="preserve">должность, </w:t>
      </w:r>
      <w:r w:rsidRPr="006819FB">
        <w:rPr>
          <w:sz w:val="20"/>
          <w:szCs w:val="20"/>
        </w:rPr>
        <w:t xml:space="preserve">Ф.И.О.           </w:t>
      </w:r>
      <w:r w:rsidR="00CC30E5">
        <w:rPr>
          <w:sz w:val="20"/>
          <w:szCs w:val="20"/>
        </w:rPr>
        <w:tab/>
      </w:r>
      <w:r w:rsidR="00CC30E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19FB">
        <w:rPr>
          <w:sz w:val="20"/>
          <w:szCs w:val="20"/>
        </w:rPr>
        <w:t>(подпись)</w:t>
      </w:r>
    </w:p>
    <w:p w:rsidR="00C77017" w:rsidRPr="009119C3" w:rsidRDefault="00C77017" w:rsidP="00C77017">
      <w:pPr>
        <w:rPr>
          <w:sz w:val="26"/>
          <w:szCs w:val="26"/>
        </w:rPr>
      </w:pPr>
    </w:p>
    <w:p w:rsidR="00C77017" w:rsidRPr="00E900E7" w:rsidRDefault="00C77017" w:rsidP="00CC30E5">
      <w:pPr>
        <w:ind w:right="-284"/>
      </w:pPr>
      <w:r w:rsidRPr="00CC30E5">
        <w:rPr>
          <w:sz w:val="28"/>
          <w:szCs w:val="28"/>
        </w:rPr>
        <w:t>Дата, защиты</w:t>
      </w:r>
      <w:r w:rsidRPr="00E900E7">
        <w:t>:</w:t>
      </w:r>
      <w:r>
        <w:t xml:space="preserve"> ________________________ </w:t>
      </w:r>
      <w:r w:rsidRPr="00CC30E5">
        <w:rPr>
          <w:sz w:val="28"/>
          <w:szCs w:val="28"/>
        </w:rPr>
        <w:t xml:space="preserve">Оценка </w:t>
      </w:r>
      <w:r w:rsidR="00CC30E5" w:rsidRPr="00CC30E5">
        <w:rPr>
          <w:sz w:val="28"/>
          <w:szCs w:val="28"/>
        </w:rPr>
        <w:t>з</w:t>
      </w:r>
      <w:r w:rsidRPr="00CC30E5">
        <w:rPr>
          <w:sz w:val="28"/>
          <w:szCs w:val="28"/>
        </w:rPr>
        <w:t>ащиты</w:t>
      </w:r>
      <w:r w:rsidRPr="00E900E7">
        <w:t>____</w:t>
      </w:r>
      <w:r>
        <w:t>______________</w:t>
      </w:r>
      <w:r w:rsidRPr="00E900E7">
        <w:t>_____</w:t>
      </w:r>
      <w:r w:rsidR="00CC30E5">
        <w:t>__</w:t>
      </w:r>
    </w:p>
    <w:p w:rsidR="00C77017" w:rsidRDefault="00C77017" w:rsidP="00C77017">
      <w:pPr>
        <w:jc w:val="right"/>
        <w:rPr>
          <w:sz w:val="28"/>
          <w:szCs w:val="28"/>
        </w:rPr>
      </w:pPr>
    </w:p>
    <w:p w:rsidR="00C77017" w:rsidRDefault="00C77017" w:rsidP="00C7701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Казань-2020 г.</w:t>
      </w:r>
      <w:r>
        <w:rPr>
          <w:b/>
          <w:sz w:val="28"/>
          <w:szCs w:val="28"/>
        </w:rPr>
        <w:br w:type="page"/>
      </w:r>
    </w:p>
    <w:p w:rsidR="00C77017" w:rsidRDefault="00C77017" w:rsidP="00C77017">
      <w:pPr>
        <w:spacing w:line="360" w:lineRule="auto"/>
        <w:jc w:val="center"/>
        <w:rPr>
          <w:b/>
          <w:sz w:val="28"/>
          <w:szCs w:val="28"/>
        </w:rPr>
      </w:pPr>
      <w:r w:rsidRPr="00884DCF">
        <w:rPr>
          <w:b/>
          <w:sz w:val="28"/>
          <w:szCs w:val="28"/>
        </w:rPr>
        <w:lastRenderedPageBreak/>
        <w:t xml:space="preserve">ДНЕВНИК </w:t>
      </w:r>
    </w:p>
    <w:p w:rsidR="00C77017" w:rsidRDefault="00C77017" w:rsidP="00C77017">
      <w:pPr>
        <w:spacing w:line="360" w:lineRule="auto"/>
        <w:jc w:val="center"/>
        <w:rPr>
          <w:b/>
          <w:sz w:val="28"/>
          <w:szCs w:val="28"/>
        </w:rPr>
      </w:pPr>
      <w:r w:rsidRPr="00884DCF">
        <w:rPr>
          <w:b/>
          <w:sz w:val="28"/>
          <w:szCs w:val="28"/>
        </w:rPr>
        <w:t xml:space="preserve">ПРОХОЖДЕНИЯ </w:t>
      </w:r>
    </w:p>
    <w:p w:rsidR="00C77017" w:rsidRPr="00884DCF" w:rsidRDefault="00C77017" w:rsidP="00C770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Pr="00884DCF">
        <w:rPr>
          <w:b/>
          <w:sz w:val="28"/>
          <w:szCs w:val="28"/>
        </w:rPr>
        <w:t>ПРАКТИКИ</w:t>
      </w:r>
    </w:p>
    <w:p w:rsidR="00C77017" w:rsidRDefault="00C77017" w:rsidP="00C77017">
      <w:pPr>
        <w:jc w:val="center"/>
        <w:rPr>
          <w:b/>
          <w:sz w:val="28"/>
          <w:szCs w:val="28"/>
        </w:rPr>
      </w:pPr>
    </w:p>
    <w:p w:rsidR="00C77017" w:rsidRDefault="00C77017" w:rsidP="00C77017">
      <w:pPr>
        <w:jc w:val="center"/>
        <w:rPr>
          <w:b/>
          <w:sz w:val="28"/>
          <w:szCs w:val="28"/>
        </w:rPr>
      </w:pPr>
    </w:p>
    <w:p w:rsidR="00C77017" w:rsidRDefault="00C77017" w:rsidP="00C77017">
      <w:pPr>
        <w:jc w:val="center"/>
        <w:rPr>
          <w:b/>
          <w:sz w:val="28"/>
          <w:szCs w:val="28"/>
        </w:rPr>
      </w:pPr>
    </w:p>
    <w:p w:rsidR="00C77017" w:rsidRPr="00504612" w:rsidRDefault="00C77017" w:rsidP="00C77017">
      <w:pPr>
        <w:spacing w:line="360" w:lineRule="auto"/>
        <w:jc w:val="center"/>
        <w:rPr>
          <w:sz w:val="28"/>
          <w:szCs w:val="28"/>
        </w:rPr>
      </w:pPr>
      <w:r w:rsidRPr="00884DCF"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5437"/>
        <w:gridCol w:w="2302"/>
      </w:tblGrid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77017" w:rsidP="00344020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437" w:type="dxa"/>
            <w:vAlign w:val="center"/>
          </w:tcPr>
          <w:p w:rsidR="00C77017" w:rsidRPr="007F0707" w:rsidRDefault="00C77017" w:rsidP="00344020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655A5A">
              <w:rPr>
                <w:b/>
                <w:bCs/>
                <w:sz w:val="20"/>
                <w:szCs w:val="20"/>
              </w:rPr>
              <w:t>Подпись руководителя практики</w:t>
            </w: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Pr="007A7EEF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Pr="00171C87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CC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0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344020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344020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344020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344020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Pr="007F0707" w:rsidRDefault="00CC30E5" w:rsidP="00344020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</w:t>
            </w:r>
            <w:r w:rsidR="00C77017">
              <w:rPr>
                <w:sz w:val="28"/>
                <w:szCs w:val="28"/>
              </w:rPr>
              <w:t>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Pr="007A7EEF" w:rsidRDefault="00C77017" w:rsidP="003440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77017" w:rsidRDefault="00C77017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0E5" w:rsidRDefault="00CC30E5" w:rsidP="00CC3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0E5" w:rsidRDefault="00CC30E5" w:rsidP="00CC3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0E5" w:rsidRDefault="00CC30E5" w:rsidP="00CC3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344020">
            <w:pPr>
              <w:rPr>
                <w:sz w:val="28"/>
                <w:szCs w:val="28"/>
              </w:rPr>
            </w:pPr>
          </w:p>
          <w:p w:rsidR="00CC30E5" w:rsidRDefault="00CC30E5" w:rsidP="00344020">
            <w:pPr>
              <w:rPr>
                <w:sz w:val="28"/>
                <w:szCs w:val="28"/>
              </w:rPr>
            </w:pPr>
          </w:p>
          <w:p w:rsidR="00CC30E5" w:rsidRDefault="00CC30E5" w:rsidP="00344020">
            <w:pPr>
              <w:rPr>
                <w:sz w:val="28"/>
                <w:szCs w:val="28"/>
              </w:rPr>
            </w:pPr>
          </w:p>
          <w:p w:rsidR="00C77017" w:rsidRDefault="00C77017" w:rsidP="00344020">
            <w:pPr>
              <w:rPr>
                <w:sz w:val="28"/>
                <w:szCs w:val="28"/>
              </w:rPr>
            </w:pPr>
          </w:p>
          <w:p w:rsidR="00C77017" w:rsidRPr="00B659FE" w:rsidRDefault="00C77017" w:rsidP="003440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Pr="00C9739D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  <w:tr w:rsidR="00C77017" w:rsidRPr="007F0707" w:rsidTr="00CC30E5">
        <w:tc>
          <w:tcPr>
            <w:tcW w:w="1832" w:type="dxa"/>
            <w:vAlign w:val="center"/>
          </w:tcPr>
          <w:p w:rsidR="00C77017" w:rsidRPr="007F0707" w:rsidRDefault="00CC30E5" w:rsidP="0034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C77017">
              <w:rPr>
                <w:sz w:val="28"/>
                <w:szCs w:val="28"/>
              </w:rPr>
              <w:t>.2020</w:t>
            </w:r>
          </w:p>
        </w:tc>
        <w:tc>
          <w:tcPr>
            <w:tcW w:w="5437" w:type="dxa"/>
            <w:vAlign w:val="center"/>
          </w:tcPr>
          <w:p w:rsidR="00C77017" w:rsidRDefault="00C77017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CC30E5" w:rsidRPr="007F0707" w:rsidRDefault="00CC30E5" w:rsidP="00CC30E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77017" w:rsidRPr="007F0707" w:rsidRDefault="00C77017" w:rsidP="003440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017" w:rsidRDefault="00C77017" w:rsidP="00C77017">
      <w:pPr>
        <w:ind w:firstLine="6840"/>
        <w:rPr>
          <w:b/>
          <w:bCs/>
          <w:sz w:val="28"/>
          <w:szCs w:val="28"/>
        </w:rPr>
      </w:pPr>
    </w:p>
    <w:p w:rsidR="00C77017" w:rsidRPr="00866DCE" w:rsidRDefault="00C77017" w:rsidP="00C87D70">
      <w:pPr>
        <w:ind w:left="-567"/>
        <w:rPr>
          <w:b/>
          <w:bCs/>
          <w:sz w:val="28"/>
          <w:szCs w:val="28"/>
        </w:rPr>
      </w:pPr>
      <w:r w:rsidRPr="00866DCE">
        <w:rPr>
          <w:b/>
          <w:bCs/>
          <w:sz w:val="28"/>
          <w:szCs w:val="28"/>
        </w:rPr>
        <w:t>«</w:t>
      </w:r>
      <w:r w:rsidR="00C326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866DCE">
        <w:rPr>
          <w:b/>
          <w:bCs/>
          <w:sz w:val="28"/>
          <w:szCs w:val="28"/>
        </w:rPr>
        <w:t xml:space="preserve">» </w:t>
      </w:r>
      <w:r w:rsidR="00C87D70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я</w:t>
      </w:r>
      <w:r w:rsidRPr="00866DC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866DCE">
        <w:rPr>
          <w:b/>
          <w:bCs/>
          <w:sz w:val="28"/>
          <w:szCs w:val="28"/>
        </w:rPr>
        <w:t xml:space="preserve"> г.</w:t>
      </w:r>
    </w:p>
    <w:p w:rsidR="00C77017" w:rsidRPr="00866DCE" w:rsidRDefault="00C77017" w:rsidP="00C87D70">
      <w:pPr>
        <w:ind w:left="-567" w:firstLine="284"/>
        <w:rPr>
          <w:b/>
          <w:bCs/>
          <w:sz w:val="28"/>
          <w:szCs w:val="28"/>
        </w:rPr>
      </w:pPr>
    </w:p>
    <w:p w:rsidR="00C77017" w:rsidRPr="00866DCE" w:rsidRDefault="00C77017" w:rsidP="00C87D70">
      <w:pPr>
        <w:ind w:left="-567" w:firstLine="284"/>
        <w:rPr>
          <w:b/>
          <w:bCs/>
          <w:sz w:val="28"/>
          <w:szCs w:val="28"/>
        </w:rPr>
      </w:pPr>
    </w:p>
    <w:p w:rsidR="00C77017" w:rsidRPr="00EE4043" w:rsidRDefault="00C77017" w:rsidP="00C87D70">
      <w:pPr>
        <w:ind w:left="-567" w:right="-143"/>
        <w:rPr>
          <w:bCs/>
          <w:sz w:val="28"/>
          <w:szCs w:val="28"/>
        </w:rPr>
      </w:pPr>
      <w:r w:rsidRPr="00866DCE">
        <w:rPr>
          <w:b/>
          <w:bCs/>
          <w:sz w:val="28"/>
          <w:szCs w:val="28"/>
        </w:rPr>
        <w:t>Подпись студента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87D70">
        <w:rPr>
          <w:b/>
          <w:bCs/>
          <w:sz w:val="28"/>
          <w:szCs w:val="28"/>
        </w:rPr>
        <w:tab/>
      </w:r>
      <w:r w:rsidR="00C87D70">
        <w:rPr>
          <w:b/>
          <w:bCs/>
          <w:sz w:val="28"/>
          <w:szCs w:val="28"/>
        </w:rPr>
        <w:tab/>
      </w:r>
      <w:r w:rsidR="00C87D70">
        <w:rPr>
          <w:b/>
          <w:bCs/>
          <w:sz w:val="28"/>
          <w:szCs w:val="28"/>
        </w:rPr>
        <w:tab/>
      </w:r>
      <w:r w:rsidR="00C87D70">
        <w:rPr>
          <w:b/>
          <w:bCs/>
          <w:sz w:val="28"/>
          <w:szCs w:val="28"/>
        </w:rPr>
        <w:tab/>
      </w:r>
      <w:r w:rsidR="00C87D70">
        <w:rPr>
          <w:b/>
          <w:bCs/>
          <w:sz w:val="28"/>
          <w:szCs w:val="28"/>
        </w:rPr>
        <w:tab/>
      </w:r>
      <w:r w:rsidRPr="00866DCE">
        <w:rPr>
          <w:b/>
          <w:bCs/>
          <w:sz w:val="28"/>
          <w:szCs w:val="28"/>
        </w:rPr>
        <w:t xml:space="preserve">________________ </w:t>
      </w:r>
    </w:p>
    <w:p w:rsidR="00C77017" w:rsidRPr="00C87D70" w:rsidRDefault="00C87D70" w:rsidP="00C87D70">
      <w:pPr>
        <w:tabs>
          <w:tab w:val="left" w:pos="7878"/>
        </w:tabs>
        <w:ind w:left="-567" w:firstLine="284"/>
        <w:jc w:val="both"/>
        <w:rPr>
          <w:bCs/>
        </w:rPr>
      </w:pPr>
      <w:r>
        <w:rPr>
          <w:b/>
          <w:bCs/>
          <w:sz w:val="28"/>
          <w:szCs w:val="28"/>
        </w:rPr>
        <w:tab/>
      </w:r>
      <w:r w:rsidR="00C77017" w:rsidRPr="00C87D70">
        <w:rPr>
          <w:bCs/>
        </w:rPr>
        <w:t>Ф.И.О.</w:t>
      </w:r>
    </w:p>
    <w:p w:rsidR="00C77017" w:rsidRPr="00866DCE" w:rsidRDefault="00C77017" w:rsidP="00C87D70">
      <w:pPr>
        <w:tabs>
          <w:tab w:val="left" w:pos="7878"/>
        </w:tabs>
        <w:ind w:left="-567" w:firstLine="284"/>
        <w:rPr>
          <w:b/>
          <w:bCs/>
          <w:sz w:val="28"/>
          <w:szCs w:val="28"/>
        </w:rPr>
      </w:pPr>
    </w:p>
    <w:p w:rsidR="00C77017" w:rsidRDefault="00C77017" w:rsidP="00C87D70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Подпись </w:t>
      </w:r>
      <w:r w:rsidRPr="00866DCE">
        <w:rPr>
          <w:b/>
          <w:bCs/>
          <w:sz w:val="28"/>
          <w:szCs w:val="28"/>
        </w:rPr>
        <w:t>руководителя</w:t>
      </w:r>
    </w:p>
    <w:p w:rsidR="00C87D70" w:rsidRDefault="00C87D70" w:rsidP="00C87D70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77017">
        <w:rPr>
          <w:b/>
          <w:bCs/>
          <w:sz w:val="28"/>
          <w:szCs w:val="28"/>
        </w:rPr>
        <w:t>рактики</w:t>
      </w:r>
      <w:r>
        <w:rPr>
          <w:b/>
          <w:bCs/>
          <w:sz w:val="28"/>
          <w:szCs w:val="28"/>
        </w:rPr>
        <w:t xml:space="preserve">, </w:t>
      </w:r>
    </w:p>
    <w:p w:rsidR="00C77017" w:rsidRPr="00C87D70" w:rsidRDefault="00C77017" w:rsidP="00C87D70">
      <w:pPr>
        <w:ind w:left="-567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научного </w:t>
      </w:r>
      <w:r w:rsidRPr="00866DCE">
        <w:rPr>
          <w:b/>
          <w:bCs/>
          <w:sz w:val="28"/>
          <w:szCs w:val="28"/>
        </w:rPr>
        <w:t>руководителя</w:t>
      </w:r>
      <w:r>
        <w:rPr>
          <w:b/>
          <w:bCs/>
          <w:sz w:val="28"/>
          <w:szCs w:val="28"/>
        </w:rPr>
        <w:t xml:space="preserve"> _________</w:t>
      </w:r>
      <w:r w:rsidR="00C87D7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ab/>
      </w:r>
      <w:r w:rsidRPr="00866DCE">
        <w:rPr>
          <w:b/>
          <w:bCs/>
          <w:sz w:val="28"/>
          <w:szCs w:val="28"/>
        </w:rPr>
        <w:t>/</w:t>
      </w:r>
      <w:r w:rsidR="00C87D70">
        <w:rPr>
          <w:bCs/>
          <w:sz w:val="28"/>
          <w:szCs w:val="28"/>
        </w:rPr>
        <w:t xml:space="preserve"> ______________________________</w:t>
      </w:r>
    </w:p>
    <w:p w:rsidR="00C77017" w:rsidRPr="00C87D70" w:rsidRDefault="00C77017" w:rsidP="00C87D70">
      <w:pPr>
        <w:ind w:left="-567" w:hanging="1599"/>
        <w:rPr>
          <w:bCs/>
        </w:rPr>
      </w:pPr>
      <w:r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87D70">
        <w:rPr>
          <w:bCs/>
          <w:sz w:val="28"/>
          <w:szCs w:val="28"/>
        </w:rPr>
        <w:tab/>
      </w:r>
      <w:r w:rsidR="00C87D70">
        <w:rPr>
          <w:bCs/>
          <w:sz w:val="28"/>
          <w:szCs w:val="28"/>
        </w:rPr>
        <w:tab/>
      </w:r>
      <w:r w:rsidR="00C87D70">
        <w:rPr>
          <w:bCs/>
          <w:sz w:val="28"/>
          <w:szCs w:val="28"/>
        </w:rPr>
        <w:tab/>
      </w:r>
      <w:r w:rsidR="00C87D7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D70">
        <w:rPr>
          <w:bCs/>
        </w:rPr>
        <w:t>должность, Ф.И.О</w:t>
      </w:r>
    </w:p>
    <w:p w:rsidR="00C77017" w:rsidRDefault="00C77017" w:rsidP="00C87D70">
      <w:pPr>
        <w:ind w:left="-567" w:firstLine="284"/>
        <w:rPr>
          <w:b/>
          <w:bCs/>
          <w:sz w:val="28"/>
          <w:szCs w:val="28"/>
        </w:rPr>
      </w:pPr>
    </w:p>
    <w:p w:rsidR="00C77017" w:rsidRDefault="00C77017" w:rsidP="00C87D70">
      <w:pPr>
        <w:spacing w:after="200" w:line="276" w:lineRule="auto"/>
        <w:ind w:left="-567"/>
        <w:rPr>
          <w:b/>
          <w:bCs/>
          <w:sz w:val="28"/>
          <w:szCs w:val="28"/>
        </w:rPr>
      </w:pPr>
      <w:r w:rsidRPr="00866DCE">
        <w:rPr>
          <w:b/>
          <w:bCs/>
          <w:sz w:val="28"/>
          <w:szCs w:val="28"/>
        </w:rPr>
        <w:t>«_</w:t>
      </w:r>
      <w:r w:rsidR="005B5CED" w:rsidRPr="005B5CED">
        <w:rPr>
          <w:b/>
          <w:bCs/>
          <w:sz w:val="28"/>
          <w:szCs w:val="28"/>
          <w:u w:val="single"/>
        </w:rPr>
        <w:t>2</w:t>
      </w:r>
      <w:r w:rsidR="005B5CED">
        <w:rPr>
          <w:b/>
          <w:bCs/>
          <w:sz w:val="28"/>
          <w:szCs w:val="28"/>
          <w:u w:val="single"/>
        </w:rPr>
        <w:t>5</w:t>
      </w:r>
      <w:r w:rsidRPr="00866DCE">
        <w:rPr>
          <w:b/>
          <w:bCs/>
          <w:sz w:val="28"/>
          <w:szCs w:val="28"/>
        </w:rPr>
        <w:t>_»_</w:t>
      </w:r>
      <w:r w:rsidR="00421F89">
        <w:rPr>
          <w:b/>
          <w:bCs/>
          <w:sz w:val="28"/>
          <w:szCs w:val="28"/>
        </w:rPr>
        <w:t>мая</w:t>
      </w:r>
      <w:r w:rsidRPr="00866DCE">
        <w:rPr>
          <w:b/>
          <w:bCs/>
          <w:sz w:val="28"/>
          <w:szCs w:val="28"/>
        </w:rPr>
        <w:t>_20</w:t>
      </w:r>
      <w:r w:rsidR="00421F89">
        <w:rPr>
          <w:b/>
          <w:bCs/>
          <w:sz w:val="28"/>
          <w:szCs w:val="28"/>
        </w:rPr>
        <w:t>20</w:t>
      </w:r>
      <w:r w:rsidRPr="00866DCE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br w:type="page"/>
      </w:r>
    </w:p>
    <w:p w:rsidR="00C77017" w:rsidRDefault="00C77017" w:rsidP="00C7701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C77017" w:rsidRDefault="00C77017" w:rsidP="00C7701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</w:p>
    <w:p w:rsidR="00C77017" w:rsidRPr="000A6C09" w:rsidRDefault="00C77017" w:rsidP="00C7701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ПРЕДДИПЛОМНОЙ </w:t>
      </w:r>
      <w:r w:rsidRPr="000A6C09">
        <w:rPr>
          <w:b/>
          <w:bCs/>
          <w:sz w:val="28"/>
          <w:szCs w:val="28"/>
        </w:rPr>
        <w:t>ПРАКТИКИ</w:t>
      </w:r>
    </w:p>
    <w:p w:rsidR="00C77017" w:rsidRDefault="00C77017" w:rsidP="00C77017">
      <w:pPr>
        <w:jc w:val="center"/>
        <w:rPr>
          <w:b/>
          <w:bCs/>
          <w:i/>
          <w:iCs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C77017" w:rsidTr="00344020">
        <w:trPr>
          <w:trHeight w:val="2827"/>
        </w:trPr>
        <w:tc>
          <w:tcPr>
            <w:tcW w:w="9631" w:type="dxa"/>
          </w:tcPr>
          <w:p w:rsidR="00C77017" w:rsidRDefault="00C77017" w:rsidP="00BF44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C5D6E" w:rsidRDefault="002C5D6E" w:rsidP="00BF4447">
            <w:pPr>
              <w:spacing w:line="276" w:lineRule="auto"/>
              <w:ind w:firstLine="5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_________________________________________проходил(а) в период с 11 мая 2020 года по 24 мая 2020 года </w:t>
            </w:r>
            <w:r w:rsidR="00DC237B">
              <w:rPr>
                <w:sz w:val="28"/>
                <w:szCs w:val="28"/>
              </w:rPr>
              <w:t>производственную (</w:t>
            </w:r>
            <w:r>
              <w:rPr>
                <w:sz w:val="28"/>
                <w:szCs w:val="28"/>
              </w:rPr>
              <w:t>преддипломную</w:t>
            </w:r>
            <w:r w:rsidR="00DC23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практику в Казанском (Приволжском) федеральном университете на кафедре _________________________________</w:t>
            </w:r>
            <w:r w:rsidR="00DC237B">
              <w:rPr>
                <w:sz w:val="28"/>
                <w:szCs w:val="28"/>
              </w:rPr>
              <w:t>_________________.</w:t>
            </w:r>
          </w:p>
          <w:p w:rsidR="00DC237B" w:rsidRPr="00DC237B" w:rsidRDefault="00DC237B" w:rsidP="00BF4447">
            <w:pPr>
              <w:spacing w:line="276" w:lineRule="auto"/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DC237B">
              <w:rPr>
                <w:bCs/>
                <w:i/>
                <w:sz w:val="28"/>
                <w:szCs w:val="28"/>
              </w:rPr>
              <w:t>Цели преддипломной практики являются:</w:t>
            </w:r>
          </w:p>
          <w:p w:rsidR="00DC237B" w:rsidRPr="00EA7384" w:rsidRDefault="00DC237B" w:rsidP="00BF444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sym w:font="Symbol" w:char="F02D"/>
            </w:r>
            <w:r w:rsidRPr="00EA7384">
              <w:rPr>
                <w:color w:val="000000"/>
                <w:sz w:val="28"/>
                <w:szCs w:val="28"/>
              </w:rPr>
              <w:t xml:space="preserve"> </w:t>
            </w:r>
            <w:r w:rsidRPr="00EA7384">
              <w:rPr>
                <w:sz w:val="28"/>
                <w:szCs w:val="28"/>
              </w:rPr>
              <w:t>закрепление практических навыков в профессиональной деятельности органа (организации), избранного в качестве места прохождения практики, свидетельствующее об освоении программы бакалавриат</w:t>
            </w:r>
            <w:r w:rsidR="00E95012">
              <w:rPr>
                <w:sz w:val="28"/>
                <w:szCs w:val="28"/>
              </w:rPr>
              <w:t>а</w:t>
            </w:r>
            <w:r w:rsidRPr="00EA7384">
              <w:rPr>
                <w:sz w:val="28"/>
                <w:szCs w:val="28"/>
              </w:rPr>
              <w:t xml:space="preserve"> и соответствующих профессиональных компетенций;</w:t>
            </w:r>
          </w:p>
          <w:p w:rsidR="002C5D6E" w:rsidRDefault="00DC237B" w:rsidP="00BF4447">
            <w:pPr>
              <w:spacing w:line="276" w:lineRule="auto"/>
              <w:ind w:firstLine="57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384">
              <w:rPr>
                <w:sz w:val="28"/>
                <w:szCs w:val="28"/>
              </w:rPr>
              <w:sym w:font="Symbol" w:char="F02D"/>
            </w:r>
            <w:r w:rsidRPr="00EA7384">
              <w:rPr>
                <w:sz w:val="28"/>
                <w:szCs w:val="28"/>
              </w:rPr>
              <w:t xml:space="preserve"> </w:t>
            </w:r>
            <w:r w:rsidRPr="00EA7384">
              <w:rPr>
                <w:color w:val="000000"/>
                <w:sz w:val="28"/>
                <w:szCs w:val="28"/>
                <w:shd w:val="clear" w:color="auto" w:fill="FFFFFF"/>
              </w:rPr>
              <w:t>выполнение выпускной квалификационной работы</w:t>
            </w:r>
            <w:r w:rsidR="00D82C07">
              <w:rPr>
                <w:color w:val="000000"/>
                <w:sz w:val="28"/>
                <w:szCs w:val="28"/>
                <w:shd w:val="clear" w:color="auto" w:fill="FFFFFF"/>
              </w:rPr>
              <w:t xml:space="preserve"> по теме: «________________________________________________________»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237B" w:rsidRPr="00DC237B" w:rsidRDefault="00DC237B" w:rsidP="00BF4447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DC237B">
              <w:rPr>
                <w:bCs/>
                <w:i/>
                <w:sz w:val="28"/>
                <w:szCs w:val="28"/>
              </w:rPr>
              <w:t>Задачи преддипломной практики: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освоение соответствующих профессиональных компетенций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о</w:t>
            </w:r>
            <w:r>
              <w:rPr>
                <w:sz w:val="28"/>
                <w:szCs w:val="28"/>
              </w:rPr>
              <w:t>владение</w:t>
            </w:r>
            <w:r w:rsidRPr="00EA7384">
              <w:rPr>
                <w:sz w:val="28"/>
                <w:szCs w:val="28"/>
              </w:rPr>
              <w:t xml:space="preserve"> способностью добросовестно исполнять профессиональные обязанности, соблюдать принципы этики юриста;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закрепление опыта работы в трудовых коллективах при решении производственно-правовых вопросов;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 xml:space="preserve">– получение профессионального опыта к обобщению, анализу, восприятию информации, постановке цели и выбору путей ее достижения; 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совершенствование способности логически верно, аргументированно и ясно строить устную и письменную речь;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повышение уровня саморазвития, своей квалификации и профессионального мастерства;</w:t>
            </w:r>
          </w:p>
          <w:p w:rsidR="00DC237B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C237B" w:rsidRPr="00EA7384">
              <w:rPr>
                <w:sz w:val="28"/>
                <w:szCs w:val="28"/>
              </w:rPr>
              <w:t xml:space="preserve"> применение способности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  <w:r>
              <w:rPr>
                <w:sz w:val="28"/>
                <w:szCs w:val="28"/>
              </w:rPr>
              <w:t xml:space="preserve"> </w:t>
            </w:r>
          </w:p>
          <w:p w:rsidR="00350CF3" w:rsidRPr="00EA7384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50CF3">
              <w:rPr>
                <w:sz w:val="28"/>
                <w:szCs w:val="28"/>
              </w:rPr>
              <w:t>выявл</w:t>
            </w:r>
            <w:r>
              <w:rPr>
                <w:sz w:val="28"/>
                <w:szCs w:val="28"/>
              </w:rPr>
              <w:t>ение</w:t>
            </w:r>
            <w:r w:rsidRPr="00350CF3">
              <w:rPr>
                <w:sz w:val="28"/>
                <w:szCs w:val="28"/>
              </w:rPr>
              <w:t>, оценк</w:t>
            </w:r>
            <w:r>
              <w:rPr>
                <w:sz w:val="28"/>
                <w:szCs w:val="28"/>
              </w:rPr>
              <w:t>а</w:t>
            </w:r>
            <w:r w:rsidRPr="00350CF3">
              <w:rPr>
                <w:sz w:val="28"/>
                <w:szCs w:val="28"/>
              </w:rPr>
              <w:t xml:space="preserve"> коррупционному поведению и содейств</w:t>
            </w:r>
            <w:r>
              <w:rPr>
                <w:sz w:val="28"/>
                <w:szCs w:val="28"/>
              </w:rPr>
              <w:t>ие</w:t>
            </w:r>
            <w:r w:rsidRPr="00350CF3">
              <w:rPr>
                <w:sz w:val="28"/>
                <w:szCs w:val="28"/>
              </w:rPr>
              <w:t xml:space="preserve"> его пресечению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 xml:space="preserve">– совершенствование опыта самостоятельной профессиональной деятельности; 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совершенствование опыта разработки организационно-методических и нормативных документов для решения отдельных задач по месту прохождения практики;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 xml:space="preserve">– изучение организационной структуры предприятия (государственного органа) и действующей в нем системы управления, направлений деятельности правовой работы по месту прохождения </w:t>
            </w:r>
            <w:r w:rsidRPr="00EA7384">
              <w:rPr>
                <w:sz w:val="28"/>
                <w:szCs w:val="28"/>
              </w:rPr>
              <w:lastRenderedPageBreak/>
              <w:t>практики;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сбор материала (учебной, научной, монографической литературы, материалы судебной и иной юридической практики) для написания выпускной квалификационной работы</w:t>
            </w:r>
            <w:r>
              <w:rPr>
                <w:sz w:val="28"/>
                <w:szCs w:val="28"/>
              </w:rPr>
              <w:t>;</w:t>
            </w:r>
          </w:p>
          <w:p w:rsidR="00DC237B" w:rsidRPr="00EA7384" w:rsidRDefault="00DC237B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EA7384">
              <w:rPr>
                <w:sz w:val="28"/>
                <w:szCs w:val="28"/>
              </w:rPr>
              <w:t>– совершенствование навыков поиска, обработки и использования информации при решении вопросов, возникающих при осуществлении профессиональной деятельности и выполнении индивидуальных заданий.</w:t>
            </w:r>
          </w:p>
          <w:p w:rsidR="00DC237B" w:rsidRDefault="00DC237B" w:rsidP="00BF4447">
            <w:pPr>
              <w:spacing w:line="276" w:lineRule="auto"/>
              <w:ind w:firstLine="579"/>
              <w:jc w:val="both"/>
              <w:rPr>
                <w:sz w:val="28"/>
                <w:szCs w:val="28"/>
              </w:rPr>
            </w:pPr>
          </w:p>
          <w:p w:rsidR="00DC237B" w:rsidRDefault="00DC237B" w:rsidP="00BF4447">
            <w:pPr>
              <w:spacing w:line="276" w:lineRule="auto"/>
              <w:ind w:firstLine="579"/>
              <w:jc w:val="both"/>
              <w:rPr>
                <w:sz w:val="28"/>
                <w:szCs w:val="28"/>
              </w:rPr>
            </w:pPr>
            <w:r w:rsidRPr="00FE09D2">
              <w:rPr>
                <w:sz w:val="28"/>
                <w:szCs w:val="28"/>
                <w:u w:val="single"/>
              </w:rPr>
              <w:t xml:space="preserve">Далее идет основная часть отчета, где студент (практикант) должен описать организацию </w:t>
            </w:r>
            <w:r w:rsidR="00064DED" w:rsidRPr="00FE09D2">
              <w:rPr>
                <w:sz w:val="28"/>
                <w:szCs w:val="28"/>
                <w:u w:val="single"/>
              </w:rPr>
              <w:t xml:space="preserve">своей </w:t>
            </w:r>
            <w:r w:rsidRPr="00FE09D2">
              <w:rPr>
                <w:sz w:val="28"/>
                <w:szCs w:val="28"/>
                <w:u w:val="single"/>
              </w:rPr>
              <w:t>работы в процессе прохождения практики</w:t>
            </w:r>
            <w:r w:rsidR="00064DED" w:rsidRPr="00FE09D2">
              <w:rPr>
                <w:sz w:val="28"/>
                <w:szCs w:val="28"/>
                <w:u w:val="single"/>
              </w:rPr>
              <w:t>, подробно рассказать о видах выполненных работ, какие знания и навыки им были приобретены за время прохождения практики, какие изучены нормативно-правовые акты, библиографическая литература по теме выпускной квалификационной работы, какие материалы судебной практики</w:t>
            </w:r>
            <w:r w:rsidR="00645B35" w:rsidRPr="00FE09D2">
              <w:rPr>
                <w:sz w:val="28"/>
                <w:szCs w:val="28"/>
                <w:u w:val="single"/>
              </w:rPr>
              <w:t xml:space="preserve"> были им найдены, изучены и обобщены по теме выпускной квалификационной работы, а также описание практических заданий, в соответствии с индивидуальным заданием, </w:t>
            </w:r>
            <w:r w:rsidR="00064DED" w:rsidRPr="00FE09D2">
              <w:rPr>
                <w:sz w:val="28"/>
                <w:szCs w:val="28"/>
                <w:u w:val="single"/>
              </w:rPr>
              <w:t>реш</w:t>
            </w:r>
            <w:r w:rsidR="00645B35" w:rsidRPr="00FE09D2">
              <w:rPr>
                <w:sz w:val="28"/>
                <w:szCs w:val="28"/>
                <w:u w:val="single"/>
              </w:rPr>
              <w:t>аемых студентом (практикантом) в период прохождения практики</w:t>
            </w:r>
            <w:r w:rsidR="00645B35">
              <w:rPr>
                <w:sz w:val="28"/>
                <w:szCs w:val="28"/>
              </w:rPr>
              <w:t>.</w:t>
            </w:r>
          </w:p>
          <w:p w:rsidR="00645B35" w:rsidRDefault="00645B35" w:rsidP="00BF4447">
            <w:pPr>
              <w:jc w:val="both"/>
              <w:rPr>
                <w:i/>
                <w:sz w:val="28"/>
                <w:szCs w:val="28"/>
              </w:rPr>
            </w:pPr>
          </w:p>
          <w:p w:rsidR="00DC237B" w:rsidRPr="00866DCE" w:rsidRDefault="00645B35" w:rsidP="00BF4447">
            <w:pPr>
              <w:jc w:val="both"/>
              <w:rPr>
                <w:sz w:val="28"/>
                <w:szCs w:val="28"/>
              </w:rPr>
            </w:pPr>
            <w:r w:rsidRPr="00645B35">
              <w:rPr>
                <w:i/>
                <w:sz w:val="28"/>
                <w:szCs w:val="28"/>
              </w:rPr>
              <w:t>Заключение</w:t>
            </w:r>
          </w:p>
          <w:p w:rsidR="007B5FBE" w:rsidRDefault="00C77017" w:rsidP="00BF4447">
            <w:pPr>
              <w:ind w:firstLine="579"/>
              <w:jc w:val="both"/>
              <w:rPr>
                <w:sz w:val="28"/>
                <w:szCs w:val="28"/>
              </w:rPr>
            </w:pPr>
            <w:r w:rsidRPr="007A70AE">
              <w:rPr>
                <w:sz w:val="28"/>
                <w:szCs w:val="28"/>
              </w:rPr>
              <w:t xml:space="preserve">Преддипломная практика </w:t>
            </w:r>
            <w:r w:rsidR="00C6308A">
              <w:rPr>
                <w:sz w:val="28"/>
                <w:szCs w:val="28"/>
              </w:rPr>
              <w:t>в Казанском (Приволжском) федеральном университете на кафедре______________________________________</w:t>
            </w:r>
            <w:r w:rsidRPr="007A70AE">
              <w:rPr>
                <w:sz w:val="28"/>
                <w:szCs w:val="28"/>
              </w:rPr>
              <w:t xml:space="preserve"> </w:t>
            </w:r>
            <w:r w:rsidR="00C6308A" w:rsidRPr="007A70AE">
              <w:rPr>
                <w:sz w:val="28"/>
                <w:szCs w:val="28"/>
              </w:rPr>
              <w:t xml:space="preserve">период с </w:t>
            </w:r>
            <w:r w:rsidR="00C6308A">
              <w:rPr>
                <w:sz w:val="28"/>
                <w:szCs w:val="28"/>
              </w:rPr>
              <w:t>11.05</w:t>
            </w:r>
            <w:r w:rsidR="00C6308A" w:rsidRPr="007A70AE">
              <w:rPr>
                <w:sz w:val="28"/>
                <w:szCs w:val="28"/>
              </w:rPr>
              <w:t xml:space="preserve">.2020 по </w:t>
            </w:r>
            <w:r w:rsidR="00C6308A">
              <w:rPr>
                <w:sz w:val="28"/>
                <w:szCs w:val="28"/>
              </w:rPr>
              <w:t>24.05</w:t>
            </w:r>
            <w:r w:rsidR="00C6308A" w:rsidRPr="007A70AE">
              <w:rPr>
                <w:sz w:val="28"/>
                <w:szCs w:val="28"/>
              </w:rPr>
              <w:t xml:space="preserve">.2020 </w:t>
            </w:r>
            <w:r w:rsidRPr="007A70AE">
              <w:rPr>
                <w:sz w:val="28"/>
                <w:szCs w:val="28"/>
              </w:rPr>
              <w:t xml:space="preserve">прошла на должном уровне. </w:t>
            </w:r>
          </w:p>
          <w:p w:rsidR="00C6308A" w:rsidRDefault="00C77017" w:rsidP="00BF4447">
            <w:pPr>
              <w:ind w:firstLine="579"/>
              <w:jc w:val="both"/>
              <w:rPr>
                <w:sz w:val="28"/>
                <w:szCs w:val="28"/>
              </w:rPr>
            </w:pPr>
            <w:r w:rsidRPr="007A70AE">
              <w:rPr>
                <w:sz w:val="28"/>
                <w:szCs w:val="28"/>
              </w:rPr>
              <w:t>В процессе ее прохождения мною был</w:t>
            </w:r>
            <w:r w:rsidR="00C6308A">
              <w:rPr>
                <w:sz w:val="28"/>
                <w:szCs w:val="28"/>
              </w:rPr>
              <w:t xml:space="preserve">и получены </w:t>
            </w:r>
            <w:r w:rsidR="00C6308A" w:rsidRPr="00C6308A">
              <w:rPr>
                <w:i/>
                <w:sz w:val="28"/>
                <w:szCs w:val="28"/>
              </w:rPr>
              <w:t>знания</w:t>
            </w:r>
            <w:r w:rsidR="00C6308A">
              <w:rPr>
                <w:sz w:val="28"/>
                <w:szCs w:val="28"/>
              </w:rPr>
              <w:t xml:space="preserve"> 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1E2D">
              <w:rPr>
                <w:sz w:val="28"/>
                <w:szCs w:val="28"/>
              </w:rPr>
              <w:t xml:space="preserve">– </w:t>
            </w:r>
            <w:r w:rsidRPr="00661E2D">
              <w:rPr>
                <w:color w:val="000000"/>
                <w:sz w:val="28"/>
                <w:szCs w:val="28"/>
              </w:rPr>
              <w:t>основ разработ</w:t>
            </w:r>
            <w:r>
              <w:rPr>
                <w:color w:val="000000"/>
                <w:sz w:val="28"/>
                <w:szCs w:val="28"/>
              </w:rPr>
              <w:t>ки нормативных правовых актов, регулирующих отношения в ________________________-правовой сфере</w:t>
            </w:r>
          </w:p>
          <w:p w:rsidR="00C6308A" w:rsidRPr="00350CF3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6308A" w:rsidRPr="00350CF3">
              <w:rPr>
                <w:sz w:val="28"/>
                <w:szCs w:val="28"/>
              </w:rPr>
              <w:t xml:space="preserve"> признаки и формы коррупционного поведения</w:t>
            </w:r>
          </w:p>
          <w:p w:rsidR="00C6308A" w:rsidRPr="00661E2D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</w:t>
            </w:r>
            <w:r w:rsidR="00C6308A">
              <w:rPr>
                <w:iCs/>
                <w:sz w:val="28"/>
                <w:szCs w:val="28"/>
              </w:rPr>
              <w:t xml:space="preserve"> </w:t>
            </w:r>
            <w:r w:rsidR="00C6308A" w:rsidRPr="00661E2D">
              <w:rPr>
                <w:iCs/>
                <w:sz w:val="28"/>
                <w:szCs w:val="28"/>
              </w:rPr>
              <w:t>законодательство Российской Федерации и методику работы с правоприменительными актами.</w:t>
            </w:r>
          </w:p>
          <w:p w:rsidR="00C6308A" w:rsidRPr="00661E2D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6308A">
              <w:rPr>
                <w:sz w:val="28"/>
                <w:szCs w:val="28"/>
              </w:rPr>
              <w:t xml:space="preserve"> </w:t>
            </w:r>
            <w:r w:rsidR="00C6308A" w:rsidRPr="00661E2D">
              <w:rPr>
                <w:sz w:val="28"/>
                <w:szCs w:val="28"/>
              </w:rPr>
              <w:t>внутриотраслевые и межотраслевые коллизии законодательства, причины их возникновения</w:t>
            </w:r>
          </w:p>
          <w:p w:rsidR="00C6308A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6308A">
              <w:rPr>
                <w:sz w:val="28"/>
                <w:szCs w:val="28"/>
              </w:rPr>
              <w:t xml:space="preserve"> </w:t>
            </w:r>
            <w:r w:rsidR="00C6308A" w:rsidRPr="00661E2D">
              <w:rPr>
                <w:sz w:val="28"/>
                <w:szCs w:val="28"/>
              </w:rPr>
              <w:t xml:space="preserve">особенности толкования основополагающих принципов и норм </w:t>
            </w:r>
            <w:r w:rsidR="00C6308A">
              <w:rPr>
                <w:sz w:val="28"/>
                <w:szCs w:val="28"/>
              </w:rPr>
              <w:t>_________________________________ права</w:t>
            </w:r>
            <w:r w:rsidR="00C6308A" w:rsidRPr="00661E2D">
              <w:rPr>
                <w:sz w:val="28"/>
                <w:szCs w:val="28"/>
              </w:rPr>
              <w:t>, нормативных правовых актов</w:t>
            </w:r>
          </w:p>
          <w:p w:rsidR="00C6308A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C6308A">
              <w:rPr>
                <w:sz w:val="28"/>
                <w:szCs w:val="28"/>
                <w:vertAlign w:val="superscript"/>
              </w:rPr>
              <w:t>отрасл</w:t>
            </w:r>
            <w:r>
              <w:rPr>
                <w:sz w:val="28"/>
                <w:szCs w:val="28"/>
                <w:vertAlign w:val="superscript"/>
              </w:rPr>
              <w:t>ь права профиля</w:t>
            </w:r>
            <w:r>
              <w:rPr>
                <w:sz w:val="28"/>
                <w:szCs w:val="28"/>
              </w:rPr>
              <w:t xml:space="preserve"> </w:t>
            </w:r>
          </w:p>
          <w:p w:rsidR="00C6308A" w:rsidRPr="00661E2D" w:rsidRDefault="00C6308A" w:rsidP="00BF4447">
            <w:pPr>
              <w:jc w:val="both"/>
              <w:rPr>
                <w:sz w:val="28"/>
                <w:szCs w:val="28"/>
              </w:rPr>
            </w:pPr>
            <w:r w:rsidRPr="00661E2D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C6308A" w:rsidRDefault="00350CF3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</w:t>
            </w:r>
            <w:r w:rsidR="00C6308A">
              <w:rPr>
                <w:iCs/>
                <w:sz w:val="28"/>
                <w:szCs w:val="28"/>
              </w:rPr>
              <w:t xml:space="preserve"> </w:t>
            </w:r>
            <w:r w:rsidR="00C6308A" w:rsidRPr="00661E2D">
              <w:rPr>
                <w:iCs/>
                <w:sz w:val="28"/>
                <w:szCs w:val="28"/>
              </w:rPr>
              <w:t xml:space="preserve">порядок и правила подготовки </w:t>
            </w:r>
            <w:r w:rsidR="00C6308A">
              <w:rPr>
                <w:sz w:val="28"/>
                <w:szCs w:val="28"/>
              </w:rPr>
              <w:t>квалифицированных юридических заключений</w:t>
            </w:r>
            <w:r w:rsidR="00C6308A" w:rsidRPr="00661E2D">
              <w:rPr>
                <w:sz w:val="28"/>
                <w:szCs w:val="28"/>
              </w:rPr>
              <w:t xml:space="preserve"> и проведения консультации в сфере </w:t>
            </w:r>
            <w:r w:rsidR="00C6308A">
              <w:rPr>
                <w:sz w:val="28"/>
                <w:szCs w:val="28"/>
              </w:rPr>
              <w:t>материального и процессуального права.</w:t>
            </w:r>
          </w:p>
          <w:p w:rsidR="007B5FBE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308A" w:rsidRDefault="00C6308A" w:rsidP="00BF4447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прохождения преддипломной практики, было приобретено </w:t>
            </w:r>
            <w:r w:rsidRPr="00C6308A">
              <w:rPr>
                <w:i/>
                <w:sz w:val="28"/>
                <w:szCs w:val="28"/>
              </w:rPr>
              <w:t>умение</w:t>
            </w:r>
            <w:r>
              <w:rPr>
                <w:i/>
                <w:sz w:val="28"/>
                <w:szCs w:val="28"/>
              </w:rPr>
              <w:t>: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661E2D">
              <w:rPr>
                <w:sz w:val="28"/>
                <w:szCs w:val="28"/>
              </w:rPr>
              <w:t xml:space="preserve">– </w:t>
            </w:r>
            <w:r w:rsidRPr="00661E2D">
              <w:rPr>
                <w:color w:val="000000"/>
                <w:sz w:val="28"/>
                <w:szCs w:val="28"/>
              </w:rPr>
              <w:t>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– </w:t>
            </w:r>
            <w:r w:rsidRPr="00661E2D">
              <w:rPr>
                <w:iCs/>
                <w:sz w:val="28"/>
                <w:szCs w:val="28"/>
              </w:rPr>
              <w:t>определять признаки коррупционного поведения и противодействия законной профессиональной деятельности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661E2D">
              <w:rPr>
                <w:iCs/>
                <w:sz w:val="28"/>
                <w:szCs w:val="28"/>
              </w:rPr>
              <w:t>правильно и полно отражать результаты профессиональной деятельности в юридической и иной документации.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61E2D">
              <w:rPr>
                <w:sz w:val="28"/>
                <w:szCs w:val="28"/>
              </w:rPr>
              <w:t>оперировать основными терминами и понятиями юридической техники применительно к праву в целом и отдельным его отраслям</w:t>
            </w:r>
          </w:p>
          <w:p w:rsidR="00C6308A" w:rsidRPr="00661E2D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61E2D">
              <w:rPr>
                <w:sz w:val="28"/>
                <w:szCs w:val="28"/>
              </w:rPr>
              <w:t xml:space="preserve">разъяснять содержание норм </w:t>
            </w:r>
            <w:r>
              <w:rPr>
                <w:sz w:val="28"/>
                <w:szCs w:val="28"/>
              </w:rPr>
              <w:t>гражданского</w:t>
            </w:r>
            <w:r w:rsidRPr="00661E2D">
              <w:rPr>
                <w:sz w:val="28"/>
                <w:szCs w:val="28"/>
              </w:rPr>
              <w:t xml:space="preserve"> законодательства</w:t>
            </w:r>
          </w:p>
          <w:p w:rsidR="00C6308A" w:rsidRPr="00350CF3" w:rsidRDefault="00C6308A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350CF3">
              <w:rPr>
                <w:sz w:val="28"/>
                <w:szCs w:val="28"/>
              </w:rPr>
              <w:t xml:space="preserve">– составлять квалифицированные юридические заключения и проводить консультации </w:t>
            </w:r>
            <w:r w:rsidRPr="00350CF3">
              <w:rPr>
                <w:iCs/>
                <w:sz w:val="28"/>
                <w:szCs w:val="28"/>
              </w:rPr>
              <w:t xml:space="preserve">в сфере </w:t>
            </w:r>
            <w:r w:rsidR="00350CF3">
              <w:rPr>
                <w:iCs/>
                <w:sz w:val="28"/>
                <w:szCs w:val="28"/>
              </w:rPr>
              <w:t>_________________</w:t>
            </w:r>
            <w:r w:rsidRPr="00350CF3">
              <w:rPr>
                <w:iCs/>
                <w:sz w:val="28"/>
                <w:szCs w:val="28"/>
              </w:rPr>
              <w:t xml:space="preserve"> правоотношений</w:t>
            </w:r>
          </w:p>
          <w:p w:rsidR="00C6308A" w:rsidRDefault="007B5FBE" w:rsidP="00BF4447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Мною были приобретен</w:t>
            </w:r>
            <w:r w:rsidR="00350C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также </w:t>
            </w:r>
            <w:r w:rsidRPr="007B5FBE">
              <w:rPr>
                <w:i/>
                <w:sz w:val="28"/>
                <w:szCs w:val="28"/>
              </w:rPr>
              <w:t>владение</w:t>
            </w:r>
            <w:r>
              <w:rPr>
                <w:i/>
                <w:sz w:val="28"/>
                <w:szCs w:val="28"/>
              </w:rPr>
              <w:t>:</w:t>
            </w:r>
          </w:p>
          <w:p w:rsidR="007B5FBE" w:rsidRPr="00661E2D" w:rsidRDefault="007B5FBE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1E2D">
              <w:rPr>
                <w:sz w:val="28"/>
                <w:szCs w:val="28"/>
              </w:rPr>
              <w:t xml:space="preserve">– </w:t>
            </w:r>
            <w:r w:rsidRPr="00661E2D">
              <w:rPr>
                <w:color w:val="000000"/>
                <w:sz w:val="28"/>
                <w:szCs w:val="28"/>
              </w:rPr>
              <w:t>навыками участия в разработке нормативных правовых актов в соответствии с профилем своей профессиональной деятельности</w:t>
            </w:r>
          </w:p>
          <w:p w:rsidR="007B5FBE" w:rsidRPr="00350CF3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350CF3">
              <w:rPr>
                <w:iCs/>
                <w:sz w:val="28"/>
                <w:szCs w:val="28"/>
              </w:rPr>
              <w:t>– навыками разработки, адаптации и практического применения тактических приемов и рекомендаций используемых для повышения эффективности выявления и предупреждения коррупционных преступлений</w:t>
            </w:r>
          </w:p>
          <w:p w:rsidR="007B5FBE" w:rsidRPr="00661E2D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661E2D">
              <w:rPr>
                <w:i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документации.</w:t>
            </w:r>
          </w:p>
          <w:p w:rsidR="007B5FBE" w:rsidRPr="00661E2D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61E2D">
              <w:rPr>
                <w:sz w:val="28"/>
                <w:szCs w:val="28"/>
              </w:rPr>
              <w:t>навыками ликвидации внутриотраслевых и межотраслевых коллизии законодательства</w:t>
            </w:r>
          </w:p>
          <w:p w:rsidR="007B5FBE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61E2D">
              <w:rPr>
                <w:sz w:val="28"/>
                <w:szCs w:val="28"/>
              </w:rPr>
              <w:t xml:space="preserve">владеть навыками толкования норм </w:t>
            </w:r>
            <w:r>
              <w:rPr>
                <w:sz w:val="28"/>
                <w:szCs w:val="28"/>
              </w:rPr>
              <w:t>_________________________________ права</w:t>
            </w:r>
            <w:r w:rsidRPr="00661E2D">
              <w:rPr>
                <w:sz w:val="28"/>
                <w:szCs w:val="28"/>
              </w:rPr>
              <w:t>, нормативных правовых актов</w:t>
            </w:r>
          </w:p>
          <w:p w:rsidR="007B5FBE" w:rsidRDefault="007B5FBE" w:rsidP="00BF4447">
            <w:pPr>
              <w:ind w:firstLine="567"/>
              <w:jc w:val="both"/>
              <w:rPr>
                <w:sz w:val="28"/>
                <w:szCs w:val="28"/>
              </w:rPr>
            </w:pPr>
            <w:r w:rsidRPr="00C6308A">
              <w:rPr>
                <w:sz w:val="28"/>
                <w:szCs w:val="28"/>
                <w:vertAlign w:val="superscript"/>
              </w:rPr>
              <w:t>отрасл</w:t>
            </w:r>
            <w:r>
              <w:rPr>
                <w:sz w:val="28"/>
                <w:szCs w:val="28"/>
                <w:vertAlign w:val="superscript"/>
              </w:rPr>
              <w:t>ь права профиля</w:t>
            </w:r>
            <w:r>
              <w:rPr>
                <w:sz w:val="28"/>
                <w:szCs w:val="28"/>
              </w:rPr>
              <w:t xml:space="preserve"> </w:t>
            </w:r>
          </w:p>
          <w:p w:rsidR="007B5FBE" w:rsidRPr="00661E2D" w:rsidRDefault="007B5FBE" w:rsidP="00BF4447">
            <w:pPr>
              <w:jc w:val="both"/>
              <w:rPr>
                <w:sz w:val="28"/>
                <w:szCs w:val="28"/>
              </w:rPr>
            </w:pPr>
            <w:r w:rsidRPr="00661E2D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____________________________</w:t>
            </w:r>
          </w:p>
          <w:p w:rsidR="007B5FBE" w:rsidRDefault="007B5FBE" w:rsidP="00BF4447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61E2D">
              <w:rPr>
                <w:sz w:val="28"/>
                <w:szCs w:val="28"/>
              </w:rPr>
              <w:t xml:space="preserve">практическими навыками составления квалифицированных юридических заключений </w:t>
            </w:r>
            <w:r w:rsidRPr="00661E2D">
              <w:rPr>
                <w:iCs/>
                <w:sz w:val="28"/>
                <w:szCs w:val="28"/>
              </w:rPr>
              <w:t xml:space="preserve">в сфере </w:t>
            </w:r>
            <w:r w:rsidR="00350CF3">
              <w:rPr>
                <w:iCs/>
                <w:sz w:val="28"/>
                <w:szCs w:val="28"/>
              </w:rPr>
              <w:t>________________</w:t>
            </w:r>
            <w:r>
              <w:rPr>
                <w:iCs/>
                <w:sz w:val="28"/>
                <w:szCs w:val="28"/>
              </w:rPr>
              <w:t xml:space="preserve"> права, в сфере научного исследования (проблематики </w:t>
            </w:r>
            <w:r w:rsidR="00FE09D2">
              <w:rPr>
                <w:iCs/>
                <w:sz w:val="28"/>
                <w:szCs w:val="28"/>
              </w:rPr>
              <w:t>выпускной квалификационной работы</w:t>
            </w:r>
            <w:r>
              <w:rPr>
                <w:iCs/>
                <w:sz w:val="28"/>
                <w:szCs w:val="28"/>
              </w:rPr>
              <w:t>);</w:t>
            </w:r>
          </w:p>
          <w:p w:rsidR="007B5FBE" w:rsidRDefault="007B5FBE" w:rsidP="00BF4447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 навыками подбора, анализа и обобщения научной литературы по теме выпускной квалификационной работы;</w:t>
            </w:r>
          </w:p>
          <w:p w:rsidR="007B5FBE" w:rsidRDefault="007B5FBE" w:rsidP="00BF4447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 навыками формулирования самостоятельных выводов по теме выпускной квалификационной работы</w:t>
            </w:r>
            <w:r w:rsidRPr="00661E2D">
              <w:rPr>
                <w:iCs/>
                <w:sz w:val="28"/>
                <w:szCs w:val="28"/>
              </w:rPr>
              <w:t>.</w:t>
            </w:r>
          </w:p>
          <w:p w:rsidR="00FE09D2" w:rsidRDefault="00FE09D2" w:rsidP="00BF4447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Приобретенный опыт профессиональной деятельности способствует демонстрации моей </w:t>
            </w:r>
            <w:r w:rsidRPr="00FE09D2">
              <w:rPr>
                <w:i/>
                <w:iCs/>
                <w:sz w:val="28"/>
                <w:szCs w:val="28"/>
              </w:rPr>
              <w:t>способности и готовности</w:t>
            </w:r>
            <w:r>
              <w:rPr>
                <w:iCs/>
                <w:sz w:val="28"/>
                <w:szCs w:val="28"/>
              </w:rPr>
              <w:t>: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EA7384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FE09D2">
              <w:rPr>
                <w:color w:val="000000"/>
                <w:sz w:val="28"/>
                <w:szCs w:val="28"/>
                <w:u w:val="single"/>
              </w:rPr>
              <w:t>в нормотворческой деятельности</w:t>
            </w:r>
            <w:r w:rsidRPr="00EA7384">
              <w:rPr>
                <w:i/>
                <w:color w:val="000000"/>
                <w:sz w:val="28"/>
                <w:szCs w:val="28"/>
              </w:rPr>
              <w:t>: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разрабатывать нормативные правовые акты и подготавливать их к реализации;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EA7384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FE09D2">
              <w:rPr>
                <w:color w:val="000000"/>
                <w:sz w:val="28"/>
                <w:szCs w:val="28"/>
                <w:u w:val="single"/>
              </w:rPr>
              <w:t>в правоприменительной деятельности</w:t>
            </w:r>
            <w:r w:rsidRPr="00EA7384">
              <w:rPr>
                <w:i/>
                <w:color w:val="000000"/>
                <w:sz w:val="28"/>
                <w:szCs w:val="28"/>
              </w:rPr>
              <w:t>: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обосновывать и принимать в пределах должностных обязанностей решений, а также совершение действий, связанных с реализацией правовых норм;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составлять юридические документы;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EA7384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FE09D2">
              <w:rPr>
                <w:color w:val="000000"/>
                <w:sz w:val="28"/>
                <w:szCs w:val="28"/>
                <w:u w:val="single"/>
              </w:rPr>
              <w:t>в правоохранительной деятельности</w:t>
            </w:r>
            <w:r w:rsidRPr="00EA7384">
              <w:rPr>
                <w:i/>
                <w:color w:val="000000"/>
                <w:sz w:val="28"/>
                <w:szCs w:val="28"/>
              </w:rPr>
              <w:t>: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обеспечить законность, правопорядок, безопасность личности, общества и государства;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lastRenderedPageBreak/>
              <w:t>к охране общественного порядка;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предупредить, пресечь, выявить, раскрыть и расследовать правонарушения;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к защите частной, государственной, муниципальной и иных форм собственности;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EA7384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FE09D2">
              <w:rPr>
                <w:color w:val="000000"/>
                <w:sz w:val="28"/>
                <w:szCs w:val="28"/>
                <w:u w:val="single"/>
              </w:rPr>
              <w:t>в экспертно-консультационной деятельности</w:t>
            </w:r>
            <w:r w:rsidRPr="00EA7384">
              <w:rPr>
                <w:i/>
                <w:color w:val="000000"/>
                <w:sz w:val="28"/>
                <w:szCs w:val="28"/>
              </w:rPr>
              <w:t>: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консультировать по вопросам права;</w:t>
            </w:r>
          </w:p>
          <w:p w:rsidR="00FE09D2" w:rsidRPr="00EA7384" w:rsidRDefault="00FE09D2" w:rsidP="00BF444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A7384">
              <w:rPr>
                <w:color w:val="000000"/>
                <w:sz w:val="28"/>
                <w:szCs w:val="28"/>
              </w:rPr>
              <w:t>осуществлять правовую экспертизу документов.</w:t>
            </w:r>
          </w:p>
          <w:p w:rsidR="00FE09D2" w:rsidRDefault="00FE09D2" w:rsidP="00BF444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77017" w:rsidRDefault="00FE09D2" w:rsidP="00BF4447">
            <w:pPr>
              <w:ind w:firstLine="567"/>
              <w:jc w:val="both"/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 xml:space="preserve">Таким образом, за время прохождения практики было сформировано объективное представление </w:t>
            </w:r>
            <w:r w:rsidRPr="007A70AE">
              <w:rPr>
                <w:sz w:val="28"/>
                <w:szCs w:val="28"/>
              </w:rPr>
              <w:t xml:space="preserve">об особенностях профессиональной деятельности юриста, были закреплены и применены теоретические знания, полученные в процессе учебных занятий, произошла выработка навыков подготовки, принятия и реализации решений в практической деятельности, которые могут выражаться в виде составления документов в частности, и в представлении </w:t>
            </w:r>
            <w:r>
              <w:rPr>
                <w:sz w:val="28"/>
                <w:szCs w:val="28"/>
              </w:rPr>
              <w:t xml:space="preserve">юридической </w:t>
            </w:r>
            <w:r w:rsidRPr="007A70AE">
              <w:rPr>
                <w:sz w:val="28"/>
                <w:szCs w:val="28"/>
              </w:rPr>
              <w:t>услуги в целом. За время прохождения преддипломной практики был собран, проанализирован и изучен практический и теоретический материал по теме выпускной квалификационной работы</w:t>
            </w:r>
            <w:r w:rsidR="00463A04">
              <w:rPr>
                <w:sz w:val="28"/>
                <w:szCs w:val="28"/>
              </w:rPr>
              <w:t xml:space="preserve"> «______________________________________»</w:t>
            </w:r>
            <w:r w:rsidRPr="007A70AE">
              <w:rPr>
                <w:sz w:val="28"/>
                <w:szCs w:val="28"/>
              </w:rPr>
              <w:t xml:space="preserve">, что позволило сформировать авторское видение проблемы, исследуемой в </w:t>
            </w:r>
            <w:r w:rsidR="00E95012">
              <w:rPr>
                <w:sz w:val="28"/>
                <w:szCs w:val="28"/>
              </w:rPr>
              <w:t>выпускной квалификационной работе</w:t>
            </w:r>
            <w:r w:rsidRPr="007A70AE">
              <w:rPr>
                <w:sz w:val="28"/>
                <w:szCs w:val="28"/>
              </w:rPr>
              <w:t xml:space="preserve">, выработать собственные выводы и предложения. </w:t>
            </w:r>
            <w:r>
              <w:rPr>
                <w:sz w:val="28"/>
                <w:szCs w:val="28"/>
              </w:rPr>
              <w:t>П</w:t>
            </w:r>
            <w:r w:rsidRPr="007A70AE">
              <w:rPr>
                <w:sz w:val="28"/>
                <w:szCs w:val="28"/>
              </w:rPr>
              <w:t>редставляется, что в процессе прохождения преддипломной практики, мной была выполнена программа преддипломной практики</w:t>
            </w:r>
            <w:r>
              <w:rPr>
                <w:sz w:val="28"/>
                <w:szCs w:val="28"/>
              </w:rPr>
              <w:t xml:space="preserve"> в полном объеме</w:t>
            </w:r>
            <w:r w:rsidRPr="007A70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процессе выполнения</w:t>
            </w:r>
            <w:r w:rsidRPr="003E219C">
              <w:rPr>
                <w:sz w:val="28"/>
                <w:szCs w:val="28"/>
              </w:rPr>
              <w:t xml:space="preserve"> индивидуальн</w:t>
            </w:r>
            <w:r>
              <w:rPr>
                <w:sz w:val="28"/>
                <w:szCs w:val="28"/>
              </w:rPr>
              <w:t>ого</w:t>
            </w:r>
            <w:r w:rsidRPr="003E219C">
              <w:rPr>
                <w:sz w:val="28"/>
                <w:szCs w:val="28"/>
              </w:rPr>
              <w:t xml:space="preserve"> задания </w:t>
            </w:r>
            <w:r w:rsidRPr="007A70AE">
              <w:rPr>
                <w:sz w:val="28"/>
                <w:szCs w:val="28"/>
              </w:rPr>
              <w:t>освоены все компетенции, установленные для данного вид</w:t>
            </w:r>
            <w:r w:rsidR="00350CF3">
              <w:rPr>
                <w:sz w:val="28"/>
                <w:szCs w:val="28"/>
              </w:rPr>
              <w:t>а</w:t>
            </w:r>
            <w:r w:rsidRPr="007A70AE">
              <w:rPr>
                <w:sz w:val="28"/>
                <w:szCs w:val="28"/>
              </w:rPr>
              <w:t xml:space="preserve"> практики, </w:t>
            </w:r>
            <w:r>
              <w:rPr>
                <w:sz w:val="28"/>
                <w:szCs w:val="28"/>
              </w:rPr>
              <w:t xml:space="preserve">следовательно, </w:t>
            </w:r>
            <w:r w:rsidRPr="007A70AE">
              <w:rPr>
                <w:sz w:val="28"/>
                <w:szCs w:val="28"/>
              </w:rPr>
              <w:t xml:space="preserve">цель преддипломной практики – </w:t>
            </w:r>
            <w:r w:rsidR="00350CF3">
              <w:rPr>
                <w:sz w:val="28"/>
                <w:szCs w:val="28"/>
              </w:rPr>
              <w:t xml:space="preserve">мною </w:t>
            </w:r>
            <w:r w:rsidRPr="007A70AE">
              <w:rPr>
                <w:sz w:val="28"/>
                <w:szCs w:val="28"/>
              </w:rPr>
              <w:t>достигнута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77017" w:rsidRDefault="00C77017" w:rsidP="00BF4447">
      <w:pPr>
        <w:spacing w:line="360" w:lineRule="auto"/>
        <w:jc w:val="both"/>
        <w:rPr>
          <w:b/>
          <w:bCs/>
          <w:sz w:val="28"/>
          <w:szCs w:val="28"/>
        </w:rPr>
      </w:pPr>
    </w:p>
    <w:p w:rsidR="00C77017" w:rsidRPr="00866DCE" w:rsidRDefault="00C77017" w:rsidP="00C77017">
      <w:pPr>
        <w:ind w:left="-284" w:firstLine="684"/>
        <w:rPr>
          <w:b/>
          <w:bCs/>
          <w:sz w:val="28"/>
          <w:szCs w:val="28"/>
        </w:rPr>
      </w:pPr>
      <w:r w:rsidRPr="00866DCE">
        <w:rPr>
          <w:b/>
          <w:bCs/>
          <w:sz w:val="28"/>
          <w:szCs w:val="28"/>
        </w:rPr>
        <w:t>«</w:t>
      </w:r>
      <w:r w:rsidR="00FE09D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866DCE">
        <w:rPr>
          <w:b/>
          <w:bCs/>
          <w:sz w:val="28"/>
          <w:szCs w:val="28"/>
        </w:rPr>
        <w:t xml:space="preserve">» </w:t>
      </w:r>
      <w:r w:rsidR="00FE09D2">
        <w:rPr>
          <w:b/>
          <w:bCs/>
          <w:sz w:val="28"/>
          <w:szCs w:val="28"/>
        </w:rPr>
        <w:t>мая</w:t>
      </w:r>
      <w:r w:rsidRPr="00866DC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866DCE">
        <w:rPr>
          <w:b/>
          <w:bCs/>
          <w:sz w:val="28"/>
          <w:szCs w:val="28"/>
        </w:rPr>
        <w:t xml:space="preserve"> г.</w:t>
      </w:r>
    </w:p>
    <w:p w:rsidR="00C77017" w:rsidRPr="00866DCE" w:rsidRDefault="00C77017" w:rsidP="00C77017">
      <w:pPr>
        <w:rPr>
          <w:b/>
          <w:bCs/>
          <w:sz w:val="28"/>
          <w:szCs w:val="28"/>
        </w:rPr>
      </w:pPr>
    </w:p>
    <w:p w:rsidR="00C77017" w:rsidRPr="00AF1E1B" w:rsidRDefault="00C77017" w:rsidP="00AF1E1B">
      <w:pPr>
        <w:ind w:left="-284"/>
        <w:rPr>
          <w:bCs/>
          <w:sz w:val="28"/>
          <w:szCs w:val="28"/>
          <w:u w:val="single"/>
        </w:rPr>
      </w:pPr>
      <w:r w:rsidRPr="00866DCE">
        <w:rPr>
          <w:b/>
          <w:bCs/>
          <w:sz w:val="28"/>
          <w:szCs w:val="28"/>
        </w:rPr>
        <w:t>Подпись руководителя практики</w:t>
      </w:r>
      <w:r w:rsidR="00AF1E1B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</w:t>
      </w:r>
      <w:r w:rsidRPr="007A70AE">
        <w:rPr>
          <w:b/>
          <w:bCs/>
          <w:sz w:val="28"/>
          <w:szCs w:val="28"/>
        </w:rPr>
        <w:t>/</w:t>
      </w:r>
      <w:r w:rsidRPr="00CA596F">
        <w:rPr>
          <w:bCs/>
          <w:sz w:val="28"/>
          <w:szCs w:val="28"/>
          <w:u w:val="single"/>
        </w:rPr>
        <w:t xml:space="preserve"> </w:t>
      </w:r>
      <w:r w:rsidR="00AF1E1B">
        <w:rPr>
          <w:bCs/>
          <w:sz w:val="28"/>
          <w:szCs w:val="28"/>
          <w:u w:val="single"/>
        </w:rPr>
        <w:t>________________</w:t>
      </w:r>
    </w:p>
    <w:p w:rsidR="00C77017" w:rsidRPr="00AF1E1B" w:rsidRDefault="00AF1E1B" w:rsidP="00AF1E1B">
      <w:pPr>
        <w:tabs>
          <w:tab w:val="left" w:pos="7878"/>
        </w:tabs>
        <w:ind w:left="-284"/>
        <w:rPr>
          <w:bCs/>
        </w:rPr>
      </w:pPr>
      <w:r>
        <w:rPr>
          <w:bCs/>
          <w:sz w:val="28"/>
          <w:szCs w:val="28"/>
        </w:rPr>
        <w:t xml:space="preserve">            </w:t>
      </w:r>
      <w:r w:rsidR="00C77017" w:rsidRPr="00B647EE">
        <w:rPr>
          <w:bCs/>
          <w:sz w:val="28"/>
          <w:szCs w:val="28"/>
        </w:rPr>
        <w:t>м.п.</w:t>
      </w:r>
      <w:r w:rsidR="00C77017" w:rsidRPr="00866DCE">
        <w:rPr>
          <w:b/>
          <w:bCs/>
          <w:sz w:val="28"/>
          <w:szCs w:val="28"/>
        </w:rPr>
        <w:tab/>
      </w:r>
      <w:r w:rsidR="00C77017" w:rsidRPr="00AF1E1B">
        <w:rPr>
          <w:bCs/>
        </w:rPr>
        <w:t>Ф.И.О.</w:t>
      </w:r>
    </w:p>
    <w:p w:rsidR="00C77017" w:rsidRDefault="00C77017" w:rsidP="00AF1E1B">
      <w:pPr>
        <w:ind w:left="-284"/>
        <w:rPr>
          <w:b/>
          <w:bCs/>
          <w:sz w:val="28"/>
          <w:szCs w:val="28"/>
        </w:rPr>
      </w:pPr>
    </w:p>
    <w:p w:rsidR="00C77017" w:rsidRDefault="00C77017" w:rsidP="00AF1E1B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</w:t>
      </w:r>
    </w:p>
    <w:p w:rsidR="00C77017" w:rsidRDefault="00C77017" w:rsidP="00AF1E1B">
      <w:pPr>
        <w:ind w:left="-284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научного </w:t>
      </w:r>
      <w:r w:rsidRPr="00866DCE">
        <w:rPr>
          <w:b/>
          <w:bCs/>
          <w:sz w:val="28"/>
          <w:szCs w:val="28"/>
        </w:rPr>
        <w:t>руководителя</w:t>
      </w:r>
      <w:r>
        <w:rPr>
          <w:b/>
          <w:bCs/>
          <w:sz w:val="28"/>
          <w:szCs w:val="28"/>
        </w:rPr>
        <w:t xml:space="preserve"> _______________</w:t>
      </w:r>
      <w:r>
        <w:rPr>
          <w:b/>
          <w:bCs/>
          <w:sz w:val="28"/>
          <w:szCs w:val="28"/>
        </w:rPr>
        <w:tab/>
      </w:r>
      <w:r w:rsidRPr="00866DC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="00AF1E1B">
        <w:rPr>
          <w:bCs/>
          <w:sz w:val="28"/>
          <w:szCs w:val="28"/>
          <w:u w:val="single"/>
        </w:rPr>
        <w:t>___________________________</w:t>
      </w:r>
    </w:p>
    <w:p w:rsidR="00C77017" w:rsidRPr="00AF1E1B" w:rsidRDefault="00C77017" w:rsidP="00AF1E1B">
      <w:pPr>
        <w:ind w:left="-284" w:hanging="1599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 w:rsidRPr="00866DC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F1E1B">
        <w:rPr>
          <w:bCs/>
        </w:rPr>
        <w:tab/>
      </w:r>
      <w:r w:rsidR="00AF1E1B">
        <w:rPr>
          <w:bCs/>
        </w:rPr>
        <w:tab/>
      </w:r>
      <w:r w:rsidRPr="00AF1E1B">
        <w:rPr>
          <w:bCs/>
        </w:rPr>
        <w:t>Ф.И.О</w:t>
      </w:r>
    </w:p>
    <w:p w:rsidR="00C77017" w:rsidRDefault="00C77017" w:rsidP="00AF1E1B">
      <w:pPr>
        <w:ind w:left="-284"/>
        <w:rPr>
          <w:b/>
          <w:bCs/>
          <w:sz w:val="28"/>
          <w:szCs w:val="28"/>
        </w:rPr>
      </w:pPr>
    </w:p>
    <w:p w:rsidR="00C77017" w:rsidRPr="00EE4043" w:rsidRDefault="00C77017" w:rsidP="00AF1E1B">
      <w:pPr>
        <w:ind w:left="-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студента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66DCE">
        <w:rPr>
          <w:b/>
          <w:bCs/>
          <w:sz w:val="28"/>
          <w:szCs w:val="28"/>
        </w:rPr>
        <w:t>_____________________/</w:t>
      </w:r>
      <w:r w:rsidR="00AF1E1B">
        <w:rPr>
          <w:bCs/>
          <w:sz w:val="28"/>
          <w:szCs w:val="28"/>
          <w:u w:val="single"/>
        </w:rPr>
        <w:t>__________________</w:t>
      </w:r>
    </w:p>
    <w:p w:rsidR="00C77017" w:rsidRPr="00AF1E1B" w:rsidRDefault="00C77017" w:rsidP="00AF1E1B">
      <w:pPr>
        <w:tabs>
          <w:tab w:val="left" w:pos="7878"/>
        </w:tabs>
        <w:ind w:left="-284"/>
        <w:rPr>
          <w:bCs/>
        </w:rPr>
      </w:pPr>
      <w:r w:rsidRPr="00EE4043">
        <w:rPr>
          <w:bCs/>
          <w:sz w:val="28"/>
          <w:szCs w:val="28"/>
        </w:rPr>
        <w:tab/>
      </w:r>
      <w:r w:rsidRPr="00AF1E1B">
        <w:rPr>
          <w:bCs/>
        </w:rPr>
        <w:t>Ф.И.О.</w:t>
      </w:r>
    </w:p>
    <w:p w:rsidR="00C77017" w:rsidRDefault="00C77017" w:rsidP="00AF1E1B">
      <w:pPr>
        <w:ind w:left="-284"/>
        <w:jc w:val="center"/>
      </w:pPr>
    </w:p>
    <w:p w:rsidR="00C32637" w:rsidRDefault="00C3263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2637" w:rsidRDefault="00C32637" w:rsidP="00C326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C32637" w:rsidRPr="00C32637" w:rsidRDefault="00C32637" w:rsidP="00C32637">
      <w:pPr>
        <w:ind w:firstLine="567"/>
        <w:jc w:val="center"/>
        <w:rPr>
          <w:i/>
          <w:sz w:val="28"/>
          <w:szCs w:val="28"/>
        </w:rPr>
      </w:pPr>
    </w:p>
    <w:p w:rsidR="00C32637" w:rsidRPr="00EA7384" w:rsidRDefault="00C32637" w:rsidP="00C32637">
      <w:pPr>
        <w:ind w:firstLine="567"/>
        <w:jc w:val="center"/>
        <w:rPr>
          <w:b/>
          <w:sz w:val="28"/>
          <w:szCs w:val="28"/>
        </w:rPr>
      </w:pPr>
      <w:r w:rsidRPr="00EA7384">
        <w:rPr>
          <w:b/>
          <w:sz w:val="28"/>
          <w:szCs w:val="28"/>
        </w:rPr>
        <w:t>Основная литература:</w:t>
      </w:r>
    </w:p>
    <w:p w:rsidR="007E4862" w:rsidRPr="002063B8" w:rsidRDefault="002063B8" w:rsidP="002063B8">
      <w:pPr>
        <w:ind w:firstLine="567"/>
        <w:jc w:val="both"/>
        <w:rPr>
          <w:sz w:val="28"/>
          <w:szCs w:val="28"/>
        </w:rPr>
      </w:pPr>
      <w:r w:rsidRPr="002063B8">
        <w:rPr>
          <w:sz w:val="28"/>
          <w:szCs w:val="28"/>
        </w:rPr>
        <w:t>1.</w:t>
      </w:r>
      <w:r w:rsidR="007E4862" w:rsidRPr="002063B8">
        <w:rPr>
          <w:sz w:val="28"/>
          <w:szCs w:val="28"/>
        </w:rPr>
        <w:t xml:space="preserve"> Практикум по юридическому консультированию / Под ред. Г.Н. Чеботарева. - М.: Норма: НИЦ ИНФРА-М, 2015. - 208 с. </w:t>
      </w:r>
      <w:r>
        <w:rPr>
          <w:sz w:val="28"/>
          <w:szCs w:val="28"/>
        </w:rPr>
        <w:t xml:space="preserve">– </w:t>
      </w:r>
      <w:r w:rsidRPr="002063B8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8" w:history="1">
        <w:r w:rsidR="007E4862" w:rsidRPr="002063B8">
          <w:rPr>
            <w:rStyle w:val="a4"/>
            <w:sz w:val="28"/>
            <w:szCs w:val="28"/>
          </w:rPr>
          <w:t>http://znanium.com/bookread2.php?book=466108</w:t>
        </w:r>
      </w:hyperlink>
    </w:p>
    <w:p w:rsidR="007E4862" w:rsidRPr="002063B8" w:rsidRDefault="007E4862" w:rsidP="002063B8">
      <w:pPr>
        <w:ind w:firstLine="567"/>
        <w:jc w:val="both"/>
        <w:rPr>
          <w:sz w:val="28"/>
          <w:szCs w:val="28"/>
        </w:rPr>
      </w:pPr>
      <w:r w:rsidRPr="002063B8">
        <w:rPr>
          <w:sz w:val="28"/>
          <w:szCs w:val="28"/>
        </w:rPr>
        <w:t xml:space="preserve">2. Организация научно-исследовательской работы студентов (магистров): Учебное пособие /В.В. Кукушкина. - М.: ИНФРА-М, 2010. - 265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Pr="002063B8">
        <w:rPr>
          <w:sz w:val="28"/>
          <w:szCs w:val="28"/>
        </w:rPr>
        <w:t xml:space="preserve"> </w:t>
      </w:r>
      <w:hyperlink r:id="rId9" w:history="1">
        <w:r w:rsidRPr="002063B8">
          <w:rPr>
            <w:rStyle w:val="a4"/>
            <w:sz w:val="28"/>
            <w:szCs w:val="28"/>
          </w:rPr>
          <w:t>http://znanium.com/bookread2.php?book=207592</w:t>
        </w:r>
      </w:hyperlink>
    </w:p>
    <w:p w:rsidR="007E4862" w:rsidRPr="002063B8" w:rsidRDefault="007E4862" w:rsidP="002063B8">
      <w:pPr>
        <w:ind w:firstLine="567"/>
        <w:jc w:val="both"/>
        <w:rPr>
          <w:sz w:val="28"/>
          <w:szCs w:val="28"/>
        </w:rPr>
      </w:pPr>
      <w:r w:rsidRPr="002063B8">
        <w:rPr>
          <w:sz w:val="28"/>
          <w:szCs w:val="28"/>
        </w:rPr>
        <w:t xml:space="preserve">3. Правовая политика в сфере юридической помощи: общетеоретический анализ: Монография / В.Ю. Панченко. - М.: ИЦ РИОР: НИЦ ИНФРА-М, 2013. - 269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Pr="002063B8">
        <w:rPr>
          <w:sz w:val="28"/>
          <w:szCs w:val="28"/>
        </w:rPr>
        <w:t xml:space="preserve"> </w:t>
      </w:r>
      <w:hyperlink r:id="rId10" w:history="1">
        <w:r w:rsidRPr="002063B8">
          <w:rPr>
            <w:rStyle w:val="a4"/>
            <w:sz w:val="28"/>
            <w:szCs w:val="28"/>
          </w:rPr>
          <w:t>http://znanium.com/bookread2.php?book=445776</w:t>
        </w:r>
      </w:hyperlink>
    </w:p>
    <w:p w:rsidR="007E4862" w:rsidRPr="004D03B1" w:rsidRDefault="007E4862" w:rsidP="002063B8">
      <w:pPr>
        <w:ind w:firstLine="567"/>
        <w:jc w:val="both"/>
        <w:rPr>
          <w:sz w:val="28"/>
          <w:szCs w:val="28"/>
        </w:rPr>
      </w:pPr>
      <w:r w:rsidRPr="002063B8">
        <w:rPr>
          <w:sz w:val="28"/>
          <w:szCs w:val="28"/>
        </w:rPr>
        <w:t>4.</w:t>
      </w:r>
      <w:r>
        <w:t xml:space="preserve"> </w:t>
      </w:r>
      <w:r w:rsidRPr="004D03B1">
        <w:rPr>
          <w:sz w:val="28"/>
          <w:szCs w:val="28"/>
        </w:rPr>
        <w:t xml:space="preserve">Мандель, Б. Р. Практика в вузе: проблема и поиски ответов [Электронный ресурс] / Б. Р. Мандель. - М.: Вузовский Учебник, 2015. - 18 с. </w:t>
      </w:r>
      <w:r w:rsidR="002063B8">
        <w:rPr>
          <w:sz w:val="28"/>
          <w:szCs w:val="28"/>
        </w:rPr>
        <w:t>–</w:t>
      </w:r>
      <w:r w:rsidRPr="004D03B1">
        <w:rPr>
          <w:sz w:val="28"/>
          <w:szCs w:val="28"/>
        </w:rPr>
        <w:t xml:space="preserve"> Режим доступа: http://znanium.com/catalog/product/503854</w:t>
      </w:r>
    </w:p>
    <w:p w:rsidR="002063B8" w:rsidRDefault="002063B8" w:rsidP="002063B8">
      <w:pPr>
        <w:ind w:firstLine="567"/>
        <w:jc w:val="center"/>
        <w:rPr>
          <w:b/>
          <w:sz w:val="28"/>
          <w:szCs w:val="28"/>
        </w:rPr>
      </w:pPr>
    </w:p>
    <w:p w:rsidR="00421F89" w:rsidRDefault="00C32637" w:rsidP="002063B8">
      <w:pPr>
        <w:ind w:firstLine="567"/>
        <w:jc w:val="center"/>
        <w:rPr>
          <w:i/>
          <w:sz w:val="28"/>
          <w:szCs w:val="28"/>
        </w:rPr>
      </w:pPr>
      <w:r w:rsidRPr="007E4862">
        <w:rPr>
          <w:b/>
          <w:sz w:val="28"/>
          <w:szCs w:val="28"/>
        </w:rPr>
        <w:t>Дополнительная литература:</w:t>
      </w:r>
      <w:r w:rsidR="00421F89" w:rsidRPr="00421F89">
        <w:rPr>
          <w:i/>
          <w:sz w:val="28"/>
          <w:szCs w:val="28"/>
        </w:rPr>
        <w:t xml:space="preserve"> </w:t>
      </w:r>
    </w:p>
    <w:p w:rsidR="00C32637" w:rsidRPr="00EA7384" w:rsidRDefault="00421F89" w:rsidP="002063B8">
      <w:pPr>
        <w:ind w:firstLine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(из данного списка выбирается литература по профилю)</w:t>
      </w:r>
    </w:p>
    <w:p w:rsidR="00EC330F" w:rsidRDefault="00EC330F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7384">
        <w:rPr>
          <w:sz w:val="28"/>
          <w:szCs w:val="28"/>
        </w:rPr>
        <w:t xml:space="preserve">Апелляция, кассация, надзор по гражданским делам: Учебное пособие / Е.А. Борисова. - М.: Норма: НИЦ Инфра-М, 2013. - 320 с. </w:t>
      </w:r>
      <w:r w:rsidR="00C212DD">
        <w:rPr>
          <w:sz w:val="28"/>
          <w:szCs w:val="28"/>
        </w:rPr>
        <w:t xml:space="preserve">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Pr="00EA7384">
        <w:rPr>
          <w:sz w:val="28"/>
          <w:szCs w:val="28"/>
        </w:rPr>
        <w:t>http://znanium.com/catalog.php?bookinfo=371605</w:t>
      </w:r>
    </w:p>
    <w:p w:rsidR="002063B8" w:rsidRDefault="00EC330F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3B8" w:rsidRPr="002063B8">
        <w:rPr>
          <w:sz w:val="28"/>
          <w:szCs w:val="28"/>
        </w:rPr>
        <w:t xml:space="preserve">. </w:t>
      </w:r>
      <w:r w:rsidR="002063B8" w:rsidRPr="004D03B1">
        <w:rPr>
          <w:sz w:val="28"/>
          <w:szCs w:val="28"/>
        </w:rPr>
        <w:t xml:space="preserve">Бюджетное право: Учебное пособие / О.В. Болтинова; Московская государственная юридическая академия. - М.: Норма, 2010. - 288 с. </w:t>
      </w:r>
      <w:r w:rsidR="002063B8">
        <w:rPr>
          <w:sz w:val="28"/>
          <w:szCs w:val="28"/>
        </w:rPr>
        <w:t>–</w:t>
      </w:r>
      <w:r w:rsidR="002063B8" w:rsidRPr="002063B8">
        <w:rPr>
          <w:sz w:val="28"/>
          <w:szCs w:val="28"/>
        </w:rPr>
        <w:t xml:space="preserve"> Режим доступа:</w:t>
      </w:r>
      <w:r w:rsidR="002063B8">
        <w:rPr>
          <w:sz w:val="28"/>
          <w:szCs w:val="28"/>
        </w:rPr>
        <w:t xml:space="preserve"> </w:t>
      </w:r>
      <w:r w:rsidR="002063B8" w:rsidRPr="004D03B1">
        <w:rPr>
          <w:sz w:val="28"/>
          <w:szCs w:val="28"/>
        </w:rPr>
        <w:t xml:space="preserve">http://znanium.com/bookread.php?book=176402 </w:t>
      </w:r>
    </w:p>
    <w:p w:rsidR="002063B8" w:rsidRDefault="00EC330F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3B8">
        <w:rPr>
          <w:sz w:val="28"/>
          <w:szCs w:val="28"/>
        </w:rPr>
        <w:t xml:space="preserve">. </w:t>
      </w:r>
      <w:r w:rsidR="002063B8" w:rsidRPr="004D03B1">
        <w:rPr>
          <w:sz w:val="28"/>
          <w:szCs w:val="28"/>
        </w:rPr>
        <w:t xml:space="preserve">Гражданское право [Электронный ресурс] : учеб. пособие / сост. О. А. Рузакова, А. Б. Рузаков. - М.: МФПУ Синергия, 2012. - 336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="002063B8" w:rsidRPr="004D03B1">
        <w:rPr>
          <w:sz w:val="28"/>
          <w:szCs w:val="28"/>
        </w:rPr>
        <w:t xml:space="preserve"> http://znanium</w:t>
      </w:r>
      <w:r w:rsidR="002063B8">
        <w:rPr>
          <w:sz w:val="28"/>
          <w:szCs w:val="28"/>
        </w:rPr>
        <w:t xml:space="preserve">.com/bookread.php?book=451176 </w:t>
      </w:r>
    </w:p>
    <w:p w:rsidR="002063B8" w:rsidRDefault="00EC330F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63B8" w:rsidRPr="004D03B1">
        <w:rPr>
          <w:sz w:val="28"/>
          <w:szCs w:val="28"/>
        </w:rPr>
        <w:t xml:space="preserve">Гражданское право. Том 1: Учебник / Г.Н. Черничкина, В.В. Бараненков, И.В. Бараненкова и др.; Под ред. Г.Н. Черничкиной - М.: ИЦ РИОР: НИЦ Инфра-М, 2013 - 448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="002063B8" w:rsidRPr="004D03B1">
        <w:rPr>
          <w:sz w:val="28"/>
          <w:szCs w:val="28"/>
        </w:rPr>
        <w:t xml:space="preserve"> http://znanium.com/bookread.php?book=349678 </w:t>
      </w:r>
    </w:p>
    <w:p w:rsidR="002063B8" w:rsidRPr="00EA7384" w:rsidRDefault="00EC330F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063B8" w:rsidRPr="00EA7384">
        <w:rPr>
          <w:sz w:val="28"/>
          <w:szCs w:val="28"/>
        </w:rPr>
        <w:t xml:space="preserve">Гражданский процесс / И.В. Решетникова, В.В. Ярков. - 6-e изд., перераб. - М.: Норма: НИЦ ИНФРА-М, 2013. - 336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="002063B8">
        <w:rPr>
          <w:sz w:val="28"/>
          <w:szCs w:val="28"/>
        </w:rPr>
        <w:t xml:space="preserve"> </w:t>
      </w:r>
      <w:r w:rsidR="002063B8" w:rsidRPr="00EA7384">
        <w:rPr>
          <w:sz w:val="28"/>
          <w:szCs w:val="28"/>
        </w:rPr>
        <w:t>http://znanium.com/catalog.php?bookinfo=375938</w:t>
      </w:r>
    </w:p>
    <w:p w:rsidR="002063B8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63B8" w:rsidRPr="00EA7384">
        <w:rPr>
          <w:sz w:val="28"/>
          <w:szCs w:val="28"/>
        </w:rPr>
        <w:t xml:space="preserve">. Гражданский процесс: Учебник / С.З. Женетль, А.В. Никифоров. - 4-e изд. - М.: ИЦ РИОР: НИЦ ИНФРА-М, 2014. - 442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="002063B8">
        <w:rPr>
          <w:sz w:val="28"/>
          <w:szCs w:val="28"/>
        </w:rPr>
        <w:t xml:space="preserve"> </w:t>
      </w:r>
      <w:r w:rsidR="002063B8" w:rsidRPr="00EA7384">
        <w:rPr>
          <w:sz w:val="28"/>
          <w:szCs w:val="28"/>
        </w:rPr>
        <w:t>http://znanium.com/catalog.php?bookinfo=369641.</w:t>
      </w:r>
    </w:p>
    <w:p w:rsidR="002063B8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63B8">
        <w:rPr>
          <w:sz w:val="28"/>
          <w:szCs w:val="28"/>
        </w:rPr>
        <w:t xml:space="preserve">. </w:t>
      </w:r>
      <w:r w:rsidR="002063B8" w:rsidRPr="004D03B1">
        <w:rPr>
          <w:sz w:val="28"/>
          <w:szCs w:val="28"/>
        </w:rPr>
        <w:t xml:space="preserve">Европейское право. Право Европейского Союза и прав. обеспеч. защиты прав человека: Учебник / Рук. авт. колл. и отв. ред. Л.М.Энтин - 3 изд., пересмотр. и доп. - М.: Норма: НИЦ Инфра-М, 2012-960с.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доступа:</w:t>
      </w:r>
      <w:r w:rsidR="002063B8" w:rsidRPr="004D03B1">
        <w:rPr>
          <w:sz w:val="28"/>
          <w:szCs w:val="28"/>
        </w:rPr>
        <w:t xml:space="preserve"> http://znanium.com/bookread.php?book=368071 </w:t>
      </w:r>
    </w:p>
    <w:p w:rsidR="00EC330F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C330F" w:rsidRPr="00EA7384">
        <w:rPr>
          <w:sz w:val="28"/>
          <w:szCs w:val="28"/>
        </w:rPr>
        <w:t xml:space="preserve">Европейский Союз: Основополагающие акты в редакции Лиссабонского договора с комментариями / Отв. ред. С.Ю. Кашкин. - М.: </w:t>
      </w:r>
      <w:r w:rsidR="00EC330F" w:rsidRPr="00EA7384">
        <w:rPr>
          <w:sz w:val="28"/>
          <w:szCs w:val="28"/>
        </w:rPr>
        <w:lastRenderedPageBreak/>
        <w:t>ИНФРА-М, 2011. - 698 с.</w:t>
      </w:r>
      <w:r w:rsidR="00C212DD">
        <w:rPr>
          <w:sz w:val="28"/>
          <w:szCs w:val="28"/>
        </w:rPr>
        <w:t xml:space="preserve"> 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 xml:space="preserve">: </w:t>
      </w:r>
      <w:r w:rsidR="00EC330F" w:rsidRPr="00EA7384">
        <w:rPr>
          <w:sz w:val="28"/>
          <w:szCs w:val="28"/>
        </w:rPr>
        <w:t>http://znanium.com/catalog.php?bookinfo=256318</w:t>
      </w:r>
    </w:p>
    <w:p w:rsidR="00EC330F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C330F" w:rsidRPr="00EA7384">
        <w:rPr>
          <w:sz w:val="28"/>
          <w:szCs w:val="28"/>
        </w:rPr>
        <w:t>Защита права собственности в Европейском Суде по правам человека: Монография / А.А. Максуров. - М.: ИНФРА-М, 2012. - 275 с.</w:t>
      </w:r>
      <w:r w:rsidR="00C212DD">
        <w:rPr>
          <w:sz w:val="28"/>
          <w:szCs w:val="28"/>
        </w:rPr>
        <w:t xml:space="preserve"> 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http://znanium.com/catalog.php?bookinfo=245545</w:t>
      </w:r>
    </w:p>
    <w:p w:rsidR="002063B8" w:rsidRPr="00EA7384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063B8" w:rsidRPr="00EA7384">
        <w:rPr>
          <w:sz w:val="28"/>
          <w:szCs w:val="28"/>
        </w:rPr>
        <w:t>Исполнительное производство / Отв. ред. И.В. Решетникова. - М.: НОРМА, 2009. - 272 с.</w:t>
      </w:r>
      <w:r w:rsidR="00C212DD">
        <w:rPr>
          <w:sz w:val="28"/>
          <w:szCs w:val="28"/>
        </w:rPr>
        <w:t xml:space="preserve"> 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2063B8" w:rsidRPr="00EA7384">
        <w:rPr>
          <w:sz w:val="28"/>
          <w:szCs w:val="28"/>
        </w:rPr>
        <w:t>http://znanium.com/bookread.php?book=160548</w:t>
      </w:r>
    </w:p>
    <w:p w:rsidR="002063B8" w:rsidRPr="00EA7384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63B8" w:rsidRPr="00EA7384">
        <w:rPr>
          <w:sz w:val="28"/>
          <w:szCs w:val="28"/>
        </w:rPr>
        <w:t>. Исполнительное производство / Отв. ред. И.В. Решетникова. - 2-e изд., перераб. и доп. - М.:</w:t>
      </w:r>
      <w:r w:rsidR="002063B8">
        <w:rPr>
          <w:sz w:val="28"/>
          <w:szCs w:val="28"/>
        </w:rPr>
        <w:t xml:space="preserve"> НОРМА: ИНФРА-М, 2011. - 272 с. – </w:t>
      </w:r>
      <w:r w:rsidR="002063B8" w:rsidRPr="002063B8">
        <w:rPr>
          <w:sz w:val="28"/>
          <w:szCs w:val="28"/>
        </w:rPr>
        <w:t>Режим доступа:</w:t>
      </w:r>
      <w:r w:rsidR="002063B8" w:rsidRPr="00EA7384">
        <w:rPr>
          <w:sz w:val="28"/>
          <w:szCs w:val="28"/>
        </w:rPr>
        <w:t xml:space="preserve"> http://znanium.com/bookread.php?book=251245</w:t>
      </w:r>
    </w:p>
    <w:p w:rsidR="002063B8" w:rsidRPr="00EA7384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063B8" w:rsidRPr="00EA7384">
        <w:rPr>
          <w:sz w:val="28"/>
          <w:szCs w:val="28"/>
        </w:rPr>
        <w:t>. Исполнительное производство / И.В.Решетникова, А.В.Закарлюка и др.; Под ред. И.В.Решетниковой - 3-e изд., перераб. и доп. - М.: Норма: НИЦ ИНФРА-М, 2015. - 240 с.</w:t>
      </w:r>
      <w:r w:rsidR="002063B8">
        <w:rPr>
          <w:sz w:val="28"/>
          <w:szCs w:val="28"/>
        </w:rPr>
        <w:t xml:space="preserve"> – </w:t>
      </w:r>
      <w:r w:rsidR="002063B8" w:rsidRPr="002063B8">
        <w:rPr>
          <w:sz w:val="28"/>
          <w:szCs w:val="28"/>
        </w:rPr>
        <w:t>Режим доступа:</w:t>
      </w:r>
      <w:r w:rsidR="002063B8" w:rsidRPr="00EA7384">
        <w:rPr>
          <w:sz w:val="28"/>
          <w:szCs w:val="28"/>
        </w:rPr>
        <w:t xml:space="preserve"> http://znanium.com/bookread.php?book=486181</w:t>
      </w:r>
    </w:p>
    <w:p w:rsidR="003E0798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C330F" w:rsidRPr="00EA7384">
        <w:rPr>
          <w:sz w:val="28"/>
          <w:szCs w:val="28"/>
        </w:rPr>
        <w:t xml:space="preserve">. Клеймёнова, М. О. Особенности рассмотрения отдельных категорий дел в гражданском процессе [Электронный ресурс] :учеб.пособие / М. О. Клеймёнова. - М.: Московский финансово-промышленный университет 'Синергия', 2013. </w:t>
      </w:r>
      <w:r w:rsidR="00C212DD">
        <w:rPr>
          <w:sz w:val="28"/>
          <w:szCs w:val="28"/>
        </w:rPr>
        <w:t xml:space="preserve">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http://znanium.com/catalog.php?bookinfo=451180</w:t>
      </w:r>
      <w:r>
        <w:rPr>
          <w:sz w:val="28"/>
          <w:szCs w:val="28"/>
        </w:rPr>
        <w:tab/>
        <w:t>1.</w:t>
      </w:r>
    </w:p>
    <w:p w:rsidR="002063B8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32637" w:rsidRPr="00EA7384">
        <w:rPr>
          <w:sz w:val="28"/>
          <w:szCs w:val="28"/>
        </w:rPr>
        <w:t>Международное частное право: Практикум / М.М. Богуславский. - 3-e изд., перераб. и доп. - М.: Норма: ИНФРА-М, 2010. - 400 с.</w:t>
      </w:r>
      <w:r>
        <w:rPr>
          <w:sz w:val="28"/>
          <w:szCs w:val="28"/>
        </w:rPr>
        <w:t xml:space="preserve"> </w:t>
      </w:r>
      <w:r w:rsidR="00C212DD">
        <w:rPr>
          <w:sz w:val="28"/>
          <w:szCs w:val="28"/>
        </w:rPr>
        <w:t xml:space="preserve">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C32637" w:rsidRPr="00EA7384">
        <w:rPr>
          <w:sz w:val="28"/>
          <w:szCs w:val="28"/>
        </w:rPr>
        <w:t>http://znanium.com/bookread.php?book=217543</w:t>
      </w:r>
      <w:r w:rsidR="002063B8" w:rsidRPr="002063B8">
        <w:rPr>
          <w:sz w:val="28"/>
          <w:szCs w:val="28"/>
        </w:rPr>
        <w:t xml:space="preserve"> </w:t>
      </w:r>
    </w:p>
    <w:p w:rsidR="00EC330F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C330F" w:rsidRPr="00EA7384">
        <w:rPr>
          <w:sz w:val="28"/>
          <w:szCs w:val="28"/>
        </w:rPr>
        <w:t xml:space="preserve">Механизм гражданско-правовой защиты / Ю.Н. Андреев. - М.: Норма: ИНФРА-М, 2010. - 464 с. </w:t>
      </w:r>
      <w:r w:rsidR="00C212DD">
        <w:rPr>
          <w:sz w:val="28"/>
          <w:szCs w:val="28"/>
        </w:rPr>
        <w:t xml:space="preserve">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 xml:space="preserve"> http://znanium.com/bookread.php?book=202351 </w:t>
      </w:r>
    </w:p>
    <w:p w:rsidR="002063B8" w:rsidRDefault="003E0798" w:rsidP="002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063B8" w:rsidRPr="004D03B1">
        <w:rPr>
          <w:sz w:val="28"/>
          <w:szCs w:val="28"/>
        </w:rPr>
        <w:t xml:space="preserve">Муниципальное право России: Учебник / С.Г. Соловьев. - М.: НИЦ Инфра-М, 2013. - 312 с. </w:t>
      </w:r>
      <w:r w:rsidR="002063B8">
        <w:rPr>
          <w:sz w:val="28"/>
          <w:szCs w:val="28"/>
        </w:rPr>
        <w:t xml:space="preserve">– </w:t>
      </w:r>
      <w:r w:rsidR="002063B8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2063B8">
        <w:rPr>
          <w:sz w:val="28"/>
          <w:szCs w:val="28"/>
        </w:rPr>
        <w:t xml:space="preserve"> </w:t>
      </w:r>
      <w:r w:rsidR="002063B8" w:rsidRPr="004D03B1">
        <w:rPr>
          <w:sz w:val="28"/>
          <w:szCs w:val="28"/>
        </w:rPr>
        <w:t xml:space="preserve">http://znanium.com/bookread.php?book=342094 </w:t>
      </w:r>
    </w:p>
    <w:p w:rsidR="002063B8" w:rsidRPr="003E0798" w:rsidRDefault="002063B8" w:rsidP="003E0798">
      <w:pPr>
        <w:ind w:firstLine="567"/>
        <w:jc w:val="both"/>
        <w:rPr>
          <w:sz w:val="28"/>
          <w:szCs w:val="28"/>
        </w:rPr>
      </w:pPr>
      <w:r w:rsidRPr="003E0798">
        <w:rPr>
          <w:sz w:val="28"/>
          <w:szCs w:val="28"/>
        </w:rPr>
        <w:t>2</w:t>
      </w:r>
      <w:r w:rsidR="003E0798">
        <w:rPr>
          <w:sz w:val="28"/>
          <w:szCs w:val="28"/>
        </w:rPr>
        <w:t>1</w:t>
      </w:r>
      <w:r w:rsidRPr="003E0798">
        <w:rPr>
          <w:sz w:val="28"/>
          <w:szCs w:val="28"/>
        </w:rPr>
        <w:t xml:space="preserve">. Правовая культура: Монография / Э.С. Насурдинов; Отв. ред. Ф.Т. Тахиров. - М.: Норма, 2014. - 352 с. </w:t>
      </w:r>
      <w:r w:rsidR="00C212DD">
        <w:rPr>
          <w:sz w:val="28"/>
          <w:szCs w:val="28"/>
        </w:rPr>
        <w:t xml:space="preserve">– </w:t>
      </w:r>
      <w:r w:rsidR="003E0798" w:rsidRPr="002063B8">
        <w:rPr>
          <w:sz w:val="28"/>
          <w:szCs w:val="28"/>
        </w:rPr>
        <w:t>Режим доступа</w:t>
      </w:r>
      <w:r w:rsidR="003E0798">
        <w:rPr>
          <w:sz w:val="28"/>
          <w:szCs w:val="28"/>
        </w:rPr>
        <w:t xml:space="preserve">: </w:t>
      </w:r>
      <w:r w:rsidRPr="003E0798">
        <w:rPr>
          <w:sz w:val="28"/>
          <w:szCs w:val="28"/>
        </w:rPr>
        <w:t>//</w:t>
      </w:r>
      <w:hyperlink r:id="rId11" w:history="1">
        <w:r w:rsidRPr="003E0798">
          <w:rPr>
            <w:rStyle w:val="a4"/>
            <w:sz w:val="28"/>
            <w:szCs w:val="28"/>
          </w:rPr>
          <w:t>http://znanium.com/bookread2.php?book=469919</w:t>
        </w:r>
      </w:hyperlink>
    </w:p>
    <w:p w:rsidR="00C32637" w:rsidRPr="003E0798" w:rsidRDefault="003E0798" w:rsidP="003E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C330F" w:rsidRPr="003E0798">
        <w:rPr>
          <w:sz w:val="28"/>
          <w:szCs w:val="28"/>
        </w:rPr>
        <w:t>Правовое регулирование внешнеэкономической деятельности (российское гражданское и международное частное право): Уч. пос./ Л.М. Позднякова. - 2-e изд., перераб. - М.: Норма, 2014. - 192 с.</w:t>
      </w:r>
      <w:r>
        <w:rPr>
          <w:sz w:val="28"/>
          <w:szCs w:val="28"/>
        </w:rPr>
        <w:t xml:space="preserve"> </w:t>
      </w:r>
      <w:r w:rsidR="00C212DD">
        <w:rPr>
          <w:sz w:val="28"/>
          <w:szCs w:val="28"/>
        </w:rPr>
        <w:t xml:space="preserve">– </w:t>
      </w:r>
      <w:r w:rsidR="00C212DD" w:rsidRPr="002063B8">
        <w:rPr>
          <w:sz w:val="28"/>
          <w:szCs w:val="28"/>
        </w:rPr>
        <w:t>Режим доступа</w:t>
      </w:r>
      <w:r w:rsidR="00C212DD">
        <w:rPr>
          <w:sz w:val="28"/>
          <w:szCs w:val="28"/>
        </w:rPr>
        <w:t>:</w:t>
      </w:r>
      <w:r w:rsidR="00C212DD" w:rsidRPr="00EA7384">
        <w:rPr>
          <w:sz w:val="28"/>
          <w:szCs w:val="28"/>
        </w:rPr>
        <w:t xml:space="preserve"> </w:t>
      </w:r>
      <w:r w:rsidR="00EC330F" w:rsidRPr="003E0798">
        <w:rPr>
          <w:sz w:val="28"/>
          <w:szCs w:val="28"/>
        </w:rPr>
        <w:t>http://znanium.com/bookread.php?book=474629</w:t>
      </w:r>
    </w:p>
    <w:p w:rsidR="00EC330F" w:rsidRPr="00EA7384" w:rsidRDefault="00C212DD" w:rsidP="00E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C330F" w:rsidRPr="00EA7384">
        <w:rPr>
          <w:sz w:val="28"/>
          <w:szCs w:val="28"/>
        </w:rPr>
        <w:t xml:space="preserve">Предпринимательство [Электронный ресурс]: учебник для студентов вузов, обучающихся по экономическим специальностям, специальности 'Коммерция (торговое дело)' / под ред. В. Я. Горфинкеля, Г. Б. Поляка. - 5-е изд., перераб. и доп. - М.: ЮНИТИ-ДАНА, 2012. - 687 с. </w:t>
      </w:r>
      <w:r>
        <w:rPr>
          <w:sz w:val="28"/>
          <w:szCs w:val="28"/>
        </w:rPr>
        <w:t xml:space="preserve">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http://znanium.com/bookread.php?book=462627</w:t>
      </w:r>
    </w:p>
    <w:p w:rsidR="00EC330F" w:rsidRPr="00EA7384" w:rsidRDefault="00C212DD" w:rsidP="00E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30F" w:rsidRPr="00EA7384">
        <w:rPr>
          <w:sz w:val="28"/>
          <w:szCs w:val="28"/>
        </w:rPr>
        <w:t>4. Предпринимательство: Учебник / М.Г. Лапуста. - М.: НИЦ ИНФРА-М, 2013. - 384 с.</w:t>
      </w:r>
      <w:r>
        <w:rPr>
          <w:sz w:val="28"/>
          <w:szCs w:val="28"/>
        </w:rPr>
        <w:t xml:space="preserve"> 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http://znanium.com/bookread.php?book=397661</w:t>
      </w:r>
    </w:p>
    <w:p w:rsidR="00EC330F" w:rsidRDefault="00C212DD" w:rsidP="00E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EC330F" w:rsidRPr="00EA7384">
        <w:rPr>
          <w:sz w:val="28"/>
          <w:szCs w:val="28"/>
        </w:rPr>
        <w:t xml:space="preserve">Проверка судебных постановлений в гражданском процессе стран ЕС и СНГ: Монография / Под ред. Е.А. Борисовой. - 2-e изд., перераб. и доп. - М.: НОРМА: НИЦ Инфра-М, 2012. - 768 с. </w:t>
      </w:r>
      <w:r>
        <w:rPr>
          <w:sz w:val="28"/>
          <w:szCs w:val="28"/>
        </w:rPr>
        <w:t xml:space="preserve">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 xml:space="preserve">http://znanium.com/catalog.php?bookinfo=346027. </w:t>
      </w:r>
    </w:p>
    <w:p w:rsidR="00EC330F" w:rsidRDefault="00C212DD" w:rsidP="00E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EC330F" w:rsidRPr="00EA7384">
        <w:rPr>
          <w:sz w:val="28"/>
          <w:szCs w:val="28"/>
        </w:rPr>
        <w:t xml:space="preserve">Пчелинцева Л. М. Семейное право России: Учебник для вузов / Л.М. Пчелинцева. - 6-e изд., перераб. - М.: Норма: НИЦ ИНФРА-М, 2014. - 720 с. </w:t>
      </w:r>
      <w:r>
        <w:rPr>
          <w:sz w:val="28"/>
          <w:szCs w:val="28"/>
        </w:rPr>
        <w:t xml:space="preserve">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http://znanium.com/bookread.php?book=404442</w:t>
      </w:r>
    </w:p>
    <w:p w:rsidR="00EC330F" w:rsidRPr="00EA7384" w:rsidRDefault="00C212DD" w:rsidP="00E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EC330F" w:rsidRPr="00EA7384">
        <w:rPr>
          <w:sz w:val="28"/>
          <w:szCs w:val="28"/>
        </w:rPr>
        <w:t>Семейное право: Учебник / М.В. Антокольская. - 3-e изд., перераб. и доп. [Электронный ресурс]. - М.: Норма: НИЦ Инфра-М, 2013. - 432 с.</w:t>
      </w:r>
      <w:r>
        <w:rPr>
          <w:sz w:val="28"/>
          <w:szCs w:val="28"/>
        </w:rPr>
        <w:t xml:space="preserve"> 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r w:rsidR="00EC330F" w:rsidRPr="00EA7384">
        <w:rPr>
          <w:sz w:val="28"/>
          <w:szCs w:val="28"/>
        </w:rPr>
        <w:t>http://znanium.com/bookread.php?book=212884</w:t>
      </w:r>
    </w:p>
    <w:p w:rsidR="00EC330F" w:rsidRPr="00C212DD" w:rsidRDefault="00C212DD" w:rsidP="00C21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EC330F" w:rsidRPr="00C212DD">
        <w:rPr>
          <w:sz w:val="28"/>
          <w:szCs w:val="28"/>
        </w:rPr>
        <w:t xml:space="preserve"> Судебные документы: Все основные виды исков и других судебных документов. [Электронный ресурс]: Комментарии ко всем формам документов / Никифоров А.В., - 2-е изд. - М.: ИЦ РИОР, НИЦ ИНФРА-М, 2013. - 168 с.: 60x88 1/16. - (Наука и практика) ISBN 978-5-369-01046-4 </w:t>
      </w:r>
      <w:r>
        <w:rPr>
          <w:sz w:val="28"/>
          <w:szCs w:val="28"/>
        </w:rPr>
        <w:t>–</w:t>
      </w:r>
      <w:r w:rsidR="00EC330F" w:rsidRPr="00C212DD">
        <w:rPr>
          <w:sz w:val="28"/>
          <w:szCs w:val="28"/>
        </w:rPr>
        <w:t xml:space="preserve"> Режим доступа: http://znanium.com/catalog/product/352269</w:t>
      </w:r>
    </w:p>
    <w:p w:rsidR="00EC330F" w:rsidRPr="00C212DD" w:rsidRDefault="00C212DD" w:rsidP="00C21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C330F" w:rsidRPr="00C212DD">
        <w:rPr>
          <w:sz w:val="28"/>
          <w:szCs w:val="28"/>
        </w:rPr>
        <w:t xml:space="preserve">. Уголовное право России. Общая и Особенная части: учебник/ Под ред. д-ра юрид. наук, профессора В.К. Дуюнова. - 6-е изд. - М.: РИОР: ИНФРА-М, 2019. - 780 с. + Доп. материалы (Высшее образование). </w:t>
      </w:r>
      <w:r>
        <w:rPr>
          <w:sz w:val="28"/>
          <w:szCs w:val="28"/>
        </w:rPr>
        <w:t>–</w:t>
      </w:r>
      <w:r w:rsidR="00EC330F" w:rsidRPr="00C212DD">
        <w:rPr>
          <w:sz w:val="28"/>
          <w:szCs w:val="28"/>
        </w:rPr>
        <w:t xml:space="preserve"> Режим доступа: </w:t>
      </w:r>
      <w:hyperlink r:id="rId12" w:history="1">
        <w:r w:rsidR="00EC330F" w:rsidRPr="00C212DD">
          <w:rPr>
            <w:rStyle w:val="a4"/>
            <w:sz w:val="28"/>
            <w:szCs w:val="28"/>
          </w:rPr>
          <w:t>http://znanium.com/catalog/product/1013116</w:t>
        </w:r>
      </w:hyperlink>
    </w:p>
    <w:p w:rsidR="007E4862" w:rsidRPr="00C212DD" w:rsidRDefault="00C212DD" w:rsidP="00C21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E4862" w:rsidRPr="00C212DD">
        <w:rPr>
          <w:sz w:val="28"/>
          <w:szCs w:val="28"/>
        </w:rPr>
        <w:t xml:space="preserve">. Юридическая педагогика: Учебник / К.М. Левитан. - М.: Норма: НИЦ ИНФРА-М, 2015. - 432 с. </w:t>
      </w:r>
      <w:r>
        <w:rPr>
          <w:sz w:val="28"/>
          <w:szCs w:val="28"/>
        </w:rPr>
        <w:t xml:space="preserve">– </w:t>
      </w:r>
      <w:r w:rsidRPr="002063B8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EA7384">
        <w:rPr>
          <w:sz w:val="28"/>
          <w:szCs w:val="28"/>
        </w:rPr>
        <w:t xml:space="preserve"> </w:t>
      </w:r>
      <w:hyperlink r:id="rId13" w:history="1">
        <w:r w:rsidR="007E4862" w:rsidRPr="00C212DD">
          <w:rPr>
            <w:rStyle w:val="a4"/>
            <w:sz w:val="28"/>
            <w:szCs w:val="28"/>
          </w:rPr>
          <w:t>http://znanium.com/bookread2.php?book=472873</w:t>
        </w:r>
      </w:hyperlink>
    </w:p>
    <w:p w:rsidR="007E4862" w:rsidRPr="00EA7384" w:rsidRDefault="007E4862" w:rsidP="00C32637">
      <w:pPr>
        <w:ind w:firstLine="567"/>
        <w:jc w:val="both"/>
        <w:rPr>
          <w:sz w:val="28"/>
          <w:szCs w:val="28"/>
        </w:rPr>
      </w:pPr>
    </w:p>
    <w:p w:rsidR="007E4862" w:rsidRDefault="007E4862" w:rsidP="0034402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E4862">
        <w:rPr>
          <w:b/>
          <w:sz w:val="28"/>
          <w:szCs w:val="28"/>
        </w:rPr>
        <w:t>Основные нормативные правовые акты и иные документы:</w:t>
      </w:r>
    </w:p>
    <w:p w:rsidR="00421F89" w:rsidRPr="00421F89" w:rsidRDefault="00421F89" w:rsidP="00344020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421F89">
        <w:rPr>
          <w:i/>
          <w:sz w:val="28"/>
          <w:szCs w:val="28"/>
        </w:rPr>
        <w:t>(указать НПА</w:t>
      </w:r>
      <w:r>
        <w:rPr>
          <w:i/>
          <w:sz w:val="28"/>
          <w:szCs w:val="28"/>
        </w:rPr>
        <w:t>,</w:t>
      </w:r>
      <w:r w:rsidRPr="00421F89">
        <w:rPr>
          <w:i/>
          <w:sz w:val="28"/>
          <w:szCs w:val="28"/>
        </w:rPr>
        <w:t xml:space="preserve"> которые Вами были изучены и применены</w:t>
      </w:r>
      <w:r w:rsidR="00E95012">
        <w:rPr>
          <w:i/>
          <w:sz w:val="28"/>
          <w:szCs w:val="28"/>
        </w:rPr>
        <w:t>, как из предлагаемого списка, так и иные</w:t>
      </w:r>
      <w:r w:rsidRPr="00421F89">
        <w:rPr>
          <w:i/>
          <w:sz w:val="28"/>
          <w:szCs w:val="28"/>
        </w:rPr>
        <w:t>)</w:t>
      </w:r>
    </w:p>
    <w:p w:rsidR="00A919B5" w:rsidRDefault="007E4862" w:rsidP="00A919B5">
      <w:pPr>
        <w:spacing w:line="276" w:lineRule="auto"/>
        <w:ind w:firstLine="567"/>
        <w:jc w:val="both"/>
        <w:rPr>
          <w:sz w:val="28"/>
          <w:szCs w:val="28"/>
        </w:rPr>
      </w:pPr>
      <w:r w:rsidRPr="007E4862">
        <w:rPr>
          <w:sz w:val="28"/>
          <w:szCs w:val="28"/>
        </w:rPr>
        <w:t xml:space="preserve">1. </w:t>
      </w:r>
      <w:r w:rsidRPr="00344020">
        <w:rPr>
          <w:sz w:val="28"/>
          <w:szCs w:val="28"/>
        </w:rPr>
        <w:t xml:space="preserve">Конституция Российской Федерации (принята всенародным голосованием 12. декабря 1993 года.) // Российская газета. - 1993. - 25 декабря. - № 237. </w:t>
      </w:r>
    </w:p>
    <w:p w:rsidR="002D6FDA" w:rsidRPr="002D6FDA" w:rsidRDefault="002D6FDA" w:rsidP="002D6F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6FDA">
        <w:rPr>
          <w:sz w:val="28"/>
          <w:szCs w:val="28"/>
        </w:rPr>
        <w:t xml:space="preserve">Федеральный конституционный закон от 21 июля 1994 г. N 1-ФКЗ "О Конституционном Суде Российской Федерации" </w:t>
      </w:r>
      <w:r>
        <w:rPr>
          <w:sz w:val="28"/>
          <w:szCs w:val="28"/>
        </w:rPr>
        <w:t xml:space="preserve">// </w:t>
      </w:r>
      <w:r w:rsidRPr="002D6FDA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2D6FDA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>РФ. -</w:t>
      </w:r>
      <w:r w:rsidRPr="002D6FDA">
        <w:rPr>
          <w:sz w:val="28"/>
          <w:szCs w:val="28"/>
        </w:rPr>
        <w:t xml:space="preserve"> 1994</w:t>
      </w:r>
      <w:r>
        <w:rPr>
          <w:sz w:val="28"/>
          <w:szCs w:val="28"/>
        </w:rPr>
        <w:t>. -</w:t>
      </w:r>
      <w:r w:rsidRPr="002D6FDA">
        <w:rPr>
          <w:sz w:val="28"/>
          <w:szCs w:val="28"/>
        </w:rPr>
        <w:t xml:space="preserve"> N 13 </w:t>
      </w:r>
      <w:r>
        <w:rPr>
          <w:sz w:val="28"/>
          <w:szCs w:val="28"/>
        </w:rPr>
        <w:t xml:space="preserve">- </w:t>
      </w:r>
      <w:r w:rsidRPr="002D6FDA">
        <w:rPr>
          <w:sz w:val="28"/>
          <w:szCs w:val="28"/>
        </w:rPr>
        <w:t>ст. 1447</w:t>
      </w:r>
    </w:p>
    <w:p w:rsidR="002D6FDA" w:rsidRPr="002D6FDA" w:rsidRDefault="002D6FDA" w:rsidP="002D6F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6FDA">
        <w:rPr>
          <w:sz w:val="28"/>
          <w:szCs w:val="28"/>
        </w:rPr>
        <w:t xml:space="preserve">. Федеральный конституционный закон от 31 декабря 1996 г. N 1-ФКЗ </w:t>
      </w:r>
      <w:r>
        <w:rPr>
          <w:sz w:val="28"/>
          <w:szCs w:val="28"/>
        </w:rPr>
        <w:t>«</w:t>
      </w:r>
      <w:r w:rsidRPr="002D6FDA">
        <w:rPr>
          <w:sz w:val="28"/>
          <w:szCs w:val="28"/>
        </w:rPr>
        <w:t>О судебн</w:t>
      </w:r>
      <w:r>
        <w:rPr>
          <w:sz w:val="28"/>
          <w:szCs w:val="28"/>
        </w:rPr>
        <w:t>ой системе Российской Федерации»</w:t>
      </w:r>
      <w:r w:rsidRPr="002D6FDA">
        <w:rPr>
          <w:sz w:val="28"/>
          <w:szCs w:val="28"/>
        </w:rPr>
        <w:t xml:space="preserve"> (с изменениями) // Российская газета, 6 января 1997 г., N 3. </w:t>
      </w:r>
    </w:p>
    <w:p w:rsidR="002D6FDA" w:rsidRPr="002D6FDA" w:rsidRDefault="002D6FDA" w:rsidP="00A919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6FDA">
        <w:rPr>
          <w:sz w:val="28"/>
          <w:szCs w:val="28"/>
        </w:rPr>
        <w:t xml:space="preserve">Федеральный конституционный закон от 7 февраля 2011 г. N 1-ФКЗ </w:t>
      </w:r>
      <w:r>
        <w:rPr>
          <w:sz w:val="28"/>
          <w:szCs w:val="28"/>
        </w:rPr>
        <w:t>«</w:t>
      </w:r>
      <w:r w:rsidRPr="002D6FDA">
        <w:rPr>
          <w:sz w:val="28"/>
          <w:szCs w:val="28"/>
        </w:rPr>
        <w:t>О судах общей юрисдикции в Российской Федерации</w:t>
      </w:r>
      <w:r>
        <w:rPr>
          <w:sz w:val="28"/>
          <w:szCs w:val="28"/>
        </w:rPr>
        <w:t>» //</w:t>
      </w:r>
      <w:r w:rsidRPr="002D6FD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2D6FDA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>. -</w:t>
      </w:r>
      <w:r w:rsidRPr="002D6FDA">
        <w:rPr>
          <w:sz w:val="28"/>
          <w:szCs w:val="28"/>
        </w:rPr>
        <w:t xml:space="preserve"> 2011</w:t>
      </w:r>
      <w:r>
        <w:rPr>
          <w:sz w:val="28"/>
          <w:szCs w:val="28"/>
        </w:rPr>
        <w:t>. -</w:t>
      </w:r>
      <w:r w:rsidRPr="002D6FDA">
        <w:rPr>
          <w:sz w:val="28"/>
          <w:szCs w:val="28"/>
        </w:rPr>
        <w:t xml:space="preserve"> N 7</w:t>
      </w:r>
      <w:r>
        <w:rPr>
          <w:sz w:val="28"/>
          <w:szCs w:val="28"/>
        </w:rPr>
        <w:t>. - ст. 898</w:t>
      </w:r>
    </w:p>
    <w:p w:rsidR="005B5CED" w:rsidRDefault="005B5CED" w:rsidP="005B5C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4862">
        <w:rPr>
          <w:sz w:val="28"/>
          <w:szCs w:val="28"/>
        </w:rPr>
        <w:t>. Федеральный конституционный закон от 23 июня 1999 г. N 1-ФКЗ 'О военных судах Росси</w:t>
      </w:r>
      <w:r>
        <w:rPr>
          <w:sz w:val="28"/>
          <w:szCs w:val="28"/>
        </w:rPr>
        <w:t>йской Федерации' (с изменениями</w:t>
      </w:r>
      <w:r w:rsidRPr="007E4862">
        <w:rPr>
          <w:sz w:val="28"/>
          <w:szCs w:val="28"/>
        </w:rPr>
        <w:t xml:space="preserve">) // Российская газета, 29 июня 1999 г., N 120. </w:t>
      </w:r>
    </w:p>
    <w:p w:rsidR="00A919B5" w:rsidRDefault="005B5CED" w:rsidP="00A919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E4862" w:rsidRPr="002D6FDA">
        <w:rPr>
          <w:sz w:val="28"/>
          <w:szCs w:val="28"/>
        </w:rPr>
        <w:t xml:space="preserve">. </w:t>
      </w:r>
      <w:r w:rsidR="00A919B5" w:rsidRPr="002D6FDA">
        <w:rPr>
          <w:sz w:val="28"/>
          <w:szCs w:val="28"/>
        </w:rPr>
        <w:t>Арбитражный процессуальный</w:t>
      </w:r>
      <w:r w:rsidR="00A919B5" w:rsidRPr="00344020">
        <w:rPr>
          <w:sz w:val="28"/>
          <w:szCs w:val="28"/>
        </w:rPr>
        <w:t xml:space="preserve"> кодекс Российской Федерации от 24 июля </w:t>
      </w:r>
      <w:smartTag w:uri="urn:schemas-microsoft-com:office:smarttags" w:element="metricconverter">
        <w:smartTagPr>
          <w:attr w:name="ProductID" w:val="2002 г"/>
        </w:smartTagPr>
        <w:r w:rsidR="00A919B5" w:rsidRPr="00344020">
          <w:rPr>
            <w:sz w:val="28"/>
            <w:szCs w:val="28"/>
          </w:rPr>
          <w:t>2002 г</w:t>
        </w:r>
      </w:smartTag>
      <w:r w:rsidR="00A919B5" w:rsidRPr="00344020">
        <w:rPr>
          <w:sz w:val="28"/>
          <w:szCs w:val="28"/>
        </w:rPr>
        <w:t xml:space="preserve">. № 95-ФЗ (с изменениями) // СЗ РФ. – 2002. – № 30. – Ст. 3012. </w:t>
      </w:r>
    </w:p>
    <w:p w:rsidR="00A919B5" w:rsidRDefault="005B5CED" w:rsidP="00A919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9B5">
        <w:rPr>
          <w:sz w:val="28"/>
          <w:szCs w:val="28"/>
        </w:rPr>
        <w:t xml:space="preserve">. Бюджетный кодекс Российской Федерации от 31 июля 1998 г. № 145-ФЗ (с изменениями) // СЗ РФ. – 1998. – № 31. – Ст. 3823. </w:t>
      </w:r>
    </w:p>
    <w:p w:rsidR="00A919B5" w:rsidRDefault="005B5CED" w:rsidP="00A919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19B5">
        <w:rPr>
          <w:sz w:val="28"/>
          <w:szCs w:val="28"/>
        </w:rPr>
        <w:t xml:space="preserve">. Водный кодекс Российской Федерации от 3 июня 2006 г. № 74-ФЗ ((с изменениями) // СЗ РФ. – 2006. – № 23. – Ст. 2381. </w:t>
      </w:r>
    </w:p>
    <w:p w:rsidR="00344020" w:rsidRPr="00344020" w:rsidRDefault="005B5CED" w:rsidP="00344020">
      <w:pPr>
        <w:tabs>
          <w:tab w:val="left" w:pos="0"/>
          <w:tab w:val="left" w:pos="851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19B5">
        <w:rPr>
          <w:sz w:val="28"/>
          <w:szCs w:val="28"/>
        </w:rPr>
        <w:t xml:space="preserve">. </w:t>
      </w:r>
      <w:r w:rsidR="00344020" w:rsidRPr="00344020">
        <w:rPr>
          <w:sz w:val="28"/>
          <w:szCs w:val="28"/>
        </w:rPr>
        <w:t xml:space="preserve">Гражданский кодекс Российской Федерации (части первая, вторая, третья, четвертая) (с изменениями) // СЗ РФ. – 1994. – № 32. – Ст. 3301; 1996. – № 5. – Ст. 410; 2001. – № 49. – Ст. 4553; 2006. – № 52 (Часть </w:t>
      </w:r>
      <w:r w:rsidR="00344020" w:rsidRPr="00344020">
        <w:rPr>
          <w:sz w:val="28"/>
          <w:szCs w:val="28"/>
          <w:lang w:val="en-US"/>
        </w:rPr>
        <w:t>I</w:t>
      </w:r>
      <w:r w:rsidR="00344020" w:rsidRPr="00344020">
        <w:rPr>
          <w:sz w:val="28"/>
          <w:szCs w:val="28"/>
        </w:rPr>
        <w:t>). – Ст. 5496.</w:t>
      </w:r>
    </w:p>
    <w:p w:rsidR="00A919B5" w:rsidRDefault="005B5CED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4020" w:rsidRPr="00344020">
        <w:rPr>
          <w:sz w:val="28"/>
          <w:szCs w:val="28"/>
        </w:rPr>
        <w:t xml:space="preserve">. Гражданский процессуальный кодекс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="00344020" w:rsidRPr="00344020">
          <w:rPr>
            <w:sz w:val="28"/>
            <w:szCs w:val="28"/>
          </w:rPr>
          <w:t>2002 г</w:t>
        </w:r>
      </w:smartTag>
      <w:r w:rsidR="00344020" w:rsidRPr="00344020">
        <w:rPr>
          <w:sz w:val="28"/>
          <w:szCs w:val="28"/>
        </w:rPr>
        <w:t>. № 138-ФЗ (с изменениями) // СЗ РФ. – 2002. – № 46. – Ст. 4532.</w:t>
      </w:r>
    </w:p>
    <w:p w:rsidR="00A919B5" w:rsidRDefault="002D6FDA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1</w:t>
      </w:r>
      <w:r w:rsidR="00344020" w:rsidRPr="00344020">
        <w:rPr>
          <w:sz w:val="28"/>
          <w:szCs w:val="28"/>
        </w:rPr>
        <w:t xml:space="preserve">. </w:t>
      </w:r>
      <w:r w:rsidR="00A919B5">
        <w:rPr>
          <w:sz w:val="28"/>
          <w:szCs w:val="28"/>
        </w:rPr>
        <w:t xml:space="preserve">Земельный кодекс Российской Федерации от 25 октября 2001 г. № 136-ФЗ (с изменениями) // СЗ РФ. – 2001. – № 44. – Ст. 4147. </w:t>
      </w:r>
    </w:p>
    <w:p w:rsidR="00A919B5" w:rsidRDefault="002D6FDA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2</w:t>
      </w:r>
      <w:r w:rsidR="00A919B5">
        <w:rPr>
          <w:sz w:val="28"/>
          <w:szCs w:val="28"/>
        </w:rPr>
        <w:t xml:space="preserve">. </w:t>
      </w:r>
      <w:r w:rsidR="00A919B5" w:rsidRPr="00344020"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="00A919B5" w:rsidRPr="00344020">
          <w:rPr>
            <w:sz w:val="28"/>
            <w:szCs w:val="28"/>
          </w:rPr>
          <w:t>2001 г</w:t>
        </w:r>
      </w:smartTag>
      <w:r w:rsidR="00A919B5" w:rsidRPr="00344020">
        <w:rPr>
          <w:sz w:val="28"/>
          <w:szCs w:val="28"/>
        </w:rPr>
        <w:t xml:space="preserve">. № 195-ФЗ (с изменениями) // СЗ РФ. – 2002. – № 1 (Часть I). – Ст. 1. </w:t>
      </w:r>
    </w:p>
    <w:p w:rsidR="00A919B5" w:rsidRDefault="002D6FDA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3</w:t>
      </w:r>
      <w:r w:rsidR="00A919B5" w:rsidRPr="00344020">
        <w:rPr>
          <w:sz w:val="28"/>
          <w:szCs w:val="28"/>
        </w:rPr>
        <w:t>. Кодекс административного судопроизводства Российской Федерации от 8 марта 2015 г. N 21-ФЗ // Собрание законодательства РФ. - 2015. - N 10 - ст. 1391</w:t>
      </w:r>
      <w:r w:rsidR="00A919B5">
        <w:rPr>
          <w:sz w:val="28"/>
          <w:szCs w:val="28"/>
        </w:rPr>
        <w:t xml:space="preserve">. </w:t>
      </w:r>
    </w:p>
    <w:p w:rsidR="00A919B5" w:rsidRDefault="00A919B5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4</w:t>
      </w:r>
      <w:r>
        <w:rPr>
          <w:sz w:val="28"/>
          <w:szCs w:val="28"/>
        </w:rPr>
        <w:t xml:space="preserve">. Лесной кодекс Российской Федерации от 4 декабря 2006 г. № 200-ФЗ (с изм. и доп. от 13 мая 2008 г.) // СЗ РФ. – 2006. – № 50. – Ст. 5278. </w:t>
      </w:r>
    </w:p>
    <w:p w:rsidR="00A919B5" w:rsidRDefault="00A919B5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5</w:t>
      </w:r>
      <w:r w:rsidR="00344020" w:rsidRPr="00344020">
        <w:rPr>
          <w:sz w:val="28"/>
          <w:szCs w:val="28"/>
        </w:rPr>
        <w:t>. Налоговый кодекс Российской Федерации (часть первая от 31 июля 1998 г. № 146-ФЗ и часть вторая от 5 августа 2000 г. № 117-ФЗ) (с изменениями) // СЗ РФ. –</w:t>
      </w:r>
      <w:r w:rsidR="00344020" w:rsidRPr="00344020">
        <w:rPr>
          <w:rStyle w:val="s10"/>
          <w:sz w:val="28"/>
          <w:szCs w:val="28"/>
        </w:rPr>
        <w:t xml:space="preserve"> </w:t>
      </w:r>
      <w:r w:rsidR="00344020" w:rsidRPr="00344020">
        <w:rPr>
          <w:sz w:val="28"/>
          <w:szCs w:val="28"/>
        </w:rPr>
        <w:t>1998. – № 31, – Ст. 3824; 2000. – № 32. – Ст. 3340.</w:t>
      </w:r>
    </w:p>
    <w:p w:rsidR="00A919B5" w:rsidRDefault="00A919B5" w:rsidP="00A919B5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6</w:t>
      </w:r>
      <w:r w:rsidR="00344020" w:rsidRPr="003440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Таможенный кодекс Российской Федерации от 28 мая 2003 г. № 61-ФЗ (с изменениями) // СЗ РФ. – 2003. – № 22. – Ст. 2066. </w:t>
      </w:r>
    </w:p>
    <w:p w:rsidR="00344020" w:rsidRDefault="00A919B5" w:rsidP="00344020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44020" w:rsidRPr="00344020">
        <w:rPr>
          <w:sz w:val="28"/>
          <w:szCs w:val="28"/>
        </w:rPr>
        <w:t xml:space="preserve">Трудовой кодекс Российской Федерации от 30 декабря 2001г. № 197- ФЗ </w:t>
      </w:r>
      <w:r w:rsidR="00344020">
        <w:rPr>
          <w:sz w:val="28"/>
          <w:szCs w:val="28"/>
        </w:rPr>
        <w:t xml:space="preserve">(с изменениями) </w:t>
      </w:r>
      <w:r w:rsidR="00344020" w:rsidRPr="00344020">
        <w:rPr>
          <w:sz w:val="28"/>
          <w:szCs w:val="28"/>
        </w:rPr>
        <w:t xml:space="preserve">// Собрание законодательства РФ. - 2002. - № 1 (часть I). - ст. 3. </w:t>
      </w:r>
    </w:p>
    <w:p w:rsidR="00344020" w:rsidRPr="00344020" w:rsidRDefault="00A919B5" w:rsidP="00344020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="005B5CED">
        <w:rPr>
          <w:rStyle w:val="blk"/>
          <w:sz w:val="28"/>
          <w:szCs w:val="28"/>
        </w:rPr>
        <w:t>8</w:t>
      </w:r>
      <w:r w:rsidR="00344020">
        <w:rPr>
          <w:rStyle w:val="blk"/>
          <w:sz w:val="28"/>
          <w:szCs w:val="28"/>
        </w:rPr>
        <w:t xml:space="preserve">. </w:t>
      </w:r>
      <w:r w:rsidR="00344020" w:rsidRPr="00344020">
        <w:rPr>
          <w:rStyle w:val="blk"/>
          <w:sz w:val="28"/>
          <w:szCs w:val="28"/>
        </w:rPr>
        <w:t>Уголовный кодекс Российской Федерации от 13 июня 1996 г. № 63-ФЗ (с изменениями). // СЗ РФ. – 1996. – № 25. – Ст. 2954.</w:t>
      </w:r>
    </w:p>
    <w:p w:rsidR="00344020" w:rsidRPr="00344020" w:rsidRDefault="00A919B5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CED">
        <w:rPr>
          <w:sz w:val="28"/>
          <w:szCs w:val="28"/>
        </w:rPr>
        <w:t>9</w:t>
      </w:r>
      <w:r w:rsidR="00344020" w:rsidRPr="00344020">
        <w:rPr>
          <w:sz w:val="28"/>
          <w:szCs w:val="28"/>
        </w:rPr>
        <w:t xml:space="preserve">. Уголовно-процессуальный кодекс Российской Федерации от 18 декабря 2001 г. N 174-ФЗ </w:t>
      </w:r>
      <w:r w:rsidR="00344020">
        <w:rPr>
          <w:sz w:val="28"/>
          <w:szCs w:val="28"/>
        </w:rPr>
        <w:t xml:space="preserve">(с изменениями) </w:t>
      </w:r>
      <w:r w:rsidR="00344020" w:rsidRPr="00344020">
        <w:rPr>
          <w:sz w:val="28"/>
          <w:szCs w:val="28"/>
        </w:rPr>
        <w:t>// Собрание законодательства РФ. - 2001. - N 52 (часть I). - ст. 4921.</w:t>
      </w:r>
    </w:p>
    <w:p w:rsidR="00344020" w:rsidRPr="00344020" w:rsidRDefault="005B5CED" w:rsidP="00344020">
      <w:pPr>
        <w:tabs>
          <w:tab w:val="left" w:pos="851"/>
          <w:tab w:val="num" w:pos="928"/>
        </w:tabs>
        <w:spacing w:line="276" w:lineRule="auto"/>
        <w:ind w:right="-2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20</w:t>
      </w:r>
      <w:r w:rsidR="00344020" w:rsidRPr="00344020">
        <w:rPr>
          <w:sz w:val="28"/>
          <w:szCs w:val="28"/>
        </w:rPr>
        <w:t xml:space="preserve">. Основы законодательства Российской Федерации о нотариате </w:t>
      </w:r>
      <w:r w:rsidR="00344020" w:rsidRPr="00344020">
        <w:rPr>
          <w:bCs/>
          <w:sz w:val="28"/>
          <w:szCs w:val="28"/>
        </w:rPr>
        <w:t>от 11 февраля 1993года № 4462</w:t>
      </w:r>
      <w:r w:rsidR="00344020" w:rsidRPr="00344020">
        <w:rPr>
          <w:sz w:val="28"/>
          <w:szCs w:val="28"/>
        </w:rPr>
        <w:t>–</w:t>
      </w:r>
      <w:r w:rsidR="00344020" w:rsidRPr="00344020">
        <w:rPr>
          <w:bCs/>
          <w:sz w:val="28"/>
          <w:szCs w:val="28"/>
        </w:rPr>
        <w:t xml:space="preserve">1 (с изменениями) // </w:t>
      </w:r>
      <w:r w:rsidR="00344020" w:rsidRPr="00344020">
        <w:rPr>
          <w:sz w:val="28"/>
          <w:szCs w:val="28"/>
        </w:rPr>
        <w:t>Ведомости СНД и ВС РФ. – 1993. – № 10. – Ст. 357.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B5CED">
        <w:rPr>
          <w:sz w:val="28"/>
          <w:szCs w:val="28"/>
        </w:rPr>
        <w:t>1</w:t>
      </w:r>
      <w:r w:rsidR="00A919B5">
        <w:rPr>
          <w:sz w:val="28"/>
          <w:szCs w:val="28"/>
        </w:rPr>
        <w:t xml:space="preserve">. </w:t>
      </w:r>
      <w:r w:rsidR="007E4862" w:rsidRPr="007E4862">
        <w:rPr>
          <w:sz w:val="28"/>
          <w:szCs w:val="28"/>
        </w:rPr>
        <w:t xml:space="preserve">Федеральный закон Российской Федерации от 29 декабря 2012 года № 273-ФЗ </w:t>
      </w:r>
      <w:r w:rsidR="00A919B5"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Об образовании в Российской Федерации</w:t>
      </w:r>
      <w:r w:rsidR="00A919B5"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</w:t>
      </w:r>
      <w:r w:rsidR="00A919B5">
        <w:rPr>
          <w:sz w:val="28"/>
          <w:szCs w:val="28"/>
        </w:rPr>
        <w:t xml:space="preserve">(с изменениями) </w:t>
      </w:r>
      <w:r w:rsidR="007E4862" w:rsidRPr="007E4862">
        <w:rPr>
          <w:sz w:val="28"/>
          <w:szCs w:val="28"/>
        </w:rPr>
        <w:t xml:space="preserve">// Собрании законодательства Российской Федерации.- 2012. - № 53 (часть I). - ст. 7598.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2</w:t>
      </w:r>
      <w:r w:rsidR="007E4862" w:rsidRPr="007E4862">
        <w:rPr>
          <w:sz w:val="28"/>
          <w:szCs w:val="28"/>
        </w:rPr>
        <w:t xml:space="preserve">. Федеральный закон от 23 августа 1996 года № 127-ФЗ </w:t>
      </w:r>
      <w:r w:rsidR="00A919B5"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науке и государственной научно-технической политике</w:t>
      </w:r>
      <w:r w:rsidR="00A919B5">
        <w:rPr>
          <w:sz w:val="28"/>
          <w:szCs w:val="28"/>
        </w:rPr>
        <w:t xml:space="preserve">» (с изменениями) </w:t>
      </w:r>
      <w:r w:rsidR="007E4862" w:rsidRPr="007E4862">
        <w:rPr>
          <w:sz w:val="28"/>
          <w:szCs w:val="28"/>
        </w:rPr>
        <w:t xml:space="preserve">// Собрание законодательства РФ. - 1996. - № 35. - ст. 4137.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3</w:t>
      </w:r>
      <w:r w:rsidR="007E4862" w:rsidRPr="007E4862">
        <w:rPr>
          <w:sz w:val="28"/>
          <w:szCs w:val="28"/>
        </w:rPr>
        <w:t xml:space="preserve">. Федеральный Закон от 31 мая 2001 года № 73-Ф3 </w:t>
      </w:r>
      <w:r w:rsidR="00A919B5"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государственной судебно-экспертной деятельности в Российской Федерации</w:t>
      </w:r>
      <w:r w:rsidR="00A919B5">
        <w:rPr>
          <w:sz w:val="28"/>
          <w:szCs w:val="28"/>
        </w:rPr>
        <w:t>» (с изменениями)</w:t>
      </w:r>
      <w:r w:rsidR="007E4862" w:rsidRPr="007E4862">
        <w:rPr>
          <w:sz w:val="28"/>
          <w:szCs w:val="28"/>
        </w:rPr>
        <w:t xml:space="preserve">. // Собрание законодательства РФ. - 2001. - № 31. - ст. 2291.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4</w:t>
      </w:r>
      <w:r w:rsidR="007E4862" w:rsidRPr="007E4862">
        <w:rPr>
          <w:sz w:val="28"/>
          <w:szCs w:val="28"/>
        </w:rPr>
        <w:t>. Федеральный закон от 31</w:t>
      </w:r>
      <w:r w:rsidR="005B5CED">
        <w:rPr>
          <w:sz w:val="28"/>
          <w:szCs w:val="28"/>
        </w:rPr>
        <w:t xml:space="preserve"> мая </w:t>
      </w:r>
      <w:r w:rsidR="007E4862" w:rsidRPr="007E4862">
        <w:rPr>
          <w:sz w:val="28"/>
          <w:szCs w:val="28"/>
        </w:rPr>
        <w:t>2002</w:t>
      </w:r>
      <w:r w:rsidR="005B5CED">
        <w:rPr>
          <w:sz w:val="28"/>
          <w:szCs w:val="28"/>
        </w:rPr>
        <w:t xml:space="preserve"> года</w:t>
      </w:r>
      <w:r w:rsidR="007E4862" w:rsidRPr="007E4862">
        <w:rPr>
          <w:sz w:val="28"/>
          <w:szCs w:val="28"/>
        </w:rPr>
        <w:t xml:space="preserve"> N 63-ФЗ </w:t>
      </w:r>
      <w:r w:rsidR="00A919B5">
        <w:rPr>
          <w:sz w:val="28"/>
          <w:szCs w:val="28"/>
        </w:rPr>
        <w:t>(с изменениями) «</w:t>
      </w:r>
      <w:r w:rsidR="007E4862" w:rsidRPr="007E4862">
        <w:rPr>
          <w:sz w:val="28"/>
          <w:szCs w:val="28"/>
        </w:rPr>
        <w:t>Об адвокатской деятельности и ад</w:t>
      </w:r>
      <w:r w:rsidR="00A919B5">
        <w:rPr>
          <w:sz w:val="28"/>
          <w:szCs w:val="28"/>
        </w:rPr>
        <w:t>вокатуре в Российской Федерации»</w:t>
      </w:r>
      <w:r w:rsidR="007E4862" w:rsidRPr="007E4862">
        <w:rPr>
          <w:sz w:val="28"/>
          <w:szCs w:val="28"/>
        </w:rPr>
        <w:t xml:space="preserve"> // Парламентская газета, N 104, 05.06.2002.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5</w:t>
      </w:r>
      <w:r w:rsidR="007E4862" w:rsidRPr="007E4862">
        <w:rPr>
          <w:sz w:val="28"/>
          <w:szCs w:val="28"/>
        </w:rPr>
        <w:t>. Федеральный закон от 28 декабря 2010 г</w:t>
      </w:r>
      <w:r w:rsidR="005B5CED">
        <w:rPr>
          <w:sz w:val="28"/>
          <w:szCs w:val="28"/>
        </w:rPr>
        <w:t>ода</w:t>
      </w:r>
      <w:r w:rsidR="007E4862" w:rsidRPr="007E4862">
        <w:rPr>
          <w:sz w:val="28"/>
          <w:szCs w:val="28"/>
        </w:rPr>
        <w:t xml:space="preserve"> N 403-ФЗ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Следственно</w:t>
      </w:r>
      <w:r>
        <w:rPr>
          <w:sz w:val="28"/>
          <w:szCs w:val="28"/>
        </w:rPr>
        <w:t xml:space="preserve">м комитете Российской Федерации» (с изменениями) </w:t>
      </w:r>
      <w:r w:rsidR="007E4862" w:rsidRPr="007E4862">
        <w:rPr>
          <w:sz w:val="28"/>
          <w:szCs w:val="28"/>
        </w:rPr>
        <w:t xml:space="preserve"> // Российская газета, N 296, 30.12.2010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 xml:space="preserve">6. Федеральный закон от </w:t>
      </w:r>
      <w:r w:rsidR="007E4862" w:rsidRPr="007E4862">
        <w:rPr>
          <w:sz w:val="28"/>
          <w:szCs w:val="28"/>
        </w:rPr>
        <w:t>7</w:t>
      </w:r>
      <w:r w:rsidR="005B5CED">
        <w:rPr>
          <w:sz w:val="28"/>
          <w:szCs w:val="28"/>
        </w:rPr>
        <w:t xml:space="preserve"> февраля </w:t>
      </w:r>
      <w:r w:rsidR="007E4862" w:rsidRPr="007E4862">
        <w:rPr>
          <w:sz w:val="28"/>
          <w:szCs w:val="28"/>
        </w:rPr>
        <w:t>2011</w:t>
      </w:r>
      <w:r w:rsidR="005B5CED">
        <w:rPr>
          <w:sz w:val="28"/>
          <w:szCs w:val="28"/>
        </w:rPr>
        <w:t xml:space="preserve"> года</w:t>
      </w:r>
      <w:r w:rsidR="007E4862" w:rsidRPr="007E4862">
        <w:rPr>
          <w:sz w:val="28"/>
          <w:szCs w:val="28"/>
        </w:rPr>
        <w:t xml:space="preserve"> N 3-ФЗ </w:t>
      </w:r>
      <w:r>
        <w:rPr>
          <w:sz w:val="28"/>
          <w:szCs w:val="28"/>
        </w:rPr>
        <w:t>(с изменениями)</w:t>
      </w:r>
      <w:r w:rsidR="007E4862" w:rsidRPr="007E48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// Российская газета, N 25, 08.02.2011.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7</w:t>
      </w:r>
      <w:r w:rsidR="007E4862" w:rsidRPr="007E4862">
        <w:rPr>
          <w:sz w:val="28"/>
          <w:szCs w:val="28"/>
        </w:rPr>
        <w:t>. Федеральный за</w:t>
      </w:r>
      <w:r w:rsidR="005B5CED">
        <w:rPr>
          <w:sz w:val="28"/>
          <w:szCs w:val="28"/>
        </w:rPr>
        <w:t>кон от 8 января 1998 гогда N 7-ФЗ «</w:t>
      </w:r>
      <w:r w:rsidR="007E4862" w:rsidRPr="007E4862">
        <w:rPr>
          <w:sz w:val="28"/>
          <w:szCs w:val="28"/>
        </w:rPr>
        <w:t>О Судебном департаменте при Верховном Суде Российской Федерации</w:t>
      </w:r>
      <w:r w:rsidR="005B5CED"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(с изменениями) // Российская газета, 14 января 1998 г., N 6. </w:t>
      </w:r>
    </w:p>
    <w:p w:rsidR="00C212DD" w:rsidRDefault="002D6FDA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CED">
        <w:rPr>
          <w:sz w:val="28"/>
          <w:szCs w:val="28"/>
        </w:rPr>
        <w:t>8</w:t>
      </w:r>
      <w:r w:rsidR="007E4862" w:rsidRPr="007E4862">
        <w:rPr>
          <w:sz w:val="28"/>
          <w:szCs w:val="28"/>
        </w:rPr>
        <w:t>. Федеральный закон от 17 декабря 1998 г</w:t>
      </w:r>
      <w:r w:rsidR="005B5CED">
        <w:rPr>
          <w:sz w:val="28"/>
          <w:szCs w:val="28"/>
        </w:rPr>
        <w:t>года</w:t>
      </w:r>
      <w:r w:rsidR="007E4862" w:rsidRPr="007E4862">
        <w:rPr>
          <w:sz w:val="28"/>
          <w:szCs w:val="28"/>
        </w:rPr>
        <w:t xml:space="preserve"> N 188-ФЗ </w:t>
      </w:r>
      <w:r w:rsidR="005B5CED"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мировых судьях в Росси</w:t>
      </w:r>
      <w:r>
        <w:rPr>
          <w:sz w:val="28"/>
          <w:szCs w:val="28"/>
        </w:rPr>
        <w:t>йской Федерации</w:t>
      </w:r>
      <w:r w:rsidR="005B5CED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</w:t>
      </w:r>
      <w:r w:rsidR="007E4862" w:rsidRPr="007E4862">
        <w:rPr>
          <w:sz w:val="28"/>
          <w:szCs w:val="28"/>
        </w:rPr>
        <w:t xml:space="preserve">) // Российская газета, 22 декабря 1998 г., N 242. </w:t>
      </w:r>
    </w:p>
    <w:p w:rsidR="00C007AC" w:rsidRDefault="007E4862" w:rsidP="00344020">
      <w:pPr>
        <w:spacing w:line="276" w:lineRule="auto"/>
        <w:ind w:firstLine="567"/>
        <w:jc w:val="both"/>
        <w:rPr>
          <w:sz w:val="28"/>
          <w:szCs w:val="28"/>
        </w:rPr>
      </w:pPr>
      <w:r w:rsidRPr="007E4862">
        <w:rPr>
          <w:sz w:val="28"/>
          <w:szCs w:val="28"/>
        </w:rPr>
        <w:t>2</w:t>
      </w:r>
      <w:r w:rsidR="005B5CED">
        <w:rPr>
          <w:sz w:val="28"/>
          <w:szCs w:val="28"/>
        </w:rPr>
        <w:t>9</w:t>
      </w:r>
      <w:r w:rsidRPr="007E4862">
        <w:rPr>
          <w:sz w:val="28"/>
          <w:szCs w:val="28"/>
        </w:rPr>
        <w:t>. Федеральный закон от 2</w:t>
      </w:r>
      <w:r w:rsidR="005B5CED">
        <w:rPr>
          <w:sz w:val="28"/>
          <w:szCs w:val="28"/>
        </w:rPr>
        <w:t xml:space="preserve"> августа </w:t>
      </w:r>
      <w:r w:rsidRPr="007E4862">
        <w:rPr>
          <w:sz w:val="28"/>
          <w:szCs w:val="28"/>
        </w:rPr>
        <w:t>1995</w:t>
      </w:r>
      <w:r w:rsidR="005B5CED">
        <w:rPr>
          <w:sz w:val="28"/>
          <w:szCs w:val="28"/>
        </w:rPr>
        <w:t xml:space="preserve"> года</w:t>
      </w:r>
      <w:r w:rsidRPr="007E4862">
        <w:rPr>
          <w:sz w:val="28"/>
          <w:szCs w:val="28"/>
        </w:rPr>
        <w:t xml:space="preserve"> N 122-ФЗ </w:t>
      </w:r>
      <w:r w:rsidR="005B5CED">
        <w:rPr>
          <w:sz w:val="28"/>
          <w:szCs w:val="28"/>
        </w:rPr>
        <w:t>«</w:t>
      </w:r>
      <w:r w:rsidRPr="007E4862">
        <w:rPr>
          <w:sz w:val="28"/>
          <w:szCs w:val="28"/>
        </w:rPr>
        <w:t>О социальном обслуживании граждан пожилого возраста и инвалидов</w:t>
      </w:r>
      <w:r w:rsidR="005B5CED">
        <w:rPr>
          <w:sz w:val="28"/>
          <w:szCs w:val="28"/>
        </w:rPr>
        <w:t>»</w:t>
      </w:r>
      <w:r w:rsidRPr="007E4862">
        <w:rPr>
          <w:sz w:val="28"/>
          <w:szCs w:val="28"/>
        </w:rPr>
        <w:t xml:space="preserve"> // 'Российская газета', N 150, 04.08.1995. </w:t>
      </w:r>
    </w:p>
    <w:p w:rsidR="00C007AC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E4862" w:rsidRPr="007E4862">
        <w:rPr>
          <w:sz w:val="28"/>
          <w:szCs w:val="28"/>
        </w:rPr>
        <w:t>. Федеральный закон от 21</w:t>
      </w:r>
      <w:r>
        <w:rPr>
          <w:sz w:val="28"/>
          <w:szCs w:val="28"/>
        </w:rPr>
        <w:t xml:space="preserve"> ноября </w:t>
      </w:r>
      <w:r w:rsidR="007E4862" w:rsidRPr="007E486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7E4862" w:rsidRPr="007E4862">
        <w:rPr>
          <w:sz w:val="28"/>
          <w:szCs w:val="28"/>
        </w:rPr>
        <w:t xml:space="preserve"> N 324-ФЗ </w:t>
      </w:r>
      <w:r>
        <w:rPr>
          <w:sz w:val="28"/>
          <w:szCs w:val="28"/>
        </w:rPr>
        <w:t>(с изменениями)</w:t>
      </w:r>
      <w:r w:rsidR="007E4862" w:rsidRPr="007E48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бесплатной юридической помощи в Российской Федерации</w:t>
      </w:r>
      <w:r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// 'Российская газета', N 263, 23.11.2011. </w:t>
      </w:r>
    </w:p>
    <w:p w:rsidR="00C007AC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E4862" w:rsidRPr="007E4862">
        <w:rPr>
          <w:sz w:val="28"/>
          <w:szCs w:val="28"/>
        </w:rPr>
        <w:t>. Указ Президента РФ от 26</w:t>
      </w:r>
      <w:r>
        <w:rPr>
          <w:sz w:val="28"/>
          <w:szCs w:val="28"/>
        </w:rPr>
        <w:t xml:space="preserve"> мая </w:t>
      </w:r>
      <w:r w:rsidR="007E4862" w:rsidRPr="007E4862">
        <w:rPr>
          <w:sz w:val="28"/>
          <w:szCs w:val="28"/>
        </w:rPr>
        <w:t xml:space="preserve">2009 N 599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 мерах по совершенствованию высшего юридического образования в Российской Федерации</w:t>
      </w:r>
      <w:r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// 'Российская газета', N 97, 29.05.2009. </w:t>
      </w:r>
    </w:p>
    <w:p w:rsidR="00C007AC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E4862" w:rsidRPr="007E4862">
        <w:rPr>
          <w:sz w:val="28"/>
          <w:szCs w:val="28"/>
        </w:rPr>
        <w:t>. Приказ Минобрнауки России от 28</w:t>
      </w:r>
      <w:r>
        <w:rPr>
          <w:sz w:val="28"/>
          <w:szCs w:val="28"/>
        </w:rPr>
        <w:t xml:space="preserve"> ноября </w:t>
      </w:r>
      <w:r w:rsidR="007E4862" w:rsidRPr="007E4862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</w:t>
      </w:r>
      <w:r w:rsidR="007E4862" w:rsidRPr="007E4862">
        <w:rPr>
          <w:sz w:val="28"/>
          <w:szCs w:val="28"/>
        </w:rPr>
        <w:t xml:space="preserve">N 994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юридической помощи»</w:t>
      </w:r>
      <w:r w:rsidR="007E4862" w:rsidRPr="007E4862">
        <w:rPr>
          <w:sz w:val="28"/>
          <w:szCs w:val="28"/>
        </w:rPr>
        <w:t xml:space="preserve"> (Зарегистрировано в Минюсте России 19.12.2012 N 26198) // 'Российская газета', N 298, 26.12.2012. </w:t>
      </w:r>
    </w:p>
    <w:p w:rsidR="00C007AC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E4862" w:rsidRPr="007E4862">
        <w:rPr>
          <w:sz w:val="28"/>
          <w:szCs w:val="28"/>
        </w:rPr>
        <w:t xml:space="preserve">. Закон РТ от </w:t>
      </w:r>
      <w:r>
        <w:rPr>
          <w:sz w:val="28"/>
          <w:szCs w:val="28"/>
        </w:rPr>
        <w:t xml:space="preserve">2 ноября </w:t>
      </w:r>
      <w:r w:rsidR="007E4862" w:rsidRPr="007E4862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N 73-ЗРТ «</w:t>
      </w:r>
      <w:r w:rsidR="007E4862" w:rsidRPr="007E4862">
        <w:rPr>
          <w:sz w:val="28"/>
          <w:szCs w:val="28"/>
        </w:rPr>
        <w:t>Об оказании бесплатной юридической помощи гр</w:t>
      </w:r>
      <w:r>
        <w:rPr>
          <w:sz w:val="28"/>
          <w:szCs w:val="28"/>
        </w:rPr>
        <w:t xml:space="preserve">ажданам в Республике Татарстан» (с изменениями) // </w:t>
      </w:r>
      <w:r w:rsidR="007E4862" w:rsidRPr="007E4862">
        <w:rPr>
          <w:sz w:val="28"/>
          <w:szCs w:val="28"/>
        </w:rPr>
        <w:t xml:space="preserve">Ведомости Государственного Совета Татарстана, N 11, ноябрь (I часть), 2012, ст. 1667. </w:t>
      </w:r>
    </w:p>
    <w:p w:rsidR="00C007AC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E4862" w:rsidRPr="007E4862">
        <w:rPr>
          <w:sz w:val="28"/>
          <w:szCs w:val="28"/>
        </w:rPr>
        <w:t>. Указ Президента РТ от 24</w:t>
      </w:r>
      <w:r>
        <w:rPr>
          <w:sz w:val="28"/>
          <w:szCs w:val="28"/>
        </w:rPr>
        <w:t xml:space="preserve"> мая </w:t>
      </w:r>
      <w:r w:rsidR="007E4862" w:rsidRPr="007E4862">
        <w:rPr>
          <w:sz w:val="28"/>
          <w:szCs w:val="28"/>
        </w:rPr>
        <w:t>2013</w:t>
      </w:r>
      <w:r>
        <w:rPr>
          <w:sz w:val="28"/>
          <w:szCs w:val="28"/>
        </w:rPr>
        <w:t xml:space="preserve"> г. N УП-444 «</w:t>
      </w:r>
      <w:r w:rsidR="007E4862" w:rsidRPr="007E4862">
        <w:rPr>
          <w:sz w:val="28"/>
          <w:szCs w:val="28"/>
        </w:rPr>
        <w:t xml:space="preserve">Об утверждении Порядка взаимодействия участников государственной системы бесплатной юридической помощи на </w:t>
      </w:r>
      <w:r>
        <w:rPr>
          <w:sz w:val="28"/>
          <w:szCs w:val="28"/>
        </w:rPr>
        <w:t>территории Республики Татарстан»</w:t>
      </w:r>
      <w:r w:rsidR="007E4862" w:rsidRPr="007E4862">
        <w:rPr>
          <w:sz w:val="28"/>
          <w:szCs w:val="28"/>
        </w:rPr>
        <w:t xml:space="preserve"> // 'СБОРНИК постановлений и распоряжений Кабинета Министров Республики Татарстан и нормативных актов республиканских органов исполнительной власти', 07.06.2013, N 42, ст. 1290. </w:t>
      </w:r>
    </w:p>
    <w:p w:rsidR="00AF1E1B" w:rsidRPr="007E4862" w:rsidRDefault="005B5CED" w:rsidP="003440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E4862" w:rsidRPr="007E4862">
        <w:rPr>
          <w:sz w:val="28"/>
          <w:szCs w:val="28"/>
        </w:rPr>
        <w:t>. Постановление КМ РТ от 11</w:t>
      </w:r>
      <w:r>
        <w:rPr>
          <w:sz w:val="28"/>
          <w:szCs w:val="28"/>
        </w:rPr>
        <w:t xml:space="preserve"> сентября </w:t>
      </w:r>
      <w:r w:rsidR="007E4862" w:rsidRPr="007E486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62" w:rsidRPr="007E4862">
        <w:rPr>
          <w:sz w:val="28"/>
          <w:szCs w:val="28"/>
        </w:rPr>
        <w:t xml:space="preserve"> N 481 </w:t>
      </w:r>
      <w:r>
        <w:rPr>
          <w:sz w:val="28"/>
          <w:szCs w:val="28"/>
        </w:rPr>
        <w:t>«</w:t>
      </w:r>
      <w:r w:rsidR="007E4862" w:rsidRPr="007E4862">
        <w:rPr>
          <w:sz w:val="28"/>
          <w:szCs w:val="28"/>
        </w:rPr>
        <w:t>Об оказании бесплатной юридической помощи гражданам, проживающим на территории Республики Татарстан</w:t>
      </w:r>
      <w:r>
        <w:rPr>
          <w:sz w:val="28"/>
          <w:szCs w:val="28"/>
        </w:rPr>
        <w:t>»</w:t>
      </w:r>
      <w:r w:rsidR="007E4862" w:rsidRPr="007E4862">
        <w:rPr>
          <w:sz w:val="28"/>
          <w:szCs w:val="28"/>
        </w:rPr>
        <w:t xml:space="preserve"> (вместе с 'Положением об оказании бесплатной юридической помощи гражданам, проживающим на территории Республики Татарстан') // 'СБОРНИК постановлений и распоряжений Кабинета Министров Республики Татарстан и нормативных актов республиканских органов исполнительной власти' октябрь, 2003, N 19, с. 42. </w:t>
      </w:r>
    </w:p>
    <w:sectPr w:rsidR="00AF1E1B" w:rsidRPr="007E4862" w:rsidSect="009550C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39" w:rsidRDefault="00460F39" w:rsidP="005B5CED">
      <w:r>
        <w:separator/>
      </w:r>
    </w:p>
  </w:endnote>
  <w:endnote w:type="continuationSeparator" w:id="1">
    <w:p w:rsidR="00460F39" w:rsidRDefault="00460F39" w:rsidP="005B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30392"/>
      <w:docPartObj>
        <w:docPartGallery w:val="Page Numbers (Bottom of Page)"/>
        <w:docPartUnique/>
      </w:docPartObj>
    </w:sdtPr>
    <w:sdtContent>
      <w:p w:rsidR="005B5CED" w:rsidRDefault="00A503B3">
        <w:pPr>
          <w:pStyle w:val="a7"/>
          <w:jc w:val="center"/>
        </w:pPr>
        <w:fldSimple w:instr=" PAGE   \* MERGEFORMAT ">
          <w:r w:rsidR="00BF4447">
            <w:rPr>
              <w:noProof/>
            </w:rPr>
            <w:t>7</w:t>
          </w:r>
        </w:fldSimple>
      </w:p>
    </w:sdtContent>
  </w:sdt>
  <w:p w:rsidR="005B5CED" w:rsidRDefault="005B5C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39" w:rsidRDefault="00460F39" w:rsidP="005B5CED">
      <w:r>
        <w:separator/>
      </w:r>
    </w:p>
  </w:footnote>
  <w:footnote w:type="continuationSeparator" w:id="1">
    <w:p w:rsidR="00460F39" w:rsidRDefault="00460F39" w:rsidP="005B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2F4"/>
    <w:multiLevelType w:val="hybridMultilevel"/>
    <w:tmpl w:val="75C800E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EDA06B3"/>
    <w:multiLevelType w:val="hybridMultilevel"/>
    <w:tmpl w:val="75665522"/>
    <w:lvl w:ilvl="0" w:tplc="C51C4F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B78"/>
    <w:multiLevelType w:val="hybridMultilevel"/>
    <w:tmpl w:val="087CD1EC"/>
    <w:lvl w:ilvl="0" w:tplc="9BBCE0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BAA02DE"/>
    <w:multiLevelType w:val="hybridMultilevel"/>
    <w:tmpl w:val="689A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247"/>
    <w:multiLevelType w:val="hybridMultilevel"/>
    <w:tmpl w:val="BE9E438A"/>
    <w:lvl w:ilvl="0" w:tplc="53183F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8A925F5"/>
    <w:multiLevelType w:val="hybridMultilevel"/>
    <w:tmpl w:val="52B2E6C6"/>
    <w:lvl w:ilvl="0" w:tplc="20968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DE84EED"/>
    <w:multiLevelType w:val="hybridMultilevel"/>
    <w:tmpl w:val="8D36D942"/>
    <w:lvl w:ilvl="0" w:tplc="581CA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DFE2E95"/>
    <w:multiLevelType w:val="hybridMultilevel"/>
    <w:tmpl w:val="FAA087B8"/>
    <w:lvl w:ilvl="0" w:tplc="E9341424">
      <w:start w:val="1"/>
      <w:numFmt w:val="decimal"/>
      <w:lvlText w:val="%1."/>
      <w:lvlJc w:val="left"/>
      <w:pPr>
        <w:ind w:left="820" w:hanging="4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C8B4FA7"/>
    <w:multiLevelType w:val="hybridMultilevel"/>
    <w:tmpl w:val="31760202"/>
    <w:lvl w:ilvl="0" w:tplc="3B243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3107CD4"/>
    <w:multiLevelType w:val="hybridMultilevel"/>
    <w:tmpl w:val="D7182DA4"/>
    <w:lvl w:ilvl="0" w:tplc="55CA80C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816E7"/>
    <w:multiLevelType w:val="hybridMultilevel"/>
    <w:tmpl w:val="F0A0C2C6"/>
    <w:lvl w:ilvl="0" w:tplc="1D14FF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515D2E8A"/>
    <w:multiLevelType w:val="hybridMultilevel"/>
    <w:tmpl w:val="1762717A"/>
    <w:lvl w:ilvl="0" w:tplc="A8703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29F6511"/>
    <w:multiLevelType w:val="hybridMultilevel"/>
    <w:tmpl w:val="FAA087B8"/>
    <w:lvl w:ilvl="0" w:tplc="E9341424">
      <w:start w:val="1"/>
      <w:numFmt w:val="decimal"/>
      <w:lvlText w:val="%1."/>
      <w:lvlJc w:val="left"/>
      <w:pPr>
        <w:ind w:left="820" w:hanging="4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7B6187B"/>
    <w:multiLevelType w:val="hybridMultilevel"/>
    <w:tmpl w:val="E7E85E42"/>
    <w:lvl w:ilvl="0" w:tplc="0944B9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6B3815EB"/>
    <w:multiLevelType w:val="hybridMultilevel"/>
    <w:tmpl w:val="A04057FE"/>
    <w:lvl w:ilvl="0" w:tplc="08BC8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A1B25"/>
    <w:multiLevelType w:val="hybridMultilevel"/>
    <w:tmpl w:val="86BC4E40"/>
    <w:lvl w:ilvl="0" w:tplc="E9341424">
      <w:start w:val="1"/>
      <w:numFmt w:val="decimal"/>
      <w:lvlText w:val="%1."/>
      <w:lvlJc w:val="left"/>
      <w:pPr>
        <w:ind w:left="820" w:hanging="4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71CE4CA7"/>
    <w:multiLevelType w:val="hybridMultilevel"/>
    <w:tmpl w:val="2B36FE5E"/>
    <w:lvl w:ilvl="0" w:tplc="238870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24736"/>
    <w:multiLevelType w:val="hybridMultilevel"/>
    <w:tmpl w:val="C5A874C6"/>
    <w:lvl w:ilvl="0" w:tplc="07CC8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79C30E95"/>
    <w:multiLevelType w:val="hybridMultilevel"/>
    <w:tmpl w:val="53845D70"/>
    <w:lvl w:ilvl="0" w:tplc="B97C6104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>
    <w:nsid w:val="7A1C697B"/>
    <w:multiLevelType w:val="hybridMultilevel"/>
    <w:tmpl w:val="7F88EE86"/>
    <w:lvl w:ilvl="0" w:tplc="C51C4F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7DD517E6"/>
    <w:multiLevelType w:val="hybridMultilevel"/>
    <w:tmpl w:val="0DFE2428"/>
    <w:lvl w:ilvl="0" w:tplc="46E2D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17"/>
  </w:num>
  <w:num w:numId="9">
    <w:abstractNumId w:val="10"/>
  </w:num>
  <w:num w:numId="10">
    <w:abstractNumId w:val="2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  <w:num w:numId="17">
    <w:abstractNumId w:val="11"/>
  </w:num>
  <w:num w:numId="18">
    <w:abstractNumId w:val="8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017"/>
    <w:rsid w:val="00064DED"/>
    <w:rsid w:val="0016636C"/>
    <w:rsid w:val="002063B8"/>
    <w:rsid w:val="002C5D6E"/>
    <w:rsid w:val="002D6FDA"/>
    <w:rsid w:val="00344020"/>
    <w:rsid w:val="00350CF3"/>
    <w:rsid w:val="003E0798"/>
    <w:rsid w:val="00421F89"/>
    <w:rsid w:val="00460F39"/>
    <w:rsid w:val="00463A04"/>
    <w:rsid w:val="004D03B1"/>
    <w:rsid w:val="005B5CED"/>
    <w:rsid w:val="00645B35"/>
    <w:rsid w:val="00793E85"/>
    <w:rsid w:val="007A0F4D"/>
    <w:rsid w:val="007B5FBE"/>
    <w:rsid w:val="007E4862"/>
    <w:rsid w:val="00825AE6"/>
    <w:rsid w:val="009550C1"/>
    <w:rsid w:val="00A503B3"/>
    <w:rsid w:val="00A919B5"/>
    <w:rsid w:val="00AC4655"/>
    <w:rsid w:val="00AF1E1B"/>
    <w:rsid w:val="00B140CB"/>
    <w:rsid w:val="00BF4447"/>
    <w:rsid w:val="00C007AC"/>
    <w:rsid w:val="00C212DD"/>
    <w:rsid w:val="00C32637"/>
    <w:rsid w:val="00C6308A"/>
    <w:rsid w:val="00C77017"/>
    <w:rsid w:val="00C87D70"/>
    <w:rsid w:val="00CC30E5"/>
    <w:rsid w:val="00CE07E7"/>
    <w:rsid w:val="00D82C07"/>
    <w:rsid w:val="00DC237B"/>
    <w:rsid w:val="00E95012"/>
    <w:rsid w:val="00EC330F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17"/>
    <w:pPr>
      <w:widowControl w:val="0"/>
      <w:ind w:left="720" w:firstLine="400"/>
      <w:contextualSpacing/>
      <w:jc w:val="both"/>
    </w:pPr>
  </w:style>
  <w:style w:type="paragraph" w:customStyle="1" w:styleId="Default">
    <w:name w:val="Default"/>
    <w:rsid w:val="00C7701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4862"/>
    <w:rPr>
      <w:color w:val="0000FF" w:themeColor="hyperlink"/>
      <w:u w:val="single"/>
    </w:rPr>
  </w:style>
  <w:style w:type="character" w:customStyle="1" w:styleId="blk">
    <w:name w:val="blk"/>
    <w:basedOn w:val="a0"/>
    <w:rsid w:val="00344020"/>
  </w:style>
  <w:style w:type="character" w:customStyle="1" w:styleId="s10">
    <w:name w:val="s_10"/>
    <w:basedOn w:val="a0"/>
    <w:rsid w:val="00344020"/>
  </w:style>
  <w:style w:type="paragraph" w:styleId="a5">
    <w:name w:val="header"/>
    <w:basedOn w:val="a"/>
    <w:link w:val="a6"/>
    <w:uiPriority w:val="99"/>
    <w:semiHidden/>
    <w:unhideWhenUsed/>
    <w:rsid w:val="005B5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66108" TargetMode="External"/><Relationship Id="rId13" Type="http://schemas.openxmlformats.org/officeDocument/2006/relationships/hyperlink" Target="http://znanium.com/bookread2.php?book=4728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131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699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44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2075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1F63-ECDA-4E02-9C5B-1D77CB03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8</cp:revision>
  <dcterms:created xsi:type="dcterms:W3CDTF">2020-04-29T17:41:00Z</dcterms:created>
  <dcterms:modified xsi:type="dcterms:W3CDTF">2020-05-04T10:48:00Z</dcterms:modified>
</cp:coreProperties>
</file>