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B80" w:rsidRDefault="00786C96" w:rsidP="005A1647">
      <w:pPr>
        <w:pStyle w:val="1"/>
        <w:ind w:firstLine="0"/>
        <w:jc w:val="center"/>
      </w:pPr>
      <w:bookmarkStart w:id="0" w:name="_Hlk221696538"/>
      <w:r>
        <w:rPr>
          <w:b/>
          <w:bCs/>
        </w:rPr>
        <w:t>Положение</w:t>
      </w:r>
    </w:p>
    <w:p w:rsidR="00E93B80" w:rsidRDefault="00786C96">
      <w:pPr>
        <w:pStyle w:val="1"/>
        <w:spacing w:after="260"/>
        <w:ind w:firstLine="0"/>
        <w:jc w:val="center"/>
      </w:pPr>
      <w:bookmarkStart w:id="1" w:name="_Hlk221788373"/>
      <w:r>
        <w:rPr>
          <w:b/>
          <w:bCs/>
        </w:rPr>
        <w:t xml:space="preserve">о </w:t>
      </w:r>
      <w:bookmarkStart w:id="2" w:name="_Hlk221715503"/>
      <w:r w:rsidR="005A1647">
        <w:rPr>
          <w:b/>
          <w:bCs/>
        </w:rPr>
        <w:t xml:space="preserve">Конкурсе, </w:t>
      </w:r>
      <w:bookmarkStart w:id="3" w:name="_Hlk221715550"/>
      <w:r w:rsidR="005A1647">
        <w:rPr>
          <w:b/>
          <w:bCs/>
        </w:rPr>
        <w:t>приуроченному в рамках Азиатского Нового Года</w:t>
      </w:r>
      <w:bookmarkEnd w:id="1"/>
      <w:bookmarkEnd w:id="2"/>
      <w:bookmarkEnd w:id="3"/>
    </w:p>
    <w:p w:rsidR="00E93B80" w:rsidRDefault="00786C96">
      <w:pPr>
        <w:pStyle w:val="24"/>
        <w:keepNext/>
        <w:keepLines/>
        <w:numPr>
          <w:ilvl w:val="0"/>
          <w:numId w:val="3"/>
        </w:numPr>
        <w:tabs>
          <w:tab w:val="left" w:pos="349"/>
        </w:tabs>
      </w:pPr>
      <w:bookmarkStart w:id="4" w:name="bookmark16"/>
      <w:bookmarkStart w:id="5" w:name="bookmark14"/>
      <w:bookmarkStart w:id="6" w:name="bookmark15"/>
      <w:bookmarkStart w:id="7" w:name="bookmark17"/>
      <w:bookmarkEnd w:id="4"/>
      <w:r>
        <w:t>Общие положения</w:t>
      </w:r>
      <w:bookmarkEnd w:id="5"/>
      <w:bookmarkEnd w:id="6"/>
      <w:bookmarkEnd w:id="7"/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ind w:firstLine="720"/>
        <w:jc w:val="both"/>
      </w:pPr>
      <w:bookmarkStart w:id="8" w:name="bookmark18"/>
      <w:bookmarkEnd w:id="8"/>
      <w:r>
        <w:t xml:space="preserve">Настоящее Положение определяет цели и задачи </w:t>
      </w:r>
      <w:r w:rsidR="007C73DF" w:rsidRPr="007C73DF">
        <w:t>Конкурс</w:t>
      </w:r>
      <w:r w:rsidR="007C73DF">
        <w:t>а</w:t>
      </w:r>
      <w:r w:rsidR="007C73DF" w:rsidRPr="007C73DF">
        <w:t>, приуроченн</w:t>
      </w:r>
      <w:r w:rsidR="007C73DF">
        <w:t>ого</w:t>
      </w:r>
      <w:r w:rsidR="007C73DF" w:rsidRPr="007C73DF">
        <w:t xml:space="preserve"> в рамках Азиатского Нового Года</w:t>
      </w:r>
      <w:r>
        <w:t xml:space="preserve"> (далее - Конкурс), порядок его организации, проведения, подведения итогов и награждения победителей.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ind w:firstLine="720"/>
        <w:jc w:val="both"/>
      </w:pPr>
      <w:bookmarkStart w:id="9" w:name="bookmark19"/>
      <w:bookmarkEnd w:id="9"/>
      <w:r>
        <w:t>Организатором Конкурса является ФГАОУ ВО «Казанский (Приволжский) федеральный университет» (далее - КФУ). Структурными подразделениями, обеспечивающими проведение Конкурса, являются структурные подразделения Института международных отношений, истории и востоковедения КФУ - Высшая школа иностранных языков и перевода и Высшая школа востоковедения - Восточный разряд.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ind w:firstLine="720"/>
        <w:jc w:val="both"/>
      </w:pPr>
      <w:bookmarkStart w:id="10" w:name="bookmark20"/>
      <w:bookmarkEnd w:id="10"/>
      <w:r>
        <w:t>Цель Конкурса - формирование профессиональных переводческих компетенций у обучающихся, а также повышение качества их языковой подготовки.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ind w:firstLine="720"/>
        <w:jc w:val="both"/>
      </w:pPr>
      <w:bookmarkStart w:id="11" w:name="bookmark21"/>
      <w:bookmarkEnd w:id="11"/>
      <w:r>
        <w:t xml:space="preserve">Задачи Конкурса: повышение интереса обучающихся к </w:t>
      </w:r>
      <w:r w:rsidR="001E5FEF">
        <w:t>изучению культуры стран Дальнег</w:t>
      </w:r>
      <w:r w:rsidR="00BC7C1B">
        <w:t>о</w:t>
      </w:r>
      <w:r w:rsidR="001E5FEF">
        <w:t xml:space="preserve"> Востока</w:t>
      </w:r>
      <w:r w:rsidR="00BC7C1B">
        <w:t>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spacing w:after="260"/>
        <w:ind w:firstLine="720"/>
        <w:jc w:val="both"/>
      </w:pPr>
      <w:bookmarkStart w:id="12" w:name="bookmark22"/>
      <w:bookmarkEnd w:id="12"/>
      <w:r>
        <w:t>Конкурс является конкурсом</w:t>
      </w:r>
      <w:r w:rsidR="007C73DF">
        <w:t>,</w:t>
      </w:r>
      <w:r>
        <w:t xml:space="preserve"> </w:t>
      </w:r>
      <w:r w:rsidR="007C73DF" w:rsidRPr="007C73DF">
        <w:t>приуроченн</w:t>
      </w:r>
      <w:r w:rsidR="007C73DF">
        <w:t>ым</w:t>
      </w:r>
      <w:r w:rsidR="007C73DF" w:rsidRPr="007C73DF">
        <w:t xml:space="preserve"> в рамках Азиатского Нового Года</w:t>
      </w:r>
      <w:r>
        <w:t>. В Конкурсе могут принимать участие граждане Российской Федерации и граждане стран ближнего и дальнего зарубежья не старше 35 лет,</w:t>
      </w:r>
      <w:r w:rsidR="007C73DF">
        <w:t xml:space="preserve"> школьники и</w:t>
      </w:r>
      <w:r>
        <w:t xml:space="preserve"> обучающиеся в образовательных организациях высшего образования по программам бакалавриата, специалитета и магистратуры.</w:t>
      </w:r>
    </w:p>
    <w:p w:rsidR="00E93B80" w:rsidRDefault="00786C96">
      <w:pPr>
        <w:pStyle w:val="24"/>
        <w:keepNext/>
        <w:keepLines/>
        <w:numPr>
          <w:ilvl w:val="0"/>
          <w:numId w:val="3"/>
        </w:numPr>
        <w:tabs>
          <w:tab w:val="left" w:pos="706"/>
        </w:tabs>
      </w:pPr>
      <w:bookmarkStart w:id="13" w:name="bookmark25"/>
      <w:bookmarkStart w:id="14" w:name="bookmark23"/>
      <w:bookmarkStart w:id="15" w:name="bookmark24"/>
      <w:bookmarkStart w:id="16" w:name="bookmark26"/>
      <w:bookmarkEnd w:id="13"/>
      <w:r>
        <w:t>Оргкомитет и жюри Конкурса</w:t>
      </w:r>
      <w:bookmarkEnd w:id="14"/>
      <w:bookmarkEnd w:id="15"/>
      <w:bookmarkEnd w:id="16"/>
    </w:p>
    <w:p w:rsidR="00E93B80" w:rsidRDefault="00786C96">
      <w:pPr>
        <w:pStyle w:val="1"/>
        <w:numPr>
          <w:ilvl w:val="1"/>
          <w:numId w:val="3"/>
        </w:numPr>
        <w:tabs>
          <w:tab w:val="left" w:pos="1369"/>
        </w:tabs>
        <w:ind w:firstLine="720"/>
        <w:jc w:val="both"/>
      </w:pPr>
      <w:bookmarkStart w:id="17" w:name="bookmark27"/>
      <w:bookmarkEnd w:id="17"/>
      <w:r>
        <w:t xml:space="preserve">Состав оргкомитета и жюри Конкурса утверждаются распоряжением исполняющего обязанности директора Института международных отношений, истории и востоковедения КФУ. Жюри формируется в составе не менее </w:t>
      </w:r>
      <w:r w:rsidR="007C73DF">
        <w:t>шести</w:t>
      </w:r>
      <w:r>
        <w:t xml:space="preserve"> человек</w:t>
      </w:r>
      <w:r w:rsidR="007C73DF">
        <w:t>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237"/>
        </w:tabs>
        <w:ind w:firstLine="720"/>
        <w:jc w:val="both"/>
      </w:pPr>
      <w:bookmarkStart w:id="18" w:name="bookmark28"/>
      <w:bookmarkEnd w:id="18"/>
      <w:r>
        <w:t>Оргкомитет создается в целях координации и контроля работы по всем направлениям и мероприятиям, связанным с организацией и проведением Конкурса.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256"/>
        </w:tabs>
        <w:ind w:firstLine="720"/>
        <w:jc w:val="both"/>
      </w:pPr>
      <w:bookmarkStart w:id="19" w:name="bookmark29"/>
      <w:bookmarkEnd w:id="19"/>
      <w:r>
        <w:t>Оргкомитет Конкурса в пределах своей компетенции: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0" w:name="bookmark30"/>
      <w:bookmarkEnd w:id="20"/>
      <w:r>
        <w:t>предлагает кандидатуры в состав жюри;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1" w:name="bookmark31"/>
      <w:bookmarkEnd w:id="21"/>
      <w:r>
        <w:t>осуществляет рассылку информационного письма о проведении Конкурса;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2" w:name="bookmark32"/>
      <w:bookmarkEnd w:id="22"/>
      <w:r>
        <w:t>принимает участие в организации и проведении Конкурса;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3" w:name="bookmark33"/>
      <w:bookmarkEnd w:id="23"/>
      <w:r>
        <w:t>обеспечивает своевременную передачу конкурсных работ членам жюри;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16"/>
        </w:tabs>
        <w:ind w:firstLine="720"/>
        <w:jc w:val="both"/>
      </w:pPr>
      <w:bookmarkStart w:id="24" w:name="bookmark34"/>
      <w:bookmarkEnd w:id="24"/>
      <w:r>
        <w:t>организует процедуру награждения победителей Конкурса и рассылки сертификатов участникам Конкурса.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256"/>
        </w:tabs>
        <w:ind w:firstLine="720"/>
        <w:jc w:val="both"/>
      </w:pPr>
      <w:bookmarkStart w:id="25" w:name="bookmark35"/>
      <w:bookmarkEnd w:id="25"/>
      <w:r>
        <w:t>Жюри в пределах своей компетенции: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6" w:name="bookmark36"/>
      <w:bookmarkEnd w:id="26"/>
      <w:r>
        <w:t>разрабатывает критерии оценивания конкурсных работ;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ind w:firstLine="720"/>
        <w:jc w:val="both"/>
      </w:pPr>
      <w:bookmarkStart w:id="27" w:name="bookmark37"/>
      <w:bookmarkEnd w:id="27"/>
      <w:r>
        <w:t>оценивает степень самостоятельности при выполнении работы;</w:t>
      </w:r>
    </w:p>
    <w:p w:rsidR="00E93B80" w:rsidRDefault="00786C96">
      <w:pPr>
        <w:pStyle w:val="1"/>
        <w:numPr>
          <w:ilvl w:val="0"/>
          <w:numId w:val="2"/>
        </w:numPr>
        <w:tabs>
          <w:tab w:val="left" w:pos="1040"/>
        </w:tabs>
        <w:spacing w:after="260"/>
        <w:ind w:firstLine="720"/>
        <w:jc w:val="both"/>
      </w:pPr>
      <w:bookmarkStart w:id="28" w:name="bookmark38"/>
      <w:bookmarkEnd w:id="28"/>
      <w:r>
        <w:t>определяет победителей Конкурса и количество призовых мест.</w:t>
      </w:r>
    </w:p>
    <w:p w:rsidR="00E93B80" w:rsidRDefault="007C73DF">
      <w:pPr>
        <w:pStyle w:val="24"/>
        <w:keepNext/>
        <w:keepLines/>
        <w:numPr>
          <w:ilvl w:val="0"/>
          <w:numId w:val="3"/>
        </w:numPr>
        <w:tabs>
          <w:tab w:val="left" w:pos="696"/>
        </w:tabs>
      </w:pPr>
      <w:bookmarkStart w:id="29" w:name="bookmark41"/>
      <w:bookmarkStart w:id="30" w:name="bookmark39"/>
      <w:bookmarkStart w:id="31" w:name="bookmark40"/>
      <w:bookmarkStart w:id="32" w:name="bookmark42"/>
      <w:bookmarkEnd w:id="29"/>
      <w:r>
        <w:t xml:space="preserve">Номинации </w:t>
      </w:r>
      <w:r w:rsidR="00786C96">
        <w:t>Конкурса</w:t>
      </w:r>
      <w:bookmarkEnd w:id="30"/>
      <w:bookmarkEnd w:id="31"/>
      <w:bookmarkEnd w:id="32"/>
      <w:r>
        <w:t xml:space="preserve"> </w:t>
      </w:r>
    </w:p>
    <w:p w:rsidR="007C73DF" w:rsidRPr="007C73DF" w:rsidRDefault="007C73DF">
      <w:pPr>
        <w:pStyle w:val="1"/>
        <w:numPr>
          <w:ilvl w:val="1"/>
          <w:numId w:val="3"/>
        </w:numPr>
        <w:tabs>
          <w:tab w:val="left" w:pos="1205"/>
        </w:tabs>
        <w:ind w:firstLine="720"/>
        <w:jc w:val="both"/>
      </w:pPr>
      <w:bookmarkStart w:id="33" w:name="bookmark43"/>
      <w:bookmarkEnd w:id="33"/>
      <w:r>
        <w:t xml:space="preserve">Конкурс проводится </w:t>
      </w:r>
      <w:r w:rsidRPr="007C73DF">
        <w:rPr>
          <w:bCs/>
        </w:rPr>
        <w:t>в рамках двух возрастных категорий</w:t>
      </w:r>
      <w:r>
        <w:rPr>
          <w:bCs/>
        </w:rPr>
        <w:t>:</w:t>
      </w:r>
    </w:p>
    <w:p w:rsidR="00C44891" w:rsidRDefault="007C73DF" w:rsidP="007C73DF">
      <w:pPr>
        <w:pStyle w:val="1"/>
        <w:tabs>
          <w:tab w:val="left" w:pos="1205"/>
        </w:tabs>
        <w:ind w:left="720" w:firstLine="0"/>
        <w:jc w:val="both"/>
      </w:pPr>
      <w:r>
        <w:t xml:space="preserve">- </w:t>
      </w:r>
      <w:r w:rsidR="00BC7C1B">
        <w:t xml:space="preserve">Азиатский </w:t>
      </w:r>
      <w:r w:rsidR="00C44891">
        <w:t>Новый год глазами студента;</w:t>
      </w:r>
    </w:p>
    <w:p w:rsidR="00C44891" w:rsidRDefault="00C44891" w:rsidP="007C73DF">
      <w:pPr>
        <w:pStyle w:val="1"/>
        <w:tabs>
          <w:tab w:val="left" w:pos="1205"/>
        </w:tabs>
        <w:ind w:left="720" w:firstLine="0"/>
        <w:jc w:val="both"/>
      </w:pPr>
      <w:r>
        <w:t xml:space="preserve">- </w:t>
      </w:r>
      <w:r w:rsidR="00BC7C1B">
        <w:t xml:space="preserve">Азиатский </w:t>
      </w:r>
      <w:r>
        <w:t xml:space="preserve">Новый год глазами школьника. </w:t>
      </w:r>
    </w:p>
    <w:p w:rsidR="00C44891" w:rsidRDefault="00C44891" w:rsidP="007C73DF">
      <w:pPr>
        <w:pStyle w:val="1"/>
        <w:tabs>
          <w:tab w:val="left" w:pos="1205"/>
        </w:tabs>
        <w:ind w:left="720" w:firstLine="0"/>
        <w:jc w:val="both"/>
      </w:pPr>
    </w:p>
    <w:p w:rsidR="00E93B80" w:rsidRDefault="00786C96" w:rsidP="007C73DF">
      <w:pPr>
        <w:pStyle w:val="1"/>
        <w:tabs>
          <w:tab w:val="left" w:pos="1205"/>
        </w:tabs>
        <w:ind w:left="720" w:firstLine="0"/>
        <w:jc w:val="both"/>
      </w:pPr>
      <w:r>
        <w:t xml:space="preserve">На Конкурсе представлены следующие </w:t>
      </w:r>
      <w:r w:rsidR="007C73DF">
        <w:t>номинации</w:t>
      </w:r>
      <w:r w:rsidR="007C73DF" w:rsidRPr="007C73DF">
        <w:rPr>
          <w:bCs/>
        </w:rPr>
        <w:t>:</w:t>
      </w:r>
    </w:p>
    <w:p w:rsidR="00E93B80" w:rsidRDefault="007C73DF">
      <w:pPr>
        <w:pStyle w:val="1"/>
        <w:numPr>
          <w:ilvl w:val="0"/>
          <w:numId w:val="2"/>
        </w:numPr>
        <w:tabs>
          <w:tab w:val="left" w:pos="994"/>
        </w:tabs>
        <w:ind w:firstLine="720"/>
        <w:jc w:val="both"/>
      </w:pPr>
      <w:bookmarkStart w:id="34" w:name="bookmark44"/>
      <w:bookmarkEnd w:id="34"/>
      <w:r>
        <w:t>номинация</w:t>
      </w:r>
      <w:r w:rsidR="00786C96">
        <w:t xml:space="preserve"> </w:t>
      </w:r>
      <w:r w:rsidR="00C44891">
        <w:t>«Рисунок»</w:t>
      </w:r>
      <w:r w:rsidR="00786C96">
        <w:t>;</w:t>
      </w:r>
    </w:p>
    <w:p w:rsidR="00C44891" w:rsidRDefault="00C44891" w:rsidP="00C44891">
      <w:pPr>
        <w:pStyle w:val="1"/>
        <w:numPr>
          <w:ilvl w:val="0"/>
          <w:numId w:val="2"/>
        </w:numPr>
        <w:tabs>
          <w:tab w:val="left" w:pos="994"/>
        </w:tabs>
        <w:ind w:firstLine="720"/>
        <w:jc w:val="both"/>
      </w:pPr>
      <w:bookmarkStart w:id="35" w:name="bookmark45"/>
      <w:bookmarkStart w:id="36" w:name="bookmark47"/>
      <w:bookmarkEnd w:id="35"/>
      <w:bookmarkEnd w:id="36"/>
      <w:r>
        <w:t>номинация «Фотография»</w:t>
      </w:r>
      <w:r w:rsidR="00786C96">
        <w:t>;</w:t>
      </w:r>
      <w:bookmarkStart w:id="37" w:name="bookmark48"/>
      <w:bookmarkEnd w:id="37"/>
    </w:p>
    <w:p w:rsidR="00E93B80" w:rsidRDefault="00C44891" w:rsidP="00C44891">
      <w:pPr>
        <w:pStyle w:val="1"/>
        <w:numPr>
          <w:ilvl w:val="0"/>
          <w:numId w:val="2"/>
        </w:numPr>
        <w:tabs>
          <w:tab w:val="left" w:pos="994"/>
        </w:tabs>
        <w:ind w:firstLine="720"/>
        <w:jc w:val="both"/>
      </w:pPr>
      <w:bookmarkStart w:id="38" w:name="bookmark49"/>
      <w:bookmarkEnd w:id="38"/>
      <w:r>
        <w:t>номинация «Эссе»;</w:t>
      </w:r>
      <w:r w:rsidR="007C73DF">
        <w:br/>
      </w:r>
      <w:r w:rsidR="007C73DF" w:rsidRPr="00474A07">
        <w:t>Языки: вьетнамский, корейский, китайский, японский</w:t>
      </w:r>
      <w:r w:rsidR="00474A07" w:rsidRPr="00474A07">
        <w:t>, русский.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201"/>
        </w:tabs>
        <w:spacing w:after="260"/>
        <w:ind w:firstLine="720"/>
        <w:jc w:val="both"/>
      </w:pPr>
      <w:bookmarkStart w:id="39" w:name="bookmark52"/>
      <w:bookmarkStart w:id="40" w:name="bookmark53"/>
      <w:bookmarkEnd w:id="39"/>
      <w:bookmarkEnd w:id="40"/>
      <w:r>
        <w:lastRenderedPageBreak/>
        <w:t>Каждый участник Конкурса может принять участие в одной или нескольких языковых секциях.</w:t>
      </w:r>
    </w:p>
    <w:p w:rsidR="00E93B80" w:rsidRDefault="00786C96">
      <w:pPr>
        <w:pStyle w:val="24"/>
        <w:keepNext/>
        <w:keepLines/>
        <w:numPr>
          <w:ilvl w:val="0"/>
          <w:numId w:val="3"/>
        </w:numPr>
        <w:tabs>
          <w:tab w:val="left" w:pos="1142"/>
        </w:tabs>
      </w:pPr>
      <w:bookmarkStart w:id="41" w:name="bookmark56"/>
      <w:bookmarkStart w:id="42" w:name="bookmark54"/>
      <w:bookmarkStart w:id="43" w:name="bookmark55"/>
      <w:bookmarkStart w:id="44" w:name="bookmark57"/>
      <w:bookmarkEnd w:id="41"/>
      <w:r>
        <w:t>Сроки проведения Конкурса</w:t>
      </w:r>
      <w:bookmarkEnd w:id="42"/>
      <w:bookmarkEnd w:id="43"/>
      <w:bookmarkEnd w:id="44"/>
    </w:p>
    <w:p w:rsidR="00E93B80" w:rsidRDefault="00786C96">
      <w:pPr>
        <w:pStyle w:val="1"/>
        <w:numPr>
          <w:ilvl w:val="1"/>
          <w:numId w:val="3"/>
        </w:numPr>
        <w:tabs>
          <w:tab w:val="left" w:pos="1415"/>
        </w:tabs>
        <w:spacing w:after="500"/>
        <w:ind w:firstLine="720"/>
        <w:jc w:val="both"/>
      </w:pPr>
      <w:bookmarkStart w:id="45" w:name="bookmark58"/>
      <w:bookmarkEnd w:id="45"/>
      <w:r>
        <w:t>Сроки проведения Конкурса утверждаются приказом КФУ</w:t>
      </w:r>
      <w:r>
        <w:rPr>
          <w:color w:val="00B0F0"/>
        </w:rPr>
        <w:t>.</w:t>
      </w:r>
    </w:p>
    <w:p w:rsidR="00E93B80" w:rsidRDefault="00786C96">
      <w:pPr>
        <w:pStyle w:val="24"/>
        <w:keepNext/>
        <w:keepLines/>
        <w:numPr>
          <w:ilvl w:val="0"/>
          <w:numId w:val="3"/>
        </w:numPr>
        <w:tabs>
          <w:tab w:val="left" w:pos="313"/>
        </w:tabs>
      </w:pPr>
      <w:bookmarkStart w:id="46" w:name="bookmark61"/>
      <w:bookmarkStart w:id="47" w:name="bookmark59"/>
      <w:bookmarkStart w:id="48" w:name="bookmark60"/>
      <w:bookmarkStart w:id="49" w:name="bookmark62"/>
      <w:bookmarkEnd w:id="46"/>
      <w:r>
        <w:t>Порядок организации и проведения Конкурса</w:t>
      </w:r>
      <w:bookmarkEnd w:id="47"/>
      <w:bookmarkEnd w:id="48"/>
      <w:bookmarkEnd w:id="49"/>
    </w:p>
    <w:p w:rsidR="00E93B80" w:rsidRDefault="00786C96">
      <w:pPr>
        <w:pStyle w:val="1"/>
        <w:numPr>
          <w:ilvl w:val="1"/>
          <w:numId w:val="3"/>
        </w:numPr>
        <w:tabs>
          <w:tab w:val="left" w:pos="1415"/>
        </w:tabs>
        <w:ind w:firstLine="720"/>
        <w:jc w:val="both"/>
      </w:pPr>
      <w:bookmarkStart w:id="50" w:name="bookmark63"/>
      <w:bookmarkEnd w:id="50"/>
      <w:r>
        <w:t xml:space="preserve">Информационное письмо о проведении Конкурса публикуется на сайте КФУ, в том числе на странице Высшей школы иностранных языков и перевода Института международных отношений, истории и востоковедения </w:t>
      </w:r>
      <w:hyperlink r:id="rId7" w:history="1">
        <w:r>
          <w:t>https://kpfu.ru/fl</w:t>
        </w:r>
      </w:hyperlink>
      <w:r>
        <w:t xml:space="preserve">, и рассылается оргкомитетом по имеющемуся списку электронных адресов, указанных в заявках участников Конкурса. Информационное письмо также может публиковаться в социальных сетях структурных подразделений - организаторов Конкурса, а также в профильных </w:t>
      </w:r>
      <w:r w:rsidRPr="002C2E1F">
        <w:t>мессенджерах</w:t>
      </w:r>
      <w:r>
        <w:t xml:space="preserve"> (телеграмм-каналы, </w:t>
      </w:r>
      <w:proofErr w:type="spellStart"/>
      <w:r>
        <w:t>ВКонтакте</w:t>
      </w:r>
      <w:proofErr w:type="spellEnd"/>
      <w:r>
        <w:t>).</w:t>
      </w:r>
    </w:p>
    <w:p w:rsidR="00E93B80" w:rsidRPr="00474A07" w:rsidRDefault="00786C96">
      <w:pPr>
        <w:pStyle w:val="1"/>
        <w:numPr>
          <w:ilvl w:val="1"/>
          <w:numId w:val="3"/>
        </w:numPr>
        <w:tabs>
          <w:tab w:val="left" w:pos="1415"/>
        </w:tabs>
        <w:ind w:firstLine="720"/>
        <w:jc w:val="both"/>
      </w:pPr>
      <w:bookmarkStart w:id="51" w:name="bookmark64"/>
      <w:bookmarkEnd w:id="51"/>
      <w:r w:rsidRPr="00474A07">
        <w:t>Ко</w:t>
      </w:r>
      <w:r>
        <w:t>нкурс проводится заочно. Для участия в Конкурсе необходимо выполнить конкурсное задание, оформить заявку, заполнив форму участника</w:t>
      </w:r>
      <w:r w:rsidR="00807D9B">
        <w:t xml:space="preserve"> (Приложение 1)</w:t>
      </w:r>
      <w:r w:rsidR="00C44891">
        <w:t>,</w:t>
      </w:r>
      <w:r>
        <w:t xml:space="preserve"> и </w:t>
      </w:r>
      <w:r w:rsidR="00C44891">
        <w:t>отправить</w:t>
      </w:r>
      <w:r>
        <w:t xml:space="preserve"> докумен</w:t>
      </w:r>
      <w:r w:rsidR="00C44891">
        <w:t>ты</w:t>
      </w:r>
      <w:r>
        <w:t xml:space="preserve"> с выполненным конкурсным заданием </w:t>
      </w:r>
      <w:r w:rsidR="00C44891">
        <w:t>на почту</w:t>
      </w:r>
      <w:r w:rsidR="00807D9B">
        <w:t xml:space="preserve"> и заполненной формой на почту</w:t>
      </w:r>
      <w:r w:rsidR="00C44891">
        <w:t>:</w:t>
      </w:r>
      <w:r w:rsidR="00C44891" w:rsidRPr="00C44891">
        <w:t xml:space="preserve"> </w:t>
      </w:r>
      <w:hyperlink r:id="rId8" w:history="1">
        <w:r w:rsidR="00C44891" w:rsidRPr="008852B8">
          <w:rPr>
            <w:rStyle w:val="ac"/>
          </w:rPr>
          <w:t>Russia-China@kpfu.ru</w:t>
        </w:r>
      </w:hyperlink>
      <w:r w:rsidR="00C44891">
        <w:t xml:space="preserve">. </w:t>
      </w:r>
      <w:r>
        <w:t xml:space="preserve">При участии в нескольких </w:t>
      </w:r>
      <w:r w:rsidR="00807D9B">
        <w:t>номинациях</w:t>
      </w:r>
      <w:r>
        <w:t xml:space="preserve">, для каждой секции заполняется отдельная форма участника. Конкурсные работы вместе с заявкой принимаются </w:t>
      </w:r>
      <w:r w:rsidRPr="00474A07">
        <w:t>до 28.02.2026. Представленные на Конкурс работы не возвращаются.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415"/>
        </w:tabs>
        <w:ind w:firstLine="720"/>
        <w:jc w:val="both"/>
      </w:pPr>
      <w:bookmarkStart w:id="52" w:name="bookmark65"/>
      <w:bookmarkEnd w:id="52"/>
      <w:r>
        <w:t xml:space="preserve">Конкурсные задания публикуются вместе с информационным письмом на информационных ресурсах, указанных в п. 5.1 настоящего Положения. Кроме того, конкурсные задания могут быть отправлены участникам по электронной почте. Для этого необходимо обратиться в оргкомитет Конкурса, отправив запрос на электронный адрес </w:t>
      </w:r>
      <w:hyperlink r:id="rId9" w:history="1">
        <w:r w:rsidR="00807D9B" w:rsidRPr="008852B8">
          <w:rPr>
            <w:rStyle w:val="ac"/>
          </w:rPr>
          <w:t>Russia-China@kpfu.ru</w:t>
        </w:r>
      </w:hyperlink>
      <w:r w:rsidR="00807D9B">
        <w:t xml:space="preserve">. </w:t>
      </w:r>
    </w:p>
    <w:p w:rsidR="00E93B80" w:rsidRDefault="00786C96">
      <w:pPr>
        <w:pStyle w:val="1"/>
        <w:numPr>
          <w:ilvl w:val="1"/>
          <w:numId w:val="3"/>
        </w:numPr>
        <w:tabs>
          <w:tab w:val="left" w:pos="1415"/>
        </w:tabs>
        <w:ind w:firstLine="720"/>
        <w:jc w:val="both"/>
      </w:pPr>
      <w:bookmarkStart w:id="53" w:name="bookmark66"/>
      <w:bookmarkEnd w:id="53"/>
      <w:r>
        <w:t>К участию в Конкурсе допускаются работы, выполненные лично заявителем. В случае установления факта плагиата, подлога или иных нарушений авторских прав, работа, представленная нарушителем, снимается с Конкурса. Решение по данному вопросу принимается оргкомитетом.</w:t>
      </w:r>
    </w:p>
    <w:p w:rsidR="00E93B80" w:rsidRPr="00474A07" w:rsidRDefault="00786C96" w:rsidP="00807D9B">
      <w:pPr>
        <w:pStyle w:val="1"/>
        <w:numPr>
          <w:ilvl w:val="1"/>
          <w:numId w:val="3"/>
        </w:numPr>
        <w:tabs>
          <w:tab w:val="left" w:pos="1415"/>
        </w:tabs>
        <w:ind w:firstLine="720"/>
        <w:jc w:val="both"/>
      </w:pPr>
      <w:bookmarkStart w:id="54" w:name="bookmark67"/>
      <w:bookmarkEnd w:id="54"/>
      <w:r>
        <w:t xml:space="preserve">Оргкомитет может отказать в участии в Конкурсе, если заявка или конкурсная </w:t>
      </w:r>
      <w:r w:rsidRPr="00474A07">
        <w:t>работа были представлены позже установленных сроков.</w:t>
      </w:r>
    </w:p>
    <w:p w:rsidR="00E93B80" w:rsidRPr="00474A07" w:rsidRDefault="00786C96" w:rsidP="00807D9B">
      <w:pPr>
        <w:pStyle w:val="1"/>
        <w:numPr>
          <w:ilvl w:val="1"/>
          <w:numId w:val="3"/>
        </w:numPr>
        <w:tabs>
          <w:tab w:val="left" w:pos="1433"/>
        </w:tabs>
        <w:ind w:firstLine="720"/>
        <w:jc w:val="both"/>
      </w:pPr>
      <w:bookmarkStart w:id="55" w:name="bookmark68"/>
      <w:bookmarkEnd w:id="55"/>
      <w:r w:rsidRPr="00474A07">
        <w:t xml:space="preserve">Оценка выполненных заданий осуществляется членами жюри в соответствии с критериями, представленными в приложении 2 к Положению о Конкурсе, с 01.03.2026 по </w:t>
      </w:r>
      <w:r w:rsidR="00474A07" w:rsidRPr="00474A07">
        <w:t>15</w:t>
      </w:r>
      <w:r w:rsidRPr="00474A07">
        <w:t>.03.2026.</w:t>
      </w:r>
    </w:p>
    <w:p w:rsidR="00E93B80" w:rsidRPr="00474A07" w:rsidRDefault="00786C96">
      <w:pPr>
        <w:pStyle w:val="1"/>
        <w:numPr>
          <w:ilvl w:val="1"/>
          <w:numId w:val="3"/>
        </w:numPr>
        <w:tabs>
          <w:tab w:val="left" w:pos="1433"/>
        </w:tabs>
        <w:ind w:firstLine="720"/>
        <w:jc w:val="both"/>
      </w:pPr>
      <w:bookmarkStart w:id="56" w:name="bookmark69"/>
      <w:bookmarkEnd w:id="56"/>
      <w:r>
        <w:t>Результаты Конкурса будут опубликованы на сайте КФУ на странице Института международных отношений, истории и востоковедения после подведения итогов, а также отправлены на электронные адреса участников Конкурса, указанные в заявке</w:t>
      </w:r>
      <w:r w:rsidRPr="00474A07">
        <w:t>. Работы, представленные на Конкурс, не публикуются.</w:t>
      </w:r>
    </w:p>
    <w:p w:rsidR="00E93B80" w:rsidRPr="00474A07" w:rsidRDefault="00786C96">
      <w:pPr>
        <w:pStyle w:val="1"/>
        <w:numPr>
          <w:ilvl w:val="1"/>
          <w:numId w:val="3"/>
        </w:numPr>
        <w:tabs>
          <w:tab w:val="left" w:pos="1433"/>
        </w:tabs>
        <w:spacing w:after="260"/>
        <w:ind w:firstLine="720"/>
        <w:jc w:val="both"/>
      </w:pPr>
      <w:bookmarkStart w:id="57" w:name="bookmark70"/>
      <w:bookmarkEnd w:id="57"/>
      <w:r w:rsidRPr="00474A07">
        <w:t>Участие в Конкурсе бесплатное.</w:t>
      </w:r>
    </w:p>
    <w:p w:rsidR="00E93B80" w:rsidRDefault="00786C96">
      <w:pPr>
        <w:pStyle w:val="24"/>
        <w:keepNext/>
        <w:keepLines/>
        <w:numPr>
          <w:ilvl w:val="0"/>
          <w:numId w:val="3"/>
        </w:numPr>
        <w:tabs>
          <w:tab w:val="left" w:pos="334"/>
        </w:tabs>
      </w:pPr>
      <w:bookmarkStart w:id="58" w:name="bookmark73"/>
      <w:bookmarkStart w:id="59" w:name="bookmark71"/>
      <w:bookmarkStart w:id="60" w:name="bookmark72"/>
      <w:bookmarkStart w:id="61" w:name="bookmark74"/>
      <w:bookmarkEnd w:id="58"/>
      <w:r>
        <w:t>Оформление конкурсных работ</w:t>
      </w:r>
      <w:bookmarkEnd w:id="59"/>
      <w:bookmarkEnd w:id="60"/>
      <w:bookmarkEnd w:id="61"/>
    </w:p>
    <w:p w:rsidR="00807D9B" w:rsidRDefault="00807D9B" w:rsidP="002C2E1F">
      <w:pPr>
        <w:pStyle w:val="1"/>
        <w:tabs>
          <w:tab w:val="left" w:pos="1226"/>
        </w:tabs>
        <w:ind w:firstLine="0"/>
        <w:jc w:val="both"/>
      </w:pPr>
      <w:bookmarkStart w:id="62" w:name="bookmark75"/>
      <w:bookmarkEnd w:id="62"/>
      <w:r>
        <w:t>Требования для участия в номинации «Эссе»:</w:t>
      </w:r>
    </w:p>
    <w:p w:rsidR="00E93B80" w:rsidRDefault="00786C96" w:rsidP="002C2E1F">
      <w:pPr>
        <w:pStyle w:val="1"/>
        <w:numPr>
          <w:ilvl w:val="1"/>
          <w:numId w:val="3"/>
        </w:numPr>
        <w:tabs>
          <w:tab w:val="left" w:pos="1226"/>
        </w:tabs>
        <w:ind w:firstLine="720"/>
        <w:jc w:val="both"/>
      </w:pPr>
      <w:r>
        <w:t xml:space="preserve">Конкурсная работа выполняется в формате </w:t>
      </w:r>
      <w:proofErr w:type="spellStart"/>
      <w:r>
        <w:t>Word</w:t>
      </w:r>
      <w:proofErr w:type="spellEnd"/>
      <w:r>
        <w:t>.</w:t>
      </w:r>
    </w:p>
    <w:p w:rsidR="00E93B80" w:rsidRPr="00A757BE" w:rsidRDefault="00786C96" w:rsidP="002C2E1F">
      <w:pPr>
        <w:pStyle w:val="1"/>
        <w:numPr>
          <w:ilvl w:val="1"/>
          <w:numId w:val="3"/>
        </w:numPr>
        <w:tabs>
          <w:tab w:val="left" w:pos="1226"/>
        </w:tabs>
        <w:ind w:firstLine="720"/>
        <w:jc w:val="both"/>
        <w:rPr>
          <w:lang w:val="en-US"/>
        </w:rPr>
      </w:pPr>
      <w:bookmarkStart w:id="63" w:name="bookmark76"/>
      <w:bookmarkEnd w:id="63"/>
      <w:r>
        <w:t>Шрифт</w:t>
      </w:r>
      <w:r w:rsidRPr="00A757BE">
        <w:rPr>
          <w:lang w:val="en-US"/>
        </w:rPr>
        <w:t xml:space="preserve"> Times New Roman; </w:t>
      </w:r>
      <w:r>
        <w:t>кегль</w:t>
      </w:r>
      <w:r w:rsidRPr="00A757BE">
        <w:rPr>
          <w:lang w:val="en-US"/>
        </w:rPr>
        <w:t xml:space="preserve"> 14.</w:t>
      </w:r>
    </w:p>
    <w:p w:rsidR="00E93B80" w:rsidRDefault="00786C96" w:rsidP="002C2E1F">
      <w:pPr>
        <w:pStyle w:val="1"/>
        <w:numPr>
          <w:ilvl w:val="1"/>
          <w:numId w:val="3"/>
        </w:numPr>
        <w:tabs>
          <w:tab w:val="left" w:pos="1212"/>
        </w:tabs>
        <w:ind w:firstLine="720"/>
        <w:jc w:val="both"/>
      </w:pPr>
      <w:bookmarkStart w:id="64" w:name="bookmark77"/>
      <w:bookmarkEnd w:id="64"/>
      <w:r>
        <w:t>Межстрочный интервал: 1,5; выравнивание по ширине, абзацный отступ первой строки 1,25.</w:t>
      </w:r>
    </w:p>
    <w:p w:rsidR="00E93B80" w:rsidRDefault="00786C96" w:rsidP="002C2E1F">
      <w:pPr>
        <w:pStyle w:val="1"/>
        <w:numPr>
          <w:ilvl w:val="1"/>
          <w:numId w:val="3"/>
        </w:numPr>
        <w:tabs>
          <w:tab w:val="left" w:pos="1226"/>
        </w:tabs>
        <w:ind w:firstLine="720"/>
        <w:jc w:val="both"/>
      </w:pPr>
      <w:bookmarkStart w:id="65" w:name="bookmark78"/>
      <w:bookmarkEnd w:id="65"/>
      <w:r>
        <w:t>Размер бумаги: А4; ориентация - книжная, все поля по 2 см.</w:t>
      </w:r>
    </w:p>
    <w:p w:rsidR="002C2E1F" w:rsidRDefault="002C2E1F" w:rsidP="002C2E1F">
      <w:pPr>
        <w:pStyle w:val="1"/>
        <w:numPr>
          <w:ilvl w:val="1"/>
          <w:numId w:val="3"/>
        </w:numPr>
        <w:tabs>
          <w:tab w:val="left" w:pos="1226"/>
        </w:tabs>
        <w:ind w:firstLine="720"/>
        <w:jc w:val="both"/>
      </w:pPr>
      <w:r>
        <w:t xml:space="preserve">Объём: </w:t>
      </w:r>
      <w:r w:rsidRPr="002C2E1F">
        <w:t>2–3 страницы А4; 1500–3000 знаков с пробелами; альтернатива: 200–600 слов</w:t>
      </w:r>
      <w:r>
        <w:t>.</w:t>
      </w:r>
    </w:p>
    <w:p w:rsidR="002C2E1F" w:rsidRDefault="002C2E1F" w:rsidP="002C2E1F">
      <w:pPr>
        <w:pStyle w:val="1"/>
        <w:numPr>
          <w:ilvl w:val="1"/>
          <w:numId w:val="3"/>
        </w:numPr>
        <w:tabs>
          <w:tab w:val="left" w:pos="1226"/>
        </w:tabs>
        <w:ind w:firstLine="720"/>
        <w:jc w:val="both"/>
      </w:pPr>
      <w:r>
        <w:lastRenderedPageBreak/>
        <w:t xml:space="preserve">Недопустимо использование нейросетей </w:t>
      </w:r>
      <w:r w:rsidR="007C7391">
        <w:t>для написания</w:t>
      </w:r>
      <w:r>
        <w:t xml:space="preserve"> эссе.</w:t>
      </w:r>
    </w:p>
    <w:p w:rsidR="002C2E1F" w:rsidRDefault="002C2E1F" w:rsidP="002C2E1F">
      <w:pPr>
        <w:pStyle w:val="1"/>
        <w:jc w:val="both"/>
      </w:pPr>
      <w:bookmarkStart w:id="66" w:name="bookmark79"/>
      <w:bookmarkEnd w:id="66"/>
    </w:p>
    <w:p w:rsidR="002C2E1F" w:rsidRDefault="002C2E1F" w:rsidP="002C2E1F">
      <w:pPr>
        <w:pStyle w:val="1"/>
        <w:ind w:firstLine="403"/>
        <w:jc w:val="both"/>
      </w:pPr>
      <w:r>
        <w:t>Требование для участия в номинации «Фотография»:</w:t>
      </w:r>
    </w:p>
    <w:p w:rsidR="007C7391" w:rsidRDefault="00B803AA" w:rsidP="007C7391">
      <w:pPr>
        <w:pStyle w:val="1"/>
        <w:numPr>
          <w:ilvl w:val="1"/>
          <w:numId w:val="3"/>
        </w:numPr>
        <w:jc w:val="both"/>
      </w:pPr>
      <w:r>
        <w:t xml:space="preserve"> </w:t>
      </w:r>
      <w:r w:rsidR="007C7391">
        <w:t>Формат файла должен быть JPEG, PNG.</w:t>
      </w:r>
      <w:r w:rsidR="007C7391">
        <w:tab/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>Размер файла не превышает 10 Мб.</w:t>
      </w:r>
      <w:r>
        <w:tab/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>Недопустимо наличие водяных знаков, подписи на фото, коллажи, использование И</w:t>
      </w:r>
      <w:r>
        <w:tab/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>Допустимая обработка: цветокоррекция, кадрирование.</w:t>
      </w:r>
    </w:p>
    <w:p w:rsidR="00361F05" w:rsidRDefault="007C7391" w:rsidP="007C7391">
      <w:pPr>
        <w:pStyle w:val="1"/>
        <w:numPr>
          <w:ilvl w:val="1"/>
          <w:numId w:val="3"/>
        </w:numPr>
        <w:jc w:val="both"/>
      </w:pPr>
      <w:r>
        <w:t>Привязка к тематике конкурса.</w:t>
      </w:r>
    </w:p>
    <w:p w:rsidR="002C2E1F" w:rsidRDefault="002C2E1F" w:rsidP="002C2E1F">
      <w:pPr>
        <w:pStyle w:val="1"/>
        <w:ind w:left="400" w:firstLine="0"/>
        <w:jc w:val="both"/>
      </w:pPr>
    </w:p>
    <w:p w:rsidR="007C7391" w:rsidRDefault="007C7391" w:rsidP="002C2E1F">
      <w:pPr>
        <w:pStyle w:val="1"/>
        <w:ind w:left="400" w:firstLine="0"/>
        <w:jc w:val="both"/>
      </w:pPr>
      <w:r>
        <w:t>Требование к номинации «Рисунок»:</w:t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 xml:space="preserve"> Допустимый формат: А4 (21×30 см) или А3 (30×42 см).</w:t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>Техники: акварель, гуашь, масло, пастель, карандаш, фломастеры, мелки.</w:t>
      </w:r>
      <w:r>
        <w:tab/>
      </w:r>
    </w:p>
    <w:p w:rsidR="007C7391" w:rsidRDefault="007C7391" w:rsidP="007C7391">
      <w:pPr>
        <w:pStyle w:val="1"/>
        <w:numPr>
          <w:ilvl w:val="1"/>
          <w:numId w:val="3"/>
        </w:numPr>
        <w:jc w:val="both"/>
      </w:pPr>
      <w:r>
        <w:t>Файл для заявки</w:t>
      </w:r>
      <w:r>
        <w:tab/>
        <w:t>JPEG, PNG, PDF; размер файла до 5–10 Мб.</w:t>
      </w:r>
      <w:r>
        <w:tab/>
      </w:r>
    </w:p>
    <w:p w:rsidR="002C2E1F" w:rsidRDefault="002C2E1F" w:rsidP="002C2E1F">
      <w:pPr>
        <w:pStyle w:val="1"/>
        <w:jc w:val="both"/>
      </w:pPr>
    </w:p>
    <w:p w:rsidR="002C2E1F" w:rsidRDefault="007C7391" w:rsidP="007C7391">
      <w:pPr>
        <w:pStyle w:val="1"/>
        <w:tabs>
          <w:tab w:val="left" w:pos="1226"/>
        </w:tabs>
        <w:ind w:firstLine="0"/>
        <w:jc w:val="both"/>
      </w:pPr>
      <w:r>
        <w:t>Вне зависимости от выбора номинации название файла с конкурсной работой должно быть оформлено следующим образом:</w:t>
      </w:r>
      <w:r>
        <w:tab/>
        <w:t>Фамилия_И.О._</w:t>
      </w:r>
      <w:proofErr w:type="spellStart"/>
      <w:r>
        <w:t>ВУЗ_ИнЯ</w:t>
      </w:r>
      <w:proofErr w:type="spellEnd"/>
      <w:r>
        <w:tab/>
        <w:t>(иностранный</w:t>
      </w:r>
      <w:r>
        <w:tab/>
        <w:t>язык) (например, Иванов_А.А._</w:t>
      </w:r>
      <w:proofErr w:type="spellStart"/>
      <w:r>
        <w:t>КФУ_АнглЯ</w:t>
      </w:r>
      <w:proofErr w:type="spellEnd"/>
      <w:r>
        <w:t xml:space="preserve"> или Иванов_А.А._</w:t>
      </w:r>
      <w:proofErr w:type="spellStart"/>
      <w:r>
        <w:t>КФУ_НемЯ</w:t>
      </w:r>
      <w:proofErr w:type="spellEnd"/>
      <w:r>
        <w:t>).</w:t>
      </w:r>
    </w:p>
    <w:p w:rsidR="007C7391" w:rsidRDefault="007C7391" w:rsidP="007C7391">
      <w:pPr>
        <w:pStyle w:val="1"/>
        <w:tabs>
          <w:tab w:val="left" w:pos="1226"/>
        </w:tabs>
        <w:ind w:firstLine="0"/>
        <w:jc w:val="both"/>
      </w:pPr>
    </w:p>
    <w:p w:rsidR="00E93B80" w:rsidRPr="00EE3170" w:rsidRDefault="00786C96" w:rsidP="007C7391">
      <w:pPr>
        <w:pStyle w:val="24"/>
        <w:keepNext/>
        <w:keepLines/>
        <w:numPr>
          <w:ilvl w:val="0"/>
          <w:numId w:val="3"/>
        </w:numPr>
        <w:tabs>
          <w:tab w:val="left" w:pos="334"/>
        </w:tabs>
      </w:pPr>
      <w:bookmarkStart w:id="67" w:name="bookmark82"/>
      <w:bookmarkStart w:id="68" w:name="bookmark80"/>
      <w:bookmarkStart w:id="69" w:name="bookmark81"/>
      <w:bookmarkStart w:id="70" w:name="bookmark83"/>
      <w:bookmarkStart w:id="71" w:name="_GoBack"/>
      <w:bookmarkEnd w:id="67"/>
      <w:bookmarkEnd w:id="71"/>
      <w:r w:rsidRPr="00EE3170">
        <w:t>Порядок награждения участников и победителей Конкурса</w:t>
      </w:r>
      <w:bookmarkEnd w:id="68"/>
      <w:bookmarkEnd w:id="69"/>
      <w:bookmarkEnd w:id="70"/>
    </w:p>
    <w:p w:rsidR="00E93B80" w:rsidRPr="00EE3170" w:rsidRDefault="00786C96" w:rsidP="007C7391">
      <w:pPr>
        <w:pStyle w:val="1"/>
        <w:numPr>
          <w:ilvl w:val="1"/>
          <w:numId w:val="3"/>
        </w:numPr>
        <w:tabs>
          <w:tab w:val="left" w:pos="1433"/>
        </w:tabs>
        <w:ind w:firstLine="720"/>
        <w:jc w:val="both"/>
      </w:pPr>
      <w:bookmarkStart w:id="72" w:name="bookmark84"/>
      <w:bookmarkEnd w:id="72"/>
      <w:r w:rsidRPr="00EE3170">
        <w:t xml:space="preserve">Победителями Конкурса в каждой </w:t>
      </w:r>
      <w:r w:rsidR="00474A07" w:rsidRPr="00EE3170">
        <w:t>номинации</w:t>
      </w:r>
      <w:r w:rsidRPr="00EE3170">
        <w:t xml:space="preserve"> становятся участники, набравшие наибольшее количество баллов.</w:t>
      </w:r>
    </w:p>
    <w:p w:rsidR="00E93B80" w:rsidRPr="00EE3170" w:rsidRDefault="00786C96" w:rsidP="007C7391">
      <w:pPr>
        <w:pStyle w:val="1"/>
        <w:numPr>
          <w:ilvl w:val="1"/>
          <w:numId w:val="3"/>
        </w:numPr>
        <w:tabs>
          <w:tab w:val="left" w:pos="1433"/>
        </w:tabs>
        <w:ind w:firstLine="720"/>
        <w:jc w:val="both"/>
      </w:pPr>
      <w:bookmarkStart w:id="73" w:name="bookmark85"/>
      <w:bookmarkEnd w:id="73"/>
      <w:r w:rsidRPr="00EE3170">
        <w:t>Победители Конкурса награждаются дипломами КФУ I, II и III степени, которые будут отправлены по электронной почте в формате PDF.</w:t>
      </w:r>
    </w:p>
    <w:p w:rsidR="00E93B80" w:rsidRPr="00EE3170" w:rsidRDefault="00786C96" w:rsidP="007C7391">
      <w:pPr>
        <w:pStyle w:val="1"/>
        <w:numPr>
          <w:ilvl w:val="1"/>
          <w:numId w:val="3"/>
        </w:numPr>
        <w:tabs>
          <w:tab w:val="left" w:pos="1433"/>
        </w:tabs>
        <w:spacing w:after="260"/>
        <w:ind w:firstLine="720"/>
        <w:jc w:val="both"/>
      </w:pPr>
      <w:bookmarkStart w:id="74" w:name="bookmark86"/>
      <w:bookmarkEnd w:id="74"/>
      <w:r w:rsidRPr="00EE3170">
        <w:t xml:space="preserve">Участники Конкурса, набравшие </w:t>
      </w:r>
      <w:r w:rsidR="00474A07" w:rsidRPr="00EE3170">
        <w:t>10</w:t>
      </w:r>
      <w:r w:rsidRPr="00EE3170">
        <w:t xml:space="preserve"> баллов за выполненное задание, получат по электронной почте сертификат участника в формате PDF.</w:t>
      </w:r>
    </w:p>
    <w:p w:rsidR="00E93B80" w:rsidRDefault="00786C96" w:rsidP="007C7391">
      <w:pPr>
        <w:pStyle w:val="24"/>
        <w:keepNext/>
        <w:keepLines/>
        <w:numPr>
          <w:ilvl w:val="0"/>
          <w:numId w:val="3"/>
        </w:numPr>
        <w:tabs>
          <w:tab w:val="left" w:pos="334"/>
        </w:tabs>
      </w:pPr>
      <w:bookmarkStart w:id="75" w:name="bookmark89"/>
      <w:bookmarkStart w:id="76" w:name="bookmark87"/>
      <w:bookmarkStart w:id="77" w:name="bookmark88"/>
      <w:bookmarkStart w:id="78" w:name="bookmark90"/>
      <w:bookmarkEnd w:id="75"/>
      <w:r>
        <w:t>Персональные данные</w:t>
      </w:r>
      <w:bookmarkEnd w:id="76"/>
      <w:bookmarkEnd w:id="77"/>
      <w:bookmarkEnd w:id="78"/>
    </w:p>
    <w:p w:rsidR="00E93B80" w:rsidRDefault="00786C96">
      <w:pPr>
        <w:pStyle w:val="1"/>
        <w:numPr>
          <w:ilvl w:val="0"/>
          <w:numId w:val="4"/>
        </w:numPr>
        <w:tabs>
          <w:tab w:val="left" w:pos="1150"/>
        </w:tabs>
        <w:ind w:firstLine="720"/>
        <w:jc w:val="both"/>
      </w:pPr>
      <w:bookmarkStart w:id="79" w:name="bookmark91"/>
      <w:bookmarkEnd w:id="79"/>
      <w:r>
        <w:t>Направляя конкурсную работу, участники Конкурса дают свое полное и безусловное согласие на обработку их персональных данных в целях осуществления дальнейшей коммуникации в рамках проведения Конкурса (рассылки с уведомлениями) и отправки дипломов победителям и сертификатов участникам.</w:t>
      </w:r>
    </w:p>
    <w:p w:rsidR="00E93B80" w:rsidRDefault="00786C96">
      <w:pPr>
        <w:pStyle w:val="1"/>
        <w:numPr>
          <w:ilvl w:val="0"/>
          <w:numId w:val="4"/>
        </w:numPr>
        <w:tabs>
          <w:tab w:val="left" w:pos="1174"/>
        </w:tabs>
        <w:ind w:firstLine="720"/>
        <w:jc w:val="both"/>
      </w:pPr>
      <w:bookmarkStart w:id="80" w:name="bookmark92"/>
      <w:bookmarkEnd w:id="80"/>
      <w:r>
        <w:t>Персональные данные используются исключительно в связи с проведением Конкурса.</w:t>
      </w:r>
    </w:p>
    <w:p w:rsidR="00E93B80" w:rsidRDefault="00786C96">
      <w:pPr>
        <w:pStyle w:val="1"/>
        <w:numPr>
          <w:ilvl w:val="0"/>
          <w:numId w:val="4"/>
        </w:numPr>
        <w:tabs>
          <w:tab w:val="left" w:pos="1164"/>
        </w:tabs>
        <w:ind w:firstLine="720"/>
        <w:jc w:val="both"/>
      </w:pPr>
      <w:bookmarkStart w:id="81" w:name="bookmark93"/>
      <w:bookmarkEnd w:id="81"/>
      <w:r>
        <w:t>Участники Конкурса принимают к сведению, понимают и согласны с тем, что непредставление ими или представление недостоверных персональных данных приведет к их исключению из участия в Конкурсе.</w:t>
      </w:r>
    </w:p>
    <w:p w:rsidR="00E93B80" w:rsidRDefault="00786C96">
      <w:pPr>
        <w:pStyle w:val="1"/>
        <w:numPr>
          <w:ilvl w:val="0"/>
          <w:numId w:val="5"/>
        </w:numPr>
        <w:tabs>
          <w:tab w:val="left" w:pos="1226"/>
        </w:tabs>
        <w:ind w:firstLine="720"/>
        <w:jc w:val="both"/>
      </w:pPr>
      <w:bookmarkStart w:id="82" w:name="bookmark94"/>
      <w:bookmarkEnd w:id="82"/>
      <w:r>
        <w:t>Действия с персональными данными: сбор, систематизация, накопление, хранение, уточнение (обновление, изменение), использование, распространение (объявление итогов конкурса), блокирование, уничтожение персональных данных.</w:t>
      </w:r>
    </w:p>
    <w:p w:rsidR="00E93B80" w:rsidRDefault="00786C96">
      <w:pPr>
        <w:pStyle w:val="1"/>
        <w:numPr>
          <w:ilvl w:val="0"/>
          <w:numId w:val="5"/>
        </w:numPr>
        <w:tabs>
          <w:tab w:val="left" w:pos="1222"/>
        </w:tabs>
        <w:ind w:firstLine="720"/>
        <w:jc w:val="both"/>
      </w:pPr>
      <w:bookmarkStart w:id="83" w:name="bookmark95"/>
      <w:bookmarkEnd w:id="83"/>
      <w:r>
        <w:t>Защита персональных данных: лица, имеющие доступ к персональным данным, обеспечивают конфиденциальность персональных данных в порядке, установленном законодательством Российской Федерации.</w:t>
      </w:r>
    </w:p>
    <w:p w:rsidR="00E93B80" w:rsidRDefault="00786C96">
      <w:pPr>
        <w:pStyle w:val="1"/>
        <w:numPr>
          <w:ilvl w:val="0"/>
          <w:numId w:val="5"/>
        </w:numPr>
        <w:tabs>
          <w:tab w:val="left" w:pos="1212"/>
        </w:tabs>
        <w:ind w:firstLine="720"/>
        <w:jc w:val="both"/>
      </w:pPr>
      <w:bookmarkStart w:id="84" w:name="bookmark96"/>
      <w:bookmarkEnd w:id="84"/>
      <w:r>
        <w:t>Сроки обработки персональных данных: с момента их предоставления до подведения итогов Конкурса.</w:t>
      </w:r>
    </w:p>
    <w:p w:rsidR="00E93B80" w:rsidRPr="00474A07" w:rsidRDefault="00786C96">
      <w:pPr>
        <w:pStyle w:val="1"/>
        <w:numPr>
          <w:ilvl w:val="0"/>
          <w:numId w:val="5"/>
        </w:numPr>
        <w:tabs>
          <w:tab w:val="left" w:pos="1222"/>
        </w:tabs>
        <w:spacing w:after="260"/>
        <w:ind w:firstLine="720"/>
        <w:jc w:val="both"/>
      </w:pPr>
      <w:bookmarkStart w:id="85" w:name="bookmark97"/>
      <w:bookmarkEnd w:id="85"/>
      <w:r w:rsidRPr="00474A07">
        <w:t>Сроки хранения персональных данных: до 31 декабря 2026 года.</w:t>
      </w:r>
    </w:p>
    <w:p w:rsidR="00E93B80" w:rsidRDefault="00786C96" w:rsidP="007C7391">
      <w:pPr>
        <w:pStyle w:val="24"/>
        <w:keepNext/>
        <w:keepLines/>
        <w:numPr>
          <w:ilvl w:val="0"/>
          <w:numId w:val="3"/>
        </w:numPr>
        <w:tabs>
          <w:tab w:val="left" w:pos="358"/>
        </w:tabs>
      </w:pPr>
      <w:bookmarkStart w:id="86" w:name="bookmark100"/>
      <w:bookmarkStart w:id="87" w:name="bookmark101"/>
      <w:bookmarkStart w:id="88" w:name="bookmark98"/>
      <w:bookmarkStart w:id="89" w:name="bookmark99"/>
      <w:bookmarkEnd w:id="86"/>
      <w:r>
        <w:t>Финансирование Конкурса</w:t>
      </w:r>
      <w:bookmarkEnd w:id="87"/>
      <w:bookmarkEnd w:id="88"/>
      <w:bookmarkEnd w:id="89"/>
    </w:p>
    <w:p w:rsidR="00E93B80" w:rsidRDefault="00786C96" w:rsidP="007C7391">
      <w:pPr>
        <w:pStyle w:val="1"/>
        <w:numPr>
          <w:ilvl w:val="1"/>
          <w:numId w:val="3"/>
        </w:numPr>
        <w:tabs>
          <w:tab w:val="left" w:pos="1442"/>
        </w:tabs>
        <w:spacing w:after="260"/>
        <w:ind w:firstLine="720"/>
        <w:jc w:val="both"/>
      </w:pPr>
      <w:bookmarkStart w:id="90" w:name="bookmark102"/>
      <w:bookmarkEnd w:id="90"/>
      <w:r>
        <w:t>Конкурс проводится без привлечения финансовых средств.</w:t>
      </w:r>
    </w:p>
    <w:p w:rsidR="00E93B80" w:rsidRDefault="00786C96" w:rsidP="007C7391">
      <w:pPr>
        <w:pStyle w:val="24"/>
        <w:keepNext/>
        <w:keepLines/>
        <w:numPr>
          <w:ilvl w:val="0"/>
          <w:numId w:val="3"/>
        </w:numPr>
        <w:tabs>
          <w:tab w:val="left" w:pos="469"/>
        </w:tabs>
      </w:pPr>
      <w:bookmarkStart w:id="91" w:name="bookmark105"/>
      <w:bookmarkStart w:id="92" w:name="bookmark103"/>
      <w:bookmarkStart w:id="93" w:name="bookmark104"/>
      <w:bookmarkStart w:id="94" w:name="bookmark106"/>
      <w:bookmarkEnd w:id="91"/>
      <w:r>
        <w:lastRenderedPageBreak/>
        <w:t>Заключительные положения</w:t>
      </w:r>
      <w:bookmarkEnd w:id="92"/>
      <w:bookmarkEnd w:id="93"/>
      <w:bookmarkEnd w:id="94"/>
    </w:p>
    <w:p w:rsidR="00E93B80" w:rsidRDefault="00786C96" w:rsidP="007C7391">
      <w:pPr>
        <w:pStyle w:val="1"/>
        <w:numPr>
          <w:ilvl w:val="1"/>
          <w:numId w:val="3"/>
        </w:numPr>
        <w:tabs>
          <w:tab w:val="left" w:pos="1442"/>
        </w:tabs>
        <w:ind w:firstLine="720"/>
        <w:jc w:val="both"/>
      </w:pPr>
      <w:bookmarkStart w:id="95" w:name="bookmark107"/>
      <w:bookmarkEnd w:id="95"/>
      <w:r>
        <w:t>Внесение изменений и дополнений в настоящее Положение осуществляется путем утверждения Положения в новой редакции</w:t>
      </w:r>
      <w:r w:rsidR="00187763">
        <w:t>.</w:t>
      </w:r>
    </w:p>
    <w:p w:rsidR="00E93B80" w:rsidRPr="00474A07" w:rsidRDefault="00786C96" w:rsidP="007C7391">
      <w:pPr>
        <w:pStyle w:val="1"/>
        <w:numPr>
          <w:ilvl w:val="1"/>
          <w:numId w:val="3"/>
        </w:numPr>
        <w:tabs>
          <w:tab w:val="left" w:pos="1442"/>
        </w:tabs>
        <w:spacing w:after="260"/>
        <w:ind w:firstLine="720"/>
        <w:jc w:val="both"/>
        <w:sectPr w:rsidR="00E93B80" w:rsidRPr="00474A07">
          <w:headerReference w:type="default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1149" w:right="799" w:bottom="1104" w:left="1663" w:header="0" w:footer="3" w:gutter="0"/>
          <w:cols w:space="720"/>
          <w:noEndnote/>
          <w:docGrid w:linePitch="360"/>
        </w:sectPr>
      </w:pPr>
      <w:bookmarkStart w:id="96" w:name="bookmark108"/>
      <w:bookmarkEnd w:id="96"/>
      <w:r w:rsidRPr="00474A07">
        <w:t>Настоящее Положение размещается на веб-странице Института международных отношений, истории и востоковедения сайта КФУ.</w:t>
      </w:r>
    </w:p>
    <w:p w:rsidR="00E93B80" w:rsidRDefault="00786C96">
      <w:pPr>
        <w:pStyle w:val="1"/>
        <w:spacing w:before="460"/>
        <w:ind w:left="5120" w:firstLine="0"/>
      </w:pPr>
      <w:r>
        <w:lastRenderedPageBreak/>
        <w:t>Приложение 1</w:t>
      </w:r>
    </w:p>
    <w:p w:rsidR="00E93B80" w:rsidRDefault="00786C96">
      <w:pPr>
        <w:pStyle w:val="1"/>
        <w:spacing w:after="260"/>
        <w:ind w:left="5120" w:firstLine="0"/>
      </w:pPr>
      <w:r>
        <w:t xml:space="preserve">к Положению </w:t>
      </w:r>
      <w:r w:rsidR="00B657A7" w:rsidRPr="00B657A7">
        <w:t>о Конкурсе, приуроченному в рамках Азиатского Нового Года</w:t>
      </w:r>
    </w:p>
    <w:p w:rsidR="00B657A7" w:rsidRDefault="00B657A7">
      <w:pPr>
        <w:pStyle w:val="1"/>
        <w:spacing w:after="260"/>
        <w:ind w:left="5120" w:firstLine="0"/>
      </w:pPr>
    </w:p>
    <w:p w:rsidR="00E93B80" w:rsidRDefault="00786C96">
      <w:pPr>
        <w:pStyle w:val="1"/>
        <w:spacing w:after="260"/>
        <w:ind w:right="140" w:firstLine="0"/>
        <w:jc w:val="right"/>
      </w:pPr>
      <w:r>
        <w:t>ФОРМА</w:t>
      </w:r>
    </w:p>
    <w:p w:rsidR="00E93B80" w:rsidRDefault="00786C96" w:rsidP="00B657A7">
      <w:pPr>
        <w:pStyle w:val="24"/>
        <w:keepNext/>
        <w:keepLines/>
        <w:spacing w:after="0"/>
      </w:pPr>
      <w:bookmarkStart w:id="97" w:name="bookmark111"/>
      <w:r>
        <w:t>Заявка</w:t>
      </w:r>
      <w:bookmarkStart w:id="98" w:name="bookmark109"/>
      <w:bookmarkStart w:id="99" w:name="bookmark110"/>
      <w:bookmarkStart w:id="100" w:name="bookmark112"/>
      <w:bookmarkEnd w:id="97"/>
      <w:r w:rsidR="00B657A7">
        <w:t xml:space="preserve"> </w:t>
      </w:r>
      <w:r>
        <w:t xml:space="preserve">на участие </w:t>
      </w:r>
      <w:bookmarkEnd w:id="98"/>
      <w:bookmarkEnd w:id="99"/>
      <w:bookmarkEnd w:id="100"/>
    </w:p>
    <w:p w:rsidR="00B657A7" w:rsidRDefault="00B657A7" w:rsidP="00B657A7">
      <w:pPr>
        <w:pStyle w:val="24"/>
        <w:keepNext/>
        <w:keepLines/>
        <w:spacing w:after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24"/>
        <w:gridCol w:w="5890"/>
      </w:tblGrid>
      <w:tr w:rsidR="00E93B80">
        <w:trPr>
          <w:trHeight w:hRule="exact" w:val="437"/>
          <w:jc w:val="center"/>
        </w:trPr>
        <w:tc>
          <w:tcPr>
            <w:tcW w:w="95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93B80" w:rsidRDefault="00786C96">
            <w:pPr>
              <w:pStyle w:val="a5"/>
              <w:ind w:firstLine="0"/>
              <w:jc w:val="center"/>
            </w:pPr>
            <w:r>
              <w:t>Данные об участнике</w:t>
            </w:r>
          </w:p>
        </w:tc>
      </w:tr>
      <w:tr w:rsidR="00E93B80">
        <w:trPr>
          <w:trHeight w:hRule="exact" w:val="331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Ф.И.О. участника полностью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3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Возраст (полных лет)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187763">
        <w:trPr>
          <w:trHeight w:hRule="exact" w:val="43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7763" w:rsidRDefault="00187763">
            <w:pPr>
              <w:pStyle w:val="a5"/>
              <w:ind w:firstLine="0"/>
            </w:pPr>
            <w:r>
              <w:t xml:space="preserve">Номинация 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7763" w:rsidRDefault="00187763">
            <w:pPr>
              <w:rPr>
                <w:sz w:val="10"/>
                <w:szCs w:val="10"/>
              </w:rPr>
            </w:pPr>
          </w:p>
        </w:tc>
      </w:tr>
      <w:tr w:rsidR="00187763">
        <w:trPr>
          <w:trHeight w:hRule="exact" w:val="43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7763" w:rsidRDefault="00187763">
            <w:pPr>
              <w:pStyle w:val="a5"/>
              <w:ind w:firstLine="0"/>
            </w:pPr>
            <w:r>
              <w:t>Название конкурсной работы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7763" w:rsidRDefault="00187763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56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Адрес вуза участника (страна, город)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27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Название вуза (полностью)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3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Факультет/ институт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27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Курс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3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Форма обучения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56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Специальность/направление подготовки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  <w:tr w:rsidR="00E93B80">
        <w:trPr>
          <w:trHeight w:hRule="exact" w:val="442"/>
          <w:jc w:val="center"/>
        </w:trPr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93B80" w:rsidRDefault="00786C96">
            <w:pPr>
              <w:pStyle w:val="a5"/>
              <w:ind w:firstLine="0"/>
            </w:pPr>
            <w:r>
              <w:t>Электронный адрес</w:t>
            </w:r>
          </w:p>
        </w:tc>
        <w:tc>
          <w:tcPr>
            <w:tcW w:w="5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B80" w:rsidRDefault="00E93B80">
            <w:pPr>
              <w:rPr>
                <w:sz w:val="10"/>
                <w:szCs w:val="10"/>
              </w:rPr>
            </w:pPr>
          </w:p>
        </w:tc>
      </w:tr>
    </w:tbl>
    <w:p w:rsidR="00E93B80" w:rsidRDefault="00E93B80">
      <w:pPr>
        <w:spacing w:after="419" w:line="1" w:lineRule="exact"/>
      </w:pPr>
    </w:p>
    <w:p w:rsidR="00E93B80" w:rsidRDefault="00786C96">
      <w:pPr>
        <w:pStyle w:val="40"/>
        <w:jc w:val="both"/>
      </w:pPr>
      <w:r>
        <w:rPr>
          <w:sz w:val="24"/>
          <w:szCs w:val="24"/>
        </w:rPr>
        <w:t>Я,</w:t>
      </w:r>
      <w:r w:rsidR="000816E6">
        <w:rPr>
          <w:sz w:val="24"/>
          <w:szCs w:val="24"/>
        </w:rPr>
        <w:t xml:space="preserve"> (</w:t>
      </w:r>
      <w:r>
        <w:t>ФИО полностью</w:t>
      </w:r>
      <w:r w:rsidR="000816E6">
        <w:t>)</w:t>
      </w:r>
    </w:p>
    <w:p w:rsidR="00E93B80" w:rsidRDefault="00786C96">
      <w:pPr>
        <w:pStyle w:val="1"/>
        <w:ind w:firstLine="0"/>
        <w:jc w:val="both"/>
      </w:pPr>
      <w:r>
        <w:t>подтверждаю согласие на участие в</w:t>
      </w:r>
      <w:r w:rsidR="00B657A7" w:rsidRPr="00B657A7">
        <w:t xml:space="preserve"> Конкурсе, приуроченному в рамках Азиатского Нового Года </w:t>
      </w:r>
      <w:r>
        <w:t>(далее - Конкурс).</w:t>
      </w:r>
    </w:p>
    <w:p w:rsidR="00E93B80" w:rsidRDefault="00786C96">
      <w:pPr>
        <w:pStyle w:val="1"/>
        <w:ind w:firstLine="720"/>
        <w:jc w:val="both"/>
      </w:pPr>
      <w:r>
        <w:t>Подтверждаю правильность изложенной в настоящей заявке информации.</w:t>
      </w:r>
    </w:p>
    <w:p w:rsidR="00E93B80" w:rsidRDefault="00786C96">
      <w:pPr>
        <w:pStyle w:val="1"/>
        <w:ind w:firstLine="720"/>
        <w:jc w:val="both"/>
      </w:pPr>
      <w:r>
        <w:t>В соответствии с Федеральным законом Российской Федерации от 27.07.2006 № 152-ФЗ «О персональных данных» даю согласие на обработку своих персональных данных в рамках организации и проведения конкурсных мероприятий, а именно: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404"/>
        </w:tabs>
        <w:ind w:firstLine="720"/>
        <w:jc w:val="both"/>
      </w:pPr>
      <w:bookmarkStart w:id="101" w:name="bookmark113"/>
      <w:bookmarkEnd w:id="101"/>
      <w:r>
        <w:t>Разрешаю зарегистрировать в базе данных участников конкурсных мероприятий путем записи персональных данных участника.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404"/>
        </w:tabs>
        <w:ind w:firstLine="720"/>
        <w:jc w:val="both"/>
      </w:pPr>
      <w:bookmarkStart w:id="102" w:name="bookmark114"/>
      <w:bookmarkEnd w:id="102"/>
      <w:r>
        <w:t>Разрешаю в рамках организации и проведения Конкурса вести обработку персональных данных с использованием средств автоматизации или без использования таких средств.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404"/>
        </w:tabs>
        <w:ind w:firstLine="720"/>
        <w:jc w:val="both"/>
      </w:pPr>
      <w:bookmarkStart w:id="103" w:name="bookmark115"/>
      <w:bookmarkEnd w:id="103"/>
      <w:r>
        <w:t>Разрешаю дальнейшую передачу персональных данных в государственные органы с целью совершения действий в соответствии с законодательством Российской Федерации.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029"/>
        </w:tabs>
        <w:ind w:firstLine="720"/>
        <w:jc w:val="both"/>
      </w:pPr>
      <w:bookmarkStart w:id="104" w:name="bookmark116"/>
      <w:bookmarkEnd w:id="104"/>
      <w:r>
        <w:t>Разрешаю передачу моих персональных данных третьим лицам (организациям), которые в соответствии с договором с организатором Конкурса осуществляют организационные мероприятия.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404"/>
        </w:tabs>
        <w:ind w:firstLine="720"/>
        <w:jc w:val="both"/>
      </w:pPr>
      <w:bookmarkStart w:id="105" w:name="bookmark117"/>
      <w:bookmarkEnd w:id="105"/>
      <w:r>
        <w:t>Разрешаю в рамках организации и проведения Конкурса распространение персональных данных путем размещения в Интернете, буклетах и периодических образовательных изданиях с возможностью редакторской обработки, а также в целях подготовки раздаточных материалов, листов регистрации, листов оценки работ экспертами, итоговых бюллетеней и каталогов.</w:t>
      </w:r>
    </w:p>
    <w:p w:rsidR="00E93B80" w:rsidRDefault="00786C96">
      <w:pPr>
        <w:pStyle w:val="1"/>
        <w:numPr>
          <w:ilvl w:val="0"/>
          <w:numId w:val="6"/>
        </w:numPr>
        <w:tabs>
          <w:tab w:val="left" w:pos="1023"/>
        </w:tabs>
        <w:ind w:firstLine="720"/>
        <w:jc w:val="both"/>
      </w:pPr>
      <w:bookmarkStart w:id="106" w:name="bookmark118"/>
      <w:bookmarkEnd w:id="106"/>
      <w:r>
        <w:t>Гарантирую соблюдение авторских прав при подготовке материалов, представленных на Конкурс.</w:t>
      </w:r>
    </w:p>
    <w:p w:rsidR="00474A07" w:rsidRDefault="00474A07">
      <w:pPr>
        <w:pStyle w:val="1"/>
        <w:numPr>
          <w:ilvl w:val="0"/>
          <w:numId w:val="6"/>
        </w:numPr>
        <w:tabs>
          <w:tab w:val="left" w:pos="1023"/>
        </w:tabs>
        <w:ind w:firstLine="720"/>
        <w:jc w:val="both"/>
      </w:pPr>
      <w:r>
        <w:lastRenderedPageBreak/>
        <w:t>Подтверждаю авторство и разрешаю публикацию конкурсной работы.</w:t>
      </w:r>
    </w:p>
    <w:p w:rsidR="00E93B80" w:rsidRDefault="00786C96">
      <w:pPr>
        <w:pStyle w:val="1"/>
        <w:ind w:firstLine="720"/>
        <w:jc w:val="both"/>
      </w:pPr>
      <w:r>
        <w:t>При этом организатор Конкурса гарантирует, что персональные данные участника Конкурса будут использованы только для целей организации и проведения Конкурса.</w:t>
      </w:r>
    </w:p>
    <w:p w:rsidR="00E93B80" w:rsidRDefault="00786C96">
      <w:pPr>
        <w:pStyle w:val="1"/>
        <w:spacing w:after="560"/>
        <w:ind w:firstLine="720"/>
        <w:jc w:val="both"/>
      </w:pPr>
      <w:r>
        <w:t>Настоящее согласие на обработку персональных данных действует до момента завершения совершения всех действий, связанных с организацией и проведением Конкурса.</w:t>
      </w:r>
    </w:p>
    <w:p w:rsidR="00B53497" w:rsidRDefault="000816E6">
      <w:pPr>
        <w:pStyle w:val="1"/>
        <w:ind w:firstLine="0"/>
        <w:jc w:val="both"/>
      </w:pPr>
      <w:r>
        <w:t xml:space="preserve">           </w:t>
      </w:r>
    </w:p>
    <w:p w:rsidR="00E93B80" w:rsidRDefault="00786C96">
      <w:pPr>
        <w:pStyle w:val="1"/>
        <w:ind w:firstLine="0"/>
        <w:jc w:val="both"/>
      </w:pPr>
      <w:r>
        <w:t>Подпись</w:t>
      </w:r>
      <w:r w:rsidR="00B53497">
        <w:t>_____________</w:t>
      </w:r>
      <w:r>
        <w:t>/Дата</w:t>
      </w:r>
      <w:r w:rsidR="00B53497">
        <w:t>_________</w:t>
      </w:r>
      <w:r w:rsidR="000816E6">
        <w:t xml:space="preserve">                                  Ф.И.О.</w:t>
      </w:r>
      <w:r w:rsidR="00B53497">
        <w:t>___________________________</w:t>
      </w:r>
    </w:p>
    <w:bookmarkEnd w:id="0"/>
    <w:p w:rsidR="000816E6" w:rsidRDefault="000816E6">
      <w:pPr>
        <w:rPr>
          <w:rFonts w:ascii="Times New Roman" w:eastAsia="Times New Roman" w:hAnsi="Times New Roman" w:cs="Times New Roman"/>
        </w:rPr>
      </w:pPr>
      <w:r>
        <w:br w:type="page"/>
      </w:r>
    </w:p>
    <w:p w:rsidR="00E93B80" w:rsidRDefault="00786C96">
      <w:pPr>
        <w:pStyle w:val="1"/>
        <w:ind w:left="5880" w:firstLine="0"/>
      </w:pPr>
      <w:r>
        <w:lastRenderedPageBreak/>
        <w:t>Приложение 2</w:t>
      </w:r>
    </w:p>
    <w:p w:rsidR="00B657A7" w:rsidRDefault="00B657A7">
      <w:pPr>
        <w:pStyle w:val="1"/>
        <w:ind w:left="5880" w:firstLine="0"/>
      </w:pPr>
      <w:r w:rsidRPr="00B657A7">
        <w:t>о Конкурсе, приуроченному в рамках Азиатского Нового Года</w:t>
      </w:r>
    </w:p>
    <w:p w:rsidR="00B657A7" w:rsidRDefault="00B657A7">
      <w:pPr>
        <w:pStyle w:val="24"/>
        <w:keepNext/>
        <w:keepLines/>
        <w:spacing w:after="540"/>
      </w:pPr>
      <w:bookmarkStart w:id="107" w:name="bookmark119"/>
      <w:bookmarkStart w:id="108" w:name="bookmark120"/>
      <w:bookmarkStart w:id="109" w:name="bookmark121"/>
    </w:p>
    <w:p w:rsidR="00E93B80" w:rsidRDefault="00786C96">
      <w:pPr>
        <w:pStyle w:val="24"/>
        <w:keepNext/>
        <w:keepLines/>
        <w:spacing w:after="540"/>
      </w:pPr>
      <w:r>
        <w:t>Критерии оценивания конкурсных работ участников</w:t>
      </w:r>
      <w:bookmarkEnd w:id="107"/>
      <w:bookmarkEnd w:id="108"/>
      <w:bookmarkEnd w:id="109"/>
    </w:p>
    <w:p w:rsidR="00B53497" w:rsidRDefault="00B53497" w:rsidP="00B53497">
      <w:pPr>
        <w:pStyle w:val="1"/>
        <w:adjustRightInd w:val="0"/>
        <w:snapToGrid w:val="0"/>
        <w:ind w:firstLine="709"/>
        <w:jc w:val="both"/>
      </w:pPr>
      <w:r>
        <w:t>Максимальное количество баллов за выполненное задание – 10.</w:t>
      </w:r>
    </w:p>
    <w:p w:rsidR="00B53497" w:rsidRDefault="00B53497" w:rsidP="00B53497">
      <w:pPr>
        <w:pStyle w:val="1"/>
        <w:adjustRightInd w:val="0"/>
        <w:snapToGrid w:val="0"/>
        <w:ind w:firstLine="709"/>
        <w:jc w:val="both"/>
      </w:pPr>
      <w:r>
        <w:t>Номинация «</w:t>
      </w:r>
      <w:r w:rsidR="00B657A7">
        <w:t>Рисунок</w:t>
      </w:r>
      <w:r>
        <w:t>»:</w:t>
      </w:r>
    </w:p>
    <w:p w:rsidR="00B53497" w:rsidRDefault="00B53497" w:rsidP="00B53497">
      <w:pPr>
        <w:pStyle w:val="1"/>
        <w:numPr>
          <w:ilvl w:val="0"/>
          <w:numId w:val="7"/>
        </w:numPr>
        <w:tabs>
          <w:tab w:val="left" w:pos="1837"/>
        </w:tabs>
        <w:adjustRightInd w:val="0"/>
        <w:snapToGrid w:val="0"/>
        <w:ind w:firstLine="709"/>
        <w:jc w:val="both"/>
      </w:pPr>
      <w:bookmarkStart w:id="110" w:name="bookmark122"/>
      <w:bookmarkStart w:id="111" w:name="bookmark123"/>
      <w:bookmarkEnd w:id="110"/>
      <w:bookmarkEnd w:id="111"/>
      <w:r>
        <w:t xml:space="preserve"> </w:t>
      </w:r>
      <w:r w:rsidRPr="00B53497">
        <w:t>Соответствие теме (отражение традиций, символики, атмосферы Китайского Нового года)</w:t>
      </w:r>
      <w:r w:rsidR="00B657A7">
        <w:t xml:space="preserve"> </w:t>
      </w:r>
      <w:r>
        <w:t>- 3 балла.</w:t>
      </w:r>
      <w:bookmarkStart w:id="112" w:name="bookmark124"/>
      <w:bookmarkEnd w:id="112"/>
    </w:p>
    <w:p w:rsidR="00B53497" w:rsidRDefault="00B53497" w:rsidP="00B53497">
      <w:pPr>
        <w:pStyle w:val="1"/>
        <w:numPr>
          <w:ilvl w:val="0"/>
          <w:numId w:val="7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Художественная выразительность и композиция (целостность, цвет, ритм, смысловой центр)</w:t>
      </w:r>
      <w:r w:rsidR="00B657A7">
        <w:t xml:space="preserve"> </w:t>
      </w:r>
      <w:r>
        <w:t>- 2 балла.</w:t>
      </w:r>
    </w:p>
    <w:p w:rsidR="00B53497" w:rsidRDefault="00B53497" w:rsidP="00B53497">
      <w:pPr>
        <w:pStyle w:val="1"/>
        <w:numPr>
          <w:ilvl w:val="0"/>
          <w:numId w:val="7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Оригинальность идеи (нестандартный взгляд, отсутствие копирования)</w:t>
      </w:r>
      <w:r>
        <w:tab/>
        <w:t>- 2 балла.</w:t>
      </w:r>
    </w:p>
    <w:p w:rsidR="00B53497" w:rsidRDefault="00B53497" w:rsidP="00B53497">
      <w:pPr>
        <w:pStyle w:val="1"/>
        <w:numPr>
          <w:ilvl w:val="0"/>
          <w:numId w:val="7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Качество исполнения (владение техникой, аккуратность, детали) – 2 балла.</w:t>
      </w:r>
    </w:p>
    <w:p w:rsidR="00B53497" w:rsidRDefault="00B53497" w:rsidP="00B53497">
      <w:pPr>
        <w:pStyle w:val="1"/>
        <w:numPr>
          <w:ilvl w:val="0"/>
          <w:numId w:val="7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Эмоциональное воздействие (передача настроения, эстетика) - 1 балл.</w:t>
      </w:r>
    </w:p>
    <w:p w:rsidR="00B53497" w:rsidRDefault="00B53497" w:rsidP="00B53497">
      <w:pPr>
        <w:pStyle w:val="1"/>
        <w:tabs>
          <w:tab w:val="left" w:pos="1837"/>
        </w:tabs>
        <w:adjustRightInd w:val="0"/>
        <w:snapToGrid w:val="0"/>
        <w:ind w:firstLine="709"/>
        <w:jc w:val="both"/>
      </w:pPr>
      <w:r>
        <w:t>Недопустимо: несоответствие формату/разрешению – минус 1 балл; плагиат / срисовывание – дисквалификация.</w:t>
      </w:r>
    </w:p>
    <w:p w:rsidR="00B657A7" w:rsidRDefault="00B657A7" w:rsidP="00B53497">
      <w:pPr>
        <w:pStyle w:val="1"/>
        <w:tabs>
          <w:tab w:val="left" w:pos="1837"/>
        </w:tabs>
        <w:adjustRightInd w:val="0"/>
        <w:snapToGrid w:val="0"/>
        <w:ind w:firstLine="709"/>
        <w:jc w:val="both"/>
      </w:pPr>
    </w:p>
    <w:p w:rsidR="00B53497" w:rsidRDefault="00B53497" w:rsidP="00B53497">
      <w:pPr>
        <w:pStyle w:val="1"/>
        <w:tabs>
          <w:tab w:val="left" w:pos="1837"/>
        </w:tabs>
        <w:adjustRightInd w:val="0"/>
        <w:snapToGrid w:val="0"/>
        <w:ind w:firstLine="709"/>
        <w:jc w:val="both"/>
      </w:pPr>
      <w:r>
        <w:t>Номинация «Фотография»:</w:t>
      </w:r>
    </w:p>
    <w:p w:rsidR="00B53497" w:rsidRDefault="00B53497" w:rsidP="00B53497">
      <w:pPr>
        <w:pStyle w:val="1"/>
        <w:numPr>
          <w:ilvl w:val="0"/>
          <w:numId w:val="14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53497">
        <w:t>Соответствие теме (праздничный сюжет, традиции, культура)</w:t>
      </w:r>
      <w:r>
        <w:t xml:space="preserve"> – </w:t>
      </w:r>
      <w:r w:rsidRPr="00B53497">
        <w:t>3</w:t>
      </w:r>
      <w:r>
        <w:t xml:space="preserve"> балла.</w:t>
      </w:r>
    </w:p>
    <w:p w:rsidR="00B53497" w:rsidRDefault="00B53497" w:rsidP="00B53497">
      <w:pPr>
        <w:pStyle w:val="1"/>
        <w:numPr>
          <w:ilvl w:val="0"/>
          <w:numId w:val="14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53497">
        <w:t>Композиция и свет (построение кадра, освещение, баланс)</w:t>
      </w:r>
      <w:r>
        <w:t xml:space="preserve"> – 2 балла.</w:t>
      </w:r>
    </w:p>
    <w:p w:rsidR="00B53497" w:rsidRDefault="00B53497" w:rsidP="00B53497">
      <w:pPr>
        <w:pStyle w:val="1"/>
        <w:numPr>
          <w:ilvl w:val="0"/>
          <w:numId w:val="14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53497">
        <w:t>Оригинальность ракурса и идеи (нешаблонный взгляд, творческая находка)</w:t>
      </w:r>
      <w:r>
        <w:t xml:space="preserve"> – 2 балла.</w:t>
      </w:r>
    </w:p>
    <w:p w:rsidR="00B53497" w:rsidRDefault="00B53497" w:rsidP="00B53497">
      <w:pPr>
        <w:pStyle w:val="1"/>
        <w:numPr>
          <w:ilvl w:val="0"/>
          <w:numId w:val="14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53497">
        <w:t>Техническое качество (резкость, цветопередача, отсутствие шумов, допустимая обработка)</w:t>
      </w:r>
      <w:r>
        <w:t xml:space="preserve"> – 2 балла.</w:t>
      </w:r>
    </w:p>
    <w:p w:rsidR="00B53497" w:rsidRDefault="00B53497" w:rsidP="00B53497">
      <w:pPr>
        <w:pStyle w:val="1"/>
        <w:numPr>
          <w:ilvl w:val="0"/>
          <w:numId w:val="14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53497">
        <w:t>Эмоциональная выразительность (настроение, художественная ценность)</w:t>
      </w:r>
      <w:r>
        <w:t xml:space="preserve"> – </w:t>
      </w:r>
      <w:r w:rsidRPr="00B53497">
        <w:t>1</w:t>
      </w:r>
      <w:r>
        <w:t xml:space="preserve"> балл. </w:t>
      </w:r>
    </w:p>
    <w:p w:rsidR="00B53497" w:rsidRDefault="00B657A7" w:rsidP="00B657A7">
      <w:pPr>
        <w:pStyle w:val="1"/>
        <w:tabs>
          <w:tab w:val="left" w:pos="1837"/>
        </w:tabs>
        <w:ind w:firstLine="403"/>
        <w:jc w:val="both"/>
      </w:pPr>
      <w:r>
        <w:t>Недопустимо: водяные знаки, подписи на фото, коллаж – минус 1 балл. Генерация нейросетью – дисквалификация.</w:t>
      </w:r>
    </w:p>
    <w:p w:rsidR="00B657A7" w:rsidRDefault="00B657A7" w:rsidP="00B657A7">
      <w:pPr>
        <w:pStyle w:val="1"/>
        <w:tabs>
          <w:tab w:val="left" w:pos="1837"/>
        </w:tabs>
        <w:ind w:firstLine="403"/>
        <w:jc w:val="both"/>
      </w:pPr>
    </w:p>
    <w:p w:rsidR="00B657A7" w:rsidRDefault="00B657A7" w:rsidP="00B657A7">
      <w:pPr>
        <w:pStyle w:val="1"/>
        <w:tabs>
          <w:tab w:val="left" w:pos="1837"/>
        </w:tabs>
        <w:adjustRightInd w:val="0"/>
        <w:snapToGrid w:val="0"/>
        <w:ind w:firstLine="709"/>
        <w:jc w:val="both"/>
      </w:pPr>
      <w:r>
        <w:t>Номинация «Эссе»:</w:t>
      </w:r>
    </w:p>
    <w:p w:rsidR="00B657A7" w:rsidRDefault="00B657A7" w:rsidP="00B657A7">
      <w:pPr>
        <w:pStyle w:val="1"/>
        <w:numPr>
          <w:ilvl w:val="0"/>
          <w:numId w:val="15"/>
        </w:numPr>
        <w:tabs>
          <w:tab w:val="left" w:pos="1837"/>
        </w:tabs>
        <w:adjustRightInd w:val="0"/>
        <w:snapToGrid w:val="0"/>
        <w:jc w:val="both"/>
      </w:pPr>
      <w:r>
        <w:t xml:space="preserve"> </w:t>
      </w:r>
      <w:r w:rsidRPr="00B657A7">
        <w:t>Раскрытие темы (глубина осмысления, культурный контекст, личное отношение)</w:t>
      </w:r>
      <w:r>
        <w:t xml:space="preserve"> – </w:t>
      </w:r>
      <w:r w:rsidRPr="00B53497">
        <w:t>3</w:t>
      </w:r>
      <w:r>
        <w:t xml:space="preserve"> балла.</w:t>
      </w:r>
    </w:p>
    <w:p w:rsidR="00B657A7" w:rsidRDefault="00B657A7" w:rsidP="00B657A7">
      <w:pPr>
        <w:pStyle w:val="1"/>
        <w:numPr>
          <w:ilvl w:val="0"/>
          <w:numId w:val="15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657A7">
        <w:t>Логика и структура (введение, основная часть, заключение, связность)</w:t>
      </w:r>
      <w:r>
        <w:t xml:space="preserve"> – 2 балла.</w:t>
      </w:r>
    </w:p>
    <w:p w:rsidR="00B657A7" w:rsidRDefault="00B657A7" w:rsidP="00B657A7">
      <w:pPr>
        <w:pStyle w:val="1"/>
        <w:numPr>
          <w:ilvl w:val="0"/>
          <w:numId w:val="15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657A7">
        <w:t>Богатство языка и стиль (лексика, образность, индивидуальность)</w:t>
      </w:r>
      <w:r>
        <w:t xml:space="preserve"> – 2 балла.</w:t>
      </w:r>
    </w:p>
    <w:p w:rsidR="00B657A7" w:rsidRDefault="00B657A7" w:rsidP="00B657A7">
      <w:pPr>
        <w:pStyle w:val="1"/>
        <w:numPr>
          <w:ilvl w:val="0"/>
          <w:numId w:val="15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657A7">
        <w:t>Грамотность (орфография, пунктуация, грамматика)</w:t>
      </w:r>
      <w:r>
        <w:t xml:space="preserve"> – 2 балла.</w:t>
      </w:r>
    </w:p>
    <w:p w:rsidR="00B657A7" w:rsidRDefault="00B657A7" w:rsidP="00B657A7">
      <w:pPr>
        <w:pStyle w:val="1"/>
        <w:numPr>
          <w:ilvl w:val="0"/>
          <w:numId w:val="15"/>
        </w:numPr>
        <w:tabs>
          <w:tab w:val="left" w:pos="1837"/>
        </w:tabs>
        <w:adjustRightInd w:val="0"/>
        <w:snapToGrid w:val="0"/>
        <w:ind w:firstLine="709"/>
        <w:jc w:val="both"/>
      </w:pPr>
      <w:r>
        <w:t xml:space="preserve"> </w:t>
      </w:r>
      <w:r w:rsidRPr="00B657A7">
        <w:t xml:space="preserve">Оригинальность и личностное восприятие (искренность, </w:t>
      </w:r>
      <w:proofErr w:type="spellStart"/>
      <w:r w:rsidRPr="00B657A7">
        <w:t>нешаблонность</w:t>
      </w:r>
      <w:proofErr w:type="spellEnd"/>
      <w:r w:rsidRPr="00B657A7">
        <w:t>)</w:t>
      </w:r>
      <w:r>
        <w:t xml:space="preserve"> – </w:t>
      </w:r>
      <w:r w:rsidRPr="00B53497">
        <w:t>1</w:t>
      </w:r>
      <w:r>
        <w:t xml:space="preserve"> балл. </w:t>
      </w:r>
    </w:p>
    <w:p w:rsidR="00B53497" w:rsidRDefault="00B53497" w:rsidP="00B53497">
      <w:pPr>
        <w:pStyle w:val="1"/>
        <w:tabs>
          <w:tab w:val="left" w:pos="1837"/>
        </w:tabs>
        <w:spacing w:line="360" w:lineRule="auto"/>
        <w:ind w:left="400" w:firstLine="0"/>
        <w:jc w:val="both"/>
      </w:pPr>
    </w:p>
    <w:p w:rsidR="00B53497" w:rsidRPr="00B53497" w:rsidRDefault="00B53497" w:rsidP="00B53497">
      <w:pPr>
        <w:pStyle w:val="1"/>
        <w:tabs>
          <w:tab w:val="left" w:pos="1837"/>
        </w:tabs>
        <w:spacing w:line="360" w:lineRule="auto"/>
        <w:ind w:firstLine="0"/>
        <w:jc w:val="both"/>
      </w:pPr>
    </w:p>
    <w:sectPr w:rsidR="00B53497" w:rsidRPr="00B53497">
      <w:headerReference w:type="default" r:id="rId14"/>
      <w:footerReference w:type="default" r:id="rId15"/>
      <w:pgSz w:w="11900" w:h="16840"/>
      <w:pgMar w:top="558" w:right="861" w:bottom="776" w:left="863" w:header="13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1C67" w:rsidRDefault="00671C67">
      <w:r>
        <w:separator/>
      </w:r>
    </w:p>
  </w:endnote>
  <w:endnote w:type="continuationSeparator" w:id="0">
    <w:p w:rsidR="00671C67" w:rsidRDefault="0067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E93B80">
    <w:pPr>
      <w:spacing w:line="1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E93B80">
    <w:pPr>
      <w:spacing w:line="1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E93B80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1C67" w:rsidRDefault="00671C67"/>
  </w:footnote>
  <w:footnote w:type="continuationSeparator" w:id="0">
    <w:p w:rsidR="00671C67" w:rsidRDefault="00671C6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786C96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4023360</wp:posOffset>
              </wp:positionH>
              <wp:positionV relativeFrom="page">
                <wp:posOffset>481965</wp:posOffset>
              </wp:positionV>
              <wp:extent cx="54610" cy="8509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" cy="850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E93B80" w:rsidRDefault="00786C96">
                          <w:pPr>
                            <w:pStyle w:val="20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i/>
                              <w:iCs/>
                            </w:rPr>
                            <w:t>#</w:t>
                          </w:r>
                          <w:r>
                            <w:rPr>
                              <w:i/>
                              <w:iCs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26" type="#_x0000_t202" style="position:absolute;margin-left:316.8pt;margin-top:37.95pt;width:4.3pt;height:6.7pt;z-index:-25165875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" filled="f" stroked="f">
              <v:textbox style="mso-fit-shape-to-text:t" inset="0,0,0,0">
                <w:txbxContent>
                  <w:p w:rsidR="00E93B80" w:rsidRDefault="00786C96">
                    <w:pPr>
                      <w:pStyle w:val="20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i/>
                        <w:iCs/>
                      </w:rPr>
                      <w:t>#</w:t>
                    </w:r>
                    <w:r>
                      <w:rPr>
                        <w:i/>
                        <w:i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E93B80">
    <w:pPr>
      <w:spacing w:line="1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3B80" w:rsidRDefault="00E93B8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8565E"/>
    <w:multiLevelType w:val="multilevel"/>
    <w:tmpl w:val="83CEE72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0F0E2DA4"/>
    <w:multiLevelType w:val="multilevel"/>
    <w:tmpl w:val="61A431F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104F62EE"/>
    <w:multiLevelType w:val="hybridMultilevel"/>
    <w:tmpl w:val="3D9272EA"/>
    <w:lvl w:ilvl="0" w:tplc="0419000F">
      <w:start w:val="1"/>
      <w:numFmt w:val="decimal"/>
      <w:lvlText w:val="%1."/>
      <w:lvlJc w:val="left"/>
      <w:pPr>
        <w:ind w:left="1123" w:hanging="360"/>
      </w:pPr>
    </w:lvl>
    <w:lvl w:ilvl="1" w:tplc="04190019" w:tentative="1">
      <w:start w:val="1"/>
      <w:numFmt w:val="lowerLetter"/>
      <w:lvlText w:val="%2."/>
      <w:lvlJc w:val="left"/>
      <w:pPr>
        <w:ind w:left="1843" w:hanging="360"/>
      </w:pPr>
    </w:lvl>
    <w:lvl w:ilvl="2" w:tplc="0419001B" w:tentative="1">
      <w:start w:val="1"/>
      <w:numFmt w:val="lowerRoman"/>
      <w:lvlText w:val="%3."/>
      <w:lvlJc w:val="right"/>
      <w:pPr>
        <w:ind w:left="2563" w:hanging="180"/>
      </w:pPr>
    </w:lvl>
    <w:lvl w:ilvl="3" w:tplc="0419000F" w:tentative="1">
      <w:start w:val="1"/>
      <w:numFmt w:val="decimal"/>
      <w:lvlText w:val="%4."/>
      <w:lvlJc w:val="left"/>
      <w:pPr>
        <w:ind w:left="3283" w:hanging="360"/>
      </w:pPr>
    </w:lvl>
    <w:lvl w:ilvl="4" w:tplc="04190019" w:tentative="1">
      <w:start w:val="1"/>
      <w:numFmt w:val="lowerLetter"/>
      <w:lvlText w:val="%5."/>
      <w:lvlJc w:val="left"/>
      <w:pPr>
        <w:ind w:left="4003" w:hanging="360"/>
      </w:pPr>
    </w:lvl>
    <w:lvl w:ilvl="5" w:tplc="0419001B" w:tentative="1">
      <w:start w:val="1"/>
      <w:numFmt w:val="lowerRoman"/>
      <w:lvlText w:val="%6."/>
      <w:lvlJc w:val="right"/>
      <w:pPr>
        <w:ind w:left="4723" w:hanging="180"/>
      </w:pPr>
    </w:lvl>
    <w:lvl w:ilvl="6" w:tplc="0419000F" w:tentative="1">
      <w:start w:val="1"/>
      <w:numFmt w:val="decimal"/>
      <w:lvlText w:val="%7."/>
      <w:lvlJc w:val="left"/>
      <w:pPr>
        <w:ind w:left="5443" w:hanging="360"/>
      </w:pPr>
    </w:lvl>
    <w:lvl w:ilvl="7" w:tplc="04190019" w:tentative="1">
      <w:start w:val="1"/>
      <w:numFmt w:val="lowerLetter"/>
      <w:lvlText w:val="%8."/>
      <w:lvlJc w:val="left"/>
      <w:pPr>
        <w:ind w:left="6163" w:hanging="360"/>
      </w:pPr>
    </w:lvl>
    <w:lvl w:ilvl="8" w:tplc="0419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3" w15:restartNumberingAfterBreak="0">
    <w:nsid w:val="1818116A"/>
    <w:multiLevelType w:val="multilevel"/>
    <w:tmpl w:val="86F267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4A80B5B"/>
    <w:multiLevelType w:val="multilevel"/>
    <w:tmpl w:val="926CDE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6484E87"/>
    <w:multiLevelType w:val="multilevel"/>
    <w:tmpl w:val="DEB69934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" w15:restartNumberingAfterBreak="0">
    <w:nsid w:val="2A8558F3"/>
    <w:multiLevelType w:val="multilevel"/>
    <w:tmpl w:val="4ED84558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1733D8"/>
    <w:multiLevelType w:val="multilevel"/>
    <w:tmpl w:val="DD406670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4F6C2619"/>
    <w:multiLevelType w:val="multilevel"/>
    <w:tmpl w:val="E84646C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53547385"/>
    <w:multiLevelType w:val="multilevel"/>
    <w:tmpl w:val="12DCFF32"/>
    <w:lvl w:ilvl="0">
      <w:start w:val="4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5710A46"/>
    <w:multiLevelType w:val="multilevel"/>
    <w:tmpl w:val="61A431F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5B2C74FA"/>
    <w:multiLevelType w:val="hybridMultilevel"/>
    <w:tmpl w:val="54F6B466"/>
    <w:lvl w:ilvl="0" w:tplc="ADAACB28">
      <w:start w:val="1"/>
      <w:numFmt w:val="decimal"/>
      <w:suff w:val="nothing"/>
      <w:lvlText w:val="%1."/>
      <w:lvlJc w:val="left"/>
      <w:pPr>
        <w:ind w:left="0" w:firstLine="4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 w15:restartNumberingAfterBreak="0">
    <w:nsid w:val="66FA4B0B"/>
    <w:multiLevelType w:val="multilevel"/>
    <w:tmpl w:val="4AE814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FDF0188"/>
    <w:multiLevelType w:val="hybridMultilevel"/>
    <w:tmpl w:val="CB806B70"/>
    <w:lvl w:ilvl="0" w:tplc="AD7AB588">
      <w:start w:val="1"/>
      <w:numFmt w:val="decimal"/>
      <w:suff w:val="nothing"/>
      <w:lvlText w:val="%1."/>
      <w:lvlJc w:val="left"/>
      <w:pPr>
        <w:ind w:left="0" w:firstLine="40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3F5591"/>
    <w:multiLevelType w:val="multilevel"/>
    <w:tmpl w:val="DEB69934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6"/>
  </w:num>
  <w:num w:numId="5">
    <w:abstractNumId w:val="9"/>
  </w:num>
  <w:num w:numId="6">
    <w:abstractNumId w:val="12"/>
  </w:num>
  <w:num w:numId="7">
    <w:abstractNumId w:val="7"/>
  </w:num>
  <w:num w:numId="8">
    <w:abstractNumId w:val="2"/>
  </w:num>
  <w:num w:numId="9">
    <w:abstractNumId w:val="0"/>
  </w:num>
  <w:num w:numId="10">
    <w:abstractNumId w:val="1"/>
  </w:num>
  <w:num w:numId="11">
    <w:abstractNumId w:val="8"/>
  </w:num>
  <w:num w:numId="12">
    <w:abstractNumId w:val="5"/>
  </w:num>
  <w:num w:numId="13">
    <w:abstractNumId w:val="14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B80"/>
    <w:rsid w:val="000816E6"/>
    <w:rsid w:val="00187763"/>
    <w:rsid w:val="001E5FEF"/>
    <w:rsid w:val="002C2E1F"/>
    <w:rsid w:val="002E62DE"/>
    <w:rsid w:val="002F25E1"/>
    <w:rsid w:val="00361F05"/>
    <w:rsid w:val="00474A07"/>
    <w:rsid w:val="00566149"/>
    <w:rsid w:val="005A1647"/>
    <w:rsid w:val="00671C67"/>
    <w:rsid w:val="00730DEB"/>
    <w:rsid w:val="00786C96"/>
    <w:rsid w:val="007C7391"/>
    <w:rsid w:val="007C73DF"/>
    <w:rsid w:val="00807D9B"/>
    <w:rsid w:val="0087098B"/>
    <w:rsid w:val="00A757BE"/>
    <w:rsid w:val="00B02F3D"/>
    <w:rsid w:val="00B53497"/>
    <w:rsid w:val="00B657A7"/>
    <w:rsid w:val="00B803AA"/>
    <w:rsid w:val="00BC7C1B"/>
    <w:rsid w:val="00C42976"/>
    <w:rsid w:val="00C44891"/>
    <w:rsid w:val="00E84B7C"/>
    <w:rsid w:val="00E93B80"/>
    <w:rsid w:val="00EE3170"/>
    <w:rsid w:val="00EF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789864-2A3B-4A76-A877-822DC0EB9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JhengHei Light" w:eastAsia="Microsoft JhengHei Light" w:hAnsi="Microsoft JhengHei Light" w:cs="Microsoft JhengHei Light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373737"/>
      <w:sz w:val="14"/>
      <w:szCs w:val="14"/>
      <w:u w:val="none"/>
      <w:shd w:val="clear" w:color="auto" w:fill="auto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6">
    <w:name w:val="Подпись к таблице_"/>
    <w:basedOn w:val="a0"/>
    <w:link w:val="a7"/>
    <w:rPr>
      <w:rFonts w:ascii="Arial" w:eastAsia="Arial" w:hAnsi="Arial" w:cs="Arial"/>
      <w:b/>
      <w:bCs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230" w:line="190" w:lineRule="auto"/>
      <w:ind w:left="2560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pPr>
      <w:ind w:hanging="200"/>
    </w:pPr>
    <w:rPr>
      <w:rFonts w:ascii="Arial" w:eastAsia="Arial" w:hAnsi="Arial" w:cs="Arial"/>
      <w:sz w:val="20"/>
      <w:szCs w:val="20"/>
    </w:rPr>
  </w:style>
  <w:style w:type="paragraph" w:customStyle="1" w:styleId="30">
    <w:name w:val="Основной текст (3)"/>
    <w:basedOn w:val="a"/>
    <w:link w:val="3"/>
    <w:pPr>
      <w:spacing w:after="60" w:line="314" w:lineRule="auto"/>
      <w:ind w:left="2980"/>
    </w:pPr>
    <w:rPr>
      <w:rFonts w:ascii="Arial" w:eastAsia="Arial" w:hAnsi="Arial" w:cs="Arial"/>
      <w:color w:val="373737"/>
      <w:sz w:val="14"/>
      <w:szCs w:val="14"/>
    </w:rPr>
  </w:style>
  <w:style w:type="paragraph" w:customStyle="1" w:styleId="24">
    <w:name w:val="Заголовок №2"/>
    <w:basedOn w:val="a"/>
    <w:link w:val="23"/>
    <w:pPr>
      <w:spacing w:after="26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pacing w:line="209" w:lineRule="auto"/>
      <w:ind w:left="4320" w:hanging="360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таблице"/>
    <w:basedOn w:val="a"/>
    <w:link w:val="a6"/>
    <w:rPr>
      <w:rFonts w:ascii="Arial" w:eastAsia="Arial" w:hAnsi="Arial" w:cs="Arial"/>
      <w:b/>
      <w:bCs/>
      <w:sz w:val="19"/>
      <w:szCs w:val="19"/>
    </w:rPr>
  </w:style>
  <w:style w:type="paragraph" w:styleId="a8">
    <w:name w:val="header"/>
    <w:basedOn w:val="a"/>
    <w:link w:val="a9"/>
    <w:uiPriority w:val="99"/>
    <w:unhideWhenUsed/>
    <w:rsid w:val="00EF112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F1123"/>
    <w:rPr>
      <w:color w:val="000000"/>
    </w:rPr>
  </w:style>
  <w:style w:type="paragraph" w:styleId="aa">
    <w:name w:val="footer"/>
    <w:basedOn w:val="a"/>
    <w:link w:val="ab"/>
    <w:uiPriority w:val="99"/>
    <w:unhideWhenUsed/>
    <w:rsid w:val="00EF112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F1123"/>
    <w:rPr>
      <w:color w:val="000000"/>
    </w:rPr>
  </w:style>
  <w:style w:type="character" w:styleId="ac">
    <w:name w:val="Hyperlink"/>
    <w:basedOn w:val="a0"/>
    <w:uiPriority w:val="99"/>
    <w:unhideWhenUsed/>
    <w:rsid w:val="00C4489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C44891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1E5FEF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E5FEF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1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ssia-China@kpfu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kpfu.ru/fl" TargetMode="Externa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ussia-China@kpfu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7</Pages>
  <Words>1806</Words>
  <Characters>10300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Ханнанова Диляра Фанилевна</dc:creator>
  <cp:lastModifiedBy>Ханнанова Диляра Фанилевна</cp:lastModifiedBy>
  <cp:revision>5</cp:revision>
  <cp:lastPrinted>2026-02-12T13:04:00Z</cp:lastPrinted>
  <dcterms:created xsi:type="dcterms:W3CDTF">2026-02-11T12:45:00Z</dcterms:created>
  <dcterms:modified xsi:type="dcterms:W3CDTF">2026-02-20T08:54:00Z</dcterms:modified>
</cp:coreProperties>
</file>