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715" w:type="pct"/>
        <w:jc w:val="center"/>
        <w:tblCellSpacing w:w="15" w:type="dxa"/>
        <w:tblLook w:val="04A0" w:firstRow="1" w:lastRow="0" w:firstColumn="1" w:lastColumn="0" w:noHBand="0" w:noVBand="1"/>
      </w:tblPr>
      <w:tblGrid>
        <w:gridCol w:w="12149"/>
      </w:tblGrid>
      <w:tr w:rsidR="001B500F" w:rsidRPr="001B500F" w14:paraId="29F4C925" w14:textId="77777777" w:rsidTr="001B500F">
        <w:trPr>
          <w:trHeight w:val="64"/>
          <w:tblCellSpacing w:w="15" w:type="dxa"/>
          <w:jc w:val="center"/>
        </w:trPr>
        <w:tc>
          <w:tcPr>
            <w:tcW w:w="497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84D539" w14:textId="77777777" w:rsidR="001B500F" w:rsidRPr="001B500F" w:rsidRDefault="001B500F" w:rsidP="00405696">
            <w:pPr>
              <w:ind w:left="1584" w:hanging="10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МИНИСТЕРСТВО НАУКИ И ВЫСШЕГО ОБРАЗОВАНИЯ РОССИЙСКОЙ ФЕДЕРАЦИИ</w:t>
            </w:r>
          </w:p>
        </w:tc>
      </w:tr>
      <w:tr w:rsidR="001B500F" w:rsidRPr="001B500F" w14:paraId="4983DE8C" w14:textId="77777777" w:rsidTr="001B500F">
        <w:trPr>
          <w:trHeight w:val="67"/>
          <w:tblCellSpacing w:w="15" w:type="dxa"/>
          <w:jc w:val="center"/>
        </w:trPr>
        <w:tc>
          <w:tcPr>
            <w:tcW w:w="497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D55753" w14:textId="77777777" w:rsidR="001B500F" w:rsidRPr="001B500F" w:rsidRDefault="001B500F" w:rsidP="00405696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Федеральное государственное автономное образовательное учреждение высшего образования</w:t>
            </w:r>
          </w:p>
        </w:tc>
      </w:tr>
      <w:tr w:rsidR="001B500F" w:rsidRPr="001B500F" w14:paraId="324D4BB5" w14:textId="77777777" w:rsidTr="001B500F">
        <w:trPr>
          <w:trHeight w:val="64"/>
          <w:tblCellSpacing w:w="15" w:type="dxa"/>
          <w:jc w:val="center"/>
        </w:trPr>
        <w:tc>
          <w:tcPr>
            <w:tcW w:w="497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FD8111" w14:textId="77777777" w:rsidR="001B500F" w:rsidRPr="001B500F" w:rsidRDefault="001B500F" w:rsidP="00405696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"Казанский (Приволжский) федеральный университет"</w:t>
            </w:r>
          </w:p>
        </w:tc>
      </w:tr>
      <w:tr w:rsidR="001B500F" w:rsidRPr="001B500F" w14:paraId="6ADC1A54" w14:textId="77777777" w:rsidTr="001B500F">
        <w:trPr>
          <w:trHeight w:val="64"/>
          <w:tblCellSpacing w:w="15" w:type="dxa"/>
          <w:jc w:val="center"/>
        </w:trPr>
        <w:tc>
          <w:tcPr>
            <w:tcW w:w="497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5E331F" w14:textId="77777777" w:rsidR="001B500F" w:rsidRPr="001B500F" w:rsidRDefault="001B500F" w:rsidP="00405696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Институт управления, экономики и финансов</w:t>
            </w:r>
          </w:p>
        </w:tc>
      </w:tr>
      <w:tr w:rsidR="001B500F" w:rsidRPr="001B500F" w14:paraId="0AC037C5" w14:textId="77777777" w:rsidTr="001B500F">
        <w:trPr>
          <w:trHeight w:val="64"/>
          <w:tblCellSpacing w:w="15" w:type="dxa"/>
          <w:jc w:val="center"/>
        </w:trPr>
        <w:tc>
          <w:tcPr>
            <w:tcW w:w="497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EB0234" w14:textId="77777777" w:rsidR="001B500F" w:rsidRPr="001B500F" w:rsidRDefault="001B500F" w:rsidP="00405696">
            <w:pPr>
              <w:ind w:firstLine="52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Центр бакалавриата Экономика</w:t>
            </w:r>
          </w:p>
        </w:tc>
      </w:tr>
      <w:tr w:rsidR="001B500F" w:rsidRPr="001B500F" w14:paraId="224CE58E" w14:textId="77777777" w:rsidTr="001B500F">
        <w:trPr>
          <w:trHeight w:val="3510"/>
          <w:tblCellSpacing w:w="15" w:type="dxa"/>
          <w:jc w:val="center"/>
        </w:trPr>
        <w:tc>
          <w:tcPr>
            <w:tcW w:w="497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2840DC" w14:textId="77777777" w:rsidR="001B500F" w:rsidRPr="001B500F" w:rsidRDefault="001B500F" w:rsidP="00405696">
            <w:pPr>
              <w:ind w:left="4063" w:right="3926" w:firstLine="694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</w:tr>
    </w:tbl>
    <w:p w14:paraId="7B0F43D0" w14:textId="77777777" w:rsidR="001B500F" w:rsidRPr="001B500F" w:rsidRDefault="001B500F" w:rsidP="001B500F">
      <w:pPr>
        <w:spacing w:after="240"/>
        <w:ind w:firstLine="525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pPr w:leftFromText="36" w:rightFromText="36" w:vertAnchor="text" w:tblpXSpec="right" w:tblpYSpec="center"/>
        <w:tblW w:w="3500" w:type="pct"/>
        <w:tblCellSpacing w:w="15" w:type="dxa"/>
        <w:tblLook w:val="04A0" w:firstRow="1" w:lastRow="0" w:firstColumn="1" w:lastColumn="0" w:noHBand="0" w:noVBand="1"/>
      </w:tblPr>
      <w:tblGrid>
        <w:gridCol w:w="7440"/>
      </w:tblGrid>
      <w:tr w:rsidR="001B500F" w:rsidRPr="001B500F" w14:paraId="656714D9" w14:textId="77777777" w:rsidTr="00405696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A96A7E" w14:textId="77777777" w:rsidR="001B500F" w:rsidRPr="001B500F" w:rsidRDefault="001B500F" w:rsidP="00405696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УТВЕРЖДАЮ</w:t>
            </w:r>
          </w:p>
        </w:tc>
      </w:tr>
      <w:tr w:rsidR="001B500F" w:rsidRPr="001B500F" w14:paraId="5FE2D19F" w14:textId="77777777" w:rsidTr="00405696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97C810" w14:textId="77777777" w:rsidR="001B500F" w:rsidRPr="001B500F" w:rsidRDefault="001B500F" w:rsidP="00405696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Проректор по образовательной деятельности КФУ</w:t>
            </w:r>
          </w:p>
        </w:tc>
      </w:tr>
      <w:tr w:rsidR="001B500F" w:rsidRPr="001B500F" w14:paraId="17BE1E25" w14:textId="77777777" w:rsidTr="00405696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90A95D" w14:textId="4726DE17" w:rsidR="001B500F" w:rsidRPr="001B500F" w:rsidRDefault="00F3248E" w:rsidP="00405696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А.Е. Турилова</w:t>
            </w:r>
          </w:p>
        </w:tc>
      </w:tr>
      <w:tr w:rsidR="001B500F" w:rsidRPr="001B500F" w14:paraId="0770488F" w14:textId="77777777" w:rsidTr="00405696">
        <w:trPr>
          <w:tblCellSpacing w:w="15" w:type="dxa"/>
        </w:trPr>
        <w:tc>
          <w:tcPr>
            <w:tcW w:w="0" w:type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971E3F" w14:textId="77777777" w:rsidR="001B500F" w:rsidRPr="001B500F" w:rsidRDefault="001B500F" w:rsidP="00405696">
            <w:pPr>
              <w:ind w:firstLine="525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"___"______________20___ г.</w:t>
            </w:r>
          </w:p>
        </w:tc>
      </w:tr>
    </w:tbl>
    <w:tbl>
      <w:tblPr>
        <w:tblW w:w="5000" w:type="pct"/>
        <w:jc w:val="center"/>
        <w:tblCellSpacing w:w="15" w:type="dxa"/>
        <w:tblLook w:val="04A0" w:firstRow="1" w:lastRow="0" w:firstColumn="1" w:lastColumn="0" w:noHBand="0" w:noVBand="1"/>
      </w:tblPr>
      <w:tblGrid>
        <w:gridCol w:w="10629"/>
      </w:tblGrid>
      <w:tr w:rsidR="001B500F" w:rsidRPr="001B500F" w14:paraId="79248A03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9C3830" w14:textId="3F848D13" w:rsidR="001B500F" w:rsidRPr="001B500F" w:rsidRDefault="001B500F" w:rsidP="001B500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1B50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Программа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производственной практики </w:t>
            </w:r>
          </w:p>
        </w:tc>
      </w:tr>
      <w:tr w:rsidR="001B500F" w:rsidRPr="001B500F" w14:paraId="79DEC42A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CF899B" w14:textId="33912364" w:rsidR="001B500F" w:rsidRPr="001B500F" w:rsidRDefault="001B500F" w:rsidP="0040569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Преддипломная практика </w:t>
            </w:r>
          </w:p>
        </w:tc>
      </w:tr>
      <w:tr w:rsidR="001B500F" w:rsidRPr="001B500F" w14:paraId="3074487A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187CAF" w14:textId="77777777" w:rsidR="001B500F" w:rsidRPr="001B500F" w:rsidRDefault="001B500F" w:rsidP="00405696">
            <w:pPr>
              <w:ind w:firstLine="5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1B500F" w:rsidRPr="001B500F" w14:paraId="2D06050E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0D3062" w14:textId="77777777" w:rsidR="001B500F" w:rsidRPr="001B500F" w:rsidRDefault="001B500F" w:rsidP="0040569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hAnsi="Times New Roman" w:cs="Times New Roman"/>
                <w:sz w:val="20"/>
                <w:szCs w:val="20"/>
              </w:rPr>
              <w:t>Направление подготовки / специальность: 3</w:t>
            </w: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8.03.01 – Экономика</w:t>
            </w:r>
          </w:p>
        </w:tc>
      </w:tr>
      <w:tr w:rsidR="001B500F" w:rsidRPr="001B500F" w14:paraId="2DA4B064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FCC1D3" w14:textId="07A7830E" w:rsidR="001B500F" w:rsidRPr="001B500F" w:rsidRDefault="001B500F" w:rsidP="00A817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Направленность (профиль) подготовки / специализация</w:t>
            </w:r>
            <w:r w:rsidRPr="001B500F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1B500F">
              <w:rPr>
                <w:rFonts w:ascii="Times New Roman" w:eastAsia="Times New Roman" w:hAnsi="Times New Roman" w:cs="Times New Roman"/>
                <w:sz w:val="20"/>
                <w:szCs w:val="20"/>
              </w:rPr>
              <w:t>Экономика предприяти</w:t>
            </w:r>
            <w:r w:rsidR="00A817FD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</w:p>
        </w:tc>
      </w:tr>
      <w:tr w:rsidR="001B500F" w:rsidRPr="001B500F" w14:paraId="522C718D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0FC605" w14:textId="77777777" w:rsidR="001B500F" w:rsidRPr="001B500F" w:rsidRDefault="001B500F" w:rsidP="004056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hAnsi="Times New Roman" w:cs="Times New Roman"/>
                <w:sz w:val="20"/>
                <w:szCs w:val="20"/>
              </w:rPr>
              <w:t>Квалификация выпускника: бакалавр</w:t>
            </w:r>
          </w:p>
        </w:tc>
      </w:tr>
      <w:tr w:rsidR="001B500F" w:rsidRPr="001B500F" w14:paraId="26261209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0D0FDC" w14:textId="77777777" w:rsidR="001B500F" w:rsidRPr="001B500F" w:rsidRDefault="001B500F" w:rsidP="004056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hAnsi="Times New Roman" w:cs="Times New Roman"/>
                <w:sz w:val="20"/>
                <w:szCs w:val="20"/>
              </w:rPr>
              <w:t>Форма обучения: очная</w:t>
            </w:r>
          </w:p>
        </w:tc>
      </w:tr>
      <w:tr w:rsidR="001B500F" w:rsidRPr="001B500F" w14:paraId="06EB7901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8EB611" w14:textId="77777777" w:rsidR="001B500F" w:rsidRPr="001B500F" w:rsidRDefault="001B500F" w:rsidP="004056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hAnsi="Times New Roman" w:cs="Times New Roman"/>
                <w:sz w:val="20"/>
                <w:szCs w:val="20"/>
              </w:rPr>
              <w:t>Язык обучения: русский</w:t>
            </w:r>
          </w:p>
        </w:tc>
      </w:tr>
      <w:tr w:rsidR="001B500F" w:rsidRPr="001B500F" w14:paraId="65C35A16" w14:textId="77777777" w:rsidTr="00405696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8DD224" w14:textId="79895073" w:rsidR="001B500F" w:rsidRPr="001B500F" w:rsidRDefault="001B500F" w:rsidP="00B220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500F">
              <w:rPr>
                <w:rFonts w:ascii="Times New Roman" w:hAnsi="Times New Roman" w:cs="Times New Roman"/>
                <w:sz w:val="20"/>
                <w:szCs w:val="20"/>
              </w:rPr>
              <w:t xml:space="preserve">Год начала обучения по образовательной программе: </w:t>
            </w:r>
            <w:r w:rsidR="002B0A13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A817F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B50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1263E1E0" w14:textId="77777777" w:rsidR="001B500F" w:rsidRDefault="001B500F" w:rsidP="001B500F">
      <w:pPr>
        <w:ind w:firstLine="525"/>
        <w:rPr>
          <w:rFonts w:eastAsia="Times New Roman"/>
          <w:vanish/>
          <w:sz w:val="20"/>
          <w:szCs w:val="20"/>
        </w:rPr>
      </w:pPr>
      <w:r>
        <w:rPr>
          <w:rFonts w:eastAsia="Times New Roman"/>
          <w:sz w:val="20"/>
          <w:szCs w:val="20"/>
        </w:rPr>
        <w:br w:type="page"/>
      </w:r>
    </w:p>
    <w:p w14:paraId="6A92FD7C" w14:textId="77777777" w:rsidR="00401CFF" w:rsidRDefault="00401CFF" w:rsidP="007B1854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D59F4E7" w14:textId="4195E42B" w:rsidR="00C5643E" w:rsidRPr="00F76B91" w:rsidRDefault="00C5643E" w:rsidP="007B1854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Содержание</w:t>
      </w:r>
    </w:p>
    <w:p w14:paraId="34663A60" w14:textId="77777777" w:rsidR="00F721A0" w:rsidRPr="00F76B91" w:rsidRDefault="00F721A0" w:rsidP="007B1854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3ED5092" w14:textId="5238D0B9" w:rsidR="007C7567" w:rsidRPr="00F76B91" w:rsidRDefault="007C7567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1. Вид практики, способ и форма ее проведения</w:t>
      </w:r>
    </w:p>
    <w:p w14:paraId="0653F02A" w14:textId="186B2507" w:rsidR="007C7567" w:rsidRPr="00F76B91" w:rsidRDefault="007C7567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2. Перечень планируемых результатов обучения при прохождении практики, соотнесенных с плани</w:t>
      </w:r>
      <w:r w:rsidR="000C1047" w:rsidRPr="00F76B91">
        <w:rPr>
          <w:rFonts w:ascii="Times New Roman" w:hAnsi="Times New Roman" w:cs="Times New Roman"/>
          <w:color w:val="000000"/>
          <w:sz w:val="20"/>
          <w:szCs w:val="20"/>
        </w:rPr>
        <w:t>руемыми результатами освоения ОПОП ВО</w:t>
      </w:r>
    </w:p>
    <w:p w14:paraId="6BC5777C" w14:textId="646A7FAB" w:rsidR="000A35A6" w:rsidRPr="00F76B91" w:rsidRDefault="007C7567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3. Место практики в стру</w:t>
      </w:r>
      <w:r w:rsidR="00E40C33" w:rsidRPr="00F76B91">
        <w:rPr>
          <w:rFonts w:ascii="Times New Roman" w:hAnsi="Times New Roman" w:cs="Times New Roman"/>
          <w:color w:val="000000"/>
          <w:sz w:val="20"/>
          <w:szCs w:val="20"/>
        </w:rPr>
        <w:t>ктуре ОПОП ВО</w:t>
      </w:r>
    </w:p>
    <w:p w14:paraId="551A3E6D" w14:textId="0CD67F30" w:rsidR="000A35A6" w:rsidRPr="00F76B91" w:rsidRDefault="00A817FD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4. Объем практики</w:t>
      </w:r>
    </w:p>
    <w:p w14:paraId="64B0A4FA" w14:textId="67B5ED33" w:rsidR="00E40C33" w:rsidRPr="00F76B91" w:rsidRDefault="00E40C3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5. Базы практики</w:t>
      </w:r>
    </w:p>
    <w:p w14:paraId="40FD8E3A" w14:textId="155D59F8" w:rsidR="000A35A6" w:rsidRPr="00F76B91" w:rsidRDefault="00E40C3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7C7567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="00A817FD">
        <w:rPr>
          <w:rFonts w:ascii="Times New Roman" w:hAnsi="Times New Roman" w:cs="Times New Roman"/>
          <w:color w:val="000000"/>
          <w:sz w:val="20"/>
          <w:szCs w:val="20"/>
        </w:rPr>
        <w:t>Содержание практики</w:t>
      </w:r>
    </w:p>
    <w:p w14:paraId="5D313A6C" w14:textId="2AD60AD8" w:rsidR="007C7567" w:rsidRPr="00F76B91" w:rsidRDefault="00E40C3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7</w:t>
      </w:r>
      <w:r w:rsidR="007C7567" w:rsidRPr="00F76B91">
        <w:rPr>
          <w:rFonts w:ascii="Times New Roman" w:hAnsi="Times New Roman" w:cs="Times New Roman"/>
          <w:color w:val="000000"/>
          <w:sz w:val="20"/>
          <w:szCs w:val="20"/>
        </w:rPr>
        <w:t>. Форма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промежуточной аттестации по практике </w:t>
      </w:r>
    </w:p>
    <w:p w14:paraId="449B1FCB" w14:textId="4B351DAD" w:rsidR="007C7567" w:rsidRPr="00F76B91" w:rsidRDefault="00E40C3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8</w:t>
      </w:r>
      <w:r w:rsidR="007C7567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. Фонд оценочных средств для проведения промежуточной аттестации обучающихся по практике </w:t>
      </w:r>
    </w:p>
    <w:p w14:paraId="0E1F916E" w14:textId="278B0AE3" w:rsidR="007C7567" w:rsidRPr="00F76B91" w:rsidRDefault="00E40C3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9. Перечень </w:t>
      </w:r>
      <w:r w:rsidR="007C7567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литературы, необходимой для проведения практики </w:t>
      </w:r>
    </w:p>
    <w:p w14:paraId="6C1AE4E7" w14:textId="174151CA" w:rsidR="007C7567" w:rsidRPr="00F76B91" w:rsidRDefault="00E40C3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10</w:t>
      </w:r>
      <w:r w:rsidR="007C7567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. Перечень ресурсов сети "Интернет", необходимых для проведения практики </w:t>
      </w:r>
    </w:p>
    <w:p w14:paraId="5ECC57BE" w14:textId="799ED8C2" w:rsidR="007C7567" w:rsidRPr="00F76B91" w:rsidRDefault="00E40C3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11</w:t>
      </w:r>
      <w:r w:rsidR="007C7567" w:rsidRPr="00F76B91">
        <w:rPr>
          <w:rFonts w:ascii="Times New Roman" w:hAnsi="Times New Roman" w:cs="Times New Roman"/>
          <w:color w:val="000000"/>
          <w:sz w:val="20"/>
          <w:szCs w:val="20"/>
        </w:rPr>
        <w:t>. Перечень информационных технологий, используемых при проведении практики, включая перечень программного обеспечения и информационны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х справочных систем</w:t>
      </w:r>
      <w:r w:rsidR="007C7567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604F0E88" w14:textId="0B56C13E" w:rsidR="007C7567" w:rsidRPr="00F76B91" w:rsidRDefault="007C7567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11. Описание материально-технической базы, необходимой для проведения практики </w:t>
      </w:r>
    </w:p>
    <w:p w14:paraId="46036602" w14:textId="77777777" w:rsidR="007C7567" w:rsidRPr="00F76B91" w:rsidRDefault="007C7567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12. Средства адаптации прохождения практики к потребностям обучающихся 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инвалидов и лиц с ограниченными возмо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ностями здоровья </w:t>
      </w:r>
    </w:p>
    <w:p w14:paraId="029FF01C" w14:textId="34BCE036" w:rsidR="005107C0" w:rsidRPr="00F76B91" w:rsidRDefault="0023517B" w:rsidP="0023517B">
      <w:pPr>
        <w:widowControl w:val="0"/>
        <w:autoSpaceDE w:val="0"/>
        <w:autoSpaceDN w:val="0"/>
        <w:adjustRightInd w:val="0"/>
        <w:spacing w:after="240"/>
        <w:ind w:left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Приложение 1</w:t>
      </w:r>
    </w:p>
    <w:p w14:paraId="14E51E02" w14:textId="02E49874" w:rsidR="0023517B" w:rsidRPr="00F76B91" w:rsidRDefault="0023517B" w:rsidP="0023517B">
      <w:pPr>
        <w:widowControl w:val="0"/>
        <w:autoSpaceDE w:val="0"/>
        <w:autoSpaceDN w:val="0"/>
        <w:adjustRightInd w:val="0"/>
        <w:spacing w:after="240"/>
        <w:ind w:left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Приложение 2</w:t>
      </w:r>
    </w:p>
    <w:p w14:paraId="4CF234E8" w14:textId="16B94A66" w:rsidR="0023517B" w:rsidRPr="00F76B91" w:rsidRDefault="0023517B" w:rsidP="0023517B">
      <w:pPr>
        <w:widowControl w:val="0"/>
        <w:autoSpaceDE w:val="0"/>
        <w:autoSpaceDN w:val="0"/>
        <w:adjustRightInd w:val="0"/>
        <w:spacing w:after="240"/>
        <w:ind w:left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Приложение 3</w:t>
      </w:r>
    </w:p>
    <w:p w14:paraId="26CDCA30" w14:textId="38C9765F" w:rsidR="006B4C2A" w:rsidRPr="00F76B91" w:rsidRDefault="006B4C2A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br w:type="page"/>
      </w:r>
    </w:p>
    <w:p w14:paraId="208C47D7" w14:textId="77777777" w:rsidR="001F1702" w:rsidRPr="00F76B91" w:rsidRDefault="001F1702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1. Вид практики, способ и форма ее проведения</w:t>
      </w:r>
    </w:p>
    <w:p w14:paraId="0091B3BD" w14:textId="41A2FEDE" w:rsidR="001F1702" w:rsidRPr="00F76B91" w:rsidRDefault="00660100" w:rsidP="007B1854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Вид практики:</w:t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b/>
          <w:sz w:val="20"/>
          <w:szCs w:val="20"/>
        </w:rPr>
        <w:t>производственная</w:t>
      </w:r>
    </w:p>
    <w:p w14:paraId="7FEB5157" w14:textId="2940842F" w:rsidR="00660100" w:rsidRPr="00F76B91" w:rsidRDefault="00660100" w:rsidP="007B1854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Способ проведения п</w:t>
      </w:r>
      <w:r w:rsidR="001D5F8D" w:rsidRPr="00F76B91">
        <w:rPr>
          <w:rFonts w:ascii="Times New Roman" w:hAnsi="Times New Roman" w:cs="Times New Roman"/>
          <w:sz w:val="20"/>
          <w:szCs w:val="20"/>
        </w:rPr>
        <w:t>рактики:</w:t>
      </w:r>
      <w:r w:rsidR="001D5F8D" w:rsidRPr="00F76B91">
        <w:rPr>
          <w:rFonts w:ascii="Times New Roman" w:hAnsi="Times New Roman" w:cs="Times New Roman"/>
          <w:sz w:val="20"/>
          <w:szCs w:val="20"/>
        </w:rPr>
        <w:tab/>
      </w:r>
      <w:r w:rsidR="001D5F8D" w:rsidRPr="00F76B91">
        <w:rPr>
          <w:rFonts w:ascii="Times New Roman" w:hAnsi="Times New Roman" w:cs="Times New Roman"/>
          <w:sz w:val="20"/>
          <w:szCs w:val="20"/>
        </w:rPr>
        <w:tab/>
      </w:r>
      <w:r w:rsidR="001D5F8D" w:rsidRPr="00F76B91">
        <w:rPr>
          <w:rFonts w:ascii="Times New Roman" w:hAnsi="Times New Roman" w:cs="Times New Roman"/>
          <w:sz w:val="20"/>
          <w:szCs w:val="20"/>
        </w:rPr>
        <w:tab/>
      </w:r>
      <w:r w:rsidR="00E434C5" w:rsidRPr="00F76B91">
        <w:rPr>
          <w:rFonts w:ascii="Times New Roman" w:hAnsi="Times New Roman" w:cs="Times New Roman"/>
          <w:sz w:val="20"/>
          <w:szCs w:val="20"/>
        </w:rPr>
        <w:t>выездная</w:t>
      </w:r>
      <w:r w:rsidR="00F204D5" w:rsidRPr="00F76B91">
        <w:rPr>
          <w:rFonts w:ascii="Times New Roman" w:hAnsi="Times New Roman" w:cs="Times New Roman"/>
          <w:sz w:val="20"/>
          <w:szCs w:val="20"/>
        </w:rPr>
        <w:t>/стационарная</w:t>
      </w:r>
    </w:p>
    <w:p w14:paraId="6872F855" w14:textId="261116DB" w:rsidR="00660100" w:rsidRPr="00F76B91" w:rsidRDefault="00660100" w:rsidP="007B1854">
      <w:pPr>
        <w:widowControl w:val="0"/>
        <w:autoSpaceDE w:val="0"/>
        <w:autoSpaceDN w:val="0"/>
        <w:adjustRightInd w:val="0"/>
        <w:spacing w:after="240"/>
        <w:ind w:left="4956" w:hanging="495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Форма (формы) проведения практики:</w:t>
      </w:r>
      <w:r w:rsidRPr="00F76B91">
        <w:rPr>
          <w:rFonts w:ascii="Times New Roman" w:hAnsi="Times New Roman" w:cs="Times New Roman"/>
          <w:sz w:val="20"/>
          <w:szCs w:val="20"/>
        </w:rPr>
        <w:tab/>
        <w:t>для проведения практики в календарном учебном графике выд</w:t>
      </w:r>
      <w:r w:rsidRPr="00F76B91">
        <w:rPr>
          <w:rFonts w:ascii="Times New Roman" w:hAnsi="Times New Roman" w:cs="Times New Roman"/>
          <w:sz w:val="20"/>
          <w:szCs w:val="20"/>
        </w:rPr>
        <w:t>е</w:t>
      </w:r>
      <w:r w:rsidRPr="00F76B91">
        <w:rPr>
          <w:rFonts w:ascii="Times New Roman" w:hAnsi="Times New Roman" w:cs="Times New Roman"/>
          <w:sz w:val="20"/>
          <w:szCs w:val="20"/>
        </w:rPr>
        <w:t>ляется непрерывный период учебного времени, свободный от других видов учебной деятельности</w:t>
      </w:r>
    </w:p>
    <w:p w14:paraId="257E1E56" w14:textId="7806ABE2" w:rsidR="00B32119" w:rsidRPr="00F76B91" w:rsidRDefault="00660100" w:rsidP="00E97E15">
      <w:pPr>
        <w:widowControl w:val="0"/>
        <w:autoSpaceDE w:val="0"/>
        <w:autoSpaceDN w:val="0"/>
        <w:adjustRightInd w:val="0"/>
        <w:spacing w:after="240"/>
        <w:ind w:left="2124" w:hanging="2124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Тип практики: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E97E15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преддипломная</w:t>
      </w:r>
    </w:p>
    <w:p w14:paraId="70073A85" w14:textId="77777777" w:rsidR="00AB5011" w:rsidRPr="00F76B91" w:rsidRDefault="00AB5011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</w:p>
    <w:p w14:paraId="47D0F527" w14:textId="3E261DE3" w:rsidR="00AB5011" w:rsidRPr="00F76B91" w:rsidRDefault="00AB5011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2. Перечень планируемых результатов обучения при прохождении практики, соотнесенных с планируемыми р</w:t>
      </w: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е</w:t>
      </w: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зультатами ос</w:t>
      </w:r>
      <w:r w:rsidR="0055301E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воения ОПОП ВО</w:t>
      </w:r>
    </w:p>
    <w:p w14:paraId="17483FA0" w14:textId="32543F52" w:rsidR="0088348F" w:rsidRPr="00F76B91" w:rsidRDefault="006B4C2A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При прохождении практики формируются следующие компетенции</w:t>
      </w:r>
      <w:r w:rsidR="00985418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96"/>
        <w:gridCol w:w="9159"/>
      </w:tblGrid>
      <w:tr w:rsidR="00E549C6" w:rsidRPr="00692191" w14:paraId="56703C07" w14:textId="77777777" w:rsidTr="00405696">
        <w:tc>
          <w:tcPr>
            <w:tcW w:w="742" w:type="pct"/>
          </w:tcPr>
          <w:p w14:paraId="52C74F3E" w14:textId="77777777" w:rsidR="00E549C6" w:rsidRPr="00692191" w:rsidRDefault="00E549C6" w:rsidP="001F60EE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 xml:space="preserve">Шифр </w:t>
            </w:r>
          </w:p>
          <w:p w14:paraId="4337CCDF" w14:textId="77777777" w:rsidR="00E549C6" w:rsidRPr="00692191" w:rsidRDefault="00E549C6" w:rsidP="001F60EE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компетенции</w:t>
            </w:r>
          </w:p>
        </w:tc>
        <w:tc>
          <w:tcPr>
            <w:tcW w:w="4258" w:type="pct"/>
          </w:tcPr>
          <w:p w14:paraId="4EBB6E90" w14:textId="77777777" w:rsidR="00E549C6" w:rsidRPr="00692191" w:rsidRDefault="00E549C6" w:rsidP="001F60EE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Расшифровка</w:t>
            </w:r>
          </w:p>
          <w:p w14:paraId="078D6534" w14:textId="77777777" w:rsidR="00E549C6" w:rsidRPr="00692191" w:rsidRDefault="00E549C6" w:rsidP="001F60EE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приобретаемой компетенции</w:t>
            </w:r>
          </w:p>
        </w:tc>
      </w:tr>
      <w:tr w:rsidR="00A817FD" w:rsidRPr="00692191" w14:paraId="4B3A8AB4" w14:textId="77777777" w:rsidTr="00A96E15">
        <w:tc>
          <w:tcPr>
            <w:tcW w:w="742" w:type="pct"/>
          </w:tcPr>
          <w:p w14:paraId="2ABBC4F7" w14:textId="7918DCA8" w:rsidR="00A817FD" w:rsidRPr="00A817FD" w:rsidRDefault="00A817FD" w:rsidP="001F60EE">
            <w:pPr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17FD">
              <w:rPr>
                <w:rFonts w:ascii="Times New Roman" w:eastAsia="Times New Roman" w:hAnsi="Times New Roman" w:cs="Times New Roman"/>
                <w:b/>
                <w:iCs/>
                <w:color w:val="333333"/>
                <w:sz w:val="20"/>
                <w:szCs w:val="20"/>
              </w:rPr>
              <w:t>ПК-5</w:t>
            </w:r>
          </w:p>
        </w:tc>
        <w:tc>
          <w:tcPr>
            <w:tcW w:w="4258" w:type="pct"/>
            <w:vAlign w:val="center"/>
          </w:tcPr>
          <w:p w14:paraId="00800B34" w14:textId="34DAECD2" w:rsidR="00A817FD" w:rsidRPr="00692191" w:rsidRDefault="00A817FD" w:rsidP="001F60E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bookmarkStart w:id="1" w:name="_Hlk195695513"/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Способен к определению экономической эффективности организации труда, производства и деятел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ь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ности в целом, в том числе за счет внедрения новой техники, технологии и методов работы</w:t>
            </w:r>
            <w:bookmarkEnd w:id="1"/>
          </w:p>
        </w:tc>
      </w:tr>
      <w:tr w:rsidR="00A817FD" w:rsidRPr="00692191" w14:paraId="0984AEBF" w14:textId="77777777" w:rsidTr="00A96E15">
        <w:tc>
          <w:tcPr>
            <w:tcW w:w="742" w:type="pct"/>
          </w:tcPr>
          <w:p w14:paraId="1FE7F9CE" w14:textId="42B8F6B0" w:rsidR="00A817FD" w:rsidRPr="00A817FD" w:rsidRDefault="00A817FD" w:rsidP="001F60EE">
            <w:pPr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17FD">
              <w:rPr>
                <w:rFonts w:ascii="Times New Roman" w:eastAsia="Times New Roman" w:hAnsi="Times New Roman" w:cs="Times New Roman"/>
                <w:b/>
                <w:iCs/>
                <w:color w:val="333333"/>
                <w:sz w:val="20"/>
                <w:szCs w:val="20"/>
              </w:rPr>
              <w:t>ПК-6</w:t>
            </w:r>
          </w:p>
        </w:tc>
        <w:tc>
          <w:tcPr>
            <w:tcW w:w="4258" w:type="pct"/>
            <w:vAlign w:val="center"/>
          </w:tcPr>
          <w:p w14:paraId="21670DAF" w14:textId="42F17EE9" w:rsidR="00A817FD" w:rsidRPr="00692191" w:rsidRDefault="00A817FD" w:rsidP="001F60EE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bookmarkStart w:id="2" w:name="_Hlk195696143"/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Способен к определению экономических резервов повышения эффективности деятельности организ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а</w:t>
            </w: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ции</w:t>
            </w:r>
            <w:bookmarkEnd w:id="2"/>
          </w:p>
        </w:tc>
      </w:tr>
      <w:tr w:rsidR="00A817FD" w:rsidRPr="00692191" w14:paraId="1EC9F961" w14:textId="77777777" w:rsidTr="00A96E15">
        <w:tc>
          <w:tcPr>
            <w:tcW w:w="742" w:type="pct"/>
          </w:tcPr>
          <w:p w14:paraId="42308365" w14:textId="6B734867" w:rsidR="00A817FD" w:rsidRPr="00A817FD" w:rsidRDefault="00A817FD" w:rsidP="001F60EE">
            <w:pPr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17FD">
              <w:rPr>
                <w:rFonts w:ascii="Times New Roman" w:eastAsia="Times New Roman" w:hAnsi="Times New Roman" w:cs="Times New Roman"/>
                <w:b/>
                <w:iCs/>
                <w:color w:val="333333"/>
                <w:sz w:val="20"/>
                <w:szCs w:val="20"/>
              </w:rPr>
              <w:t>ПК-7</w:t>
            </w:r>
          </w:p>
        </w:tc>
        <w:tc>
          <w:tcPr>
            <w:tcW w:w="4258" w:type="pct"/>
            <w:vAlign w:val="center"/>
          </w:tcPr>
          <w:p w14:paraId="5A2D8166" w14:textId="5AA20E58" w:rsidR="00A817FD" w:rsidRPr="00692191" w:rsidRDefault="00A817FD" w:rsidP="001F60EE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bookmarkStart w:id="3" w:name="_Hlk195696998"/>
            <w:r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Способен к совершенствованию форм организации труда, производства, управления, в том числе за счет автоматизированных систем документационного обеспечения деятельности организации</w:t>
            </w:r>
            <w:bookmarkEnd w:id="3"/>
          </w:p>
        </w:tc>
      </w:tr>
    </w:tbl>
    <w:p w14:paraId="2FAA2A8E" w14:textId="77777777" w:rsidR="00E549C6" w:rsidRPr="00692191" w:rsidRDefault="00E549C6" w:rsidP="00E549C6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/>
          <w:sz w:val="20"/>
          <w:szCs w:val="20"/>
        </w:rPr>
      </w:pPr>
    </w:p>
    <w:p w14:paraId="549BA197" w14:textId="77777777" w:rsidR="00F76EB0" w:rsidRPr="00692191" w:rsidRDefault="00F76EB0" w:rsidP="00F76EB0">
      <w:pPr>
        <w:ind w:firstLine="567"/>
        <w:jc w:val="both"/>
        <w:rPr>
          <w:rFonts w:ascii="Times New Roman" w:eastAsia="Times New Roman" w:hAnsi="Times New Roman"/>
          <w:sz w:val="20"/>
          <w:szCs w:val="20"/>
        </w:rPr>
      </w:pPr>
      <w:r w:rsidRPr="00692191">
        <w:rPr>
          <w:rFonts w:ascii="Times New Roman" w:eastAsia="Times New Roman" w:hAnsi="Times New Roman"/>
          <w:sz w:val="20"/>
          <w:szCs w:val="20"/>
        </w:rPr>
        <w:t xml:space="preserve">Перечень </w:t>
      </w:r>
      <w:r w:rsidRPr="00703E52">
        <w:rPr>
          <w:rFonts w:ascii="Times New Roman" w:eastAsia="Times New Roman" w:hAnsi="Times New Roman"/>
          <w:sz w:val="20"/>
          <w:szCs w:val="20"/>
        </w:rPr>
        <w:t>индикаторов достижения компетенций</w:t>
      </w:r>
      <w:r w:rsidRPr="00692191">
        <w:rPr>
          <w:rFonts w:ascii="Times New Roman" w:eastAsia="Times New Roman" w:hAnsi="Times New Roman"/>
          <w:sz w:val="20"/>
          <w:szCs w:val="20"/>
        </w:rPr>
        <w:t xml:space="preserve"> при прохождении практики:</w:t>
      </w:r>
    </w:p>
    <w:p w14:paraId="6762C82B" w14:textId="77777777" w:rsidR="00E549C6" w:rsidRPr="00692191" w:rsidRDefault="00E549C6" w:rsidP="00E549C6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15"/>
        <w:gridCol w:w="8740"/>
      </w:tblGrid>
      <w:tr w:rsidR="00E549C6" w:rsidRPr="00692191" w14:paraId="0BE85F3B" w14:textId="77777777" w:rsidTr="00405696">
        <w:tc>
          <w:tcPr>
            <w:tcW w:w="782" w:type="pct"/>
          </w:tcPr>
          <w:p w14:paraId="0E0D132F" w14:textId="77777777" w:rsidR="00EC2633" w:rsidRPr="00AA21E3" w:rsidRDefault="00EC2633" w:rsidP="00EC2633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A21E3">
              <w:rPr>
                <w:rFonts w:ascii="Times New Roman" w:hAnsi="Times New Roman"/>
                <w:b/>
                <w:sz w:val="20"/>
                <w:szCs w:val="20"/>
              </w:rPr>
              <w:t xml:space="preserve">Шифр </w:t>
            </w:r>
          </w:p>
          <w:p w14:paraId="26A599B7" w14:textId="77777777" w:rsidR="00EC2633" w:rsidRPr="00AA21E3" w:rsidRDefault="00EC2633" w:rsidP="00EC2633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</w:t>
            </w:r>
            <w:r w:rsidRPr="00AA21E3">
              <w:rPr>
                <w:rFonts w:ascii="Times New Roman" w:hAnsi="Times New Roman"/>
                <w:b/>
                <w:sz w:val="20"/>
                <w:szCs w:val="20"/>
              </w:rPr>
              <w:t>омпетенции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, р</w:t>
            </w:r>
            <w:r w:rsidRPr="00AA21E3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  <w:r w:rsidRPr="00AA21E3">
              <w:rPr>
                <w:rFonts w:ascii="Times New Roman" w:hAnsi="Times New Roman"/>
                <w:b/>
                <w:sz w:val="20"/>
                <w:szCs w:val="20"/>
              </w:rPr>
              <w:t>с</w:t>
            </w:r>
            <w:r w:rsidRPr="00AA21E3">
              <w:rPr>
                <w:rFonts w:ascii="Times New Roman" w:hAnsi="Times New Roman"/>
                <w:b/>
                <w:sz w:val="20"/>
                <w:szCs w:val="20"/>
              </w:rPr>
              <w:t>шифровка</w:t>
            </w:r>
          </w:p>
          <w:p w14:paraId="2508D309" w14:textId="3A06B854" w:rsidR="00E549C6" w:rsidRPr="00692191" w:rsidRDefault="00EC2633" w:rsidP="00EC2633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A21E3">
              <w:rPr>
                <w:rFonts w:ascii="Times New Roman" w:hAnsi="Times New Roman"/>
                <w:b/>
                <w:sz w:val="20"/>
                <w:szCs w:val="20"/>
              </w:rPr>
              <w:t>компетенции</w:t>
            </w:r>
          </w:p>
        </w:tc>
        <w:tc>
          <w:tcPr>
            <w:tcW w:w="4218" w:type="pct"/>
          </w:tcPr>
          <w:p w14:paraId="5E94C221" w14:textId="6C44819C" w:rsidR="00E549C6" w:rsidRPr="00692191" w:rsidRDefault="00F76EB0" w:rsidP="001F60EE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Индикаторы достижения компетенций</w:t>
            </w:r>
          </w:p>
        </w:tc>
      </w:tr>
      <w:tr w:rsidR="00E549C6" w:rsidRPr="00692191" w14:paraId="3F905543" w14:textId="77777777" w:rsidTr="00405696">
        <w:tc>
          <w:tcPr>
            <w:tcW w:w="782" w:type="pct"/>
          </w:tcPr>
          <w:p w14:paraId="6C9A1BD8" w14:textId="53CC8FF1" w:rsidR="00E549C6" w:rsidRPr="00692191" w:rsidRDefault="00E549C6" w:rsidP="00405696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692191">
              <w:rPr>
                <w:rFonts w:ascii="Times New Roman" w:hAnsi="Times New Roman"/>
                <w:b/>
                <w:sz w:val="20"/>
                <w:szCs w:val="20"/>
              </w:rPr>
              <w:t>ПК-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EC263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к определению эк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номической эффе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тивности организ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ции труда и прои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водства, внедрения новой техники и технологии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817FD" w:rsidRP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 мет</w:t>
            </w:r>
            <w:r w:rsidR="00A817FD" w:rsidRP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A817FD" w:rsidRP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дов работы</w:t>
            </w:r>
          </w:p>
        </w:tc>
        <w:tc>
          <w:tcPr>
            <w:tcW w:w="4218" w:type="pct"/>
          </w:tcPr>
          <w:p w14:paraId="6F2B1D42" w14:textId="77777777" w:rsidR="00E549C6" w:rsidRPr="00B94B9F" w:rsidRDefault="00E549C6" w:rsidP="001F60EE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94B9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1A480333" w14:textId="77777777" w:rsidR="00A817FD" w:rsidRDefault="00405696" w:rsidP="0040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систему связей между эффективностью организации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труда и производства, освоения новой те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ники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 технологии, методов работы с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экономическими и финансовыми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результатами деятельности предприятия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14:paraId="5D1ABFDA" w14:textId="791D14A8" w:rsidR="00405696" w:rsidRPr="0005000C" w:rsidRDefault="00A817FD" w:rsidP="00405696"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методики определения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экономической эффективности организации труда и производства, вне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рения новой техники и технологии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 методов работы</w:t>
            </w:r>
            <w:r w:rsidR="00405696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D777647" w14:textId="77777777" w:rsidR="00405696" w:rsidRDefault="00405696" w:rsidP="00405696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14:paraId="3F000D83" w14:textId="35325662" w:rsidR="00E549C6" w:rsidRDefault="00405696" w:rsidP="00405696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оценивать экономическую эффективность организации труда и производства, модернизаци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и перевооружения предприятия;</w:t>
            </w:r>
          </w:p>
          <w:p w14:paraId="2262B396" w14:textId="00543A16" w:rsidR="00405696" w:rsidRPr="001B500F" w:rsidRDefault="00405696" w:rsidP="00405696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осуществлять 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сравнительн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ую оценку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эффективности организации хозяйственной и/или инвест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ционной деятельности предприятия</w:t>
            </w:r>
          </w:p>
        </w:tc>
      </w:tr>
      <w:tr w:rsidR="00E549C6" w:rsidRPr="00692191" w14:paraId="6EB0B2AB" w14:textId="77777777" w:rsidTr="00405696">
        <w:tc>
          <w:tcPr>
            <w:tcW w:w="782" w:type="pct"/>
          </w:tcPr>
          <w:p w14:paraId="1F23C807" w14:textId="5FBBF92B" w:rsidR="00E549C6" w:rsidRPr="00692191" w:rsidRDefault="00E549C6" w:rsidP="00405696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ПК-6</w:t>
            </w:r>
            <w:r w:rsidR="00EC263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к определению резе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вов повышения э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фективности де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тельности организ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="00EC2633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ции</w:t>
            </w:r>
          </w:p>
        </w:tc>
        <w:tc>
          <w:tcPr>
            <w:tcW w:w="4218" w:type="pct"/>
          </w:tcPr>
          <w:p w14:paraId="3ABD8278" w14:textId="77777777" w:rsidR="00E549C6" w:rsidRPr="00B94B9F" w:rsidRDefault="00E549C6" w:rsidP="001F60EE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94B9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2A811658" w14:textId="42A3C814" w:rsidR="00405696" w:rsidRDefault="00405696" w:rsidP="004056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принципы и методы выявления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резервов повышения эффективности деятельности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12BF751" w14:textId="77777777" w:rsidR="00405696" w:rsidRPr="0005000C" w:rsidRDefault="00405696" w:rsidP="00405696"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методы оценки и обоснования эффективности использования резервов повышения эффективн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сти деятельности организации</w:t>
            </w:r>
          </w:p>
          <w:p w14:paraId="06F6E13B" w14:textId="77777777" w:rsidR="00405696" w:rsidRDefault="00405696" w:rsidP="00405696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00C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ть: </w:t>
            </w:r>
          </w:p>
          <w:p w14:paraId="327C292F" w14:textId="3E531440" w:rsidR="00E549C6" w:rsidRDefault="00405696" w:rsidP="0040569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 основе критической оценки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деятельности предприятия выявлять резервы повышени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 ее э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фективности;</w:t>
            </w:r>
          </w:p>
          <w:p w14:paraId="0B0C3743" w14:textId="0254D81B" w:rsidR="00405696" w:rsidRPr="001B500F" w:rsidRDefault="00405696" w:rsidP="00405696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ировать  эффективность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реализации резервов повышения эффективности деятельности предприятия.</w:t>
            </w:r>
          </w:p>
        </w:tc>
      </w:tr>
      <w:tr w:rsidR="00E549C6" w:rsidRPr="00692191" w14:paraId="42782BBE" w14:textId="77777777" w:rsidTr="00405696">
        <w:tc>
          <w:tcPr>
            <w:tcW w:w="782" w:type="pct"/>
          </w:tcPr>
          <w:p w14:paraId="0BC34635" w14:textId="5EC1BB33" w:rsidR="00E549C6" w:rsidRPr="00692191" w:rsidRDefault="00E549C6" w:rsidP="00A817FD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ПК-7</w:t>
            </w:r>
            <w:r w:rsidR="00EC263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A817FD"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Способен к совершенствованию форм организации труда, производства, управления, в том числе за счет авт</w:t>
            </w:r>
            <w:r w:rsidR="00A817FD"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о</w:t>
            </w:r>
            <w:r w:rsidR="00A817FD"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матизированных систем документ</w:t>
            </w:r>
            <w:r w:rsidR="00A817FD"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а</w:t>
            </w:r>
            <w:r w:rsidR="00A817FD"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ционного обеспеч</w:t>
            </w:r>
            <w:r w:rsidR="00A817FD"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е</w:t>
            </w:r>
            <w:r w:rsidR="00A817FD" w:rsidRPr="0037643C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ния деятельности организации</w:t>
            </w:r>
          </w:p>
        </w:tc>
        <w:tc>
          <w:tcPr>
            <w:tcW w:w="4218" w:type="pct"/>
          </w:tcPr>
          <w:p w14:paraId="5D690AF0" w14:textId="77777777" w:rsidR="00E549C6" w:rsidRPr="00B94B9F" w:rsidRDefault="00E549C6" w:rsidP="001F60EE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94B9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6365D50C" w14:textId="77777777" w:rsidR="00405696" w:rsidRPr="0005000C" w:rsidRDefault="00405696" w:rsidP="00405696"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нормативно-правовую основу совершенствования деятельности предприятия.</w:t>
            </w:r>
          </w:p>
          <w:p w14:paraId="59F8A01B" w14:textId="77777777" w:rsidR="00405696" w:rsidRPr="0005000C" w:rsidRDefault="00405696" w:rsidP="00405696">
            <w: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методическую основу совершенствования деятельности предприятия.</w:t>
            </w:r>
          </w:p>
          <w:p w14:paraId="40C3EA9B" w14:textId="77777777" w:rsidR="00405696" w:rsidRDefault="00405696" w:rsidP="00405696">
            <w:pPr>
              <w:contextualSpacing/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05696"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  <w:t>Уметь</w:t>
            </w:r>
            <w:r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  <w:t>:</w:t>
            </w:r>
          </w:p>
          <w:p w14:paraId="3D660181" w14:textId="67165D4A" w:rsidR="00E549C6" w:rsidRDefault="00405696" w:rsidP="00405696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- </w:t>
            </w: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 xml:space="preserve"> осуществлять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, анализ эффективности и моделирования бизнес-процессов предприятия в целях их оптимизации и совершенствования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522CF3D0" w14:textId="77777777" w:rsidR="00405696" w:rsidRDefault="00405696" w:rsidP="00405696">
            <w:pPr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критически оценивать ситуацию и разрабатывать предложения по ее совершенствованию.</w:t>
            </w:r>
          </w:p>
          <w:p w14:paraId="6906BC71" w14:textId="7FD9660D" w:rsidR="00405696" w:rsidRPr="00692191" w:rsidRDefault="00405696" w:rsidP="00405696">
            <w:pPr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4E48653A" w14:textId="77777777" w:rsidR="000F3004" w:rsidRPr="00F76B91" w:rsidRDefault="000F3004" w:rsidP="007B1854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701D1136" w14:textId="1C3E6956" w:rsidR="00F57D9C" w:rsidRPr="00F76B91" w:rsidRDefault="00AB480E" w:rsidP="007B1854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lastRenderedPageBreak/>
        <w:t>3</w:t>
      </w:r>
      <w:r w:rsidR="007B13BC" w:rsidRPr="00F76B91">
        <w:rPr>
          <w:rFonts w:ascii="Times New Roman" w:hAnsi="Times New Roman" w:cs="Times New Roman"/>
          <w:b/>
          <w:sz w:val="20"/>
          <w:szCs w:val="20"/>
        </w:rPr>
        <w:t>. Место практики</w:t>
      </w:r>
      <w:r w:rsidR="00F57D9C" w:rsidRPr="00F76B91">
        <w:rPr>
          <w:rFonts w:ascii="Times New Roman" w:hAnsi="Times New Roman" w:cs="Times New Roman"/>
          <w:b/>
          <w:sz w:val="20"/>
          <w:szCs w:val="20"/>
        </w:rPr>
        <w:t xml:space="preserve"> в стр</w:t>
      </w:r>
      <w:r w:rsidR="008D4A93" w:rsidRPr="00F76B91">
        <w:rPr>
          <w:rFonts w:ascii="Times New Roman" w:hAnsi="Times New Roman" w:cs="Times New Roman"/>
          <w:b/>
          <w:sz w:val="20"/>
          <w:szCs w:val="20"/>
        </w:rPr>
        <w:t>уктуре ОПОП ВО</w:t>
      </w:r>
    </w:p>
    <w:p w14:paraId="443D1F19" w14:textId="3A47A9C0" w:rsidR="00A300D8" w:rsidRDefault="00A300D8" w:rsidP="00A300D8">
      <w:pPr>
        <w:widowControl w:val="0"/>
        <w:autoSpaceDE w:val="0"/>
        <w:autoSpaceDN w:val="0"/>
        <w:adjustRightInd w:val="0"/>
        <w:spacing w:after="240"/>
        <w:ind w:firstLine="709"/>
        <w:contextualSpacing/>
        <w:rPr>
          <w:rFonts w:ascii="Times New Roman" w:hAnsi="Times New Roman"/>
          <w:color w:val="000000"/>
          <w:sz w:val="20"/>
          <w:szCs w:val="20"/>
        </w:rPr>
      </w:pPr>
      <w:r w:rsidRPr="00692191">
        <w:rPr>
          <w:rFonts w:ascii="Times New Roman" w:hAnsi="Times New Roman"/>
          <w:color w:val="000000"/>
          <w:sz w:val="20"/>
          <w:szCs w:val="20"/>
        </w:rPr>
        <w:t>Данная практика</w:t>
      </w:r>
      <w:r>
        <w:rPr>
          <w:rFonts w:ascii="Times New Roman" w:hAnsi="Times New Roman"/>
          <w:color w:val="000000"/>
          <w:sz w:val="20"/>
          <w:szCs w:val="20"/>
        </w:rPr>
        <w:t xml:space="preserve"> входит в Блок «Практики» Б2.В.02 (П) ОПОП ВО. Практика осваивается на 4 курсе в 8 семестре.</w:t>
      </w:r>
    </w:p>
    <w:p w14:paraId="31BCE346" w14:textId="7A344A7B" w:rsidR="00865C29" w:rsidRPr="00F76B91" w:rsidRDefault="00865C29" w:rsidP="00865C29">
      <w:pPr>
        <w:widowControl w:val="0"/>
        <w:autoSpaceDE w:val="0"/>
        <w:autoSpaceDN w:val="0"/>
        <w:adjustRightInd w:val="0"/>
        <w:spacing w:after="240"/>
        <w:ind w:firstLine="709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При прохождении данной практики обучающийся опирается на материалы ранее освоенных дисциплин</w:t>
      </w:r>
      <w:r w:rsidRPr="00F76B91">
        <w:rPr>
          <w:rFonts w:ascii="Times New Roman" w:eastAsia="Times New Roman" w:hAnsi="Times New Roman"/>
          <w:sz w:val="20"/>
          <w:szCs w:val="20"/>
        </w:rPr>
        <w:t>: экон</w:t>
      </w:r>
      <w:r w:rsidRPr="00F76B91">
        <w:rPr>
          <w:rFonts w:ascii="Times New Roman" w:eastAsia="Times New Roman" w:hAnsi="Times New Roman"/>
          <w:sz w:val="20"/>
          <w:szCs w:val="20"/>
        </w:rPr>
        <w:t>о</w:t>
      </w:r>
      <w:r w:rsidRPr="00F76B91">
        <w:rPr>
          <w:rFonts w:ascii="Times New Roman" w:eastAsia="Times New Roman" w:hAnsi="Times New Roman"/>
          <w:sz w:val="20"/>
          <w:szCs w:val="20"/>
        </w:rPr>
        <w:t>мика видов деятельности, экономика отраслевых производств, планирование затрат и себестоимости продукции, орган</w:t>
      </w:r>
      <w:r w:rsidRPr="00F76B91">
        <w:rPr>
          <w:rFonts w:ascii="Times New Roman" w:eastAsia="Times New Roman" w:hAnsi="Times New Roman"/>
          <w:sz w:val="20"/>
          <w:szCs w:val="20"/>
        </w:rPr>
        <w:t>и</w:t>
      </w:r>
      <w:r w:rsidRPr="00F76B91">
        <w:rPr>
          <w:rFonts w:ascii="Times New Roman" w:eastAsia="Times New Roman" w:hAnsi="Times New Roman"/>
          <w:sz w:val="20"/>
          <w:szCs w:val="20"/>
        </w:rPr>
        <w:t>зация инфраструктуры предприятия, ресурсы и энергосбережение производства, бизнес-процессы промышленного пре</w:t>
      </w:r>
      <w:r w:rsidRPr="00F76B91">
        <w:rPr>
          <w:rFonts w:ascii="Times New Roman" w:eastAsia="Times New Roman" w:hAnsi="Times New Roman"/>
          <w:sz w:val="20"/>
          <w:szCs w:val="20"/>
        </w:rPr>
        <w:t>д</w:t>
      </w:r>
      <w:r w:rsidRPr="00F76B91">
        <w:rPr>
          <w:rFonts w:ascii="Times New Roman" w:eastAsia="Times New Roman" w:hAnsi="Times New Roman"/>
          <w:sz w:val="20"/>
          <w:szCs w:val="20"/>
        </w:rPr>
        <w:t>приятия, производственная кооперация, инжиниринг производственных процессов, практика по получению первичных профессиональных умений и навыков, в том числе первичных умений в научно-исследовательской деятельности (уче</w:t>
      </w:r>
      <w:r w:rsidRPr="00F76B91">
        <w:rPr>
          <w:rFonts w:ascii="Times New Roman" w:eastAsia="Times New Roman" w:hAnsi="Times New Roman"/>
          <w:sz w:val="20"/>
          <w:szCs w:val="20"/>
        </w:rPr>
        <w:t>б</w:t>
      </w:r>
      <w:r w:rsidRPr="00F76B91">
        <w:rPr>
          <w:rFonts w:ascii="Times New Roman" w:eastAsia="Times New Roman" w:hAnsi="Times New Roman"/>
          <w:sz w:val="20"/>
          <w:szCs w:val="20"/>
        </w:rPr>
        <w:t>ная),</w:t>
      </w:r>
      <w:r w:rsidR="00A516F5" w:rsidRPr="00F76B91">
        <w:rPr>
          <w:rFonts w:ascii="Times New Roman" w:eastAsia="Times New Roman" w:hAnsi="Times New Roman"/>
          <w:sz w:val="20"/>
          <w:szCs w:val="20"/>
        </w:rPr>
        <w:t xml:space="preserve"> практика по получению профессиональных умений и опыта профессиональной деятельности (производственная).</w:t>
      </w:r>
    </w:p>
    <w:p w14:paraId="3313CA86" w14:textId="194D5325" w:rsidR="00865C29" w:rsidRPr="00F76B91" w:rsidRDefault="00865C29" w:rsidP="00865C29">
      <w:pPr>
        <w:widowControl w:val="0"/>
        <w:autoSpaceDE w:val="0"/>
        <w:autoSpaceDN w:val="0"/>
        <w:adjustRightInd w:val="0"/>
        <w:spacing w:after="240"/>
        <w:ind w:firstLine="709"/>
        <w:contextualSpacing/>
        <w:jc w:val="both"/>
        <w:rPr>
          <w:rFonts w:ascii="Times New Roman" w:hAnsi="Times New Roman"/>
          <w:color w:val="000000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Освоение данной практики способствует эффективному выполнению следующих компонентов ОПОП ВО</w:t>
      </w:r>
      <w:r w:rsidRPr="00F76B91">
        <w:rPr>
          <w:rFonts w:ascii="Times New Roman" w:eastAsia="Times New Roman" w:hAnsi="Times New Roman"/>
          <w:sz w:val="20"/>
          <w:szCs w:val="20"/>
        </w:rPr>
        <w:t>: гос</w:t>
      </w:r>
      <w:r w:rsidRPr="00F76B91">
        <w:rPr>
          <w:rFonts w:ascii="Times New Roman" w:eastAsia="Times New Roman" w:hAnsi="Times New Roman"/>
          <w:sz w:val="20"/>
          <w:szCs w:val="20"/>
        </w:rPr>
        <w:t>у</w:t>
      </w:r>
      <w:r w:rsidRPr="00F76B91">
        <w:rPr>
          <w:rFonts w:ascii="Times New Roman" w:eastAsia="Times New Roman" w:hAnsi="Times New Roman"/>
          <w:sz w:val="20"/>
          <w:szCs w:val="20"/>
        </w:rPr>
        <w:t>дарственная итоговая аттестация.</w:t>
      </w:r>
    </w:p>
    <w:p w14:paraId="7745E085" w14:textId="77777777" w:rsidR="00865C29" w:rsidRPr="00F76B91" w:rsidRDefault="00865C29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sz w:val="20"/>
          <w:szCs w:val="20"/>
        </w:rPr>
      </w:pPr>
    </w:p>
    <w:p w14:paraId="04836B2F" w14:textId="17B66FBF" w:rsidR="00E062B5" w:rsidRPr="00F76B91" w:rsidRDefault="0063668C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4</w:t>
      </w:r>
      <w:r w:rsidR="00E062B5" w:rsidRPr="00F76B91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E062B5" w:rsidRPr="00F76B9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Объем </w:t>
      </w: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практики</w:t>
      </w:r>
    </w:p>
    <w:p w14:paraId="0DFC83B4" w14:textId="259140DA" w:rsidR="00180FEA" w:rsidRPr="00F76B91" w:rsidRDefault="003161A5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Объем практики составляет 3</w:t>
      </w:r>
      <w:r w:rsidR="003A4BDE" w:rsidRPr="00F76B91">
        <w:rPr>
          <w:rFonts w:ascii="Times New Roman" w:hAnsi="Times New Roman" w:cs="Times New Roman"/>
          <w:sz w:val="20"/>
          <w:szCs w:val="20"/>
        </w:rPr>
        <w:t xml:space="preserve"> зачетны</w:t>
      </w:r>
      <w:r>
        <w:rPr>
          <w:rFonts w:ascii="Times New Roman" w:hAnsi="Times New Roman" w:cs="Times New Roman"/>
          <w:sz w:val="20"/>
          <w:szCs w:val="20"/>
        </w:rPr>
        <w:t>е</w:t>
      </w:r>
      <w:r w:rsidR="003A4BDE" w:rsidRPr="00F76B91">
        <w:rPr>
          <w:rFonts w:ascii="Times New Roman" w:hAnsi="Times New Roman" w:cs="Times New Roman"/>
          <w:sz w:val="20"/>
          <w:szCs w:val="20"/>
        </w:rPr>
        <w:t xml:space="preserve"> единиц</w:t>
      </w:r>
      <w:r>
        <w:rPr>
          <w:rFonts w:ascii="Times New Roman" w:hAnsi="Times New Roman" w:cs="Times New Roman"/>
          <w:sz w:val="20"/>
          <w:szCs w:val="20"/>
        </w:rPr>
        <w:t>ы</w:t>
      </w:r>
      <w:r w:rsidR="003A4BDE" w:rsidRPr="00F76B91">
        <w:rPr>
          <w:rFonts w:ascii="Times New Roman" w:hAnsi="Times New Roman" w:cs="Times New Roman"/>
          <w:sz w:val="20"/>
          <w:szCs w:val="20"/>
        </w:rPr>
        <w:t>, 1</w:t>
      </w:r>
      <w:r>
        <w:rPr>
          <w:rFonts w:ascii="Times New Roman" w:hAnsi="Times New Roman" w:cs="Times New Roman"/>
          <w:sz w:val="20"/>
          <w:szCs w:val="20"/>
        </w:rPr>
        <w:t>0</w:t>
      </w:r>
      <w:r w:rsidR="002D07C3" w:rsidRPr="00F76B91">
        <w:rPr>
          <w:rFonts w:ascii="Times New Roman" w:hAnsi="Times New Roman" w:cs="Times New Roman"/>
          <w:sz w:val="20"/>
          <w:szCs w:val="20"/>
        </w:rPr>
        <w:t>8 часов.</w:t>
      </w:r>
    </w:p>
    <w:p w14:paraId="4D166858" w14:textId="4B5A0206" w:rsidR="00662094" w:rsidRPr="00F76B91" w:rsidRDefault="00662094" w:rsidP="00662094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Прохождение практики предусматривает:</w:t>
      </w:r>
    </w:p>
    <w:p w14:paraId="4F6524B2" w14:textId="77777777" w:rsidR="00C37730" w:rsidRPr="00F76B91" w:rsidRDefault="00C37730" w:rsidP="00C3773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Прохождение практики предусматривает:</w:t>
      </w:r>
    </w:p>
    <w:p w14:paraId="763DA3DE" w14:textId="77777777" w:rsidR="00C37730" w:rsidRPr="00F76B91" w:rsidRDefault="00C37730" w:rsidP="00C3773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а) Контактную работу – 2 часа</w:t>
      </w:r>
    </w:p>
    <w:p w14:paraId="35C4685F" w14:textId="77777777" w:rsidR="00C37730" w:rsidRPr="00F76B91" w:rsidRDefault="00C37730" w:rsidP="00C3773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в том числе: </w:t>
      </w:r>
      <w:r w:rsidRPr="00F76B91">
        <w:rPr>
          <w:rFonts w:ascii="Times New Roman" w:eastAsia="Times New Roman" w:hAnsi="Times New Roman" w:cs="Times New Roman"/>
          <w:i/>
          <w:iCs/>
          <w:sz w:val="20"/>
          <w:szCs w:val="20"/>
        </w:rPr>
        <w:t>аудиторную работу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– 2 часа</w:t>
      </w:r>
    </w:p>
    <w:p w14:paraId="4AE4CD91" w14:textId="546FABE7" w:rsidR="00C37730" w:rsidRPr="00F76B91" w:rsidRDefault="003161A5" w:rsidP="00C3773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б) Самостоятельную работу – 106</w:t>
      </w:r>
      <w:r w:rsidR="00C37730" w:rsidRPr="00F76B91">
        <w:rPr>
          <w:rFonts w:ascii="Times New Roman" w:eastAsia="Times New Roman" w:hAnsi="Times New Roman" w:cs="Times New Roman"/>
          <w:sz w:val="20"/>
          <w:szCs w:val="20"/>
        </w:rPr>
        <w:t xml:space="preserve"> часов.</w:t>
      </w:r>
    </w:p>
    <w:p w14:paraId="00B8ECE8" w14:textId="77777777" w:rsidR="002D07C3" w:rsidRPr="00F76B91" w:rsidRDefault="002D07C3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sz w:val="20"/>
          <w:szCs w:val="20"/>
        </w:rPr>
      </w:pPr>
    </w:p>
    <w:p w14:paraId="3C31A5FC" w14:textId="756DB2BB" w:rsidR="00990274" w:rsidRPr="00F76B91" w:rsidRDefault="00990274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5. Базы практики</w:t>
      </w:r>
    </w:p>
    <w:p w14:paraId="08C873E3" w14:textId="77777777" w:rsidR="002A015B" w:rsidRPr="00F23A49" w:rsidRDefault="002A015B" w:rsidP="002A015B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23A49">
        <w:rPr>
          <w:rFonts w:ascii="Times New Roman" w:eastAsia="Times New Roman" w:hAnsi="Times New Roman" w:cs="Times New Roman"/>
          <w:iCs/>
          <w:sz w:val="20"/>
          <w:szCs w:val="20"/>
        </w:rPr>
        <w:t>Структурные подразделения КФУ или сторонние организации, деятельность которых соответствует профессиональным компетенциям, осваиваемым в рамках ОПОП ВО (профильные организации), с которыми заключен договор о прохожд</w:t>
      </w:r>
      <w:r w:rsidRPr="00F23A49">
        <w:rPr>
          <w:rFonts w:ascii="Times New Roman" w:eastAsia="Times New Roman" w:hAnsi="Times New Roman" w:cs="Times New Roman"/>
          <w:iCs/>
          <w:sz w:val="20"/>
          <w:szCs w:val="20"/>
        </w:rPr>
        <w:t>е</w:t>
      </w:r>
      <w:r w:rsidRPr="00F23A49">
        <w:rPr>
          <w:rFonts w:ascii="Times New Roman" w:eastAsia="Times New Roman" w:hAnsi="Times New Roman" w:cs="Times New Roman"/>
          <w:iCs/>
          <w:sz w:val="20"/>
          <w:szCs w:val="20"/>
        </w:rPr>
        <w:t xml:space="preserve">ние обучающимися КФУ практики на их базе: 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ОАО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Казанский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завод «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Электроприбор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»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АО "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Радиоприбор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"; АО «З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а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вод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Элекон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»;  АО "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Казанский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вертолетный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завод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"; АО «Казанский завод компрессорного машиностроения»; АЗС «Та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т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нефть»; АО «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Сетевая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компания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»; НИИ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Н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ефтепром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хим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; АО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Департамент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продовольствия и социальн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о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го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питания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> г.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F23A4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Казани</w:t>
      </w:r>
      <w:r w:rsidRPr="00F23A4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 xml:space="preserve"> АО «Казанский завод синтетического каучука»; АО «Нэфис Косметикс» - Казанский химический комбинат имени М. Вахитова ( мыловаренный и свечной завод №1 бывших Крестовниковых), АО «АГРОСИЛА»; Акци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>о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>нерное общество «Татэнергосбыт</w:t>
      </w:r>
      <w:r>
        <w:rPr>
          <w:rFonts w:ascii="Times New Roman" w:eastAsia="Times New Roman" w:hAnsi="Times New Roman" w:cs="Times New Roman"/>
          <w:sz w:val="20"/>
          <w:szCs w:val="20"/>
        </w:rPr>
        <w:t>»</w:t>
      </w:r>
      <w:r w:rsidRPr="00F23A49">
        <w:rPr>
          <w:rFonts w:ascii="Times New Roman" w:eastAsia="Times New Roman" w:hAnsi="Times New Roman" w:cs="Times New Roman"/>
          <w:sz w:val="20"/>
          <w:szCs w:val="20"/>
        </w:rPr>
        <w:t>;  АО «Транснефть – Прикамье»; ООО ДАНАФЛЭКС-НАНО; </w:t>
      </w:r>
      <w:hyperlink r:id="rId9" w:history="1">
        <w:r>
          <w:rPr>
            <w:rFonts w:ascii="Times New Roman" w:eastAsia="Times New Roman" w:hAnsi="Times New Roman" w:cs="Times New Roman"/>
            <w:sz w:val="20"/>
            <w:szCs w:val="20"/>
          </w:rPr>
          <w:t>ПАО «</w:t>
        </w:r>
        <w:r w:rsidRPr="00F23A49">
          <w:rPr>
            <w:rFonts w:ascii="Times New Roman" w:eastAsia="Times New Roman" w:hAnsi="Times New Roman" w:cs="Times New Roman"/>
            <w:sz w:val="20"/>
            <w:szCs w:val="20"/>
          </w:rPr>
          <w:t>Татнефть</w:t>
        </w:r>
        <w:r>
          <w:rPr>
            <w:rFonts w:ascii="Times New Roman" w:eastAsia="Times New Roman" w:hAnsi="Times New Roman" w:cs="Times New Roman"/>
            <w:sz w:val="20"/>
            <w:szCs w:val="20"/>
          </w:rPr>
          <w:t>»</w:t>
        </w:r>
        <w:r w:rsidRPr="00F23A49">
          <w:rPr>
            <w:rFonts w:ascii="Times New Roman" w:eastAsia="Times New Roman" w:hAnsi="Times New Roman" w:cs="Times New Roman"/>
            <w:sz w:val="20"/>
            <w:szCs w:val="20"/>
          </w:rPr>
          <w:t xml:space="preserve">, </w:t>
        </w:r>
        <w:r>
          <w:rPr>
            <w:rFonts w:ascii="Times New Roman" w:eastAsia="Times New Roman" w:hAnsi="Times New Roman" w:cs="Times New Roman"/>
            <w:sz w:val="20"/>
            <w:szCs w:val="20"/>
          </w:rPr>
          <w:t>ПАО «</w:t>
        </w:r>
        <w:r w:rsidRPr="00F23A49">
          <w:rPr>
            <w:rFonts w:ascii="Times New Roman" w:eastAsia="Times New Roman" w:hAnsi="Times New Roman" w:cs="Times New Roman"/>
            <w:sz w:val="20"/>
            <w:szCs w:val="20"/>
          </w:rPr>
          <w:t>КАМАЗ</w:t>
        </w:r>
        <w:r>
          <w:rPr>
            <w:rFonts w:ascii="Times New Roman" w:eastAsia="Times New Roman" w:hAnsi="Times New Roman" w:cs="Times New Roman"/>
            <w:sz w:val="20"/>
            <w:szCs w:val="20"/>
          </w:rPr>
          <w:t>»</w:t>
        </w:r>
      </w:hyperlink>
      <w:r w:rsidRPr="00F23A49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6E7E2134" w14:textId="77777777" w:rsidR="00160807" w:rsidRPr="00F76B91" w:rsidRDefault="00160807" w:rsidP="00160807">
      <w:pPr>
        <w:rPr>
          <w:rFonts w:ascii="Times New Roman" w:hAnsi="Times New Roman" w:cs="Times New Roman"/>
          <w:sz w:val="20"/>
          <w:szCs w:val="20"/>
        </w:rPr>
      </w:pPr>
    </w:p>
    <w:p w14:paraId="39D4DA72" w14:textId="2AAE0137" w:rsidR="00132069" w:rsidRPr="00F76B91" w:rsidRDefault="00990274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6</w:t>
      </w:r>
      <w:r w:rsidR="007219B9" w:rsidRPr="00F76B9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Содержание </w:t>
      </w:r>
      <w:r w:rsidR="00E1203D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практики</w:t>
      </w:r>
    </w:p>
    <w:tbl>
      <w:tblPr>
        <w:tblW w:w="10700" w:type="dxa"/>
        <w:tblInd w:w="-181" w:type="dxa"/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568"/>
        <w:gridCol w:w="2126"/>
        <w:gridCol w:w="4712"/>
        <w:gridCol w:w="601"/>
        <w:gridCol w:w="425"/>
        <w:gridCol w:w="709"/>
        <w:gridCol w:w="425"/>
        <w:gridCol w:w="1134"/>
      </w:tblGrid>
      <w:tr w:rsidR="002A2D07" w:rsidRPr="00F76B91" w14:paraId="51253128" w14:textId="77777777" w:rsidTr="00B22011">
        <w:trPr>
          <w:cantSplit/>
          <w:trHeight w:val="1134"/>
        </w:trPr>
        <w:tc>
          <w:tcPr>
            <w:tcW w:w="568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vAlign w:val="center"/>
          </w:tcPr>
          <w:p w14:paraId="0F6B69C2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26C4DF6A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69BBB83A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6197774A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AC83325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14:paraId="3D5EBD13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п/п</w:t>
            </w:r>
          </w:p>
          <w:p w14:paraId="7688694D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6A3CA249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332AB957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9150AE3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74F567F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vAlign w:val="center"/>
          </w:tcPr>
          <w:p w14:paraId="09B60A2D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27B11121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4EEADBFB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2306007B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Этап</w:t>
            </w:r>
          </w:p>
          <w:p w14:paraId="384D2F6C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2119AE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E2DAB7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2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vAlign w:val="center"/>
          </w:tcPr>
          <w:p w14:paraId="0DED624B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Содержание этапа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997B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Трудоемкость (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ч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сов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516CF367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 видам учебной работы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textDirection w:val="btLr"/>
            <w:vAlign w:val="center"/>
          </w:tcPr>
          <w:p w14:paraId="5BC28996" w14:textId="77777777" w:rsidR="002A2D07" w:rsidRPr="00F76B91" w:rsidRDefault="002A2D07" w:rsidP="002F13A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Реализ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емые комп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тенции</w:t>
            </w:r>
          </w:p>
        </w:tc>
      </w:tr>
      <w:tr w:rsidR="002A2D07" w:rsidRPr="00F76B91" w14:paraId="61C81A10" w14:textId="77777777" w:rsidTr="00B22011">
        <w:trPr>
          <w:cantSplit/>
          <w:trHeight w:val="1134"/>
        </w:trPr>
        <w:tc>
          <w:tcPr>
            <w:tcW w:w="568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ADBBA6D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A8BBAD7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12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14:paraId="5D8BC2BD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5BAB795" w14:textId="77777777" w:rsidR="002A2D07" w:rsidRPr="00F76B91" w:rsidRDefault="002A2D07" w:rsidP="002F13A8">
            <w:pPr>
              <w:tabs>
                <w:tab w:val="left" w:pos="636"/>
                <w:tab w:val="center" w:pos="784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Практические занятия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721B0AF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КСР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2841671" w14:textId="77777777" w:rsidR="002A2D07" w:rsidRPr="00F76B91" w:rsidRDefault="002A2D07" w:rsidP="002F13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ная работа</w:t>
            </w:r>
          </w:p>
        </w:tc>
        <w:tc>
          <w:tcPr>
            <w:tcW w:w="42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textDirection w:val="btLr"/>
          </w:tcPr>
          <w:p w14:paraId="005DEA69" w14:textId="77777777" w:rsidR="002A2D07" w:rsidRPr="00F76B91" w:rsidRDefault="002A2D07" w:rsidP="002F13A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14:paraId="2DF66D33" w14:textId="77777777" w:rsidR="002A2D07" w:rsidRPr="00F76B91" w:rsidRDefault="002A2D07" w:rsidP="002F13A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D07" w:rsidRPr="00F76B91" w14:paraId="52648921" w14:textId="77777777" w:rsidTr="00B22011">
        <w:trPr>
          <w:trHeight w:val="20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49CCC8D" w14:textId="77777777" w:rsidR="002A2D07" w:rsidRPr="00F76B91" w:rsidRDefault="002A2D07" w:rsidP="002F13A8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E6016EA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Подготовительный</w:t>
            </w:r>
          </w:p>
        </w:tc>
        <w:tc>
          <w:tcPr>
            <w:tcW w:w="47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14:paraId="675BD2BE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ознакомление с программой производственной практики; </w:t>
            </w:r>
          </w:p>
          <w:p w14:paraId="48B0A4A8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оформление договора на прохождение произво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ственной практики (профильная кафедра); </w:t>
            </w:r>
          </w:p>
          <w:p w14:paraId="3BA98E82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прохождение инструктажа по технике безопасн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сти на базе профильных кафедр; </w:t>
            </w:r>
          </w:p>
          <w:p w14:paraId="72CCE405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получение индивидуального задания на произво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ственную практику (на профильной кафедре); </w:t>
            </w:r>
          </w:p>
          <w:p w14:paraId="39548901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получение путевки (профильная кафедра); </w:t>
            </w:r>
          </w:p>
          <w:p w14:paraId="7B18C87F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обзорная экскурсия с целью общего знакомства с базой практики (по решению профильной кафедры).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A7E0" w14:textId="77777777" w:rsidR="002A2D07" w:rsidRPr="00F76B91" w:rsidRDefault="002A2D07" w:rsidP="00B1149D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FA0A" w14:textId="77777777" w:rsidR="002A2D07" w:rsidRPr="00F76B91" w:rsidRDefault="002A2D07" w:rsidP="00B1149D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3E48" w14:textId="77777777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</w:tcPr>
          <w:p w14:paraId="37971DA2" w14:textId="77777777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</w:tcPr>
          <w:p w14:paraId="3B58A2A6" w14:textId="216D474E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ПК-</w:t>
            </w:r>
            <w:r w:rsidR="00D23E6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</w:t>
            </w:r>
          </w:p>
        </w:tc>
      </w:tr>
      <w:tr w:rsidR="002A2D07" w:rsidRPr="00F76B91" w14:paraId="43D69A4E" w14:textId="77777777" w:rsidTr="00B22011">
        <w:trPr>
          <w:cantSplit/>
          <w:trHeight w:val="20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5ED941F" w14:textId="77777777" w:rsidR="002A2D07" w:rsidRPr="00F76B91" w:rsidRDefault="002A2D07" w:rsidP="002F13A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6586100" w14:textId="0B3BE982" w:rsidR="002A2D07" w:rsidRPr="00F76B91" w:rsidRDefault="003F13DE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Основной</w:t>
            </w:r>
          </w:p>
          <w:p w14:paraId="778DFAAA" w14:textId="77777777" w:rsidR="002A2D07" w:rsidRPr="00F76B91" w:rsidRDefault="002A2D07" w:rsidP="002F13A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2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</w:tcPr>
          <w:p w14:paraId="1CD63868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выход на базу практики; </w:t>
            </w:r>
          </w:p>
          <w:p w14:paraId="613EAFF1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проведение основных видов работ, предусмотре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ных программой производственной практики; </w:t>
            </w:r>
          </w:p>
          <w:p w14:paraId="3CF0994D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выполнение дополнительных работ в соответствие с индивидуальным планом; </w:t>
            </w:r>
          </w:p>
          <w:p w14:paraId="7535F643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получение консультаций и рекомендаций руков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дителя практики от профильной кафедры, а также от организации (органа)-базы практики; </w:t>
            </w:r>
          </w:p>
          <w:p w14:paraId="323559A2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заполнение дневника прохождения произво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ственной практики; </w:t>
            </w:r>
          </w:p>
          <w:p w14:paraId="43BC67E7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формирование разделов отчета о прохождении производственной практики согласно индивидуал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ь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ного плана; </w:t>
            </w:r>
          </w:p>
          <w:p w14:paraId="292385F7" w14:textId="7FE4C438" w:rsidR="002A2D07" w:rsidRPr="00F76B91" w:rsidRDefault="002A2D07" w:rsidP="00B22011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получение оформленной путевки с характерист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кой руководителя от базы практики, его подписью и печатью организации (органа) - базы практики.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72ABF" w14:textId="77777777" w:rsidR="002A2D07" w:rsidRPr="00F76B91" w:rsidRDefault="002A2D07" w:rsidP="00B1149D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FCF4F" w14:textId="77777777" w:rsidR="002A2D07" w:rsidRPr="00F76B91" w:rsidRDefault="002A2D07" w:rsidP="00B1149D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0CF15" w14:textId="4D7AB2D4" w:rsidR="002A2D07" w:rsidRPr="003161A5" w:rsidRDefault="003161A5" w:rsidP="00B1149D">
            <w:pPr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100</w:t>
            </w:r>
          </w:p>
        </w:tc>
        <w:tc>
          <w:tcPr>
            <w:tcW w:w="425" w:type="dxa"/>
            <w:tcBorders>
              <w:top w:val="single" w:sz="4" w:space="0" w:color="000001"/>
              <w:left w:val="single" w:sz="4" w:space="0" w:color="auto"/>
              <w:right w:val="single" w:sz="4" w:space="0" w:color="auto"/>
            </w:tcBorders>
          </w:tcPr>
          <w:p w14:paraId="22E53A1D" w14:textId="1F2DCF54" w:rsidR="002A2D07" w:rsidRPr="00F76B91" w:rsidRDefault="003161A5" w:rsidP="003161A5">
            <w:pPr>
              <w:tabs>
                <w:tab w:val="left" w:pos="636"/>
                <w:tab w:val="center" w:pos="784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</w:tcPr>
          <w:p w14:paraId="4EF32A13" w14:textId="76BDF58F" w:rsidR="002A2D07" w:rsidRPr="00F76B91" w:rsidRDefault="00D23E64" w:rsidP="00B1149D">
            <w:pPr>
              <w:tabs>
                <w:tab w:val="left" w:pos="636"/>
                <w:tab w:val="center" w:pos="784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ПК-6</w:t>
            </w:r>
          </w:p>
          <w:p w14:paraId="1D64ECA1" w14:textId="70826C27" w:rsidR="002A2D07" w:rsidRPr="00F76B91" w:rsidRDefault="002A2D07" w:rsidP="00B1149D">
            <w:pPr>
              <w:tabs>
                <w:tab w:val="left" w:pos="636"/>
                <w:tab w:val="center" w:pos="784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D07" w:rsidRPr="00F76B91" w14:paraId="6275B3C1" w14:textId="77777777" w:rsidTr="00B22011">
        <w:trPr>
          <w:trHeight w:val="20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AEA768F" w14:textId="77777777" w:rsidR="002A2D07" w:rsidRPr="00F76B91" w:rsidRDefault="002A2D07" w:rsidP="002F13A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FD305B8" w14:textId="6190F1A3" w:rsidR="002A2D07" w:rsidRPr="00F76B91" w:rsidRDefault="003F13DE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Заключительный</w:t>
            </w:r>
          </w:p>
        </w:tc>
        <w:tc>
          <w:tcPr>
            <w:tcW w:w="47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14:paraId="4D8F3F68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сдача отчета о прохождении производственной практики, </w:t>
            </w:r>
          </w:p>
          <w:p w14:paraId="0B805146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устранение замечаний руководителя практики профильной кафедры, получение допуска к защите отчета о практике. </w:t>
            </w:r>
          </w:p>
          <w:p w14:paraId="54BAB1C3" w14:textId="77777777" w:rsidR="002A2D07" w:rsidRPr="00F76B91" w:rsidRDefault="002A2D07" w:rsidP="002F13A8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получение заключение руководителя практики от профильной кафедры о допуске к защите отчета; </w:t>
            </w:r>
          </w:p>
          <w:p w14:paraId="21EA6D0F" w14:textId="2B52F620" w:rsidR="002A2D07" w:rsidRPr="00F76B91" w:rsidRDefault="002A2D07" w:rsidP="00B22011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защита отчета с выставлением дифференцирова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F76B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ной оценки.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96DD" w14:textId="77777777" w:rsidR="002A2D07" w:rsidRPr="00F76B91" w:rsidRDefault="002A2D07" w:rsidP="00B1149D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681E4" w14:textId="77777777" w:rsidR="002A2D07" w:rsidRPr="00F76B91" w:rsidRDefault="002A2D07" w:rsidP="00B1149D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1C6FF" w14:textId="77777777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</w:tcPr>
          <w:p w14:paraId="645BDCD5" w14:textId="77777777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</w:tcPr>
          <w:p w14:paraId="3333BA10" w14:textId="4B11A103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ПК-</w:t>
            </w:r>
            <w:r w:rsidR="00D23E64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A2D07" w:rsidRPr="00F76B91" w14:paraId="61AAB4FD" w14:textId="77777777" w:rsidTr="00B22011">
        <w:trPr>
          <w:trHeight w:val="430"/>
        </w:trPr>
        <w:tc>
          <w:tcPr>
            <w:tcW w:w="740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14:paraId="587DD8F1" w14:textId="77777777" w:rsidR="002A2D07" w:rsidRPr="00F76B91" w:rsidRDefault="002A2D07" w:rsidP="002F13A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8699E" w14:textId="77777777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CAF5" w14:textId="77777777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FCE2" w14:textId="127307B1" w:rsidR="002A2D07" w:rsidRPr="00F76B91" w:rsidRDefault="002A2D07" w:rsidP="003161A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3161A5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42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</w:tcPr>
          <w:p w14:paraId="198848D0" w14:textId="6718A9F3" w:rsidR="002A2D07" w:rsidRPr="00F76B91" w:rsidRDefault="003161A5" w:rsidP="003161A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647E38"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</w:tcPr>
          <w:p w14:paraId="1C5E1DD2" w14:textId="77777777" w:rsidR="002A2D07" w:rsidRPr="00F76B91" w:rsidRDefault="002A2D07" w:rsidP="00B114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702CF08" w14:textId="77777777" w:rsidR="00312EA4" w:rsidRPr="00F76B91" w:rsidRDefault="00312EA4" w:rsidP="00EF3E48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</w:p>
    <w:p w14:paraId="0421790D" w14:textId="06B1ABD7" w:rsidR="00EF3E48" w:rsidRPr="00F76B91" w:rsidRDefault="00EF3E48" w:rsidP="00EF3E48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Производственная (преддипломная) практика студентов, обучающихся по профилю «</w:t>
      </w:r>
      <w:r w:rsidR="003365BD" w:rsidRPr="00F76B91">
        <w:rPr>
          <w:rFonts w:ascii="Times New Roman" w:hAnsi="Times New Roman" w:cs="Times New Roman"/>
          <w:sz w:val="20"/>
          <w:szCs w:val="20"/>
        </w:rPr>
        <w:t>Экономика предприятий и о</w:t>
      </w:r>
      <w:r w:rsidR="003365BD" w:rsidRPr="00F76B91">
        <w:rPr>
          <w:rFonts w:ascii="Times New Roman" w:hAnsi="Times New Roman" w:cs="Times New Roman"/>
          <w:sz w:val="20"/>
          <w:szCs w:val="20"/>
        </w:rPr>
        <w:t>р</w:t>
      </w:r>
      <w:r w:rsidR="003365BD" w:rsidRPr="00F76B91">
        <w:rPr>
          <w:rFonts w:ascii="Times New Roman" w:hAnsi="Times New Roman" w:cs="Times New Roman"/>
          <w:sz w:val="20"/>
          <w:szCs w:val="20"/>
        </w:rPr>
        <w:t>ганизаций</w:t>
      </w:r>
      <w:r w:rsidRPr="00F76B91">
        <w:rPr>
          <w:rFonts w:ascii="Times New Roman" w:hAnsi="Times New Roman" w:cs="Times New Roman"/>
          <w:sz w:val="20"/>
          <w:szCs w:val="20"/>
        </w:rPr>
        <w:t>», проводится на базе профильных организаций (независимо от их организационно-правовых форм) или осно</w:t>
      </w:r>
      <w:r w:rsidRPr="00F76B91">
        <w:rPr>
          <w:rFonts w:ascii="Times New Roman" w:hAnsi="Times New Roman" w:cs="Times New Roman"/>
          <w:sz w:val="20"/>
          <w:szCs w:val="20"/>
        </w:rPr>
        <w:t>в</w:t>
      </w:r>
      <w:r w:rsidRPr="00F76B91">
        <w:rPr>
          <w:rFonts w:ascii="Times New Roman" w:hAnsi="Times New Roman" w:cs="Times New Roman"/>
          <w:sz w:val="20"/>
          <w:szCs w:val="20"/>
        </w:rPr>
        <w:t>ных структурных подразделений профильных организаций, осуществляющих деятельность, соответствующую области или виду профессиональной деятельности, указанным в образовательном стандарте, обладающих необходимой матер</w:t>
      </w:r>
      <w:r w:rsidRPr="00F76B91">
        <w:rPr>
          <w:rFonts w:ascii="Times New Roman" w:hAnsi="Times New Roman" w:cs="Times New Roman"/>
          <w:sz w:val="20"/>
          <w:szCs w:val="20"/>
        </w:rPr>
        <w:t>и</w:t>
      </w:r>
      <w:r w:rsidRPr="00F76B91">
        <w:rPr>
          <w:rFonts w:ascii="Times New Roman" w:hAnsi="Times New Roman" w:cs="Times New Roman"/>
          <w:sz w:val="20"/>
          <w:szCs w:val="20"/>
        </w:rPr>
        <w:t>ально-технической базой, позволяющей обучающимся выполнить программу практики. Производственная (преддипло</w:t>
      </w:r>
      <w:r w:rsidRPr="00F76B91">
        <w:rPr>
          <w:rFonts w:ascii="Times New Roman" w:hAnsi="Times New Roman" w:cs="Times New Roman"/>
          <w:sz w:val="20"/>
          <w:szCs w:val="20"/>
        </w:rPr>
        <w:t>м</w:t>
      </w:r>
      <w:r w:rsidRPr="00F76B91">
        <w:rPr>
          <w:rFonts w:ascii="Times New Roman" w:hAnsi="Times New Roman" w:cs="Times New Roman"/>
          <w:sz w:val="20"/>
          <w:szCs w:val="20"/>
        </w:rPr>
        <w:t>ная) практика организуется на основании договора между КФУ и профильной организацией-базой практики.</w:t>
      </w:r>
    </w:p>
    <w:p w14:paraId="132DA95D" w14:textId="5BC53604" w:rsidR="00EF3E48" w:rsidRPr="00F76B91" w:rsidRDefault="00EF3E48" w:rsidP="00EF3E48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Производственная (преддипломная) практика имеет своей основной целью сбор, анализ и обобщение практического материала, который будет положен в основу выпускной квалификационной работы (ВКР). Таким образом, содержание преддипломной практики обучающегося определяется темой его выпускной квалификационной работы. Руководство преддипломной практикой осуществляет назначенный кафедрой руководитель ВКР.</w:t>
      </w:r>
    </w:p>
    <w:p w14:paraId="59C70CC1" w14:textId="77777777" w:rsidR="00EF3E48" w:rsidRPr="00F76B91" w:rsidRDefault="00EF3E48" w:rsidP="00EF3E48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Руководитель практики от КФУ совместно с обучающимся разрабатывают индивидуальное задание, выполняемое в период прохождения производственной (преддипломной) практики. Индивидуальное задание на производственную (преддипломную) практику должно по содержанию тесно коррелировать с заданием на выпускную квалификационную работу. </w:t>
      </w:r>
    </w:p>
    <w:p w14:paraId="44413C41" w14:textId="77777777" w:rsidR="00EF3E48" w:rsidRPr="00F76B91" w:rsidRDefault="00EF3E48" w:rsidP="00EF3E48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В ходе прохождения производственной (преддипломной) практики обучающийся должен детально ознакомиться с ситуацией в той области экономической деятельности, которая исследуется в выпускной квалификационной работе, в частности:</w:t>
      </w:r>
    </w:p>
    <w:p w14:paraId="35CD0C33" w14:textId="15B151EC" w:rsidR="00132069" w:rsidRPr="00F76B91" w:rsidRDefault="00EF3E48" w:rsidP="00EF3E48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ab/>
        <w:t xml:space="preserve">- провести анализ и дать оценку ситуации в контексте выбранного направления исследования; </w:t>
      </w:r>
      <w:r w:rsidRPr="00F76B91">
        <w:rPr>
          <w:rFonts w:ascii="Times New Roman" w:hAnsi="Times New Roman" w:cs="Times New Roman"/>
          <w:sz w:val="20"/>
          <w:szCs w:val="20"/>
        </w:rPr>
        <w:br/>
      </w:r>
      <w:r w:rsidRPr="00F76B91">
        <w:rPr>
          <w:rFonts w:ascii="Times New Roman" w:hAnsi="Times New Roman" w:cs="Times New Roman"/>
          <w:sz w:val="20"/>
          <w:szCs w:val="20"/>
        </w:rPr>
        <w:tab/>
        <w:t xml:space="preserve">- выявить и сформулировать проблемы в исследуемой области, предложить подходы к их решению; </w:t>
      </w:r>
      <w:r w:rsidRPr="00F76B91">
        <w:rPr>
          <w:rFonts w:ascii="Times New Roman" w:hAnsi="Times New Roman" w:cs="Times New Roman"/>
          <w:sz w:val="20"/>
          <w:szCs w:val="20"/>
        </w:rPr>
        <w:br/>
      </w:r>
      <w:r w:rsidRPr="00F76B91">
        <w:rPr>
          <w:rFonts w:ascii="Times New Roman" w:hAnsi="Times New Roman" w:cs="Times New Roman"/>
          <w:sz w:val="20"/>
          <w:szCs w:val="20"/>
        </w:rPr>
        <w:tab/>
        <w:t>- сформулировать рекомендации и предложения по совершенствованию сложившейся практики в исследуемой области.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> </w:t>
      </w:r>
    </w:p>
    <w:p w14:paraId="3DE65649" w14:textId="77777777" w:rsidR="002F13A8" w:rsidRPr="00F76B91" w:rsidRDefault="002F13A8" w:rsidP="00EF3E48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0776C76D" w14:textId="0467D7EC" w:rsidR="003179A1" w:rsidRPr="00F76B91" w:rsidRDefault="00132069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7</w:t>
      </w:r>
      <w:r w:rsidR="006E1752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. Форма отчетности по практике</w:t>
      </w:r>
    </w:p>
    <w:p w14:paraId="72CD5798" w14:textId="19B7D67B" w:rsidR="003179A1" w:rsidRPr="00F76B91" w:rsidRDefault="001A0CCE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Форма промежуточной аттестации</w:t>
      </w:r>
      <w:r w:rsidR="006E1752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по практике: зачет с оценкой в 8 семестре</w:t>
      </w:r>
      <w:r w:rsidR="000341F7" w:rsidRPr="00F76B91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4AA6487F" w14:textId="77777777" w:rsidR="003179A1" w:rsidRPr="00F76B91" w:rsidRDefault="003179A1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</w:p>
    <w:p w14:paraId="1A4A2E7C" w14:textId="239C4497" w:rsidR="003B2446" w:rsidRPr="00F76B91" w:rsidRDefault="00132069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8</w:t>
      </w:r>
      <w:r w:rsidR="003B2446" w:rsidRPr="00F76B9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Фонд оценочных средств для проведения промежуточной аттестации обучающихся по практике </w:t>
      </w:r>
      <w:r w:rsidR="004650CC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(</w:t>
      </w:r>
      <w:r w:rsidR="00F45F9A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в приложении</w:t>
      </w:r>
      <w:r w:rsidR="007E737D" w:rsidRPr="00F76B9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к рабочей программе практики</w:t>
      </w:r>
      <w:r w:rsidR="004650CC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)</w:t>
      </w:r>
    </w:p>
    <w:p w14:paraId="18747AFA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Фонд оценочных средств по практике включает оценочные материалы, направленные на проверку освоения комп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е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тенций, в том числе знаний, умений и навыков. Фонд оценочных средств включает в себя индивидуальное задание об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у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lastRenderedPageBreak/>
        <w:t>чающемуся, в котором указываются требования к структуре действий обучающегося, требования к полученным результ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там, к срокам и месту проведения мероприятий практики и т.п. Также приводятся требования к отчету по практике.</w:t>
      </w:r>
    </w:p>
    <w:p w14:paraId="479E84D6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В фонде оценочных средств содержится следующая информация:</w:t>
      </w:r>
    </w:p>
    <w:p w14:paraId="275AF28A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соответствие компетенций планируемым результатам обучения по практике;</w:t>
      </w:r>
    </w:p>
    <w:p w14:paraId="67176814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критерии оценивания сформированности компетенций;</w:t>
      </w:r>
    </w:p>
    <w:p w14:paraId="0800C034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механизм формирования оценки по практике;</w:t>
      </w:r>
    </w:p>
    <w:p w14:paraId="1FDA44D0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описание порядка применения и процедуры оценивания для каждого оценочного средства;</w:t>
      </w:r>
    </w:p>
    <w:p w14:paraId="138EA2B4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критерии оценивания для каждого оценочного средства;</w:t>
      </w:r>
    </w:p>
    <w:p w14:paraId="62047D46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– содержание оценочных средств, включая требования, предъявляемые к действиям обучающихся, демонстриру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е</w:t>
      </w:r>
      <w:r w:rsidRPr="00132C32">
        <w:rPr>
          <w:rFonts w:ascii="Times New Roman" w:eastAsia="Times New Roman" w:hAnsi="Times New Roman" w:cs="Times New Roman"/>
          <w:sz w:val="20"/>
          <w:szCs w:val="20"/>
        </w:rPr>
        <w:t>мым результатам, примеры заданий.</w:t>
      </w:r>
    </w:p>
    <w:p w14:paraId="6146D4DF" w14:textId="77777777" w:rsidR="00132C32" w:rsidRPr="00132C32" w:rsidRDefault="00132C32" w:rsidP="00132C32">
      <w:pPr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2C32">
        <w:rPr>
          <w:rFonts w:ascii="Times New Roman" w:eastAsia="Times New Roman" w:hAnsi="Times New Roman" w:cs="Times New Roman"/>
          <w:sz w:val="20"/>
          <w:szCs w:val="20"/>
        </w:rPr>
        <w:t>Фонд оценочных средств по практике находится в Приложении 1 к программе практики.</w:t>
      </w:r>
    </w:p>
    <w:p w14:paraId="10594D46" w14:textId="77777777" w:rsidR="008E5734" w:rsidRPr="008E5734" w:rsidRDefault="00132069" w:rsidP="008E5734">
      <w:pPr>
        <w:pStyle w:val="1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8E5734">
        <w:rPr>
          <w:rFonts w:ascii="Times New Roman" w:hAnsi="Times New Roman" w:cs="Times New Roman"/>
          <w:b/>
          <w:color w:val="auto"/>
          <w:sz w:val="20"/>
          <w:szCs w:val="20"/>
        </w:rPr>
        <w:t>9</w:t>
      </w:r>
      <w:r w:rsidR="003B2446" w:rsidRPr="008E5734">
        <w:rPr>
          <w:rFonts w:ascii="Times New Roman" w:hAnsi="Times New Roman" w:cs="Times New Roman"/>
          <w:b/>
          <w:color w:val="auto"/>
          <w:sz w:val="20"/>
          <w:szCs w:val="20"/>
        </w:rPr>
        <w:t xml:space="preserve">. </w:t>
      </w:r>
      <w:r w:rsidR="008E5734" w:rsidRPr="008E5734">
        <w:rPr>
          <w:rFonts w:ascii="Times New Roman" w:hAnsi="Times New Roman" w:cs="Times New Roman"/>
          <w:b/>
          <w:color w:val="auto"/>
          <w:sz w:val="20"/>
          <w:szCs w:val="20"/>
        </w:rPr>
        <w:t>Перечень литературы, необходимой для проведения практики</w:t>
      </w:r>
    </w:p>
    <w:p w14:paraId="4CF641A8" w14:textId="77777777" w:rsidR="008E5734" w:rsidRPr="008E5734" w:rsidRDefault="008E5734" w:rsidP="008E5734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Прохождение практики предполагает изучение учебной литературы. Литература может быть доступна обучающи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м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ся в одном из двух вариантов (либо в обоих из них):</w:t>
      </w:r>
    </w:p>
    <w:p w14:paraId="1E41B1F6" w14:textId="77777777" w:rsidR="008E5734" w:rsidRPr="008E5734" w:rsidRDefault="008E5734" w:rsidP="008E5734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– в электронном виде – через электронные библиотечные системы на основании заключенных КФУ договоров с правообладателями;</w:t>
      </w:r>
    </w:p>
    <w:p w14:paraId="5954DB5E" w14:textId="77777777" w:rsidR="008E5734" w:rsidRPr="008E5734" w:rsidRDefault="008E5734" w:rsidP="008E5734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– в печатном виде – в Научной библиотеке им. Н.И. Лобачевского. Обучающиеся получают учебную литературу на абонементе по читательским билетам в соответствии с правилами пользования Научной библиотекой.</w:t>
      </w:r>
    </w:p>
    <w:p w14:paraId="27709D69" w14:textId="64472577" w:rsidR="008E5734" w:rsidRPr="008E5734" w:rsidRDefault="008E5734" w:rsidP="008E5734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 xml:space="preserve">Электронные издания доступны дистанционно из любой точки при введении обучающимся своего логина и пароля от личного кабинета в системе «Электронный университет». </w:t>
      </w:r>
      <w:r w:rsidRPr="008E5734">
        <w:rPr>
          <w:rFonts w:ascii="Times New Roman" w:hAnsi="Times New Roman" w:cs="Times New Roman"/>
          <w:sz w:val="20"/>
          <w:szCs w:val="20"/>
        </w:rPr>
        <w:t>При использовании печатных изданий библиотечный фонд должен быть укомплектован ими из расчета не менее 0,25 экземпляра на каждого обучающегося из числа лиц, одновр</w:t>
      </w:r>
      <w:r w:rsidRPr="008E5734">
        <w:rPr>
          <w:rFonts w:ascii="Times New Roman" w:hAnsi="Times New Roman" w:cs="Times New Roman"/>
          <w:sz w:val="20"/>
          <w:szCs w:val="20"/>
        </w:rPr>
        <w:t>е</w:t>
      </w:r>
      <w:r w:rsidRPr="008E5734">
        <w:rPr>
          <w:rFonts w:ascii="Times New Roman" w:hAnsi="Times New Roman" w:cs="Times New Roman"/>
          <w:sz w:val="20"/>
          <w:szCs w:val="20"/>
        </w:rPr>
        <w:t>менно проходящих данную практику.</w:t>
      </w:r>
    </w:p>
    <w:p w14:paraId="26538D14" w14:textId="77777777" w:rsidR="008E5734" w:rsidRPr="008E5734" w:rsidRDefault="008E5734" w:rsidP="008E5734">
      <w:pPr>
        <w:ind w:firstLine="525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Перечень литературы, необходимой для освоения практики, находится в Приложении 2 к программе практики. Он подлежит обновлению при изменении условий договоров КФУ с правообладателями электронных изданий и при измен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е</w:t>
      </w:r>
      <w:r w:rsidRPr="008E5734">
        <w:rPr>
          <w:rFonts w:ascii="Times New Roman" w:eastAsia="Times New Roman" w:hAnsi="Times New Roman" w:cs="Times New Roman"/>
          <w:bCs/>
          <w:sz w:val="20"/>
          <w:szCs w:val="20"/>
        </w:rPr>
        <w:t>нии комплектования фондов Научной библиотеки КФУ.</w:t>
      </w:r>
    </w:p>
    <w:p w14:paraId="7583E348" w14:textId="63495BF2" w:rsidR="009F009A" w:rsidRPr="00F76B91" w:rsidRDefault="009F009A" w:rsidP="008E573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1FECDFC" w14:textId="4D5C4BA3" w:rsidR="003B2446" w:rsidRPr="00F76B91" w:rsidRDefault="00132069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10</w:t>
      </w:r>
      <w:r w:rsidR="003B2446" w:rsidRPr="00F76B9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Перечень ресурсов сети "Интернет", необходимых для проведения практики </w:t>
      </w:r>
    </w:p>
    <w:p w14:paraId="30D1F503" w14:textId="685E76CA" w:rsidR="00690C4E" w:rsidRPr="00F76B91" w:rsidRDefault="00360F7C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Справочно-правовая система 'Гарант' - </w:t>
      </w:r>
      <w:hyperlink r:id="rId10" w:history="1">
        <w:r w:rsidR="00690C4E" w:rsidRPr="00F76B91">
          <w:rPr>
            <w:rStyle w:val="a6"/>
            <w:rFonts w:ascii="Times New Roman" w:hAnsi="Times New Roman" w:cs="Times New Roman"/>
            <w:sz w:val="20"/>
            <w:szCs w:val="20"/>
          </w:rPr>
          <w:t>http://www.garant.ru/</w:t>
        </w:r>
      </w:hyperlink>
    </w:p>
    <w:p w14:paraId="782CD8A7" w14:textId="510E68A9" w:rsidR="00690C4E" w:rsidRPr="00F76B91" w:rsidRDefault="00360F7C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Справочно-правовая система Консультант Плюс - </w:t>
      </w:r>
      <w:hyperlink r:id="rId11" w:history="1">
        <w:r w:rsidR="00690C4E" w:rsidRPr="00F76B91">
          <w:rPr>
            <w:rStyle w:val="a6"/>
            <w:rFonts w:ascii="Times New Roman" w:hAnsi="Times New Roman" w:cs="Times New Roman"/>
            <w:sz w:val="20"/>
            <w:szCs w:val="20"/>
          </w:rPr>
          <w:t>http://www.consultant.ru/</w:t>
        </w:r>
      </w:hyperlink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4DC8D4BD" w14:textId="6AE2AA7E" w:rsidR="00360F7C" w:rsidRPr="00F76B91" w:rsidRDefault="00360F7C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Электронно-библиотечная система Znanium - </w:t>
      </w:r>
      <w:hyperlink r:id="rId12" w:history="1">
        <w:r w:rsidR="00690C4E" w:rsidRPr="00F76B91">
          <w:rPr>
            <w:rStyle w:val="a6"/>
            <w:rFonts w:ascii="Times New Roman" w:hAnsi="Times New Roman" w:cs="Times New Roman"/>
            <w:sz w:val="20"/>
            <w:szCs w:val="20"/>
          </w:rPr>
          <w:t>http://znanium.com/</w:t>
        </w:r>
      </w:hyperlink>
    </w:p>
    <w:p w14:paraId="573139C0" w14:textId="77777777" w:rsidR="003B2446" w:rsidRPr="00F76B91" w:rsidRDefault="003B2446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6870B7C" w14:textId="58160072" w:rsidR="003B2446" w:rsidRPr="00F76B91" w:rsidRDefault="00132069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11</w:t>
      </w:r>
      <w:r w:rsidR="003B2446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. Перечень информационных технологий, используемых при проведении практики, включая перечень пр</w:t>
      </w:r>
      <w:r w:rsidR="003B2446" w:rsidRPr="00F76B91">
        <w:rPr>
          <w:rFonts w:ascii="Times New Roman" w:hAnsi="Times New Roman" w:cs="Times New Roman"/>
          <w:b/>
          <w:color w:val="000000"/>
          <w:sz w:val="20"/>
          <w:szCs w:val="20"/>
        </w:rPr>
        <w:t>о</w:t>
      </w:r>
      <w:r w:rsidR="003B2446" w:rsidRPr="00F76B9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граммного обеспечения и информационных справочных систем (при необходимости) </w:t>
      </w:r>
    </w:p>
    <w:p w14:paraId="08092312" w14:textId="77777777" w:rsidR="00670766" w:rsidRPr="00F76B91" w:rsidRDefault="00670766" w:rsidP="00670766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Перечень информационных технологий, используемых при проведении практики, включая перечень программного обеспечения и информационных справочных систем, представлен в Приложении 3 к данной программе.</w:t>
      </w:r>
    </w:p>
    <w:p w14:paraId="75DDE698" w14:textId="77777777" w:rsidR="006F4F70" w:rsidRPr="00F76B91" w:rsidRDefault="006F4F70" w:rsidP="007B1854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EB4A66C" w14:textId="4C85AFFE" w:rsidR="004E7F4B" w:rsidRPr="00F76B91" w:rsidRDefault="00132069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/>
          <w:sz w:val="20"/>
          <w:szCs w:val="20"/>
        </w:rPr>
        <w:t>12</w:t>
      </w:r>
      <w:r w:rsidR="004E7F4B" w:rsidRPr="00F76B9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Описание материально-технической базы, необходимой для проведения практики </w:t>
      </w:r>
    </w:p>
    <w:p w14:paraId="6CE85E68" w14:textId="28BDB6F5" w:rsidR="008C7F30" w:rsidRPr="001B500F" w:rsidRDefault="008C7F30" w:rsidP="008C7F30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1B500F">
        <w:rPr>
          <w:rFonts w:ascii="Times New Roman" w:hAnsi="Times New Roman" w:cs="Times New Roman"/>
          <w:color w:val="000000"/>
          <w:sz w:val="20"/>
          <w:szCs w:val="20"/>
        </w:rPr>
        <w:t>При прохождении практики с использованием материально-технической базы профильной организации рабочее м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>сто должно быть оснащено: 1) компьютером с выходом в сеть Интернет; 2) доступом к современным информационным системам, справочно-правовым системам, информационным базам данных профильной организации, 3) оснащено нео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>б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>ходимой мебелью (столы, стулья).</w:t>
      </w:r>
    </w:p>
    <w:p w14:paraId="53215BB2" w14:textId="77777777" w:rsidR="003F44E5" w:rsidRPr="001B500F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69D580F1" w14:textId="659D7A60" w:rsidR="009E4EBA" w:rsidRPr="001B500F" w:rsidRDefault="00132069" w:rsidP="007B1854">
      <w:pPr>
        <w:widowControl w:val="0"/>
        <w:autoSpaceDE w:val="0"/>
        <w:autoSpaceDN w:val="0"/>
        <w:adjustRightInd w:val="0"/>
        <w:spacing w:after="240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1B500F">
        <w:rPr>
          <w:rFonts w:ascii="Times New Roman" w:hAnsi="Times New Roman" w:cs="Times New Roman"/>
          <w:b/>
          <w:color w:val="000000"/>
          <w:sz w:val="20"/>
          <w:szCs w:val="20"/>
        </w:rPr>
        <w:t>13</w:t>
      </w:r>
      <w:r w:rsidR="009E4EBA" w:rsidRPr="001B500F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. Средства адаптации </w:t>
      </w:r>
      <w:r w:rsidR="004E7F4B" w:rsidRPr="001B500F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прохождения практики </w:t>
      </w:r>
      <w:r w:rsidR="009E4EBA" w:rsidRPr="001B500F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к потребностям обучающихся инвалидов и лиц с ограниченными возможностями здоровья </w:t>
      </w:r>
    </w:p>
    <w:p w14:paraId="6B386D2C" w14:textId="7F618F9D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1B500F">
        <w:rPr>
          <w:rFonts w:ascii="Times New Roman" w:hAnsi="Times New Roman" w:cs="Times New Roman"/>
          <w:color w:val="000000"/>
          <w:sz w:val="20"/>
          <w:szCs w:val="20"/>
        </w:rPr>
        <w:t>Выбор мест прохождения практик для инвалидов и лиц с ограниченными возможностями здоровья с учетом требований их доступности для данных обучающихся определяется индивидуальным графиком прохождения</w:t>
      </w:r>
      <w:r w:rsidR="0048028C" w:rsidRPr="001B500F">
        <w:rPr>
          <w:rFonts w:ascii="Times New Roman" w:hAnsi="Times New Roman" w:cs="Times New Roman"/>
          <w:color w:val="000000"/>
          <w:sz w:val="20"/>
          <w:szCs w:val="20"/>
        </w:rPr>
        <w:t xml:space="preserve"> практики с учетом ос</w:t>
      </w:r>
      <w:r w:rsidR="0048028C" w:rsidRPr="001B500F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="0048028C" w:rsidRPr="001B500F">
        <w:rPr>
          <w:rFonts w:ascii="Times New Roman" w:hAnsi="Times New Roman" w:cs="Times New Roman"/>
          <w:color w:val="000000"/>
          <w:sz w:val="20"/>
          <w:szCs w:val="20"/>
        </w:rPr>
        <w:t>бенностей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 xml:space="preserve"> обучающегося. При составлении индивидуального графика обучения возможны различные варианты провед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>ния занятий: в ака</w:t>
      </w:r>
      <w:r w:rsidR="0048028C" w:rsidRPr="001B500F">
        <w:rPr>
          <w:rFonts w:ascii="Times New Roman" w:hAnsi="Times New Roman" w:cs="Times New Roman"/>
          <w:color w:val="000000"/>
          <w:sz w:val="20"/>
          <w:szCs w:val="20"/>
        </w:rPr>
        <w:t>демической</w:t>
      </w:r>
      <w:r w:rsidRPr="001B500F">
        <w:rPr>
          <w:rFonts w:ascii="Times New Roman" w:hAnsi="Times New Roman" w:cs="Times New Roman"/>
          <w:color w:val="000000"/>
          <w:sz w:val="20"/>
          <w:szCs w:val="20"/>
        </w:rPr>
        <w:t xml:space="preserve"> группе и индивидуально, на дому с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использованием дистанционных образовательных те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нологий. Подбор и разработка учебных материалов производится с учетом инди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видуальных особенностей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6EC12CFD" w14:textId="6D8AC2D6" w:rsidR="003F44E5" w:rsidRPr="00F76B91" w:rsidRDefault="0048028C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Для осуществления промежуточной</w:t>
      </w:r>
      <w:r w:rsidR="003F44E5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аттестации создаются (при необходимости) специализированные фонды оценочных средств, адаптированные для обучающихся инвалидов и лиц с ограниченными возможностями здоровья. </w:t>
      </w:r>
    </w:p>
    <w:p w14:paraId="03E7E5D1" w14:textId="77777777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При необходимости в образовательном процессе применяются следующие методы и технологии, облегчающие воспри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я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тие информации обучающимися инвалидами и лицами с ограниченными возможностями здоровья: </w:t>
      </w:r>
    </w:p>
    <w:p w14:paraId="726838CC" w14:textId="0061F1D2" w:rsidR="003F44E5" w:rsidRPr="00F76B91" w:rsidRDefault="0048028C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- создание текстовой</w:t>
      </w:r>
      <w:r w:rsidR="003F44E5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версии любого нетекстового контента для его возможного преобразования в альтернативные формы, удоб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ные для различных пользователей</w:t>
      </w:r>
      <w:r w:rsidR="003F44E5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; </w:t>
      </w:r>
    </w:p>
    <w:p w14:paraId="2357DAF4" w14:textId="3895903E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- создание конт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ента, который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можно представить в различных видах без потери данных или структуры, предусмотреть возможность масштабирования текста и изображений без потери качества, предусмотреть доступность управления ко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тентом с клавиатуры; </w:t>
      </w:r>
    </w:p>
    <w:p w14:paraId="7C778B65" w14:textId="7276B3DE" w:rsidR="003F44E5" w:rsidRPr="00F76B91" w:rsidRDefault="0048028C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- создание возможностей</w:t>
      </w:r>
      <w:r w:rsidR="003F44E5"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для обучающихся воспринимать одну и ту же информацию из разных источников - например, так, чтобы лица с нарушениями слуха получали информацию визуально, с нарушениями зрения - аудиально; </w:t>
      </w:r>
    </w:p>
    <w:p w14:paraId="112B89D8" w14:textId="3A44E258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- применение программных средств, обеспечивающих возможность освоения навыков и уме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ний, формируемых дисципл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ной, за сче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т альтернативных способов, в том числе виртуальных лабораторий и симуляционных технологий; </w:t>
      </w:r>
    </w:p>
    <w:p w14:paraId="4E53E987" w14:textId="71749597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- применение дистанционных образовательных технологий для передачи информации, организации различных форм и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терактивной контактной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работы обучающегося с преподавателем, в том числе вебинаров, которые могут быть использ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ваны для проведения виртуальных л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екций с возможностью взаимодей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ствия всех участников дистанционного обучения, проведения семинаров, выступления с докладами и защиты выполненных работ, проведения тренингов, организа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ции ко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лективной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работы; </w:t>
      </w:r>
    </w:p>
    <w:p w14:paraId="0432B384" w14:textId="77777777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- применение дистанционных образовательных технологий для организации форм текущего и промежуточного контроля; </w:t>
      </w:r>
    </w:p>
    <w:p w14:paraId="281D8FC5" w14:textId="7DB7CF5D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- увеличение продолжительности сдачи обучающимся инвалидом или лицом с ограниченными возможност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ями здоровья форм промежуточной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аттестац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ии по отношению к установленной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продолжительности их сдач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и: продолжительности сд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а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чи заче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та или экз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амена, проводимого в письменной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форме, - не более чем на 90 минут; продолжительности подготовки обучающего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ся к ответу на заче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те ил</w:t>
      </w:r>
      <w:r w:rsidR="0048028C" w:rsidRPr="00F76B91">
        <w:rPr>
          <w:rFonts w:ascii="Times New Roman" w:hAnsi="Times New Roman" w:cs="Times New Roman"/>
          <w:color w:val="000000"/>
          <w:sz w:val="20"/>
          <w:szCs w:val="20"/>
        </w:rPr>
        <w:t>и экзамене, проводимом в устно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 форме, - не более чем на 20 минут. </w:t>
      </w:r>
    </w:p>
    <w:p w14:paraId="1121309E" w14:textId="56BAAE96" w:rsidR="003F44E5" w:rsidRPr="00F76B91" w:rsidRDefault="003F44E5" w:rsidP="00315C45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/>
          <w:sz w:val="20"/>
          <w:szCs w:val="20"/>
        </w:rPr>
        <w:t>Программа составлена в соответствии с требованиями ФГОС ВО и учебным планом по направлению 38.03.01 "Эконом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ка" и профилю подготовки </w:t>
      </w:r>
      <w:r w:rsidR="005E1127" w:rsidRPr="00F76B91">
        <w:rPr>
          <w:rFonts w:ascii="Times New Roman" w:hAnsi="Times New Roman" w:cs="Times New Roman"/>
          <w:color w:val="000000"/>
          <w:sz w:val="20"/>
          <w:szCs w:val="20"/>
        </w:rPr>
        <w:t>«Экономика предприятия и организации»</w:t>
      </w:r>
      <w:r w:rsidRPr="00F76B91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0DF9B4D8" w14:textId="570C75AC" w:rsidR="00E03B54" w:rsidRPr="00F76B91" w:rsidRDefault="00E03B54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br w:type="page"/>
      </w:r>
    </w:p>
    <w:p w14:paraId="0CAFCE9C" w14:textId="37B61377" w:rsidR="00D13B61" w:rsidRPr="00F76B91" w:rsidRDefault="00D13B61" w:rsidP="00D13B61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4" w:name="_Hlk37008447"/>
      <w:bookmarkStart w:id="5" w:name="_Toc37019354"/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Приложение 1</w:t>
      </w:r>
    </w:p>
    <w:p w14:paraId="4F95E3B4" w14:textId="77777777" w:rsidR="00D13B61" w:rsidRPr="00F76B91" w:rsidRDefault="00D13B61" w:rsidP="00D13B61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к программе Производственной практики</w:t>
      </w:r>
    </w:p>
    <w:p w14:paraId="444D5099" w14:textId="2EFFAA95" w:rsidR="00D13B61" w:rsidRPr="00F76B91" w:rsidRDefault="00D13B61" w:rsidP="00D13B61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Б2.В.0</w:t>
      </w:r>
      <w:r w:rsidR="001B500F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(П)Преддипломная практика</w:t>
      </w:r>
    </w:p>
    <w:p w14:paraId="6519E01C" w14:textId="77777777" w:rsidR="00D13B61" w:rsidRPr="00F76B91" w:rsidRDefault="00D13B61" w:rsidP="00D13B61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CB78CE8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МИНИСТЕРСТВО НАУКИ И ВЫСШЕГО ОБРАЗОВАНИЯ РОССИЙСКОЙ ФЕДЕРАЦИИ</w:t>
      </w:r>
    </w:p>
    <w:p w14:paraId="18A567FE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Федеральное государственное автономное образовательное учреждение высшего образования</w:t>
      </w:r>
    </w:p>
    <w:p w14:paraId="1C93283C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"Казанский (Приволжский) федеральный университет"</w:t>
      </w:r>
    </w:p>
    <w:p w14:paraId="547B38AC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6" w:name="_Hlk37015023"/>
      <w:r w:rsidRPr="00F76B91">
        <w:rPr>
          <w:rFonts w:ascii="Times New Roman" w:eastAsia="Times New Roman" w:hAnsi="Times New Roman" w:cs="Times New Roman"/>
          <w:sz w:val="20"/>
          <w:szCs w:val="20"/>
        </w:rPr>
        <w:t>Институт управления, экономики и финансов</w:t>
      </w:r>
    </w:p>
    <w:bookmarkEnd w:id="6"/>
    <w:p w14:paraId="163A0524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AE3E3B6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3A38859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3B27FE5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1E14B90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B1C7ED9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F3B12C4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84BC212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D60F059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AF16EEF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Фонд оценочных средств </w:t>
      </w:r>
    </w:p>
    <w:p w14:paraId="6B39902D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для проведения промежуточной аттестации по </w:t>
      </w:r>
    </w:p>
    <w:p w14:paraId="1A5D07E2" w14:textId="1ED6C7CF" w:rsidR="00D13B61" w:rsidRPr="00F76B91" w:rsidRDefault="00492147" w:rsidP="00D13B61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п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роизводственной практике</w:t>
      </w:r>
    </w:p>
    <w:p w14:paraId="7E04348D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(вид практики)</w:t>
      </w:r>
    </w:p>
    <w:p w14:paraId="0261020F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преддипломная практика</w:t>
      </w:r>
    </w:p>
    <w:p w14:paraId="5E989E3D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(тип практики)</w:t>
      </w:r>
    </w:p>
    <w:p w14:paraId="1FFB6B1F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B495064" w14:textId="77777777" w:rsidR="00D13B61" w:rsidRPr="00F76B91" w:rsidRDefault="00D13B61" w:rsidP="00D13B61">
      <w:pPr>
        <w:ind w:firstLine="525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Направление подготовки/специальность: </w:t>
      </w:r>
      <w:r w:rsidRPr="00F76B91">
        <w:rPr>
          <w:rFonts w:ascii="Times New Roman" w:hAnsi="Times New Roman" w:cs="Times New Roman"/>
          <w:sz w:val="20"/>
          <w:szCs w:val="20"/>
          <w:u w:val="single"/>
        </w:rPr>
        <w:t>38.03.01 «Экономика»</w:t>
      </w:r>
    </w:p>
    <w:p w14:paraId="169DD4C9" w14:textId="48D2FE49" w:rsidR="00D13B61" w:rsidRPr="00F76B91" w:rsidRDefault="00D13B61" w:rsidP="00D13B61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Направленность (профиль) подготовки: </w:t>
      </w:r>
      <w:r w:rsidRPr="00F76B91">
        <w:rPr>
          <w:rFonts w:ascii="Times New Roman" w:hAnsi="Times New Roman" w:cs="Times New Roman"/>
          <w:sz w:val="20"/>
          <w:szCs w:val="20"/>
          <w:u w:val="single"/>
        </w:rPr>
        <w:t>Экономика предприяти</w:t>
      </w:r>
      <w:r w:rsidR="00A817FD">
        <w:rPr>
          <w:rFonts w:ascii="Times New Roman" w:hAnsi="Times New Roman" w:cs="Times New Roman"/>
          <w:sz w:val="20"/>
          <w:szCs w:val="20"/>
          <w:u w:val="single"/>
        </w:rPr>
        <w:t>я</w:t>
      </w:r>
    </w:p>
    <w:p w14:paraId="3FF8EF4C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Квалификация выпускника: </w:t>
      </w:r>
      <w:r w:rsidRPr="00F76B91">
        <w:rPr>
          <w:rFonts w:ascii="Times New Roman" w:hAnsi="Times New Roman" w:cs="Times New Roman"/>
          <w:sz w:val="20"/>
          <w:szCs w:val="20"/>
          <w:u w:val="single"/>
        </w:rPr>
        <w:t>бакалавр</w:t>
      </w:r>
    </w:p>
    <w:p w14:paraId="4C010D00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Форма обучения: </w:t>
      </w: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очная</w:t>
      </w:r>
    </w:p>
    <w:p w14:paraId="5F5CA366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Язык обучения: </w:t>
      </w: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русский</w:t>
      </w:r>
    </w:p>
    <w:p w14:paraId="7FF55731" w14:textId="6D6AD7E7" w:rsidR="00D13B61" w:rsidRPr="00B2201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Год начала обучения по образовательной программе: </w:t>
      </w:r>
      <w:r w:rsidR="002B0A13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202</w:t>
      </w:r>
      <w:r w:rsidR="00A817FD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5</w:t>
      </w:r>
    </w:p>
    <w:p w14:paraId="021EFC86" w14:textId="77777777" w:rsidR="00D13B61" w:rsidRPr="00F76B91" w:rsidRDefault="00D13B61" w:rsidP="00D13B61">
      <w:pPr>
        <w:ind w:firstLine="52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9CA4EC2" w14:textId="77777777" w:rsidR="00D13B61" w:rsidRPr="00F76B91" w:rsidRDefault="00D13B61" w:rsidP="0096272B">
      <w:pPr>
        <w:ind w:firstLine="525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br w:type="page"/>
      </w:r>
      <w:bookmarkEnd w:id="4"/>
      <w:r w:rsidRPr="00F76B9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СОДЕРЖАНИЕ</w:t>
      </w:r>
    </w:p>
    <w:p w14:paraId="613C5D84" w14:textId="77777777" w:rsidR="00D13B61" w:rsidRPr="00F76B91" w:rsidRDefault="00D13B61" w:rsidP="00D13B61">
      <w:pPr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3DC773A" w14:textId="6AFD84C9" w:rsidR="00D13B61" w:rsidRPr="00F76B91" w:rsidRDefault="00ED729E" w:rsidP="00D13B61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17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1. Соответствие компетенций планируемым результатам обучения по практике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begin"/>
        </w:r>
        <w:r w:rsidR="00D13B61" w:rsidRPr="00F76B91">
          <w:rPr>
            <w:rFonts w:ascii="Times New Roman" w:hAnsi="Times New Roman" w:cs="Times New Roman"/>
            <w:noProof/>
            <w:webHidden/>
          </w:rPr>
          <w:instrText xml:space="preserve"> PAGEREF _Toc37019117 \h </w:instrText>
        </w:r>
        <w:r w:rsidR="00D13B61" w:rsidRPr="00F76B91">
          <w:rPr>
            <w:rFonts w:ascii="Times New Roman" w:hAnsi="Times New Roman" w:cs="Times New Roman"/>
            <w:noProof/>
            <w:webHidden/>
          </w:rPr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separate"/>
        </w:r>
        <w:r w:rsidR="002F17BD">
          <w:rPr>
            <w:rFonts w:ascii="Times New Roman" w:hAnsi="Times New Roman" w:cs="Times New Roman"/>
            <w:noProof/>
            <w:webHidden/>
          </w:rPr>
          <w:t>10</w:t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BD6E9F4" w14:textId="137228A7" w:rsidR="00D13B61" w:rsidRPr="00F76B91" w:rsidRDefault="00ED729E" w:rsidP="00D13B61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18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2. Критерии оценивания сформированности компетенций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begin"/>
        </w:r>
        <w:r w:rsidR="00D13B61" w:rsidRPr="00F76B91">
          <w:rPr>
            <w:rFonts w:ascii="Times New Roman" w:hAnsi="Times New Roman" w:cs="Times New Roman"/>
            <w:noProof/>
            <w:webHidden/>
          </w:rPr>
          <w:instrText xml:space="preserve"> PAGEREF _Toc37019118 \h </w:instrText>
        </w:r>
        <w:r w:rsidR="00D13B61" w:rsidRPr="00F76B91">
          <w:rPr>
            <w:rFonts w:ascii="Times New Roman" w:hAnsi="Times New Roman" w:cs="Times New Roman"/>
            <w:noProof/>
            <w:webHidden/>
          </w:rPr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separate"/>
        </w:r>
        <w:r w:rsidR="002F17BD">
          <w:rPr>
            <w:rFonts w:ascii="Times New Roman" w:hAnsi="Times New Roman" w:cs="Times New Roman"/>
            <w:noProof/>
            <w:webHidden/>
          </w:rPr>
          <w:t>10</w:t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1ED9EF1D" w14:textId="77777777" w:rsidR="00D13B61" w:rsidRPr="00F76B91" w:rsidRDefault="00ED729E" w:rsidP="00D13B61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19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3. Механизм формирования оценки по практике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5</w:t>
        </w:r>
      </w:hyperlink>
    </w:p>
    <w:p w14:paraId="29B6EB3A" w14:textId="7735C3F8" w:rsidR="00D13B61" w:rsidRPr="00F76B91" w:rsidRDefault="00ED729E" w:rsidP="00D13B61">
      <w:pPr>
        <w:pStyle w:val="11"/>
        <w:tabs>
          <w:tab w:val="right" w:leader="dot" w:pos="10194"/>
        </w:tabs>
        <w:rPr>
          <w:rFonts w:ascii="Times New Roman" w:hAnsi="Times New Roman" w:cs="Times New Roman"/>
          <w:b w:val="0"/>
          <w:bCs w:val="0"/>
          <w:caps w:val="0"/>
          <w:noProof/>
          <w:lang w:eastAsia="ru-RU"/>
        </w:rPr>
      </w:pPr>
      <w:hyperlink w:anchor="_Toc37019120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 Оценочные средства, порядок их применения и критерии оценивания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begin"/>
        </w:r>
        <w:r w:rsidR="00D13B61" w:rsidRPr="00F76B91">
          <w:rPr>
            <w:rFonts w:ascii="Times New Roman" w:hAnsi="Times New Roman" w:cs="Times New Roman"/>
            <w:noProof/>
            <w:webHidden/>
          </w:rPr>
          <w:instrText xml:space="preserve"> PAGEREF _Toc37019120 \h </w:instrText>
        </w:r>
        <w:r w:rsidR="00D13B61" w:rsidRPr="00F76B91">
          <w:rPr>
            <w:rFonts w:ascii="Times New Roman" w:hAnsi="Times New Roman" w:cs="Times New Roman"/>
            <w:noProof/>
            <w:webHidden/>
          </w:rPr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separate"/>
        </w:r>
        <w:r w:rsidR="002F17BD">
          <w:rPr>
            <w:rFonts w:ascii="Times New Roman" w:hAnsi="Times New Roman" w:cs="Times New Roman"/>
            <w:noProof/>
            <w:webHidden/>
          </w:rPr>
          <w:t>12</w:t>
        </w:r>
        <w:r w:rsidR="00D13B61" w:rsidRPr="00F76B91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696AD2AE" w14:textId="77777777" w:rsidR="00D13B61" w:rsidRPr="00F76B91" w:rsidRDefault="00ED729E" w:rsidP="00D13B61">
      <w:pPr>
        <w:pStyle w:val="21"/>
        <w:tabs>
          <w:tab w:val="right" w:leader="dot" w:pos="10194"/>
        </w:tabs>
        <w:rPr>
          <w:rFonts w:ascii="Times New Roman" w:hAnsi="Times New Roman" w:cs="Times New Roman"/>
          <w:smallCaps w:val="0"/>
          <w:noProof/>
          <w:lang w:eastAsia="ru-RU"/>
        </w:rPr>
      </w:pPr>
      <w:hyperlink w:anchor="_Toc37019121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4.1. Индивидуальное задание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6</w:t>
        </w:r>
      </w:hyperlink>
    </w:p>
    <w:p w14:paraId="42214968" w14:textId="77777777" w:rsidR="00D13B61" w:rsidRPr="00F76B91" w:rsidRDefault="00ED729E" w:rsidP="00D13B61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2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4.1.1. Процедура проведения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6</w:t>
        </w:r>
      </w:hyperlink>
    </w:p>
    <w:p w14:paraId="1209FFB6" w14:textId="77777777" w:rsidR="00D13B61" w:rsidRPr="00F76B91" w:rsidRDefault="00ED729E" w:rsidP="00D13B61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3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4.1.2. Критерии оценивания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7</w:t>
        </w:r>
      </w:hyperlink>
    </w:p>
    <w:p w14:paraId="24A3B64C" w14:textId="77777777" w:rsidR="00D13B61" w:rsidRPr="00F76B91" w:rsidRDefault="00ED729E" w:rsidP="00D13B61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4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4.1.3. Содержание оценочного средства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8</w:t>
        </w:r>
      </w:hyperlink>
    </w:p>
    <w:p w14:paraId="37953888" w14:textId="77777777" w:rsidR="00D13B61" w:rsidRPr="00F76B91" w:rsidRDefault="00ED729E" w:rsidP="00D13B61">
      <w:pPr>
        <w:pStyle w:val="21"/>
        <w:tabs>
          <w:tab w:val="right" w:leader="dot" w:pos="10194"/>
        </w:tabs>
        <w:rPr>
          <w:rFonts w:ascii="Times New Roman" w:hAnsi="Times New Roman" w:cs="Times New Roman"/>
          <w:smallCaps w:val="0"/>
          <w:noProof/>
          <w:lang w:eastAsia="ru-RU"/>
        </w:rPr>
      </w:pPr>
      <w:hyperlink w:anchor="_Toc37019125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4.2. Отчет по практике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9</w:t>
        </w:r>
      </w:hyperlink>
    </w:p>
    <w:p w14:paraId="72A698B6" w14:textId="77777777" w:rsidR="00D13B61" w:rsidRPr="00F76B91" w:rsidRDefault="00ED729E" w:rsidP="00D13B61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6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4.2.1. Процедура проведения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9</w:t>
        </w:r>
      </w:hyperlink>
    </w:p>
    <w:p w14:paraId="7C3D801D" w14:textId="77777777" w:rsidR="00D13B61" w:rsidRPr="00F76B91" w:rsidRDefault="00ED729E" w:rsidP="00D13B61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7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4.2.2. Критерии оценивания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9</w:t>
        </w:r>
      </w:hyperlink>
    </w:p>
    <w:p w14:paraId="5E68DE6E" w14:textId="77777777" w:rsidR="00D13B61" w:rsidRPr="00F76B91" w:rsidRDefault="00ED729E" w:rsidP="00D13B61">
      <w:pPr>
        <w:pStyle w:val="31"/>
        <w:tabs>
          <w:tab w:val="right" w:leader="dot" w:pos="10194"/>
        </w:tabs>
        <w:rPr>
          <w:rFonts w:ascii="Times New Roman" w:hAnsi="Times New Roman" w:cs="Times New Roman"/>
          <w:i w:val="0"/>
          <w:iCs w:val="0"/>
          <w:noProof/>
          <w:lang w:eastAsia="ru-RU"/>
        </w:rPr>
      </w:pPr>
      <w:hyperlink w:anchor="_Toc37019128" w:history="1">
        <w:r w:rsidR="00D13B61" w:rsidRPr="00F76B91">
          <w:rPr>
            <w:rStyle w:val="a6"/>
            <w:rFonts w:ascii="Times New Roman" w:hAnsi="Times New Roman" w:cs="Times New Roman"/>
            <w:noProof/>
            <w:color w:val="auto"/>
          </w:rPr>
          <w:t>4.2.3. Содержание оценочного средства</w:t>
        </w:r>
        <w:r w:rsidR="00D13B61" w:rsidRPr="00F76B91">
          <w:rPr>
            <w:rFonts w:ascii="Times New Roman" w:hAnsi="Times New Roman" w:cs="Times New Roman"/>
            <w:noProof/>
            <w:webHidden/>
          </w:rPr>
          <w:tab/>
          <w:t>11</w:t>
        </w:r>
      </w:hyperlink>
    </w:p>
    <w:p w14:paraId="782A1293" w14:textId="64A4ED5F" w:rsidR="00D13B61" w:rsidRPr="00F76B91" w:rsidRDefault="0096272B" w:rsidP="00D13B61">
      <w:pPr>
        <w:pStyle w:val="31"/>
        <w:tabs>
          <w:tab w:val="right" w:leader="dot" w:pos="10194"/>
        </w:tabs>
        <w:rPr>
          <w:rFonts w:ascii="Times New Roman" w:hAnsi="Times New Roman" w:cs="Times New Roman"/>
        </w:rPr>
      </w:pPr>
      <w:r w:rsidRPr="00F76B91">
        <w:rPr>
          <w:rFonts w:ascii="Times New Roman" w:hAnsi="Times New Roman" w:cs="Times New Roman"/>
        </w:rPr>
        <w:t>Приложения………………………</w:t>
      </w:r>
      <w:r w:rsidR="00D13B61" w:rsidRPr="00F76B91">
        <w:rPr>
          <w:rFonts w:ascii="Times New Roman" w:hAnsi="Times New Roman" w:cs="Times New Roman"/>
        </w:rPr>
        <w:t>…………………………………………………………………………………………………….   13</w:t>
      </w:r>
    </w:p>
    <w:p w14:paraId="011791D5" w14:textId="77777777" w:rsidR="00D13B61" w:rsidRPr="00F76B91" w:rsidRDefault="00D13B61" w:rsidP="00D13B61">
      <w:pPr>
        <w:jc w:val="center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br w:type="page"/>
      </w:r>
    </w:p>
    <w:p w14:paraId="004258BF" w14:textId="30301206" w:rsidR="00D13B61" w:rsidRPr="00F76B91" w:rsidRDefault="00D13B61" w:rsidP="00D13B61">
      <w:pPr>
        <w:pStyle w:val="1"/>
        <w:spacing w:before="0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7" w:name="_Toc31551160"/>
      <w:bookmarkStart w:id="8" w:name="_Toc37019117"/>
      <w:bookmarkStart w:id="9" w:name="_Hlk31550383"/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1. Соответствие компетенций </w:t>
      </w:r>
      <w:bookmarkEnd w:id="7"/>
      <w:bookmarkEnd w:id="8"/>
      <w:r w:rsidR="00A409C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индикаторам достижения компетенций </w:t>
      </w:r>
    </w:p>
    <w:bookmarkEnd w:id="9"/>
    <w:p w14:paraId="0C534BFE" w14:textId="77777777" w:rsidR="00D13B61" w:rsidRPr="00F76B91" w:rsidRDefault="00D13B61" w:rsidP="00D13B61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a5"/>
        <w:tblW w:w="10500" w:type="dxa"/>
        <w:tblLook w:val="04A0" w:firstRow="1" w:lastRow="0" w:firstColumn="1" w:lastColumn="0" w:noHBand="0" w:noVBand="1"/>
      </w:tblPr>
      <w:tblGrid>
        <w:gridCol w:w="3369"/>
        <w:gridCol w:w="4677"/>
        <w:gridCol w:w="2454"/>
      </w:tblGrid>
      <w:tr w:rsidR="00D13B61" w:rsidRPr="00F76B91" w14:paraId="2A6ADE03" w14:textId="77777777" w:rsidTr="00A817FD">
        <w:tc>
          <w:tcPr>
            <w:tcW w:w="3369" w:type="dxa"/>
            <w:vAlign w:val="center"/>
          </w:tcPr>
          <w:p w14:paraId="7296FB84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Код и наименование компетенции</w:t>
            </w:r>
          </w:p>
        </w:tc>
        <w:tc>
          <w:tcPr>
            <w:tcW w:w="4677" w:type="dxa"/>
            <w:vAlign w:val="center"/>
          </w:tcPr>
          <w:p w14:paraId="253BD9C9" w14:textId="0E93A25D" w:rsidR="00D13B61" w:rsidRPr="00F76B91" w:rsidRDefault="00F76EB0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Индикаторы достижения компетенций</w:t>
            </w:r>
          </w:p>
        </w:tc>
        <w:tc>
          <w:tcPr>
            <w:tcW w:w="2454" w:type="dxa"/>
            <w:vAlign w:val="center"/>
          </w:tcPr>
          <w:p w14:paraId="041EBDFA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Виды оценочных средств</w:t>
            </w:r>
          </w:p>
        </w:tc>
      </w:tr>
      <w:tr w:rsidR="00405696" w:rsidRPr="00F76B91" w14:paraId="02D22451" w14:textId="77777777" w:rsidTr="00A817FD">
        <w:tc>
          <w:tcPr>
            <w:tcW w:w="3369" w:type="dxa"/>
          </w:tcPr>
          <w:p w14:paraId="60D3E9C9" w14:textId="783014F4" w:rsidR="00405696" w:rsidRPr="00F76B91" w:rsidRDefault="00405696" w:rsidP="004056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ПК-5</w:t>
            </w:r>
          </w:p>
          <w:p w14:paraId="3CBCB5E9" w14:textId="7273D5A6" w:rsidR="00405696" w:rsidRPr="00F76B91" w:rsidRDefault="00405696" w:rsidP="0040569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к определению эконом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ческой эффективности организации труда и производства, внедрения новой техники и технологии</w:t>
            </w:r>
          </w:p>
        </w:tc>
        <w:tc>
          <w:tcPr>
            <w:tcW w:w="4677" w:type="dxa"/>
          </w:tcPr>
          <w:p w14:paraId="7EC23E52" w14:textId="77777777" w:rsidR="00405696" w:rsidRPr="00B94B9F" w:rsidRDefault="00405696" w:rsidP="00405696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94B9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566FE088" w14:textId="77777777" w:rsidR="00A817FD" w:rsidRDefault="00405696" w:rsidP="00A817F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>систему связей между эффективностью организ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ции </w:t>
            </w:r>
            <w:r w:rsidR="00A817FD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труда и производства, освоения новой техники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 технологии, методов работы с</w:t>
            </w:r>
            <w:r w:rsidR="00A817FD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экономическими и финансовыми </w:t>
            </w:r>
            <w:r w:rsidR="00A817FD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результатами деятельности предпр</w:t>
            </w:r>
            <w:r w:rsidR="00A817FD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="00A817FD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ятия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14:paraId="1D05B253" w14:textId="77777777" w:rsidR="00A817FD" w:rsidRPr="0005000C" w:rsidRDefault="00A817FD" w:rsidP="00A817FD"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методики определения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определению экономич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ской эффективности организации труда и прои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водства, внедрения новой техники и технологии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 методов работы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62AF69F8" w14:textId="77777777" w:rsidR="00405696" w:rsidRDefault="00405696" w:rsidP="00405696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14:paraId="22412334" w14:textId="77777777" w:rsidR="00A817FD" w:rsidRDefault="00405696" w:rsidP="00A817FD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>оценивать экономическую эффективность орг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>низации труда и производства, модернизаци</w:t>
            </w:r>
            <w:r w:rsidR="00A817FD">
              <w:rPr>
                <w:rFonts w:ascii="Times New Roman" w:hAnsi="Times New Roman" w:cs="Times New Roman"/>
                <w:sz w:val="20"/>
                <w:szCs w:val="20"/>
              </w:rPr>
              <w:t>и и перевооружения предприятия;</w:t>
            </w:r>
          </w:p>
          <w:p w14:paraId="1FE6B183" w14:textId="37F04FAB" w:rsidR="00405696" w:rsidRPr="001B500F" w:rsidRDefault="00A817FD" w:rsidP="00A817FD"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осуществлять 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сравнительн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ую оценку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эффекти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ности организации хозяйственной и/или инвест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ционной деятельности предприятия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4" w:type="dxa"/>
          </w:tcPr>
          <w:p w14:paraId="7034C1FB" w14:textId="77777777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Индивидуальное задание </w:t>
            </w:r>
          </w:p>
          <w:p w14:paraId="3302C0C2" w14:textId="77777777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  <w:p w14:paraId="0BA98EA6" w14:textId="77777777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05696" w:rsidRPr="00F76B91" w14:paraId="17B73A56" w14:textId="77777777" w:rsidTr="00A817FD">
        <w:tc>
          <w:tcPr>
            <w:tcW w:w="3369" w:type="dxa"/>
          </w:tcPr>
          <w:p w14:paraId="52C7D8C5" w14:textId="1DF00CCA" w:rsidR="00405696" w:rsidRPr="00F76B91" w:rsidRDefault="00405696" w:rsidP="004056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ПК-6</w:t>
            </w:r>
          </w:p>
          <w:p w14:paraId="57D3D0E3" w14:textId="7C1EBB89" w:rsidR="00405696" w:rsidRPr="00F76B91" w:rsidRDefault="00405696" w:rsidP="0040569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к определению резервов повышения эффективности деятел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ь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ности организации</w:t>
            </w:r>
          </w:p>
        </w:tc>
        <w:tc>
          <w:tcPr>
            <w:tcW w:w="4677" w:type="dxa"/>
          </w:tcPr>
          <w:p w14:paraId="714EDBE1" w14:textId="77777777" w:rsidR="00405696" w:rsidRPr="00B94B9F" w:rsidRDefault="00405696" w:rsidP="00405696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94B9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3F5970A0" w14:textId="5D476469" w:rsidR="00A817FD" w:rsidRDefault="00405696" w:rsidP="00A81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A817FD">
              <w:rPr>
                <w:rFonts w:ascii="Times New Roman" w:hAnsi="Times New Roman" w:cs="Times New Roman"/>
                <w:sz w:val="20"/>
                <w:szCs w:val="20"/>
              </w:rPr>
              <w:t>принципы и методы выявления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резервов повыш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</w:rPr>
              <w:t>ния эффективности деятельности организации</w:t>
            </w:r>
            <w:r w:rsidR="00A817F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BE134D5" w14:textId="5C010675" w:rsidR="00405696" w:rsidRPr="0005000C" w:rsidRDefault="00A817FD" w:rsidP="00405696"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методы оценки и обоснования эффективности использования резервов повышения эффективно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 деятельности организации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9B4C4F2" w14:textId="77777777" w:rsidR="00405696" w:rsidRDefault="00405696" w:rsidP="00405696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00C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ть: </w:t>
            </w:r>
          </w:p>
          <w:p w14:paraId="381ECD23" w14:textId="77777777" w:rsidR="00A817FD" w:rsidRDefault="00405696" w:rsidP="00A817F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A817FD" w:rsidRPr="0005000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 основе критической оценки </w:t>
            </w:r>
            <w:r w:rsidR="00A817FD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деятельности предприятия выявлять резервы повышени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 ее э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фективности;</w:t>
            </w:r>
          </w:p>
          <w:p w14:paraId="794CF156" w14:textId="4E9011CC" w:rsidR="00405696" w:rsidRPr="001B500F" w:rsidRDefault="00A817FD" w:rsidP="00A817FD"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ировать  эффективность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реализации р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зервов повышения эффекти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вности деятельности предприятия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4" w:type="dxa"/>
          </w:tcPr>
          <w:p w14:paraId="17D36B81" w14:textId="77777777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Индивидуальное задание </w:t>
            </w:r>
          </w:p>
          <w:p w14:paraId="24CFDFB3" w14:textId="77777777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  <w:p w14:paraId="55C59378" w14:textId="734CE66C" w:rsidR="00405696" w:rsidRPr="00F76B91" w:rsidRDefault="00405696" w:rsidP="0040569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</w:tr>
      <w:tr w:rsidR="00405696" w:rsidRPr="00F76B91" w14:paraId="0BBA662C" w14:textId="77777777" w:rsidTr="00A817FD">
        <w:tc>
          <w:tcPr>
            <w:tcW w:w="3369" w:type="dxa"/>
          </w:tcPr>
          <w:p w14:paraId="6B45C39D" w14:textId="77777777" w:rsidR="00405696" w:rsidRPr="00F76B91" w:rsidRDefault="00405696" w:rsidP="004056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ПК-7</w:t>
            </w:r>
          </w:p>
          <w:p w14:paraId="6E6E5E16" w14:textId="4A75C656" w:rsidR="00405696" w:rsidRPr="00F76B91" w:rsidRDefault="00405696" w:rsidP="0040569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способен к совершенствованию форм организации труда и управл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ния, а также системы документац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онного обеспечения организации</w:t>
            </w:r>
          </w:p>
        </w:tc>
        <w:tc>
          <w:tcPr>
            <w:tcW w:w="4677" w:type="dxa"/>
          </w:tcPr>
          <w:p w14:paraId="76A29E9B" w14:textId="77777777" w:rsidR="00405696" w:rsidRPr="00B94B9F" w:rsidRDefault="00405696" w:rsidP="00405696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94B9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Знать: </w:t>
            </w:r>
          </w:p>
          <w:p w14:paraId="0641C635" w14:textId="613198FE" w:rsidR="00A817FD" w:rsidRPr="0005000C" w:rsidRDefault="00A817FD" w:rsidP="00A817FD"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нормативно-правовую основу совершенствования деятельности предприятия.</w:t>
            </w:r>
          </w:p>
          <w:p w14:paraId="6C5F48BF" w14:textId="245DA16B" w:rsidR="00405696" w:rsidRPr="0005000C" w:rsidRDefault="00A817FD" w:rsidP="00A817FD">
            <w:r>
              <w:t xml:space="preserve">-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методическую основу совершенствования де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тельности предприятия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E76CA83" w14:textId="77777777" w:rsidR="00405696" w:rsidRDefault="00405696" w:rsidP="00405696">
            <w:pPr>
              <w:contextualSpacing/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05696"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  <w:t>Уметь</w:t>
            </w:r>
            <w:r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  <w:t>:</w:t>
            </w:r>
          </w:p>
          <w:p w14:paraId="0FD4C468" w14:textId="77777777" w:rsidR="00A817FD" w:rsidRDefault="00A817FD" w:rsidP="00A817FD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Style w:val="normaltextrun"/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- </w:t>
            </w: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 xml:space="preserve"> осуществлять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, анализ эффективности и моделирования бизнес-процессов предприятия в целях их оптимизации и совершенствования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1BDA9EEA" w14:textId="707F8F3D" w:rsidR="00405696" w:rsidRDefault="00A817FD" w:rsidP="00A817FD">
            <w:pPr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критически оценивать ситуацию и разрабатывать предложения по ее совершенствованию</w:t>
            </w:r>
            <w:r w:rsidR="00405696"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2A089FEF" w14:textId="595E5515" w:rsidR="00405696" w:rsidRPr="00F76B91" w:rsidRDefault="00405696" w:rsidP="00405696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54" w:type="dxa"/>
          </w:tcPr>
          <w:p w14:paraId="27EC6426" w14:textId="77777777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Индивидуальное задание </w:t>
            </w:r>
          </w:p>
          <w:p w14:paraId="32CAD4DB" w14:textId="77777777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  <w:p w14:paraId="2A54A13D" w14:textId="6830C5AD" w:rsidR="00405696" w:rsidRPr="00F76B91" w:rsidRDefault="00405696" w:rsidP="0040569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571542BC" w14:textId="77777777" w:rsidR="00D13B61" w:rsidRPr="00F76B91" w:rsidRDefault="00D13B61" w:rsidP="00D13B61">
      <w:pPr>
        <w:pStyle w:val="1"/>
        <w:spacing w:before="0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0" w:name="_Toc31551161"/>
      <w:bookmarkStart w:id="11" w:name="_Toc37019118"/>
      <w:bookmarkStart w:id="12" w:name="_Hlk31550416"/>
    </w:p>
    <w:p w14:paraId="65AE1869" w14:textId="4E0E3676" w:rsidR="00D13B61" w:rsidRPr="00F76B91" w:rsidRDefault="00D13B61" w:rsidP="00D13B61">
      <w:pPr>
        <w:pStyle w:val="1"/>
        <w:spacing w:before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2. </w:t>
      </w:r>
      <w:r w:rsidR="00EC2633">
        <w:rPr>
          <w:rFonts w:ascii="Times New Roman" w:hAnsi="Times New Roman" w:cs="Times New Roman"/>
          <w:color w:val="000000" w:themeColor="text1"/>
          <w:sz w:val="20"/>
          <w:szCs w:val="20"/>
        </w:rPr>
        <w:t>Индикаторы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оценивания сформированности компетенций</w:t>
      </w:r>
      <w:bookmarkEnd w:id="10"/>
      <w:bookmarkEnd w:id="11"/>
      <w:bookmarkEnd w:id="12"/>
    </w:p>
    <w:p w14:paraId="62EB667C" w14:textId="77777777" w:rsidR="00D13B61" w:rsidRPr="00F76B91" w:rsidRDefault="00D13B61" w:rsidP="00D13B6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10456" w:type="dxa"/>
        <w:tblLayout w:type="fixed"/>
        <w:tblLook w:val="04A0" w:firstRow="1" w:lastRow="0" w:firstColumn="1" w:lastColumn="0" w:noHBand="0" w:noVBand="1"/>
      </w:tblPr>
      <w:tblGrid>
        <w:gridCol w:w="1384"/>
        <w:gridCol w:w="2268"/>
        <w:gridCol w:w="2268"/>
        <w:gridCol w:w="2268"/>
        <w:gridCol w:w="2268"/>
      </w:tblGrid>
      <w:tr w:rsidR="00D13B61" w:rsidRPr="00F76B91" w14:paraId="63C27718" w14:textId="77777777" w:rsidTr="00132C32">
        <w:tc>
          <w:tcPr>
            <w:tcW w:w="1384" w:type="dxa"/>
            <w:vMerge w:val="restart"/>
          </w:tcPr>
          <w:p w14:paraId="7BC783ED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Компете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ция</w:t>
            </w:r>
          </w:p>
        </w:tc>
        <w:tc>
          <w:tcPr>
            <w:tcW w:w="6804" w:type="dxa"/>
            <w:gridSpan w:val="3"/>
          </w:tcPr>
          <w:p w14:paraId="301D15FB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Зачтено</w:t>
            </w:r>
          </w:p>
        </w:tc>
        <w:tc>
          <w:tcPr>
            <w:tcW w:w="2268" w:type="dxa"/>
          </w:tcPr>
          <w:p w14:paraId="66E113D3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Не зачтено</w:t>
            </w:r>
          </w:p>
        </w:tc>
      </w:tr>
      <w:tr w:rsidR="00D13B61" w:rsidRPr="00F76B91" w14:paraId="52ECBC06" w14:textId="77777777" w:rsidTr="00132C32">
        <w:tc>
          <w:tcPr>
            <w:tcW w:w="1384" w:type="dxa"/>
            <w:vMerge/>
          </w:tcPr>
          <w:p w14:paraId="365FADB5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F97D85E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Высокий уровень (о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т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лично)</w:t>
            </w:r>
          </w:p>
          <w:p w14:paraId="4F5438EF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(86-100%от макс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  <w:tc>
          <w:tcPr>
            <w:tcW w:w="2268" w:type="dxa"/>
          </w:tcPr>
          <w:p w14:paraId="6D18F7CC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Средний уровень (х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рошо)</w:t>
            </w:r>
          </w:p>
          <w:p w14:paraId="71E7382E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(71-85%от макс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  <w:tc>
          <w:tcPr>
            <w:tcW w:w="2268" w:type="dxa"/>
          </w:tcPr>
          <w:p w14:paraId="4E632C47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Низкий уровень (уд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влетворительно)</w:t>
            </w:r>
          </w:p>
          <w:p w14:paraId="4DA68B77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(56-70%от макс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  <w:tc>
          <w:tcPr>
            <w:tcW w:w="2268" w:type="dxa"/>
          </w:tcPr>
          <w:p w14:paraId="09412EBF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Ниже порогового уровня (неудовлетв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рительно)</w:t>
            </w:r>
          </w:p>
          <w:p w14:paraId="24AB190D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(до 55% от макс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и</w:t>
            </w:r>
            <w:r w:rsidRPr="00F76B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мальных баллов)</w:t>
            </w:r>
          </w:p>
        </w:tc>
      </w:tr>
      <w:tr w:rsidR="000155D8" w:rsidRPr="00F76B91" w14:paraId="6C81A7F9" w14:textId="77777777" w:rsidTr="00132C32">
        <w:tc>
          <w:tcPr>
            <w:tcW w:w="1384" w:type="dxa"/>
            <w:vMerge w:val="restart"/>
          </w:tcPr>
          <w:p w14:paraId="35A6CAA9" w14:textId="5999C884" w:rsidR="000155D8" w:rsidRPr="00F76B91" w:rsidRDefault="000155D8" w:rsidP="000639C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268" w:type="dxa"/>
          </w:tcPr>
          <w:p w14:paraId="5EDFEB79" w14:textId="77777777" w:rsidR="000155D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Знать:</w:t>
            </w:r>
          </w:p>
          <w:p w14:paraId="67912C17" w14:textId="77777777" w:rsidR="00FE0C28" w:rsidRPr="00692191" w:rsidRDefault="00867D3E" w:rsidP="000639C6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в</w:t>
            </w:r>
            <w:r w:rsidR="00BF755B"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 полном объеме </w:t>
            </w:r>
            <w:r w:rsidR="00FE0C28" w:rsidRPr="00F34FB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FE0C28"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E0C28"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стему связей между </w:t>
            </w:r>
            <w:r w:rsidR="00FE0C28" w:rsidRPr="00F34F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эффективностью орг</w:t>
            </w:r>
            <w:r w:rsidR="00FE0C28"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FE0C28"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низации 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труда и прои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водства, освоения  н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вой техники и технол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гии и результатами финансовой деятельн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="00FE0C28"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сти предприятия</w:t>
            </w:r>
          </w:p>
          <w:p w14:paraId="5AB9935A" w14:textId="6B647E08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170DDC0" w14:textId="77777777" w:rsidR="00D43C6A" w:rsidRPr="00BF755B" w:rsidRDefault="00D43C6A" w:rsidP="00D43C6A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lastRenderedPageBreak/>
              <w:t>Знать:</w:t>
            </w:r>
          </w:p>
          <w:p w14:paraId="31F7D8EE" w14:textId="14E2442D" w:rsidR="00D43C6A" w:rsidRPr="00692191" w:rsidRDefault="00D43C6A" w:rsidP="00D43C6A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систему связей между эффективностью орг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низации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труда и прои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водства, освоения  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вой техники и технол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гии и результатами финансовой деятельн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сти предприятия</w:t>
            </w:r>
          </w:p>
          <w:p w14:paraId="1C56DB5C" w14:textId="77777777" w:rsidR="000155D8" w:rsidRPr="00BF755B" w:rsidRDefault="000155D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C49F58F" w14:textId="77777777" w:rsidR="00D43C6A" w:rsidRPr="00BF755B" w:rsidRDefault="00D43C6A" w:rsidP="00D43C6A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lastRenderedPageBreak/>
              <w:t>Знать:</w:t>
            </w:r>
          </w:p>
          <w:p w14:paraId="0C5E334A" w14:textId="26C0ADDE" w:rsidR="00D43C6A" w:rsidRPr="00692191" w:rsidRDefault="00D43C6A" w:rsidP="00D43C6A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отдельные элементы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систе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мы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 связей между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эффективностью орг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низации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труда и прои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водства, освоения  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вой техники и технол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гии и результатами финансовой деятельн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сти предприятия</w:t>
            </w:r>
          </w:p>
          <w:p w14:paraId="4B2A0EF8" w14:textId="77777777" w:rsidR="000155D8" w:rsidRPr="00BF755B" w:rsidRDefault="000155D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89729C" w14:textId="63EEB34A" w:rsidR="000155D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lastRenderedPageBreak/>
              <w:t>Не знает:</w:t>
            </w:r>
          </w:p>
          <w:p w14:paraId="6C6719EC" w14:textId="77777777" w:rsidR="00DA1048" w:rsidRPr="00692191" w:rsidRDefault="00DA1048" w:rsidP="00DA1048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систему связей между эффективностью орг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низации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труда и прои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водства, освоения  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вой техники и технол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гии и результатами финансовой деятельн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сти предприятия</w:t>
            </w:r>
          </w:p>
          <w:p w14:paraId="278D22ED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</w:tr>
      <w:tr w:rsidR="00405696" w:rsidRPr="00F76B91" w14:paraId="5FEA4ED2" w14:textId="77777777" w:rsidTr="00405696">
        <w:trPr>
          <w:trHeight w:val="3529"/>
        </w:trPr>
        <w:tc>
          <w:tcPr>
            <w:tcW w:w="1384" w:type="dxa"/>
            <w:vMerge/>
          </w:tcPr>
          <w:p w14:paraId="5EF603C6" w14:textId="15FE9D8C" w:rsidR="00405696" w:rsidRPr="00F76B91" w:rsidRDefault="00405696" w:rsidP="000639C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EFBBBB7" w14:textId="77777777" w:rsidR="00405696" w:rsidRPr="00BF755B" w:rsidRDefault="00405696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3A5D2DD4" w14:textId="621C80AF" w:rsidR="00405696" w:rsidRPr="00405696" w:rsidRDefault="00405696" w:rsidP="000639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в полном объеме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оц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нивать экономическую эффективность орган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зации труда и прои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водства, модернизации и перевооружения предприятия;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рассч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тывать и интерпрет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ровать значения пок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зателей экономической эффективности орган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зации хозяйственной и/или реализации пр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ектов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внедрения новой техники и технологии</w:t>
            </w:r>
          </w:p>
        </w:tc>
        <w:tc>
          <w:tcPr>
            <w:tcW w:w="2268" w:type="dxa"/>
          </w:tcPr>
          <w:p w14:paraId="5DD001D6" w14:textId="77777777" w:rsidR="00405696" w:rsidRPr="00BF755B" w:rsidRDefault="00405696" w:rsidP="000972D8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480D9731" w14:textId="5D259FF2" w:rsidR="00405696" w:rsidRPr="00405696" w:rsidRDefault="00405696" w:rsidP="000639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оценивать экономич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скую эффективность организации труда и производства, моде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низации и перевоор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жения предприятия;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рассчитывать и инте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претировать значения показателей эконом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ческой эффективности организации хозя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ственной и/или реал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зации проектов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внедр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ния новой техники и технологии</w:t>
            </w:r>
          </w:p>
        </w:tc>
        <w:tc>
          <w:tcPr>
            <w:tcW w:w="2268" w:type="dxa"/>
          </w:tcPr>
          <w:p w14:paraId="42E58018" w14:textId="77777777" w:rsidR="00405696" w:rsidRPr="00BF755B" w:rsidRDefault="00405696" w:rsidP="000972D8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334CB3BF" w14:textId="54C56989" w:rsidR="00405696" w:rsidRPr="00405696" w:rsidRDefault="00405696" w:rsidP="000639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частично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экономич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скую эффективность организации труда и производства, моде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низации и перевоор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жения предприятия;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рассчитывать и инте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претировать значения показателей эконом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ческой эффективности организации хозя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ственной и/или реал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зации проектов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внедр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ния новой техники и технологии</w:t>
            </w:r>
          </w:p>
        </w:tc>
        <w:tc>
          <w:tcPr>
            <w:tcW w:w="2268" w:type="dxa"/>
          </w:tcPr>
          <w:p w14:paraId="20986747" w14:textId="53665F38" w:rsidR="00405696" w:rsidRPr="00BF755B" w:rsidRDefault="00405696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Не умеет: </w:t>
            </w:r>
          </w:p>
          <w:p w14:paraId="11BECDD0" w14:textId="1292F94A" w:rsidR="00405696" w:rsidRPr="00405696" w:rsidRDefault="00405696" w:rsidP="000639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оценивать экономич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скую эффективность организации труда и производства, моде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низации и перевоор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жения предприятия;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рассчитывать и инте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претировать значения показателей эконом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ческой эффективности организации хозя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ственной и/или реал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зации проектов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внедр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ния новой техники и технологии</w:t>
            </w:r>
          </w:p>
        </w:tc>
      </w:tr>
      <w:tr w:rsidR="006B5478" w:rsidRPr="00F76B91" w14:paraId="383037FB" w14:textId="77777777" w:rsidTr="00132C32">
        <w:tc>
          <w:tcPr>
            <w:tcW w:w="1384" w:type="dxa"/>
            <w:vMerge w:val="restart"/>
          </w:tcPr>
          <w:p w14:paraId="1173EF92" w14:textId="2EC16793" w:rsidR="006B5478" w:rsidRPr="00F76B91" w:rsidRDefault="006B5478" w:rsidP="000639C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268" w:type="dxa"/>
          </w:tcPr>
          <w:p w14:paraId="72730E9E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Знать:</w:t>
            </w:r>
          </w:p>
          <w:p w14:paraId="19095AFC" w14:textId="2CE189B7" w:rsidR="00405696" w:rsidRPr="0005000C" w:rsidRDefault="00FE0C28" w:rsidP="00405696"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в полном объеме 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при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ципы и методы выя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резервов пов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шения эффективности деятельности организ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методы оценки и обоснования эффе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тивности использов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ния резервов повыш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ния эффективности деятельности организ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EA566B1" w14:textId="1534112D" w:rsidR="00FE0C28" w:rsidRPr="00692191" w:rsidRDefault="00FE0C28" w:rsidP="000639C6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  <w:p w14:paraId="27BA81D1" w14:textId="176A9DEC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430158F" w14:textId="77777777" w:rsidR="000D22D7" w:rsidRPr="00BF755B" w:rsidRDefault="000D22D7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Знать:</w:t>
            </w:r>
          </w:p>
          <w:p w14:paraId="6610C039" w14:textId="509A9627" w:rsidR="00405696" w:rsidRPr="0005000C" w:rsidRDefault="00405696" w:rsidP="00405696">
            <w:r>
              <w:rPr>
                <w:rFonts w:ascii="Times New Roman" w:hAnsi="Times New Roman" w:cs="Times New Roman"/>
                <w:sz w:val="20"/>
                <w:szCs w:val="20"/>
              </w:rPr>
              <w:t>принципы и методы выявления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резервов повышения эффекти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ности деятельности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методы оценки и обоснования эффективности испол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зования резервов п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вышения эффективн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сти деятельности орг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912F73B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21F76E8" w14:textId="77777777" w:rsidR="000D22D7" w:rsidRPr="00BF755B" w:rsidRDefault="000D22D7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Знать:</w:t>
            </w:r>
          </w:p>
          <w:p w14:paraId="3CACBAC9" w14:textId="59535788" w:rsidR="00405696" w:rsidRPr="0005000C" w:rsidRDefault="000D22D7" w:rsidP="00405696"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отдельные 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принципы и методы выявления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зервов повышения э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фективности деятел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ности организации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 xml:space="preserve">; отдельные 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методы 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 xml:space="preserve">оценки 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эффективности использования резе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вов повышения эффе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405696" w:rsidRPr="0005000C">
              <w:rPr>
                <w:rFonts w:ascii="Times New Roman" w:hAnsi="Times New Roman" w:cs="Times New Roman"/>
                <w:sz w:val="20"/>
                <w:szCs w:val="20"/>
              </w:rPr>
              <w:t>тивности деятельности организации</w:t>
            </w:r>
            <w:r w:rsidR="004056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C218496" w14:textId="557F2BA9" w:rsidR="000D22D7" w:rsidRPr="00692191" w:rsidRDefault="000D22D7" w:rsidP="000639C6">
            <w:pPr>
              <w:contextualSpacing/>
              <w:rPr>
                <w:rFonts w:ascii="Times New Roman" w:hAnsi="Times New Roman"/>
                <w:bCs/>
                <w:vanish/>
                <w:sz w:val="20"/>
                <w:szCs w:val="20"/>
              </w:rPr>
            </w:pPr>
          </w:p>
          <w:p w14:paraId="27A37724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8F41F9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Не знает:</w:t>
            </w:r>
          </w:p>
          <w:p w14:paraId="79FC24E1" w14:textId="3D09E933" w:rsidR="00405696" w:rsidRPr="0005000C" w:rsidRDefault="00405696" w:rsidP="00405696">
            <w:r>
              <w:rPr>
                <w:rFonts w:ascii="Times New Roman" w:hAnsi="Times New Roman" w:cs="Times New Roman"/>
                <w:sz w:val="20"/>
                <w:szCs w:val="20"/>
              </w:rPr>
              <w:t>принципы и методы выявления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резервов повышения эффекти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ности деятельности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методы оценки и обоснования эффективности испол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зования резервов п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вышения эффективн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сти деятельности орг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51E5859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</w:tr>
      <w:tr w:rsidR="00632382" w:rsidRPr="00F76B91" w14:paraId="1F8C247C" w14:textId="77777777" w:rsidTr="002F17BD">
        <w:trPr>
          <w:trHeight w:val="2760"/>
        </w:trPr>
        <w:tc>
          <w:tcPr>
            <w:tcW w:w="1384" w:type="dxa"/>
            <w:vMerge/>
          </w:tcPr>
          <w:p w14:paraId="78471BC0" w14:textId="2A26D4E0" w:rsidR="00632382" w:rsidRPr="00F76B91" w:rsidRDefault="00632382" w:rsidP="000639C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304B07F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3F8D4FE7" w14:textId="097DEA0E" w:rsidR="00632382" w:rsidRPr="00BF755B" w:rsidRDefault="00632382" w:rsidP="00405696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 основе критической оценки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деятельности предприятия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полном объеме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выявлять резе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вы повышения ее э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фективности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прогн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ировать  эффекти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реализации р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зервов повышения э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фективности деятел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ности предприятия.</w:t>
            </w:r>
          </w:p>
        </w:tc>
        <w:tc>
          <w:tcPr>
            <w:tcW w:w="2268" w:type="dxa"/>
          </w:tcPr>
          <w:p w14:paraId="428A3B31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4C0D982C" w14:textId="5066A4E9" w:rsidR="00632382" w:rsidRPr="005720E6" w:rsidRDefault="00632382" w:rsidP="000639C6">
            <w:pPr>
              <w:contextualSpacing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 основе критической оценки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деятельности предприятия выявлять резервы повышения ее эффективности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гноз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ировать эффекти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реализации р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зервов повышения э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фективности деятел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ности предприятия.</w:t>
            </w:r>
          </w:p>
          <w:p w14:paraId="3274B959" w14:textId="55146731" w:rsidR="00632382" w:rsidRPr="00BF755B" w:rsidRDefault="00632382" w:rsidP="000639C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093B3DD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162BEABF" w14:textId="77777777" w:rsidR="00632382" w:rsidRPr="005720E6" w:rsidRDefault="00632382" w:rsidP="000639C6">
            <w:pPr>
              <w:contextualSpacing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 основе критической оценки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деятельности предприятия выявлять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отдельные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резервы п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вышения ее эффекти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ности</w:t>
            </w:r>
          </w:p>
          <w:p w14:paraId="2439A577" w14:textId="46E833B4" w:rsidR="00632382" w:rsidRPr="00BF755B" w:rsidRDefault="00632382" w:rsidP="000639C6">
            <w:pPr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3E29CA9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Не умеет: </w:t>
            </w:r>
          </w:p>
          <w:p w14:paraId="2AC2142C" w14:textId="5F2FA402" w:rsidR="00632382" w:rsidRPr="005720E6" w:rsidRDefault="00632382" w:rsidP="000639C6">
            <w:pPr>
              <w:contextualSpacing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4FB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на основе критической оценки </w:t>
            </w:r>
            <w:r w:rsidRPr="00F34F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деятельности предприятия выявлять резервы повышения ее эффективности</w:t>
            </w:r>
          </w:p>
          <w:p w14:paraId="1BA4E259" w14:textId="33F130C1" w:rsidR="00632382" w:rsidRPr="00BF755B" w:rsidRDefault="00632382" w:rsidP="000639C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B5478" w:rsidRPr="00F76B91" w14:paraId="0E853AAA" w14:textId="77777777" w:rsidTr="00132C32">
        <w:tc>
          <w:tcPr>
            <w:tcW w:w="1384" w:type="dxa"/>
            <w:vMerge w:val="restart"/>
          </w:tcPr>
          <w:p w14:paraId="69FA002A" w14:textId="67D665C2" w:rsidR="006B5478" w:rsidRPr="00F76B91" w:rsidRDefault="006B5478" w:rsidP="000639C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ПК 7</w:t>
            </w:r>
          </w:p>
        </w:tc>
        <w:tc>
          <w:tcPr>
            <w:tcW w:w="2268" w:type="dxa"/>
          </w:tcPr>
          <w:p w14:paraId="12BD58AC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Знать:</w:t>
            </w:r>
          </w:p>
          <w:p w14:paraId="4DFFCCCF" w14:textId="587418B4" w:rsidR="00632382" w:rsidRPr="0005000C" w:rsidRDefault="00FE0C28" w:rsidP="00632382"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в полном объеме 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нео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ходим</w:t>
            </w:r>
            <w:r w:rsidR="00632382">
              <w:rPr>
                <w:rFonts w:ascii="Times New Roman" w:hAnsi="Times New Roman" w:cs="Times New Roman"/>
                <w:sz w:val="20"/>
                <w:szCs w:val="20"/>
              </w:rPr>
              <w:t>ую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 и достато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632382">
              <w:rPr>
                <w:rFonts w:ascii="Times New Roman" w:hAnsi="Times New Roman" w:cs="Times New Roman"/>
                <w:sz w:val="20"/>
                <w:szCs w:val="20"/>
              </w:rPr>
              <w:t xml:space="preserve">ую 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нормативно-правовую </w:t>
            </w:r>
            <w:r w:rsidR="00632382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методич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скую основу соверше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ствования деятельности предприятия.</w:t>
            </w:r>
          </w:p>
          <w:p w14:paraId="36E53D60" w14:textId="637BB679" w:rsidR="006B5478" w:rsidRPr="00BF755B" w:rsidRDefault="006B5478" w:rsidP="000639C6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DFC3F83" w14:textId="77777777" w:rsidR="00A975A1" w:rsidRPr="00BF755B" w:rsidRDefault="00A975A1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Знать:</w:t>
            </w:r>
          </w:p>
          <w:p w14:paraId="1514F256" w14:textId="77777777" w:rsidR="00632382" w:rsidRPr="0005000C" w:rsidRDefault="00632382" w:rsidP="00632382"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необходим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 и дост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точн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ую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нормативно-правовую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методич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скую основу соверше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ствования деятельности предприятия.</w:t>
            </w:r>
          </w:p>
          <w:p w14:paraId="711D34FE" w14:textId="0009DAA1" w:rsidR="00A975A1" w:rsidRPr="000C5B77" w:rsidRDefault="00A975A1" w:rsidP="000639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7057DB" w14:textId="77777777" w:rsidR="006B5478" w:rsidRPr="00BF755B" w:rsidRDefault="006B5478" w:rsidP="000639C6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89229C8" w14:textId="77777777" w:rsidR="00A975A1" w:rsidRPr="00BF755B" w:rsidRDefault="00A975A1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Знать:</w:t>
            </w:r>
          </w:p>
          <w:p w14:paraId="6F9FCF60" w14:textId="6F1B778F" w:rsidR="00632382" w:rsidRPr="0005000C" w:rsidRDefault="00A975A1" w:rsidP="00632382"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отдельные </w:t>
            </w:r>
            <w:r w:rsidR="00632382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элементы 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нормативно-правов</w:t>
            </w:r>
            <w:r w:rsidR="00632382">
              <w:rPr>
                <w:rFonts w:ascii="Times New Roman" w:hAnsi="Times New Roman" w:cs="Times New Roman"/>
                <w:sz w:val="20"/>
                <w:szCs w:val="20"/>
              </w:rPr>
              <w:t>ой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32382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методическ</w:t>
            </w:r>
            <w:r w:rsidR="00632382">
              <w:rPr>
                <w:rFonts w:ascii="Times New Roman" w:hAnsi="Times New Roman" w:cs="Times New Roman"/>
                <w:sz w:val="20"/>
                <w:szCs w:val="20"/>
              </w:rPr>
              <w:t>ой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основ</w:t>
            </w:r>
            <w:r w:rsidR="00632382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 совершенствования деятельности предпр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632382" w:rsidRPr="0005000C">
              <w:rPr>
                <w:rFonts w:ascii="Times New Roman" w:hAnsi="Times New Roman" w:cs="Times New Roman"/>
                <w:sz w:val="20"/>
                <w:szCs w:val="20"/>
              </w:rPr>
              <w:t>ятия.</w:t>
            </w:r>
          </w:p>
          <w:p w14:paraId="57E72714" w14:textId="60992EA8" w:rsidR="006B5478" w:rsidRPr="00BF755B" w:rsidRDefault="006B5478" w:rsidP="00632382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338C7C2" w14:textId="77777777" w:rsidR="006B5478" w:rsidRPr="00BF755B" w:rsidRDefault="006B5478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Не знает:</w:t>
            </w:r>
          </w:p>
          <w:p w14:paraId="5C407DE3" w14:textId="77777777" w:rsidR="00632382" w:rsidRPr="0005000C" w:rsidRDefault="00632382" w:rsidP="00632382"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необходим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ую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 xml:space="preserve"> и дост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34FBC">
              <w:rPr>
                <w:rFonts w:ascii="Times New Roman" w:hAnsi="Times New Roman" w:cs="Times New Roman"/>
                <w:sz w:val="20"/>
                <w:szCs w:val="20"/>
              </w:rPr>
              <w:t>точн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ую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 xml:space="preserve">нормативно-правовую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методич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скую основу соверше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05000C">
              <w:rPr>
                <w:rFonts w:ascii="Times New Roman" w:hAnsi="Times New Roman" w:cs="Times New Roman"/>
                <w:sz w:val="20"/>
                <w:szCs w:val="20"/>
              </w:rPr>
              <w:t>ствования деятельности предприятия.</w:t>
            </w:r>
          </w:p>
          <w:p w14:paraId="59D2FEC9" w14:textId="77777777" w:rsidR="006B5478" w:rsidRPr="00BF755B" w:rsidRDefault="006B5478" w:rsidP="00632382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</w:tr>
      <w:tr w:rsidR="00632382" w:rsidRPr="00F76B91" w14:paraId="7367CF80" w14:textId="77777777" w:rsidTr="002F17BD">
        <w:trPr>
          <w:trHeight w:val="3000"/>
        </w:trPr>
        <w:tc>
          <w:tcPr>
            <w:tcW w:w="1384" w:type="dxa"/>
            <w:vMerge/>
          </w:tcPr>
          <w:p w14:paraId="676D8810" w14:textId="65AAE314" w:rsidR="00632382" w:rsidRPr="00F76B91" w:rsidRDefault="00632382" w:rsidP="000639C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4FF79E8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40DB5C06" w14:textId="4DA258EA" w:rsidR="00632382" w:rsidRPr="00BF755B" w:rsidRDefault="00632382" w:rsidP="00632382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в полном объеме </w:t>
            </w: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>ос</w:t>
            </w: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 xml:space="preserve">ществлять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описание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, анализ эффективности и моделирования би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нес-процессов пре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приятия в целях их о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тимизации и соверше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ствования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критически оценивать ситуацию и разрабатывать предл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жения по ее соверше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ствованию</w:t>
            </w:r>
          </w:p>
        </w:tc>
        <w:tc>
          <w:tcPr>
            <w:tcW w:w="2268" w:type="dxa"/>
          </w:tcPr>
          <w:p w14:paraId="0FACE743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7EA1F73E" w14:textId="441EE251" w:rsidR="00632382" w:rsidRPr="00BF755B" w:rsidRDefault="00632382" w:rsidP="00632382">
            <w:pPr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 xml:space="preserve"> осуществлять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опис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, анализ эффекти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ности и моделирования бизнес-процессов предприятия в целях их оптимизации и сове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шенствования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оцен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вать ситуацию и разр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батывать предложения по ее совершенствов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нию</w:t>
            </w:r>
            <w:r w:rsidRPr="00BF755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14:paraId="75C46CE3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Уметь: </w:t>
            </w:r>
          </w:p>
          <w:p w14:paraId="0FE67C79" w14:textId="3D6BE3AD" w:rsidR="00632382" w:rsidRPr="00BF755B" w:rsidRDefault="00632382" w:rsidP="00632382">
            <w:pPr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 xml:space="preserve">осуществлять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описание 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знес-процессов предприятия в целях их оптимизации </w:t>
            </w:r>
          </w:p>
          <w:p w14:paraId="07F4E2A7" w14:textId="0D192D8C" w:rsidR="00632382" w:rsidRPr="00BF755B" w:rsidRDefault="00632382" w:rsidP="006323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4543CB5" w14:textId="77777777" w:rsidR="00632382" w:rsidRPr="00BF755B" w:rsidRDefault="00632382" w:rsidP="000639C6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BF755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Не умеет: </w:t>
            </w:r>
          </w:p>
          <w:p w14:paraId="39A7BF6F" w14:textId="32BEB0E1" w:rsidR="00632382" w:rsidRPr="00BF755B" w:rsidRDefault="00632382" w:rsidP="00632382">
            <w:pPr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rFonts w:ascii="Times New Roman" w:eastAsia="Calibri" w:hAnsi="Times New Roman" w:cs="Times New Roman"/>
                <w:sz w:val="20"/>
                <w:szCs w:val="20"/>
              </w:rPr>
              <w:t xml:space="preserve">осуществлять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опис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, анализ эффекти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ности и моделирования бизнес-процессов предприятия в целях их оптимизации и сове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05000C">
              <w:rPr>
                <w:rFonts w:ascii="Times New Roman" w:eastAsia="Times New Roman" w:hAnsi="Times New Roman" w:cs="Times New Roman"/>
                <w:sz w:val="20"/>
                <w:szCs w:val="20"/>
              </w:rPr>
              <w:t>шенствования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крит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чески оценивать ситу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цию и разрабатывать предложения по ее с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</w:t>
            </w:r>
            <w:r w:rsidRPr="000500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вершенствованию</w:t>
            </w:r>
          </w:p>
        </w:tc>
      </w:tr>
    </w:tbl>
    <w:p w14:paraId="33E05657" w14:textId="77777777" w:rsidR="00D13B61" w:rsidRPr="00F76B91" w:rsidRDefault="00D13B61" w:rsidP="000639C6">
      <w:pPr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bookmarkStart w:id="13" w:name="_Toc37019119"/>
      <w:bookmarkStart w:id="14" w:name="_Toc31551163"/>
    </w:p>
    <w:p w14:paraId="405D1934" w14:textId="77777777" w:rsidR="00D13B61" w:rsidRPr="00F76B91" w:rsidRDefault="00D13B61" w:rsidP="00D13B61">
      <w:pPr>
        <w:pStyle w:val="1"/>
        <w:spacing w:before="0"/>
        <w:ind w:firstLine="567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3. Механизм формирования оценки по практике</w:t>
      </w:r>
      <w:bookmarkEnd w:id="13"/>
    </w:p>
    <w:p w14:paraId="6C717968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5" w:name="_Hlk36642580"/>
      <w:bookmarkEnd w:id="15"/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Форма промежуточной аттестации по практике – зачет с оценкой в 8 семестре.</w:t>
      </w:r>
    </w:p>
    <w:p w14:paraId="62F4F054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Зачет оценивается в диапазоне: "отлично", "хорошо", "удовлетворительно", "не зачтено"</w:t>
      </w:r>
    </w:p>
    <w:p w14:paraId="69B4A393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Соответствие баллов и оценок:</w:t>
      </w:r>
    </w:p>
    <w:p w14:paraId="51F42F2B" w14:textId="77777777" w:rsidR="00D13B61" w:rsidRPr="00F76B91" w:rsidRDefault="00D13B61" w:rsidP="00D13B61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86-100 – отлично</w:t>
      </w:r>
    </w:p>
    <w:p w14:paraId="1FC26CA0" w14:textId="77777777" w:rsidR="00D13B61" w:rsidRPr="00F76B91" w:rsidRDefault="00D13B61" w:rsidP="00D13B61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71-85 – хорошо</w:t>
      </w:r>
    </w:p>
    <w:p w14:paraId="00CDEE1A" w14:textId="77777777" w:rsidR="00D13B61" w:rsidRPr="00F76B91" w:rsidRDefault="00D13B61" w:rsidP="00D13B61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56-70 – удовлетворительно</w:t>
      </w:r>
    </w:p>
    <w:p w14:paraId="773402DB" w14:textId="77777777" w:rsidR="00D13B61" w:rsidRPr="00F76B91" w:rsidRDefault="00D13B61" w:rsidP="00D13B61">
      <w:pPr>
        <w:suppressAutoHyphens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0-55 – не зачтено</w:t>
      </w:r>
    </w:p>
    <w:p w14:paraId="215E7A3B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Процедура формирования баллов по промежуточной аттестации:</w:t>
      </w:r>
    </w:p>
    <w:p w14:paraId="4083F363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За прохождение практики обучающийся может набрать максимально 100 баллов. За прохождение практики в соо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т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ветствии с индивидуальным заданием обучающийся может набрать максимально 80 баллов. </w:t>
      </w:r>
    </w:p>
    <w:p w14:paraId="211D0185" w14:textId="02A1B1E2" w:rsidR="00D13B61" w:rsidRPr="00F76B91" w:rsidRDefault="00D13B61" w:rsidP="00D13B61">
      <w:pPr>
        <w:pStyle w:val="32"/>
        <w:rPr>
          <w:sz w:val="20"/>
          <w:szCs w:val="20"/>
        </w:rPr>
      </w:pPr>
      <w:r w:rsidRPr="00F76B91">
        <w:rPr>
          <w:sz w:val="20"/>
          <w:szCs w:val="20"/>
        </w:rPr>
        <w:t>Оценивание прохождения практики в соответствии с индивидуальным заданием осуществляет руководитель пра</w:t>
      </w:r>
      <w:r w:rsidRPr="00F76B91">
        <w:rPr>
          <w:sz w:val="20"/>
          <w:szCs w:val="20"/>
        </w:rPr>
        <w:t>к</w:t>
      </w:r>
      <w:r w:rsidRPr="00F76B91">
        <w:rPr>
          <w:sz w:val="20"/>
          <w:szCs w:val="20"/>
        </w:rPr>
        <w:t>тики от профильной организации</w:t>
      </w:r>
      <w:r w:rsidR="004714C5">
        <w:rPr>
          <w:sz w:val="20"/>
          <w:szCs w:val="20"/>
        </w:rPr>
        <w:t xml:space="preserve"> (в случае прохождения практики в основном структурном подразделении КФУ -</w:t>
      </w:r>
      <w:r w:rsidR="004714C5" w:rsidRPr="000A2169">
        <w:rPr>
          <w:sz w:val="20"/>
          <w:szCs w:val="20"/>
        </w:rPr>
        <w:t xml:space="preserve"> </w:t>
      </w:r>
      <w:r w:rsidR="004714C5" w:rsidRPr="005214A3">
        <w:rPr>
          <w:sz w:val="20"/>
          <w:szCs w:val="20"/>
        </w:rPr>
        <w:t>рук</w:t>
      </w:r>
      <w:r w:rsidR="004714C5" w:rsidRPr="005214A3">
        <w:rPr>
          <w:sz w:val="20"/>
          <w:szCs w:val="20"/>
        </w:rPr>
        <w:t>о</w:t>
      </w:r>
      <w:r w:rsidR="004714C5" w:rsidRPr="005214A3">
        <w:rPr>
          <w:sz w:val="20"/>
          <w:szCs w:val="20"/>
        </w:rPr>
        <w:t>водитель практики от КФУ</w:t>
      </w:r>
      <w:r w:rsidR="004714C5">
        <w:rPr>
          <w:sz w:val="20"/>
          <w:szCs w:val="20"/>
        </w:rPr>
        <w:t>)</w:t>
      </w:r>
      <w:r w:rsidRPr="00F76B91">
        <w:rPr>
          <w:sz w:val="20"/>
          <w:szCs w:val="20"/>
        </w:rPr>
        <w:t>.</w:t>
      </w:r>
    </w:p>
    <w:p w14:paraId="70D01C03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За отчет по практике обучающийся может набрать максимально 20 баллов.</w:t>
      </w:r>
    </w:p>
    <w:p w14:paraId="7ACF90FA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Оценивание отчета по практике осуществляет руководитель практики от КФУ. </w:t>
      </w:r>
    </w:p>
    <w:p w14:paraId="07F9CA9F" w14:textId="77777777" w:rsidR="00D13B61" w:rsidRPr="00F76B91" w:rsidRDefault="00D13B61" w:rsidP="00D13B61">
      <w:pPr>
        <w:pStyle w:val="24"/>
        <w:spacing w:after="0"/>
        <w:rPr>
          <w:sz w:val="20"/>
          <w:szCs w:val="20"/>
        </w:rPr>
      </w:pPr>
      <w:r w:rsidRPr="00F76B91">
        <w:rPr>
          <w:sz w:val="20"/>
          <w:szCs w:val="20"/>
        </w:rPr>
        <w:t>В случае несогласия с оцениванием результатов прохождения практики обучающегося в соответствии с индивид</w:t>
      </w:r>
      <w:r w:rsidRPr="00F76B91">
        <w:rPr>
          <w:sz w:val="20"/>
          <w:szCs w:val="20"/>
        </w:rPr>
        <w:t>у</w:t>
      </w:r>
      <w:r w:rsidRPr="00F76B91">
        <w:rPr>
          <w:sz w:val="20"/>
          <w:szCs w:val="20"/>
        </w:rPr>
        <w:t>альным заданием руководителя практики от профильной организации, руководитель практики от КФУ самостоятельно принимает мотивированное решение об оценивании результатов прохождения практики обучающегося в соответствии с индивидуальным заданием.</w:t>
      </w:r>
    </w:p>
    <w:p w14:paraId="14DEFCB9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Промежуточная аттестация по практике считается пройденной: </w:t>
      </w:r>
    </w:p>
    <w:p w14:paraId="4991F935" w14:textId="77777777" w:rsidR="00D13B61" w:rsidRPr="00F76B91" w:rsidRDefault="00D13B61" w:rsidP="00D13B61">
      <w:pPr>
        <w:pStyle w:val="a7"/>
        <w:numPr>
          <w:ilvl w:val="0"/>
          <w:numId w:val="25"/>
        </w:numPr>
        <w:ind w:left="0"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при условии сформированности компетенций, которые осваивает обучающийся не ниже порогового уровня;</w:t>
      </w:r>
    </w:p>
    <w:p w14:paraId="00124258" w14:textId="77777777" w:rsidR="00D13B61" w:rsidRPr="00F76B91" w:rsidRDefault="00D13B61" w:rsidP="00D13B61">
      <w:pPr>
        <w:pStyle w:val="a7"/>
        <w:numPr>
          <w:ilvl w:val="0"/>
          <w:numId w:val="25"/>
        </w:numPr>
        <w:ind w:left="0"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получения баллов не ниже удовлетворительных за каждое оценочное средство: прохождение практики в соотве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т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ствии с индивидуальным заданием и отчет по практике.</w:t>
      </w:r>
    </w:p>
    <w:tbl>
      <w:tblPr>
        <w:tblStyle w:val="a5"/>
        <w:tblW w:w="10598" w:type="dxa"/>
        <w:tblLayout w:type="fixed"/>
        <w:tblLook w:val="04A0" w:firstRow="1" w:lastRow="0" w:firstColumn="1" w:lastColumn="0" w:noHBand="0" w:noVBand="1"/>
      </w:tblPr>
      <w:tblGrid>
        <w:gridCol w:w="2943"/>
        <w:gridCol w:w="1843"/>
        <w:gridCol w:w="1701"/>
        <w:gridCol w:w="4111"/>
      </w:tblGrid>
      <w:tr w:rsidR="00D13B61" w:rsidRPr="00F76B91" w14:paraId="32D93400" w14:textId="77777777" w:rsidTr="00FD4D16">
        <w:tc>
          <w:tcPr>
            <w:tcW w:w="2943" w:type="dxa"/>
          </w:tcPr>
          <w:p w14:paraId="13A30071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Ответственный за оценив</w:t>
            </w: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а</w:t>
            </w: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ние</w:t>
            </w:r>
          </w:p>
        </w:tc>
        <w:tc>
          <w:tcPr>
            <w:tcW w:w="1843" w:type="dxa"/>
          </w:tcPr>
          <w:p w14:paraId="6F54AFC9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Оценочное сре</w:t>
            </w: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</w:t>
            </w: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ство</w:t>
            </w:r>
          </w:p>
        </w:tc>
        <w:tc>
          <w:tcPr>
            <w:tcW w:w="1701" w:type="dxa"/>
          </w:tcPr>
          <w:p w14:paraId="1EE8AFD4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Максимальный балл</w:t>
            </w:r>
          </w:p>
        </w:tc>
        <w:tc>
          <w:tcPr>
            <w:tcW w:w="4111" w:type="dxa"/>
          </w:tcPr>
          <w:p w14:paraId="5FAE0A97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Документ, в котором выставляется оце</w:t>
            </w: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</w:t>
            </w:r>
            <w:r w:rsidRPr="00F76B9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ка</w:t>
            </w:r>
          </w:p>
        </w:tc>
      </w:tr>
      <w:tr w:rsidR="004714C5" w:rsidRPr="00F76B91" w14:paraId="08A585DA" w14:textId="77777777" w:rsidTr="00FD4D16">
        <w:trPr>
          <w:trHeight w:val="562"/>
        </w:trPr>
        <w:tc>
          <w:tcPr>
            <w:tcW w:w="2943" w:type="dxa"/>
          </w:tcPr>
          <w:p w14:paraId="51ACA21D" w14:textId="0A2903F5" w:rsidR="004714C5" w:rsidRPr="00F76B91" w:rsidRDefault="004714C5" w:rsidP="004714C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Руководитель практики от профильной организации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/ 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ководитель практики от КФУ</w:t>
            </w:r>
          </w:p>
        </w:tc>
        <w:tc>
          <w:tcPr>
            <w:tcW w:w="1843" w:type="dxa"/>
          </w:tcPr>
          <w:p w14:paraId="66D422A0" w14:textId="523026B9" w:rsidR="004714C5" w:rsidRPr="00F76B91" w:rsidRDefault="004714C5" w:rsidP="004714C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Индивидуальное задание</w:t>
            </w:r>
          </w:p>
        </w:tc>
        <w:tc>
          <w:tcPr>
            <w:tcW w:w="1701" w:type="dxa"/>
          </w:tcPr>
          <w:p w14:paraId="73414A22" w14:textId="6D90AE7C" w:rsidR="004714C5" w:rsidRPr="00F76B91" w:rsidRDefault="004714C5" w:rsidP="004714C5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4111" w:type="dxa"/>
          </w:tcPr>
          <w:p w14:paraId="2AC5FDC7" w14:textId="4C40E4A7" w:rsidR="004714C5" w:rsidRPr="00F76B91" w:rsidRDefault="004714C5" w:rsidP="004714C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Путевка обучающегося-практиканта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/ </w:t>
            </w: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Оце</w:t>
            </w: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</w:t>
            </w: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 сформированности компетенций руков</w:t>
            </w: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</w:t>
            </w:r>
            <w:r w:rsidRPr="005214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дителем практики от КФУ</w:t>
            </w:r>
          </w:p>
        </w:tc>
      </w:tr>
      <w:tr w:rsidR="00D13B61" w:rsidRPr="00F76B91" w14:paraId="45CAAC91" w14:textId="77777777" w:rsidTr="00FD4D16">
        <w:tc>
          <w:tcPr>
            <w:tcW w:w="2943" w:type="dxa"/>
          </w:tcPr>
          <w:p w14:paraId="510CA568" w14:textId="77777777" w:rsidR="00D13B61" w:rsidRPr="00F76B91" w:rsidRDefault="00D13B61" w:rsidP="00132C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Руководитель практики от КФУ</w:t>
            </w:r>
          </w:p>
        </w:tc>
        <w:tc>
          <w:tcPr>
            <w:tcW w:w="1843" w:type="dxa"/>
          </w:tcPr>
          <w:p w14:paraId="6D325CDF" w14:textId="77777777" w:rsidR="00D13B61" w:rsidRPr="00F76B91" w:rsidRDefault="00D13B61" w:rsidP="00132C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Отчет по практике</w:t>
            </w:r>
          </w:p>
        </w:tc>
        <w:tc>
          <w:tcPr>
            <w:tcW w:w="1701" w:type="dxa"/>
          </w:tcPr>
          <w:p w14:paraId="4021CBE6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111" w:type="dxa"/>
          </w:tcPr>
          <w:p w14:paraId="6B981E2E" w14:textId="77777777" w:rsidR="00D13B61" w:rsidRPr="00F76B91" w:rsidRDefault="00D13B61" w:rsidP="00132C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Оценка сформированности компетенций руководителем практики от КФУ</w:t>
            </w:r>
          </w:p>
        </w:tc>
      </w:tr>
      <w:tr w:rsidR="00D13B61" w:rsidRPr="00F76B91" w14:paraId="7EEC05B2" w14:textId="77777777" w:rsidTr="00FD4D16">
        <w:tc>
          <w:tcPr>
            <w:tcW w:w="4786" w:type="dxa"/>
            <w:gridSpan w:val="2"/>
          </w:tcPr>
          <w:p w14:paraId="0B4B1936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14:paraId="5B12DA9F" w14:textId="77777777" w:rsidR="00D13B61" w:rsidRPr="00F76B91" w:rsidRDefault="00D13B61" w:rsidP="00132C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4111" w:type="dxa"/>
          </w:tcPr>
          <w:p w14:paraId="7D59F3D4" w14:textId="77777777" w:rsidR="00D13B61" w:rsidRPr="00F76B91" w:rsidRDefault="00D13B61" w:rsidP="00132C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Итоговая оценка (сумма баллов) выставляе</w:t>
            </w: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</w:t>
            </w: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ся руководителем практики от КФУ в заче</w:t>
            </w: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</w:t>
            </w: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ную (экзаменационную) ведомость и заче</w:t>
            </w: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</w:t>
            </w: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ную книжку.</w:t>
            </w:r>
          </w:p>
        </w:tc>
      </w:tr>
    </w:tbl>
    <w:p w14:paraId="3FA37D44" w14:textId="77777777" w:rsidR="00D13B61" w:rsidRPr="00F76B91" w:rsidRDefault="00D13B61" w:rsidP="00D13B61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E09806D" w14:textId="77777777" w:rsidR="00D13B61" w:rsidRPr="00F76B91" w:rsidRDefault="00D13B61" w:rsidP="00D13B61">
      <w:pPr>
        <w:pStyle w:val="1"/>
        <w:spacing w:before="0"/>
        <w:ind w:firstLine="567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16" w:name="_Toc37019120"/>
      <w:r w:rsidRPr="00F76B9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4. Оценочные средства</w:t>
      </w:r>
      <w:bookmarkEnd w:id="14"/>
      <w:r w:rsidRPr="00F76B9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, порядок их применения и критерии оценивания</w:t>
      </w:r>
      <w:bookmarkEnd w:id="16"/>
    </w:p>
    <w:p w14:paraId="4D90D6EC" w14:textId="77777777" w:rsidR="00D13B61" w:rsidRPr="00F76B91" w:rsidRDefault="00D13B61" w:rsidP="00D13B61">
      <w:pPr>
        <w:pStyle w:val="2"/>
        <w:rPr>
          <w:sz w:val="20"/>
          <w:szCs w:val="20"/>
        </w:rPr>
      </w:pPr>
      <w:bookmarkStart w:id="17" w:name="_Toc37019121"/>
      <w:bookmarkStart w:id="18" w:name="_Toc34828411"/>
      <w:r w:rsidRPr="00F76B91">
        <w:rPr>
          <w:sz w:val="20"/>
          <w:szCs w:val="20"/>
        </w:rPr>
        <w:t>4.1. Индивидуальное задание</w:t>
      </w:r>
      <w:bookmarkEnd w:id="17"/>
    </w:p>
    <w:p w14:paraId="4892095B" w14:textId="77777777" w:rsidR="00D13B61" w:rsidRPr="00F76B91" w:rsidRDefault="00D13B61" w:rsidP="00D13B61">
      <w:pPr>
        <w:pStyle w:val="3"/>
        <w:rPr>
          <w:rFonts w:ascii="Times New Roman" w:hAnsi="Times New Roman" w:cs="Times New Roman"/>
          <w:sz w:val="20"/>
          <w:szCs w:val="20"/>
        </w:rPr>
      </w:pPr>
      <w:bookmarkStart w:id="19" w:name="_Toc37019122"/>
      <w:r w:rsidRPr="00F76B91">
        <w:rPr>
          <w:rFonts w:ascii="Times New Roman" w:hAnsi="Times New Roman" w:cs="Times New Roman"/>
          <w:sz w:val="20"/>
          <w:szCs w:val="20"/>
        </w:rPr>
        <w:t>4.1.1. Процедура проведения</w:t>
      </w:r>
      <w:bookmarkEnd w:id="19"/>
    </w:p>
    <w:p w14:paraId="257DB7EF" w14:textId="3B01408A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Обучающийся проходит практику </w:t>
      </w:r>
      <w:r w:rsidR="00F53DD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профильной организации в соответствии с индивидуальным заданием (прил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о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жение 1) под руководством руководителя практики от профильной организации, самостоятельно заполняет дневник пра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к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тики (приложение 4) и составляет отчет по практике. </w:t>
      </w:r>
    </w:p>
    <w:p w14:paraId="6306176D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Индивидуальное задание на производственную преддипломную практику должно по содержанию тесно коррелир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о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вать с заданием на выпускную квалификационную работу. </w:t>
      </w:r>
    </w:p>
    <w:p w14:paraId="7BBD9500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В ходе прохождения производственной преддипломной практики обучающийся должен детально ознакомиться с ситуацией в той области экономической деятельности, которая исследуется в выпускной квалификационной работе, в частности: </w:t>
      </w:r>
    </w:p>
    <w:p w14:paraId="330A0A20" w14:textId="607B3EBC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1.</w:t>
      </w:r>
      <w:r w:rsidRPr="00F76B91">
        <w:rPr>
          <w:rFonts w:ascii="Times New Roman" w:hAnsi="Times New Roman" w:cs="Times New Roman"/>
          <w:sz w:val="20"/>
          <w:szCs w:val="20"/>
        </w:rPr>
        <w:t xml:space="preserve"> Ознакомление с объектом исследования. Для подготовки отчета обоснование цели и задач, описание объекта и предмета исследования </w:t>
      </w:r>
      <w:r w:rsidR="00123234">
        <w:rPr>
          <w:rFonts w:ascii="Times New Roman" w:hAnsi="Times New Roman" w:cs="Times New Roman"/>
          <w:b/>
          <w:sz w:val="20"/>
          <w:szCs w:val="20"/>
        </w:rPr>
        <w:t>(ПК-5</w:t>
      </w:r>
      <w:r w:rsidRPr="00F76B91">
        <w:rPr>
          <w:rFonts w:ascii="Times New Roman" w:hAnsi="Times New Roman" w:cs="Times New Roman"/>
          <w:b/>
          <w:sz w:val="20"/>
          <w:szCs w:val="20"/>
        </w:rPr>
        <w:t>)</w:t>
      </w:r>
    </w:p>
    <w:p w14:paraId="23334179" w14:textId="0FC5C81F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2. Изучение отечественных и зарубежных источников информации по предметной области исследования </w:t>
      </w:r>
      <w:r w:rsidR="00123234">
        <w:rPr>
          <w:rFonts w:ascii="Times New Roman" w:hAnsi="Times New Roman" w:cs="Times New Roman"/>
          <w:b/>
          <w:sz w:val="20"/>
          <w:szCs w:val="20"/>
        </w:rPr>
        <w:t>(ПК-5</w:t>
      </w:r>
      <w:r w:rsidRPr="00F76B91">
        <w:rPr>
          <w:rFonts w:ascii="Times New Roman" w:hAnsi="Times New Roman" w:cs="Times New Roman"/>
          <w:b/>
          <w:sz w:val="20"/>
          <w:szCs w:val="20"/>
        </w:rPr>
        <w:t>)</w:t>
      </w:r>
    </w:p>
    <w:p w14:paraId="00637C41" w14:textId="16F006A6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3. Сбор и проведение анализа динамики основных экономических показателей; выявление отклонений от плановых значений экономических показателей; анализ и интерпретация финансовой, бухгалтерской и иной информации, содерж</w:t>
      </w:r>
      <w:r w:rsidRPr="00F76B91">
        <w:rPr>
          <w:rFonts w:ascii="Times New Roman" w:hAnsi="Times New Roman" w:cs="Times New Roman"/>
          <w:sz w:val="20"/>
          <w:szCs w:val="20"/>
        </w:rPr>
        <w:t>а</w:t>
      </w:r>
      <w:r w:rsidRPr="00F76B91">
        <w:rPr>
          <w:rFonts w:ascii="Times New Roman" w:hAnsi="Times New Roman" w:cs="Times New Roman"/>
          <w:sz w:val="20"/>
          <w:szCs w:val="20"/>
        </w:rPr>
        <w:t>щейся в отчетности предприятия – базы практики с использованием современных технических средств и информацио</w:t>
      </w:r>
      <w:r w:rsidRPr="00F76B91">
        <w:rPr>
          <w:rFonts w:ascii="Times New Roman" w:hAnsi="Times New Roman" w:cs="Times New Roman"/>
          <w:sz w:val="20"/>
          <w:szCs w:val="20"/>
        </w:rPr>
        <w:t>н</w:t>
      </w:r>
      <w:r w:rsidRPr="00F76B91">
        <w:rPr>
          <w:rFonts w:ascii="Times New Roman" w:hAnsi="Times New Roman" w:cs="Times New Roman"/>
          <w:sz w:val="20"/>
          <w:szCs w:val="20"/>
        </w:rPr>
        <w:t xml:space="preserve">ных технологий </w:t>
      </w:r>
      <w:r w:rsidR="00123234">
        <w:rPr>
          <w:rFonts w:ascii="Times New Roman" w:hAnsi="Times New Roman" w:cs="Times New Roman"/>
          <w:b/>
          <w:sz w:val="20"/>
          <w:szCs w:val="20"/>
        </w:rPr>
        <w:t>(ПК-5, ПК-6, ПК-7</w:t>
      </w:r>
      <w:r w:rsidRPr="00F76B91">
        <w:rPr>
          <w:rFonts w:ascii="Times New Roman" w:hAnsi="Times New Roman" w:cs="Times New Roman"/>
          <w:b/>
          <w:sz w:val="20"/>
          <w:szCs w:val="20"/>
        </w:rPr>
        <w:t>)</w:t>
      </w:r>
    </w:p>
    <w:p w14:paraId="03A26D0F" w14:textId="3E579261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4. Обобщение результатов анализа и подготовка вариантов управленческих решений </w:t>
      </w:r>
      <w:r w:rsidR="00123234">
        <w:rPr>
          <w:rFonts w:ascii="Times New Roman" w:hAnsi="Times New Roman" w:cs="Times New Roman"/>
          <w:b/>
          <w:sz w:val="20"/>
          <w:szCs w:val="20"/>
        </w:rPr>
        <w:t>(ПК-6</w:t>
      </w:r>
      <w:r w:rsidRPr="00F76B91">
        <w:rPr>
          <w:rFonts w:ascii="Times New Roman" w:hAnsi="Times New Roman" w:cs="Times New Roman"/>
          <w:b/>
          <w:sz w:val="20"/>
          <w:szCs w:val="20"/>
        </w:rPr>
        <w:t>)</w:t>
      </w:r>
    </w:p>
    <w:p w14:paraId="093E88B5" w14:textId="09DF055C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5. Проведение оценки предлагаемых вариантов управленческих решений по критериям социально-экономической эффективности с использованием современных технических средств и информационных технологий </w:t>
      </w:r>
      <w:r w:rsidR="00123234">
        <w:rPr>
          <w:rFonts w:ascii="Times New Roman" w:hAnsi="Times New Roman" w:cs="Times New Roman"/>
          <w:b/>
          <w:sz w:val="20"/>
          <w:szCs w:val="20"/>
        </w:rPr>
        <w:t>(ПК-7</w:t>
      </w:r>
      <w:r w:rsidRPr="00F76B91">
        <w:rPr>
          <w:rFonts w:ascii="Times New Roman" w:hAnsi="Times New Roman" w:cs="Times New Roman"/>
          <w:b/>
          <w:sz w:val="20"/>
          <w:szCs w:val="20"/>
        </w:rPr>
        <w:t>)</w:t>
      </w:r>
    </w:p>
    <w:p w14:paraId="3F0F48B4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Выполнение обучающимся индивидуального задания подтверждается дневником прохождения практики. Дневник является отчетным документом, подтверждающим прохождение обучающимся производственной практики в профильной организации.  Перед началом прохождения практики в профильной организации должен быть проведен инструктаж по охране труда, по пожаробезопасности, по электробезопасности, о чем делается запись в дневнике. Дневник должен в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е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стись студентом-практикантом ежедневно (с понедельника по субботу) кроме воскресных и праздничных выходных дней с указанием конкретных проведенных работ.</w:t>
      </w:r>
    </w:p>
    <w:p w14:paraId="4864F6D9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Заполненный дневник производственной практики должен содержать перечень видов работ за каждый день пр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о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хождения практики в соответствии с программой производственной практики и индивидуальным заданием, ежедневная запись в дневнике подтверждается подписью руководителя практики от профильной организации. Дневник должен быть подписан руководителем практики от профильной организации и заверен печатью профильной организации.</w:t>
      </w:r>
    </w:p>
    <w:p w14:paraId="645EAFB5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В течение прохождения практики, работа обучающегося в качестве практиканта, оценивается руководителем пра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к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тики от профильной организации при выполнении индивидуального задания.</w:t>
      </w:r>
    </w:p>
    <w:p w14:paraId="1F879A88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По окончании прохождения практики в профильной организации оформляется в Путевке отзыв о студенте-практиканте с общей оценкой его работы, заверенный подписями руководителя практики от профильной организации, руководителя профильной организации, заверенной печатью организации. Кроме этого, должны быть указаны сведения о должностном лице сотрудника организации, в распоряжение которого поступил практикант, и его стаже работы по спец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и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альности. 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За прохождение практики в соответствии с индивидуальным заданием обучающийся </w:t>
      </w:r>
      <w:bookmarkStart w:id="20" w:name="_Hlk36572537"/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может получить оценку: отлично, хорошо, удовлетворительно, неудовлетворительно. </w:t>
      </w:r>
    </w:p>
    <w:p w14:paraId="30401CD6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Руководитель практики от профильной организации по результатам контроля над отработкой практических нав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ы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ков и умений обучающегося при выполнении индивидуального задания оценивает уровень сформированности компете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н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ций о прохождении практики обучающегося и выставляет оценку в Путевку (Приложение 2). </w:t>
      </w:r>
    </w:p>
    <w:p w14:paraId="269F17E2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Руководитель практики от профильной организации оценивает уровень сформированности компетенций исходя из демонстрации обучающимся (практикантом) практических навыков и умений, полученных при прохождении практики. Уровень сформированности каждой компетенции оценивается исходя из максимума в 80 баллов, а затем выводится сре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д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нее арифметическое.</w:t>
      </w:r>
    </w:p>
    <w:p w14:paraId="7262C127" w14:textId="77777777" w:rsidR="007E14EA" w:rsidRPr="00F76B91" w:rsidRDefault="007E14EA" w:rsidP="007E14EA">
      <w:pPr>
        <w:ind w:firstLine="567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/>
          <w:color w:val="000000"/>
          <w:sz w:val="20"/>
          <w:szCs w:val="20"/>
        </w:rPr>
        <w:t>Промежуточная аттестация по практике осуществляется в срок не позднее последнего дня временного интервала, выделенного на проведение практики, в соответствии с календарным учебным графиком.</w:t>
      </w:r>
    </w:p>
    <w:p w14:paraId="40640049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576BB96C" w14:textId="77777777" w:rsidR="00D13B61" w:rsidRPr="00F76B91" w:rsidRDefault="00D13B61" w:rsidP="00D13B61">
      <w:pPr>
        <w:pStyle w:val="3"/>
        <w:rPr>
          <w:rFonts w:ascii="Times New Roman" w:hAnsi="Times New Roman" w:cs="Times New Roman"/>
          <w:sz w:val="20"/>
          <w:szCs w:val="20"/>
        </w:rPr>
      </w:pPr>
      <w:bookmarkStart w:id="21" w:name="_Toc37019123"/>
      <w:bookmarkEnd w:id="20"/>
      <w:r w:rsidRPr="00F76B91">
        <w:rPr>
          <w:rFonts w:ascii="Times New Roman" w:hAnsi="Times New Roman" w:cs="Times New Roman"/>
          <w:sz w:val="20"/>
          <w:szCs w:val="20"/>
        </w:rPr>
        <w:t>4.1.2. Критерии оценивания</w:t>
      </w:r>
      <w:bookmarkEnd w:id="21"/>
    </w:p>
    <w:p w14:paraId="5AB55A52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За прохождение практики в соответствии с индивидуальным заданием –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не более 80 баллов:</w:t>
      </w:r>
    </w:p>
    <w:p w14:paraId="7A56DFD1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Высокий уровень - 69-</w:t>
      </w:r>
      <w:r w:rsidRPr="00F76B91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80</w:t>
      </w: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 баллов (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86-100% от максимальных)</w:t>
      </w:r>
    </w:p>
    <w:p w14:paraId="71D54192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Средний уровень - 56-68 баллов 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(баллы в интервале 71-85% от максимальных)</w:t>
      </w:r>
    </w:p>
    <w:p w14:paraId="1D416691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Низкий уровень - 44-55 баллов (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56-70% от максимальных)</w:t>
      </w:r>
    </w:p>
    <w:p w14:paraId="71088B22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Ниже порогового уровня - 0-43 баллов (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0-55% от максимальных)</w:t>
      </w:r>
    </w:p>
    <w:p w14:paraId="6FCE9BF9" w14:textId="77777777" w:rsidR="00D13B61" w:rsidRPr="00F76B91" w:rsidRDefault="00D13B61" w:rsidP="00D13B61">
      <w:pPr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</w:p>
    <w:p w14:paraId="39754031" w14:textId="77777777" w:rsidR="00D13B61" w:rsidRPr="00F76B91" w:rsidRDefault="00D13B61" w:rsidP="009613B2">
      <w:pPr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22" w:name="_Toc37019124"/>
      <w:r w:rsidRPr="00F76B91">
        <w:rPr>
          <w:rFonts w:ascii="Times New Roman" w:hAnsi="Times New Roman" w:cs="Times New Roman"/>
          <w:b/>
          <w:sz w:val="20"/>
          <w:szCs w:val="20"/>
        </w:rPr>
        <w:t>ПК-5:</w:t>
      </w:r>
    </w:p>
    <w:p w14:paraId="622C6127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7CF9559E" w14:textId="77777777" w:rsidR="00D22038" w:rsidRPr="00353E80" w:rsidRDefault="00050AA9" w:rsidP="00D22038">
      <w:pPr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знает в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систему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производства, освоения  новой техн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ки и технологии и результатами финансовой деятельности предприятия</w:t>
      </w:r>
      <w:r w:rsidR="001B691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="001B6910"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умеет</w:t>
      </w:r>
      <w:r w:rsidR="001B6910"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в полном объеме </w:t>
      </w:r>
      <w:r w:rsidR="001B6910" w:rsidRPr="00F34FBC">
        <w:rPr>
          <w:rFonts w:ascii="Times New Roman" w:hAnsi="Times New Roman" w:cs="Times New Roman"/>
          <w:sz w:val="20"/>
          <w:szCs w:val="20"/>
        </w:rPr>
        <w:t>оценивать экономич</w:t>
      </w:r>
      <w:r w:rsidR="001B6910" w:rsidRPr="00F34FBC">
        <w:rPr>
          <w:rFonts w:ascii="Times New Roman" w:hAnsi="Times New Roman" w:cs="Times New Roman"/>
          <w:sz w:val="20"/>
          <w:szCs w:val="20"/>
        </w:rPr>
        <w:t>е</w:t>
      </w:r>
      <w:r w:rsidR="001B6910" w:rsidRPr="00F34FBC">
        <w:rPr>
          <w:rFonts w:ascii="Times New Roman" w:hAnsi="Times New Roman" w:cs="Times New Roman"/>
          <w:sz w:val="20"/>
          <w:szCs w:val="20"/>
        </w:rPr>
        <w:t>скую эффективность организации труда и производства, модернизации и перевооружения предприятия;</w:t>
      </w:r>
      <w:r w:rsidR="001B6910">
        <w:rPr>
          <w:rFonts w:ascii="Times New Roman" w:hAnsi="Times New Roman" w:cs="Times New Roman"/>
          <w:sz w:val="20"/>
          <w:szCs w:val="20"/>
        </w:rPr>
        <w:t xml:space="preserve"> </w:t>
      </w:r>
      <w:r w:rsidR="001B6910" w:rsidRPr="00F34FBC">
        <w:rPr>
          <w:rFonts w:ascii="Times New Roman" w:hAnsi="Times New Roman" w:cs="Times New Roman"/>
          <w:sz w:val="20"/>
          <w:szCs w:val="20"/>
        </w:rPr>
        <w:t xml:space="preserve">рассчитывать и интерпретировать значения показателей экономической эффективности организации хозяйственной и/или реализации проектов 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 w:rsidR="001B691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D2203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в полном объеме </w:t>
      </w:r>
      <w:r w:rsidR="00D22038" w:rsidRPr="00F34FBC">
        <w:rPr>
          <w:rFonts w:ascii="Times New Roman" w:hAnsi="Times New Roman" w:cs="Times New Roman"/>
          <w:sz w:val="20"/>
          <w:szCs w:val="20"/>
        </w:rPr>
        <w:t>навыками сравнительной оценки эффективн</w:t>
      </w:r>
      <w:r w:rsidR="00D22038" w:rsidRPr="00F34FBC">
        <w:rPr>
          <w:rFonts w:ascii="Times New Roman" w:hAnsi="Times New Roman" w:cs="Times New Roman"/>
          <w:sz w:val="20"/>
          <w:szCs w:val="20"/>
        </w:rPr>
        <w:t>о</w:t>
      </w:r>
      <w:r w:rsidR="00D22038" w:rsidRPr="00F34FBC">
        <w:rPr>
          <w:rFonts w:ascii="Times New Roman" w:hAnsi="Times New Roman" w:cs="Times New Roman"/>
          <w:sz w:val="20"/>
          <w:szCs w:val="20"/>
        </w:rPr>
        <w:t>сти организации хозяйственной и/или инвестиционной деятельности предприятия</w:t>
      </w:r>
    </w:p>
    <w:p w14:paraId="2836126C" w14:textId="2B29A5B2" w:rsidR="001B6910" w:rsidRPr="00353E80" w:rsidRDefault="001B6910" w:rsidP="001B6910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7378DAB1" w14:textId="08EBFBAD" w:rsidR="00D13B6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1A6CBE61" w14:textId="27BBB763" w:rsidR="00D22038" w:rsidRPr="00353E80" w:rsidRDefault="00050AA9" w:rsidP="00D22038">
      <w:pPr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</w:rPr>
        <w:lastRenderedPageBreak/>
        <w:t xml:space="preserve">знает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систему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производства, освоения  новой техники и технологии и результатами финансовой деятельности предприятия</w:t>
      </w:r>
      <w:r w:rsidR="001B691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умеет </w:t>
      </w:r>
      <w:r w:rsidR="001B6910" w:rsidRPr="00F34FBC">
        <w:rPr>
          <w:rFonts w:ascii="Times New Roman" w:hAnsi="Times New Roman" w:cs="Times New Roman"/>
          <w:sz w:val="20"/>
          <w:szCs w:val="20"/>
        </w:rPr>
        <w:t>оценивать экономическую эффективность организации труда и производства, модернизации и перевооружения предприятия;</w:t>
      </w:r>
      <w:r w:rsidR="001B6910">
        <w:rPr>
          <w:rFonts w:ascii="Times New Roman" w:hAnsi="Times New Roman" w:cs="Times New Roman"/>
          <w:sz w:val="20"/>
          <w:szCs w:val="20"/>
        </w:rPr>
        <w:t xml:space="preserve"> </w:t>
      </w:r>
      <w:r w:rsidR="001B6910" w:rsidRPr="00F34FBC">
        <w:rPr>
          <w:rFonts w:ascii="Times New Roman" w:hAnsi="Times New Roman" w:cs="Times New Roman"/>
          <w:sz w:val="20"/>
          <w:szCs w:val="20"/>
        </w:rPr>
        <w:t xml:space="preserve">рассчитывать и интерпретировать значения показателей экономической эффективности организации хозяйственной и/или реализации проектов 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логии</w:t>
      </w:r>
      <w:r w:rsidR="00D2203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владеет </w:t>
      </w:r>
      <w:r w:rsidR="00D22038" w:rsidRPr="00F34FBC">
        <w:rPr>
          <w:rFonts w:ascii="Times New Roman" w:hAnsi="Times New Roman" w:cs="Times New Roman"/>
          <w:sz w:val="20"/>
          <w:szCs w:val="20"/>
        </w:rPr>
        <w:t>навыками сравнительной оценки эффективности организации хозяйственной и/или инвестиционной де</w:t>
      </w:r>
      <w:r w:rsidR="00D22038" w:rsidRPr="00F34FBC">
        <w:rPr>
          <w:rFonts w:ascii="Times New Roman" w:hAnsi="Times New Roman" w:cs="Times New Roman"/>
          <w:sz w:val="20"/>
          <w:szCs w:val="20"/>
        </w:rPr>
        <w:t>я</w:t>
      </w:r>
      <w:r w:rsidR="00D22038" w:rsidRPr="00F34FBC">
        <w:rPr>
          <w:rFonts w:ascii="Times New Roman" w:hAnsi="Times New Roman" w:cs="Times New Roman"/>
          <w:sz w:val="20"/>
          <w:szCs w:val="20"/>
        </w:rPr>
        <w:t>тельности предприятия</w:t>
      </w:r>
    </w:p>
    <w:p w14:paraId="21A2FC95" w14:textId="77777777" w:rsidR="001B6910" w:rsidRPr="00353E80" w:rsidRDefault="001B6910" w:rsidP="001B6910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5C9CFC68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AA5EFBE" w14:textId="77777777" w:rsidR="00D22038" w:rsidRPr="00353E80" w:rsidRDefault="00DF53BC" w:rsidP="00D22038">
      <w:pPr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знает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отдельные элементы </w:t>
      </w:r>
      <w:r w:rsidRPr="00F34FBC">
        <w:rPr>
          <w:rFonts w:ascii="Times New Roman" w:hAnsi="Times New Roman" w:cs="Times New Roman"/>
          <w:sz w:val="20"/>
          <w:szCs w:val="20"/>
        </w:rPr>
        <w:t>систе</w:t>
      </w:r>
      <w:r>
        <w:rPr>
          <w:rFonts w:ascii="Times New Roman" w:hAnsi="Times New Roman" w:cs="Times New Roman"/>
          <w:sz w:val="20"/>
          <w:szCs w:val="20"/>
        </w:rPr>
        <w:t>мы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производства, освоения  новой техники и технологии и результатами финансовой деятельности предприятия</w:t>
      </w:r>
      <w:r w:rsidR="001B691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умеет</w:t>
      </w:r>
      <w:r w:rsidR="001B6910"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1B6910">
        <w:rPr>
          <w:rFonts w:ascii="Times New Roman" w:hAnsi="Times New Roman" w:cs="Times New Roman"/>
          <w:sz w:val="20"/>
          <w:szCs w:val="20"/>
        </w:rPr>
        <w:t xml:space="preserve">частично </w:t>
      </w:r>
      <w:r w:rsidR="001B6910" w:rsidRPr="00F34FBC">
        <w:rPr>
          <w:rFonts w:ascii="Times New Roman" w:hAnsi="Times New Roman" w:cs="Times New Roman"/>
          <w:sz w:val="20"/>
          <w:szCs w:val="20"/>
        </w:rPr>
        <w:t>экономическую эффекти</w:t>
      </w:r>
      <w:r w:rsidR="001B6910" w:rsidRPr="00F34FBC">
        <w:rPr>
          <w:rFonts w:ascii="Times New Roman" w:hAnsi="Times New Roman" w:cs="Times New Roman"/>
          <w:sz w:val="20"/>
          <w:szCs w:val="20"/>
        </w:rPr>
        <w:t>в</w:t>
      </w:r>
      <w:r w:rsidR="001B6910" w:rsidRPr="00F34FBC">
        <w:rPr>
          <w:rFonts w:ascii="Times New Roman" w:hAnsi="Times New Roman" w:cs="Times New Roman"/>
          <w:sz w:val="20"/>
          <w:szCs w:val="20"/>
        </w:rPr>
        <w:t>ность организации труда и производства, модернизации и перевооружения предприятия;</w:t>
      </w:r>
      <w:r w:rsidR="001B6910">
        <w:rPr>
          <w:rFonts w:ascii="Times New Roman" w:hAnsi="Times New Roman" w:cs="Times New Roman"/>
          <w:sz w:val="20"/>
          <w:szCs w:val="20"/>
        </w:rPr>
        <w:t xml:space="preserve"> </w:t>
      </w:r>
      <w:r w:rsidR="001B6910" w:rsidRPr="00F34FBC">
        <w:rPr>
          <w:rFonts w:ascii="Times New Roman" w:hAnsi="Times New Roman" w:cs="Times New Roman"/>
          <w:sz w:val="20"/>
          <w:szCs w:val="20"/>
        </w:rPr>
        <w:t>рассчитывать и интерпретир</w:t>
      </w:r>
      <w:r w:rsidR="001B6910" w:rsidRPr="00F34FBC">
        <w:rPr>
          <w:rFonts w:ascii="Times New Roman" w:hAnsi="Times New Roman" w:cs="Times New Roman"/>
          <w:sz w:val="20"/>
          <w:szCs w:val="20"/>
        </w:rPr>
        <w:t>о</w:t>
      </w:r>
      <w:r w:rsidR="001B6910" w:rsidRPr="00F34FBC">
        <w:rPr>
          <w:rFonts w:ascii="Times New Roman" w:hAnsi="Times New Roman" w:cs="Times New Roman"/>
          <w:sz w:val="20"/>
          <w:szCs w:val="20"/>
        </w:rPr>
        <w:t xml:space="preserve">вать значения показателей экономической эффективности организации хозяйственной и/или реализации проектов 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ния новой техники и технологии</w:t>
      </w:r>
      <w:r w:rsidR="00D2203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D2203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частичными </w:t>
      </w:r>
      <w:r w:rsidR="00D22038" w:rsidRPr="00F34FBC">
        <w:rPr>
          <w:rFonts w:ascii="Times New Roman" w:hAnsi="Times New Roman" w:cs="Times New Roman"/>
          <w:sz w:val="20"/>
          <w:szCs w:val="20"/>
        </w:rPr>
        <w:t>навыками сравнительной оценки эффективности организации х</w:t>
      </w:r>
      <w:r w:rsidR="00D22038" w:rsidRPr="00F34FBC">
        <w:rPr>
          <w:rFonts w:ascii="Times New Roman" w:hAnsi="Times New Roman" w:cs="Times New Roman"/>
          <w:sz w:val="20"/>
          <w:szCs w:val="20"/>
        </w:rPr>
        <w:t>о</w:t>
      </w:r>
      <w:r w:rsidR="00D22038" w:rsidRPr="00F34FBC">
        <w:rPr>
          <w:rFonts w:ascii="Times New Roman" w:hAnsi="Times New Roman" w:cs="Times New Roman"/>
          <w:sz w:val="20"/>
          <w:szCs w:val="20"/>
        </w:rPr>
        <w:t>зяйственной и/или инвестиционной деятельности предприятия</w:t>
      </w:r>
    </w:p>
    <w:p w14:paraId="226F3329" w14:textId="112319EA" w:rsidR="001B6910" w:rsidRPr="00353E80" w:rsidRDefault="001B6910" w:rsidP="001B6910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52E11F27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210673F" w14:textId="77777777" w:rsidR="00D22038" w:rsidRDefault="00DF53BC" w:rsidP="00D22038">
      <w:pPr>
        <w:contextualSpacing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не знает </w:t>
      </w:r>
      <w:r w:rsidRPr="00F34FBC">
        <w:rPr>
          <w:rFonts w:ascii="Times New Roman" w:hAnsi="Times New Roman" w:cs="Times New Roman"/>
          <w:sz w:val="20"/>
          <w:szCs w:val="20"/>
        </w:rPr>
        <w:t xml:space="preserve">систему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производства, освоения  новой техники и технол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гии и результатами финансовой деятельности предприятия</w:t>
      </w:r>
      <w:r w:rsidR="001B691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умеет </w:t>
      </w:r>
      <w:r w:rsidR="001B6910" w:rsidRPr="00F34FBC">
        <w:rPr>
          <w:rFonts w:ascii="Times New Roman" w:hAnsi="Times New Roman" w:cs="Times New Roman"/>
          <w:sz w:val="20"/>
          <w:szCs w:val="20"/>
        </w:rPr>
        <w:t>оценивать экономическую эффективность организ</w:t>
      </w:r>
      <w:r w:rsidR="001B6910" w:rsidRPr="00F34FBC">
        <w:rPr>
          <w:rFonts w:ascii="Times New Roman" w:hAnsi="Times New Roman" w:cs="Times New Roman"/>
          <w:sz w:val="20"/>
          <w:szCs w:val="20"/>
        </w:rPr>
        <w:t>а</w:t>
      </w:r>
      <w:r w:rsidR="001B6910" w:rsidRPr="00F34FBC">
        <w:rPr>
          <w:rFonts w:ascii="Times New Roman" w:hAnsi="Times New Roman" w:cs="Times New Roman"/>
          <w:sz w:val="20"/>
          <w:szCs w:val="20"/>
        </w:rPr>
        <w:t>ции труда и производства, модернизации и перевооружения предприятия;</w:t>
      </w:r>
      <w:r w:rsidR="001B6910">
        <w:rPr>
          <w:rFonts w:ascii="Times New Roman" w:hAnsi="Times New Roman" w:cs="Times New Roman"/>
          <w:sz w:val="20"/>
          <w:szCs w:val="20"/>
        </w:rPr>
        <w:t xml:space="preserve"> </w:t>
      </w:r>
      <w:r w:rsidR="001B6910" w:rsidRPr="00F34FBC">
        <w:rPr>
          <w:rFonts w:ascii="Times New Roman" w:hAnsi="Times New Roman" w:cs="Times New Roman"/>
          <w:sz w:val="20"/>
          <w:szCs w:val="20"/>
        </w:rPr>
        <w:t>рассчитывать и интерпретировать значения п</w:t>
      </w:r>
      <w:r w:rsidR="001B6910" w:rsidRPr="00F34FBC">
        <w:rPr>
          <w:rFonts w:ascii="Times New Roman" w:hAnsi="Times New Roman" w:cs="Times New Roman"/>
          <w:sz w:val="20"/>
          <w:szCs w:val="20"/>
        </w:rPr>
        <w:t>о</w:t>
      </w:r>
      <w:r w:rsidR="001B6910" w:rsidRPr="00F34FBC">
        <w:rPr>
          <w:rFonts w:ascii="Times New Roman" w:hAnsi="Times New Roman" w:cs="Times New Roman"/>
          <w:sz w:val="20"/>
          <w:szCs w:val="20"/>
        </w:rPr>
        <w:t xml:space="preserve">казателей экономической эффективности организации хозяйственной и/или реализации проектов 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1B6910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ки и технологии</w:t>
      </w:r>
      <w:r w:rsidR="00D2203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не владеет </w:t>
      </w:r>
      <w:r w:rsidR="00D22038" w:rsidRPr="00F34FBC">
        <w:rPr>
          <w:rFonts w:ascii="Times New Roman" w:hAnsi="Times New Roman" w:cs="Times New Roman"/>
          <w:sz w:val="20"/>
          <w:szCs w:val="20"/>
        </w:rPr>
        <w:t>навыками сравнительной оценки эффективности организации хозяйственной и/или инвест</w:t>
      </w:r>
      <w:r w:rsidR="00D22038" w:rsidRPr="00F34FBC">
        <w:rPr>
          <w:rFonts w:ascii="Times New Roman" w:hAnsi="Times New Roman" w:cs="Times New Roman"/>
          <w:sz w:val="20"/>
          <w:szCs w:val="20"/>
        </w:rPr>
        <w:t>и</w:t>
      </w:r>
      <w:r w:rsidR="00D22038" w:rsidRPr="00F34FBC">
        <w:rPr>
          <w:rFonts w:ascii="Times New Roman" w:hAnsi="Times New Roman" w:cs="Times New Roman"/>
          <w:sz w:val="20"/>
          <w:szCs w:val="20"/>
        </w:rPr>
        <w:t>ционной деятельности предприятия</w:t>
      </w:r>
    </w:p>
    <w:p w14:paraId="1B441D18" w14:textId="42D1B4C3" w:rsidR="001B6910" w:rsidRPr="00353E80" w:rsidRDefault="001B6910" w:rsidP="001B6910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1D5B713F" w14:textId="1623A765" w:rsidR="00D13B61" w:rsidRPr="00F76B91" w:rsidRDefault="009613B2" w:rsidP="009613B2">
      <w:pPr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ПК-6</w:t>
      </w:r>
      <w:r w:rsidR="00D13B61"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:</w:t>
      </w:r>
    </w:p>
    <w:p w14:paraId="58145088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2B069754" w14:textId="338973AB" w:rsidR="00EB5C4A" w:rsidRPr="008A759D" w:rsidRDefault="00EB5C4A" w:rsidP="00EB5C4A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знает 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принципы и методы выявления, оценки и обоснования эффективности использования резервов повышения эффективности </w:t>
      </w:r>
      <w:r>
        <w:rPr>
          <w:rFonts w:ascii="Times New Roman" w:hAnsi="Times New Roman" w:cs="Times New Roman"/>
          <w:sz w:val="20"/>
          <w:szCs w:val="20"/>
        </w:rPr>
        <w:t xml:space="preserve">деятельности организации;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умеет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деятельности предприятия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в полном объеме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выявлять резервы повышения ее эффективности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>навыками выявления и прогн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за эффективности реализации резервов повышения эффекти</w:t>
      </w:r>
      <w:r>
        <w:rPr>
          <w:rFonts w:ascii="Times New Roman" w:hAnsi="Times New Roman" w:cs="Times New Roman"/>
          <w:sz w:val="20"/>
          <w:szCs w:val="20"/>
        </w:rPr>
        <w:t>вности деятельности предприятия</w:t>
      </w:r>
    </w:p>
    <w:p w14:paraId="3F4352E4" w14:textId="14CFB9D7" w:rsidR="00EB5C4A" w:rsidRPr="008A759D" w:rsidRDefault="00EB5C4A" w:rsidP="00EB5C4A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3DF00A69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3AC16C56" w14:textId="1CEF06B7" w:rsidR="00E03D0A" w:rsidRPr="008A759D" w:rsidRDefault="00E03D0A" w:rsidP="00E03D0A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знает </w:t>
      </w:r>
      <w:r w:rsidRPr="00F34FBC">
        <w:rPr>
          <w:rFonts w:ascii="Times New Roman" w:hAnsi="Times New Roman" w:cs="Times New Roman"/>
          <w:sz w:val="20"/>
          <w:szCs w:val="20"/>
        </w:rPr>
        <w:t>принципы и методы выявления, оценки и обоснования эффективности использования резервов повышения эффе</w:t>
      </w:r>
      <w:r w:rsidRPr="00F34FBC">
        <w:rPr>
          <w:rFonts w:ascii="Times New Roman" w:hAnsi="Times New Roman" w:cs="Times New Roman"/>
          <w:sz w:val="20"/>
          <w:szCs w:val="20"/>
        </w:rPr>
        <w:t>к</w:t>
      </w:r>
      <w:r w:rsidRPr="00F34FBC">
        <w:rPr>
          <w:rFonts w:ascii="Times New Roman" w:hAnsi="Times New Roman" w:cs="Times New Roman"/>
          <w:sz w:val="20"/>
          <w:szCs w:val="20"/>
        </w:rPr>
        <w:t xml:space="preserve">тивности </w:t>
      </w:r>
      <w:r>
        <w:rPr>
          <w:rFonts w:ascii="Times New Roman" w:hAnsi="Times New Roman" w:cs="Times New Roman"/>
          <w:sz w:val="20"/>
          <w:szCs w:val="20"/>
        </w:rPr>
        <w:t xml:space="preserve">деятельности организации;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умеет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деятельности предприятия выявлять резервы повышения ее эффективности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</w:t>
      </w:r>
      <w:r w:rsidRPr="00F34FBC">
        <w:rPr>
          <w:rFonts w:ascii="Times New Roman" w:hAnsi="Times New Roman" w:cs="Times New Roman"/>
          <w:sz w:val="20"/>
          <w:szCs w:val="20"/>
        </w:rPr>
        <w:t>навыками выявления и прогноза эффективности реализации резервов повышения эффекти</w:t>
      </w:r>
      <w:r>
        <w:rPr>
          <w:rFonts w:ascii="Times New Roman" w:hAnsi="Times New Roman" w:cs="Times New Roman"/>
          <w:sz w:val="20"/>
          <w:szCs w:val="20"/>
        </w:rPr>
        <w:t>вности деятельности предприятия</w:t>
      </w:r>
    </w:p>
    <w:p w14:paraId="52C77A66" w14:textId="49AF744B" w:rsidR="00E03D0A" w:rsidRPr="008A759D" w:rsidRDefault="00E03D0A" w:rsidP="00E03D0A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002B0021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3D4150D5" w14:textId="37F9F78A" w:rsidR="00100B9A" w:rsidRPr="008A759D" w:rsidRDefault="00100B9A" w:rsidP="00100B9A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знает отдельные </w:t>
      </w:r>
      <w:r w:rsidRPr="00F34FBC">
        <w:rPr>
          <w:rFonts w:ascii="Times New Roman" w:hAnsi="Times New Roman" w:cs="Times New Roman"/>
          <w:sz w:val="20"/>
          <w:szCs w:val="20"/>
        </w:rPr>
        <w:t>принципы и методы выявления, оценки и обоснования эффективности использования резервов повыш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 w:rsidRPr="00F34FBC">
        <w:rPr>
          <w:rFonts w:ascii="Times New Roman" w:hAnsi="Times New Roman" w:cs="Times New Roman"/>
          <w:sz w:val="20"/>
          <w:szCs w:val="20"/>
        </w:rPr>
        <w:t xml:space="preserve">ния эффективности </w:t>
      </w:r>
      <w:r>
        <w:rPr>
          <w:rFonts w:ascii="Times New Roman" w:hAnsi="Times New Roman" w:cs="Times New Roman"/>
          <w:sz w:val="20"/>
          <w:szCs w:val="20"/>
        </w:rPr>
        <w:t xml:space="preserve">деятельности организации;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умеет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деятельности предприятия выявлять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отдельные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резервы повышения ее эффективности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отдельными </w:t>
      </w:r>
      <w:r w:rsidRPr="00F34FBC">
        <w:rPr>
          <w:rFonts w:ascii="Times New Roman" w:hAnsi="Times New Roman" w:cs="Times New Roman"/>
          <w:sz w:val="20"/>
          <w:szCs w:val="20"/>
        </w:rPr>
        <w:t>навыками выявления и прогноза эффективности реализации резервов повышения эффекти</w:t>
      </w:r>
      <w:r>
        <w:rPr>
          <w:rFonts w:ascii="Times New Roman" w:hAnsi="Times New Roman" w:cs="Times New Roman"/>
          <w:sz w:val="20"/>
          <w:szCs w:val="20"/>
        </w:rPr>
        <w:t>вности деятельности предприятия</w:t>
      </w:r>
    </w:p>
    <w:p w14:paraId="2692C56E" w14:textId="67ACDB4C" w:rsidR="00100B9A" w:rsidRPr="008A759D" w:rsidRDefault="00100B9A" w:rsidP="00100B9A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70F0AA95" w14:textId="77777777" w:rsidR="00D13B6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6C2AC119" w14:textId="0752694C" w:rsidR="00D3134D" w:rsidRPr="008A759D" w:rsidRDefault="00D3134D" w:rsidP="00D3134D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знает </w:t>
      </w:r>
      <w:r w:rsidRPr="00F34FBC">
        <w:rPr>
          <w:rFonts w:ascii="Times New Roman" w:hAnsi="Times New Roman" w:cs="Times New Roman"/>
          <w:sz w:val="20"/>
          <w:szCs w:val="20"/>
        </w:rPr>
        <w:t>принципы и методы выявления, оценки и обоснования эффективности использования резервов повышения э</w:t>
      </w:r>
      <w:r w:rsidRPr="00F34FBC">
        <w:rPr>
          <w:rFonts w:ascii="Times New Roman" w:hAnsi="Times New Roman" w:cs="Times New Roman"/>
          <w:sz w:val="20"/>
          <w:szCs w:val="20"/>
        </w:rPr>
        <w:t>ф</w:t>
      </w:r>
      <w:r w:rsidRPr="00F34FBC">
        <w:rPr>
          <w:rFonts w:ascii="Times New Roman" w:hAnsi="Times New Roman" w:cs="Times New Roman"/>
          <w:sz w:val="20"/>
          <w:szCs w:val="20"/>
        </w:rPr>
        <w:t xml:space="preserve">фективности </w:t>
      </w:r>
      <w:r>
        <w:rPr>
          <w:rFonts w:ascii="Times New Roman" w:hAnsi="Times New Roman" w:cs="Times New Roman"/>
          <w:sz w:val="20"/>
          <w:szCs w:val="20"/>
        </w:rPr>
        <w:t xml:space="preserve">деятельности организации;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умеет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деятельности предприятия выявлять р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зервы повышения ее эффективности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не владеет </w:t>
      </w:r>
      <w:r w:rsidRPr="00F34FBC">
        <w:rPr>
          <w:rFonts w:ascii="Times New Roman" w:hAnsi="Times New Roman" w:cs="Times New Roman"/>
          <w:sz w:val="20"/>
          <w:szCs w:val="20"/>
        </w:rPr>
        <w:t>навыками выявления и прогноза эффективности реализации резервов п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вышения эффекти</w:t>
      </w:r>
      <w:r>
        <w:rPr>
          <w:rFonts w:ascii="Times New Roman" w:hAnsi="Times New Roman" w:cs="Times New Roman"/>
          <w:sz w:val="20"/>
          <w:szCs w:val="20"/>
        </w:rPr>
        <w:t>вности деятельности предприятия</w:t>
      </w:r>
    </w:p>
    <w:p w14:paraId="0DDE4C2A" w14:textId="241CA2D4" w:rsidR="00D3134D" w:rsidRPr="008A759D" w:rsidRDefault="00D3134D" w:rsidP="00D3134D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61D63F1D" w14:textId="09314816" w:rsidR="00D13B61" w:rsidRPr="00F76B91" w:rsidRDefault="009613B2" w:rsidP="009613B2">
      <w:pPr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ПК-7</w:t>
      </w:r>
      <w:r w:rsidR="00D13B61"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:</w:t>
      </w:r>
    </w:p>
    <w:p w14:paraId="7340366A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46983902" w14:textId="5E5E1998" w:rsidR="00E75D84" w:rsidRPr="008A759D" w:rsidRDefault="00E75D84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знает в полном объеме </w:t>
      </w:r>
      <w:r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организации реинжи</w:t>
      </w:r>
      <w:r w:rsidR="00A817FD">
        <w:rPr>
          <w:rFonts w:ascii="Times New Roman" w:hAnsi="Times New Roman" w:cs="Times New Roman"/>
          <w:sz w:val="20"/>
          <w:szCs w:val="20"/>
        </w:rPr>
        <w:t>ни</w:t>
      </w:r>
      <w:r w:rsidRPr="00F34FBC">
        <w:rPr>
          <w:rFonts w:ascii="Times New Roman" w:hAnsi="Times New Roman" w:cs="Times New Roman"/>
          <w:sz w:val="20"/>
          <w:szCs w:val="20"/>
        </w:rPr>
        <w:t>ринга бизнес-процессов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методические основы цифровой трансформации бизнес-процессов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методы критического анализа и оценки эффективности производственных, обслуживающих и управленческих бизнес-процессов и в</w:t>
      </w:r>
      <w:r>
        <w:rPr>
          <w:rFonts w:ascii="Times New Roman" w:hAnsi="Times New Roman" w:cs="Times New Roman"/>
          <w:sz w:val="20"/>
          <w:szCs w:val="20"/>
        </w:rPr>
        <w:t xml:space="preserve">ариантов решений их оптимизации; </w:t>
      </w:r>
      <w:r w:rsidRPr="00F34FBC">
        <w:rPr>
          <w:rFonts w:ascii="Times New Roman" w:hAnsi="Times New Roman" w:cs="Times New Roman"/>
          <w:sz w:val="20"/>
          <w:szCs w:val="20"/>
        </w:rPr>
        <w:t>нормативно-правовую и методическую основу совершенствования деятельности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умеет в полном объеме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моделировать бизнес-процессы предприятия «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проводить расчет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показателей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функционирования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разрабатывать решения по их оптимизации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применять архитектурный подход к проектированию бизнеса и обеспечению его цифро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вой трансфо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р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мации;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оценивать ситуацию и разрабатывать предложения по ее совершенствованию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в полном объ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е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ме </w:t>
      </w:r>
      <w:r w:rsidRPr="00F34FBC">
        <w:rPr>
          <w:rFonts w:ascii="Times New Roman" w:hAnsi="Times New Roman" w:cs="Times New Roman"/>
          <w:sz w:val="20"/>
          <w:szCs w:val="20"/>
        </w:rPr>
        <w:t xml:space="preserve">навыками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эффективности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и моделирования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бизнес-процессов предприятия в целях их оптимизации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lastRenderedPageBreak/>
        <w:t>и совершенствования;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в полном объеме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навыками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обоснования предложений по совершенствованию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документационного обеспечения организации</w:t>
      </w:r>
    </w:p>
    <w:p w14:paraId="14CEFE11" w14:textId="32528490" w:rsidR="00381A4A" w:rsidRDefault="00381A4A" w:rsidP="00D13B61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14:paraId="6CD99F1B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77882DFF" w14:textId="199E0623" w:rsidR="00EC6223" w:rsidRPr="008A759D" w:rsidRDefault="00CE689F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знает </w:t>
      </w:r>
      <w:r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организации р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 w:rsidRPr="00F34FBC">
        <w:rPr>
          <w:rFonts w:ascii="Times New Roman" w:hAnsi="Times New Roman" w:cs="Times New Roman"/>
          <w:sz w:val="20"/>
          <w:szCs w:val="20"/>
        </w:rPr>
        <w:t>инжи</w:t>
      </w:r>
      <w:r w:rsidR="00A817FD">
        <w:rPr>
          <w:rFonts w:ascii="Times New Roman" w:hAnsi="Times New Roman" w:cs="Times New Roman"/>
          <w:sz w:val="20"/>
          <w:szCs w:val="20"/>
        </w:rPr>
        <w:t>ни</w:t>
      </w:r>
      <w:r w:rsidRPr="00F34FBC">
        <w:rPr>
          <w:rFonts w:ascii="Times New Roman" w:hAnsi="Times New Roman" w:cs="Times New Roman"/>
          <w:sz w:val="20"/>
          <w:szCs w:val="20"/>
        </w:rPr>
        <w:t>ринга бизнес-процессов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методические основы цифровой трансформации бизнес-процессов предпр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>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методы критического анализа и оценки эффективности производственных, обслуживающих и управленческих би</w:t>
      </w:r>
      <w:r w:rsidRPr="00F34FBC">
        <w:rPr>
          <w:rFonts w:ascii="Times New Roman" w:hAnsi="Times New Roman" w:cs="Times New Roman"/>
          <w:sz w:val="20"/>
          <w:szCs w:val="20"/>
        </w:rPr>
        <w:t>з</w:t>
      </w:r>
      <w:r w:rsidRPr="00F34FBC">
        <w:rPr>
          <w:rFonts w:ascii="Times New Roman" w:hAnsi="Times New Roman" w:cs="Times New Roman"/>
          <w:sz w:val="20"/>
          <w:szCs w:val="20"/>
        </w:rPr>
        <w:t>нес-процессов и в</w:t>
      </w:r>
      <w:r>
        <w:rPr>
          <w:rFonts w:ascii="Times New Roman" w:hAnsi="Times New Roman" w:cs="Times New Roman"/>
          <w:sz w:val="20"/>
          <w:szCs w:val="20"/>
        </w:rPr>
        <w:t xml:space="preserve">ариантов решений их оптимизации; </w:t>
      </w:r>
      <w:r w:rsidRPr="00F34FBC">
        <w:rPr>
          <w:rFonts w:ascii="Times New Roman" w:hAnsi="Times New Roman" w:cs="Times New Roman"/>
          <w:sz w:val="20"/>
          <w:szCs w:val="20"/>
        </w:rPr>
        <w:t>нормативно-правовую и методическую основу совершенствования деятельности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="00EC6223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умеет </w:t>
      </w:r>
      <w:r w:rsidR="00EC6223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моделировать бизнес-процессы предприятия «</w:t>
      </w:r>
      <w:r w:rsidR="00EC6223"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</w:t>
      </w:r>
      <w:r w:rsidR="00EC6223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пров</w:t>
      </w:r>
      <w:r w:rsidR="00EC6223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о</w:t>
      </w:r>
      <w:r w:rsidR="00EC6223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дить расчет </w:t>
      </w:r>
      <w:r w:rsidR="00EC622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показателей </w:t>
      </w:r>
      <w:r w:rsidR="00EC6223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функционирования</w:t>
      </w:r>
      <w:r w:rsidR="00EC622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="00EC6223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разрабатывать решения по их оптимизации</w:t>
      </w:r>
      <w:r w:rsidR="00EC622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="00EC6223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применять архитектурный подход к проектированию бизнеса и обеспечению его цифро</w:t>
      </w:r>
      <w:r w:rsidR="00EC622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вой трансформации; </w:t>
      </w:r>
      <w:r w:rsidR="00EC6223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оценивать ситуацию и разрабатывать предложения по ее совершенствованию</w:t>
      </w:r>
      <w:r w:rsidR="00EC6223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 w:rsidR="00EC622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</w:t>
      </w:r>
      <w:r w:rsidR="00EC6223" w:rsidRPr="00F34FBC">
        <w:rPr>
          <w:rFonts w:ascii="Times New Roman" w:hAnsi="Times New Roman" w:cs="Times New Roman"/>
          <w:sz w:val="20"/>
          <w:szCs w:val="20"/>
        </w:rPr>
        <w:t xml:space="preserve">навыками </w:t>
      </w:r>
      <w:r w:rsidR="00EC6223"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 w:rsidR="00EC6223">
        <w:rPr>
          <w:rFonts w:ascii="Times New Roman" w:eastAsia="Times New Roman" w:hAnsi="Times New Roman" w:cs="Times New Roman"/>
          <w:sz w:val="20"/>
          <w:szCs w:val="20"/>
        </w:rPr>
        <w:t>,</w:t>
      </w:r>
      <w:r w:rsidR="00EC6223"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эффективности</w:t>
      </w:r>
      <w:r w:rsidR="00EC6223">
        <w:rPr>
          <w:rFonts w:ascii="Times New Roman" w:eastAsia="Times New Roman" w:hAnsi="Times New Roman" w:cs="Times New Roman"/>
          <w:sz w:val="20"/>
          <w:szCs w:val="20"/>
        </w:rPr>
        <w:t xml:space="preserve"> и моделирования </w:t>
      </w:r>
      <w:r w:rsidR="00EC6223" w:rsidRPr="00F34FBC">
        <w:rPr>
          <w:rFonts w:ascii="Times New Roman" w:eastAsia="Times New Roman" w:hAnsi="Times New Roman" w:cs="Times New Roman"/>
          <w:sz w:val="20"/>
          <w:szCs w:val="20"/>
        </w:rPr>
        <w:t>бизнес-процессов предприятия в целях их оптимизации и совершенствования;</w:t>
      </w:r>
      <w:r w:rsidR="00EC622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EC6223" w:rsidRPr="00F34FBC">
        <w:rPr>
          <w:rFonts w:ascii="Times New Roman" w:eastAsia="Times New Roman" w:hAnsi="Times New Roman" w:cs="Times New Roman"/>
          <w:sz w:val="20"/>
          <w:szCs w:val="20"/>
        </w:rPr>
        <w:t xml:space="preserve">навыками </w:t>
      </w:r>
      <w:r w:rsidR="00EC6223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обоснования предложений по совершенствованию </w:t>
      </w:r>
      <w:r w:rsidR="00EC622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документац</w:t>
      </w:r>
      <w:r w:rsidR="00EC622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EC6223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онного обеспечения организации</w:t>
      </w:r>
    </w:p>
    <w:p w14:paraId="7C49FDF5" w14:textId="3DA09844" w:rsidR="00EC6223" w:rsidRPr="008A759D" w:rsidRDefault="00EC6223" w:rsidP="00A817FD">
      <w:pPr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3598D93B" w14:textId="77777777" w:rsidR="00D13B61" w:rsidRPr="00F76B91" w:rsidRDefault="00D13B61" w:rsidP="00A817FD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36F7C063" w14:textId="725DF572" w:rsidR="00EC6223" w:rsidRPr="008A759D" w:rsidRDefault="00EC6223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знает отдельные </w:t>
      </w:r>
      <w:r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</w:t>
      </w:r>
      <w:r w:rsidRPr="00F34FBC">
        <w:rPr>
          <w:rFonts w:ascii="Times New Roman" w:hAnsi="Times New Roman" w:cs="Times New Roman"/>
          <w:sz w:val="20"/>
          <w:szCs w:val="20"/>
        </w:rPr>
        <w:t>а</w:t>
      </w:r>
      <w:r w:rsidRPr="00F34FBC">
        <w:rPr>
          <w:rFonts w:ascii="Times New Roman" w:hAnsi="Times New Roman" w:cs="Times New Roman"/>
          <w:sz w:val="20"/>
          <w:szCs w:val="20"/>
        </w:rPr>
        <w:t>низации реинжи</w:t>
      </w:r>
      <w:r w:rsidR="00A817FD">
        <w:rPr>
          <w:rFonts w:ascii="Times New Roman" w:hAnsi="Times New Roman" w:cs="Times New Roman"/>
          <w:sz w:val="20"/>
          <w:szCs w:val="20"/>
        </w:rPr>
        <w:t>ни</w:t>
      </w:r>
      <w:r w:rsidRPr="00F34FBC">
        <w:rPr>
          <w:rFonts w:ascii="Times New Roman" w:hAnsi="Times New Roman" w:cs="Times New Roman"/>
          <w:sz w:val="20"/>
          <w:szCs w:val="20"/>
        </w:rPr>
        <w:t>ринга бизнес-процессов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отдельные </w:t>
      </w:r>
      <w:r w:rsidRPr="00F34FBC">
        <w:rPr>
          <w:rFonts w:ascii="Times New Roman" w:hAnsi="Times New Roman" w:cs="Times New Roman"/>
          <w:sz w:val="20"/>
          <w:szCs w:val="20"/>
        </w:rPr>
        <w:t>методические основы цифровой трансформации би</w:t>
      </w:r>
      <w:r w:rsidRPr="00F34FBC">
        <w:rPr>
          <w:rFonts w:ascii="Times New Roman" w:hAnsi="Times New Roman" w:cs="Times New Roman"/>
          <w:sz w:val="20"/>
          <w:szCs w:val="20"/>
        </w:rPr>
        <w:t>з</w:t>
      </w:r>
      <w:r w:rsidRPr="00F34FBC">
        <w:rPr>
          <w:rFonts w:ascii="Times New Roman" w:hAnsi="Times New Roman" w:cs="Times New Roman"/>
          <w:sz w:val="20"/>
          <w:szCs w:val="20"/>
        </w:rPr>
        <w:t>нес-процессов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отдельные </w:t>
      </w:r>
      <w:r w:rsidRPr="00F34FBC">
        <w:rPr>
          <w:rFonts w:ascii="Times New Roman" w:hAnsi="Times New Roman" w:cs="Times New Roman"/>
          <w:sz w:val="20"/>
          <w:szCs w:val="20"/>
        </w:rPr>
        <w:t>методы критического анализа и оценки эффективности производственных, обсл</w:t>
      </w:r>
      <w:r w:rsidRPr="00F34FBC">
        <w:rPr>
          <w:rFonts w:ascii="Times New Roman" w:hAnsi="Times New Roman" w:cs="Times New Roman"/>
          <w:sz w:val="20"/>
          <w:szCs w:val="20"/>
        </w:rPr>
        <w:t>у</w:t>
      </w:r>
      <w:r w:rsidRPr="00F34FBC">
        <w:rPr>
          <w:rFonts w:ascii="Times New Roman" w:hAnsi="Times New Roman" w:cs="Times New Roman"/>
          <w:sz w:val="20"/>
          <w:szCs w:val="20"/>
        </w:rPr>
        <w:t>живающих и управленческих бизнес-процессов и в</w:t>
      </w:r>
      <w:r>
        <w:rPr>
          <w:rFonts w:ascii="Times New Roman" w:hAnsi="Times New Roman" w:cs="Times New Roman"/>
          <w:sz w:val="20"/>
          <w:szCs w:val="20"/>
        </w:rPr>
        <w:t xml:space="preserve">ариантов решений их оптимизации; </w:t>
      </w:r>
      <w:r w:rsidRPr="00F34FBC">
        <w:rPr>
          <w:rFonts w:ascii="Times New Roman" w:hAnsi="Times New Roman" w:cs="Times New Roman"/>
          <w:sz w:val="20"/>
          <w:szCs w:val="20"/>
        </w:rPr>
        <w:t>нормативно-правовую и методич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 w:rsidRPr="00F34FBC">
        <w:rPr>
          <w:rFonts w:ascii="Times New Roman" w:hAnsi="Times New Roman" w:cs="Times New Roman"/>
          <w:sz w:val="20"/>
          <w:szCs w:val="20"/>
        </w:rPr>
        <w:t>скую основу совершенствования деятельности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умеет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моделировать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отдельные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бизнес-процессы предпри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я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тия «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проводить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отдельные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расчет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ы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показателей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функционирования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разрабатывать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отдельные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решения по их оптимизации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применять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отдельный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архитектурный подход к проектированию бизнеса и обеспечению его цифро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вой трансформации;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оценивать ситуацию и разрабатывать предложения по ее совершенствованию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владеет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отдельными </w:t>
      </w:r>
      <w:r w:rsidRPr="00F34FBC">
        <w:rPr>
          <w:rFonts w:ascii="Times New Roman" w:hAnsi="Times New Roman" w:cs="Times New Roman"/>
          <w:sz w:val="20"/>
          <w:szCs w:val="20"/>
        </w:rPr>
        <w:t xml:space="preserve">навыками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эффективности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и моделирования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бизнес-процессов предприятия в целях их оптимизации и совершенствования;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отдельными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навыками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обоснования предложений по совершенствованию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документационного обесп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чения организации</w:t>
      </w:r>
    </w:p>
    <w:p w14:paraId="546177C7" w14:textId="0A4DEE48" w:rsidR="00EC6223" w:rsidRPr="008A759D" w:rsidRDefault="00EC6223" w:rsidP="00EC6223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7D118D22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 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5F26347D" w14:textId="2E61A0AE" w:rsidR="00EC6223" w:rsidRPr="008A759D" w:rsidRDefault="00EC6223" w:rsidP="00A817FD">
      <w:pPr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н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е знает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организации реинжи</w:t>
      </w:r>
      <w:r w:rsidR="00A817FD">
        <w:rPr>
          <w:rFonts w:ascii="Times New Roman" w:hAnsi="Times New Roman" w:cs="Times New Roman"/>
          <w:sz w:val="20"/>
          <w:szCs w:val="20"/>
        </w:rPr>
        <w:t>ни</w:t>
      </w:r>
      <w:r w:rsidRPr="00F34FBC">
        <w:rPr>
          <w:rFonts w:ascii="Times New Roman" w:hAnsi="Times New Roman" w:cs="Times New Roman"/>
          <w:sz w:val="20"/>
          <w:szCs w:val="20"/>
        </w:rPr>
        <w:t>ринга бизнес-процессов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методические основы цифровой трансформации бизнес-процессов пре</w:t>
      </w:r>
      <w:r w:rsidRPr="00F34FBC">
        <w:rPr>
          <w:rFonts w:ascii="Times New Roman" w:hAnsi="Times New Roman" w:cs="Times New Roman"/>
          <w:sz w:val="20"/>
          <w:szCs w:val="20"/>
        </w:rPr>
        <w:t>д</w:t>
      </w:r>
      <w:r w:rsidRPr="00F34FBC">
        <w:rPr>
          <w:rFonts w:ascii="Times New Roman" w:hAnsi="Times New Roman" w:cs="Times New Roman"/>
          <w:sz w:val="20"/>
          <w:szCs w:val="20"/>
        </w:rPr>
        <w:t>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</w:rPr>
        <w:t>методы критического анализа и оценки эффективности производственных, обслуживающих и управленческих бизнес-процессов и в</w:t>
      </w:r>
      <w:r>
        <w:rPr>
          <w:rFonts w:ascii="Times New Roman" w:hAnsi="Times New Roman" w:cs="Times New Roman"/>
          <w:sz w:val="20"/>
          <w:szCs w:val="20"/>
        </w:rPr>
        <w:t xml:space="preserve">ариантов решений их оптимизации; </w:t>
      </w:r>
      <w:r w:rsidRPr="00F34FBC">
        <w:rPr>
          <w:rFonts w:ascii="Times New Roman" w:hAnsi="Times New Roman" w:cs="Times New Roman"/>
          <w:sz w:val="20"/>
          <w:szCs w:val="20"/>
        </w:rPr>
        <w:t>нормативно-правовую и методическую основу совершенствов</w:t>
      </w:r>
      <w:r w:rsidRPr="00F34FBC">
        <w:rPr>
          <w:rFonts w:ascii="Times New Roman" w:hAnsi="Times New Roman" w:cs="Times New Roman"/>
          <w:sz w:val="20"/>
          <w:szCs w:val="20"/>
        </w:rPr>
        <w:t>а</w:t>
      </w:r>
      <w:r w:rsidRPr="00F34FBC">
        <w:rPr>
          <w:rFonts w:ascii="Times New Roman" w:hAnsi="Times New Roman" w:cs="Times New Roman"/>
          <w:sz w:val="20"/>
          <w:szCs w:val="20"/>
        </w:rPr>
        <w:t>ния деятельности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умеет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моделировать бизнес-процессы предприятия «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проводить расчет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показателей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функционирования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разрабатывать решения по их оптимизации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прим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е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нять архитектурный подход к проектированию бизнеса и обеспечению его цифро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вой трансформации;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оцен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и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вать ситуацию и разрабатывать предложения по ее совершенствованию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не владеет </w:t>
      </w:r>
      <w:r w:rsidRPr="00F34FBC">
        <w:rPr>
          <w:rFonts w:ascii="Times New Roman" w:hAnsi="Times New Roman" w:cs="Times New Roman"/>
          <w:sz w:val="20"/>
          <w:szCs w:val="20"/>
        </w:rPr>
        <w:t xml:space="preserve">навыками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тивности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и моделирования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>бизнес-процессов предприятия в целях их оптимизации и совершенствования;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eastAsia="Times New Roman" w:hAnsi="Times New Roman" w:cs="Times New Roman"/>
          <w:sz w:val="20"/>
          <w:szCs w:val="20"/>
        </w:rPr>
        <w:t xml:space="preserve">навыками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обо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с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нования предложений по совершенствованию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ментационного обеспечения организации</w:t>
      </w:r>
    </w:p>
    <w:p w14:paraId="505F95C2" w14:textId="7E0120DE" w:rsidR="00EC6223" w:rsidRPr="008A759D" w:rsidRDefault="00EC6223" w:rsidP="00EC6223">
      <w:pP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</w:pPr>
    </w:p>
    <w:p w14:paraId="6A5574E2" w14:textId="77777777" w:rsidR="00D13B61" w:rsidRPr="00F76B91" w:rsidRDefault="00D13B61" w:rsidP="00D13B61">
      <w:pPr>
        <w:pStyle w:val="3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4.1.3. Содержание оценочного средства</w:t>
      </w:r>
      <w:bookmarkEnd w:id="22"/>
    </w:p>
    <w:p w14:paraId="58347EC2" w14:textId="77777777" w:rsidR="00EC2633" w:rsidRDefault="00EC2633" w:rsidP="00D13B6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10043" w:type="dxa"/>
        <w:tblInd w:w="392" w:type="dxa"/>
        <w:tblLook w:val="04A0" w:firstRow="1" w:lastRow="0" w:firstColumn="1" w:lastColumn="0" w:noHBand="0" w:noVBand="1"/>
      </w:tblPr>
      <w:tblGrid>
        <w:gridCol w:w="486"/>
        <w:gridCol w:w="8019"/>
        <w:gridCol w:w="1538"/>
      </w:tblGrid>
      <w:tr w:rsidR="00EC2633" w14:paraId="384D8870" w14:textId="77777777" w:rsidTr="00405696">
        <w:tc>
          <w:tcPr>
            <w:tcW w:w="486" w:type="dxa"/>
          </w:tcPr>
          <w:p w14:paraId="70EFC785" w14:textId="77777777" w:rsidR="00EC2633" w:rsidRDefault="00EC2633" w:rsidP="0040569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8019" w:type="dxa"/>
          </w:tcPr>
          <w:p w14:paraId="39C61A80" w14:textId="77777777" w:rsidR="00EC2633" w:rsidRDefault="00EC2633" w:rsidP="00405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21E3">
              <w:rPr>
                <w:rFonts w:ascii="Times New Roman" w:hAnsi="Times New Roman"/>
                <w:sz w:val="20"/>
                <w:szCs w:val="20"/>
              </w:rPr>
              <w:t>Индивидуальные задания производственной практики (перечень и описание работ)</w:t>
            </w:r>
          </w:p>
        </w:tc>
        <w:tc>
          <w:tcPr>
            <w:tcW w:w="1538" w:type="dxa"/>
          </w:tcPr>
          <w:p w14:paraId="7FF36A9A" w14:textId="77777777" w:rsidR="00EC2633" w:rsidRDefault="00EC2633" w:rsidP="00405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Сроки выпо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/>
                <w:sz w:val="20"/>
                <w:szCs w:val="20"/>
              </w:rPr>
              <w:t>нения (график)</w:t>
            </w:r>
          </w:p>
        </w:tc>
      </w:tr>
      <w:tr w:rsidR="00EC2633" w14:paraId="79DB3931" w14:textId="77777777" w:rsidTr="00405696">
        <w:tc>
          <w:tcPr>
            <w:tcW w:w="486" w:type="dxa"/>
          </w:tcPr>
          <w:p w14:paraId="1177F925" w14:textId="77777777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019" w:type="dxa"/>
          </w:tcPr>
          <w:p w14:paraId="429DCCB8" w14:textId="052DEF1F" w:rsidR="00EC2633" w:rsidRPr="00EC2633" w:rsidRDefault="00EC2633" w:rsidP="00EC2633">
            <w:pPr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>Ознакомление с объектом исследования. Для подготовки отчета обоснование цели и з</w:t>
            </w: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 xml:space="preserve">дач, описание объекта и предмета исследования </w:t>
            </w:r>
            <w:r w:rsidRPr="00EC2633">
              <w:rPr>
                <w:rFonts w:ascii="Times New Roman" w:hAnsi="Times New Roman" w:cs="Times New Roman"/>
                <w:b/>
                <w:sz w:val="20"/>
                <w:szCs w:val="20"/>
              </w:rPr>
              <w:t>(ПК-5).</w:t>
            </w:r>
          </w:p>
        </w:tc>
        <w:tc>
          <w:tcPr>
            <w:tcW w:w="1538" w:type="dxa"/>
          </w:tcPr>
          <w:p w14:paraId="3AC3853D" w14:textId="4564C2AA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</w:tr>
      <w:tr w:rsidR="00EC2633" w14:paraId="1E9A6737" w14:textId="77777777" w:rsidTr="00405696">
        <w:tc>
          <w:tcPr>
            <w:tcW w:w="486" w:type="dxa"/>
          </w:tcPr>
          <w:p w14:paraId="6A2E0A4E" w14:textId="77777777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019" w:type="dxa"/>
          </w:tcPr>
          <w:p w14:paraId="034E35C5" w14:textId="4C3563EC" w:rsidR="00EC2633" w:rsidRPr="00EC2633" w:rsidRDefault="00EC2633" w:rsidP="00EC2633">
            <w:pPr>
              <w:autoSpaceDE w:val="0"/>
              <w:autoSpaceDN w:val="0"/>
              <w:adjustRightInd w:val="0"/>
              <w:ind w:left="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отечественных и зарубежных источников информации по предметной области исследования </w:t>
            </w:r>
            <w:r w:rsidRPr="00EC2633">
              <w:rPr>
                <w:rFonts w:ascii="Times New Roman" w:hAnsi="Times New Roman" w:cs="Times New Roman"/>
                <w:b/>
                <w:sz w:val="20"/>
                <w:szCs w:val="20"/>
              </w:rPr>
              <w:t>(ПК-5).</w:t>
            </w:r>
          </w:p>
        </w:tc>
        <w:tc>
          <w:tcPr>
            <w:tcW w:w="1538" w:type="dxa"/>
          </w:tcPr>
          <w:p w14:paraId="6A717B77" w14:textId="2A6B893D" w:rsidR="00EC2633" w:rsidRDefault="00EC2633" w:rsidP="00405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дня</w:t>
            </w:r>
          </w:p>
        </w:tc>
      </w:tr>
      <w:tr w:rsidR="00EC2633" w14:paraId="509F2ABC" w14:textId="77777777" w:rsidTr="00405696">
        <w:tc>
          <w:tcPr>
            <w:tcW w:w="486" w:type="dxa"/>
          </w:tcPr>
          <w:p w14:paraId="24767170" w14:textId="77777777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019" w:type="dxa"/>
          </w:tcPr>
          <w:p w14:paraId="6EEAA1F6" w14:textId="54FCC919" w:rsidR="00EC2633" w:rsidRPr="00EC2633" w:rsidRDefault="00EC2633" w:rsidP="00EC2633">
            <w:pPr>
              <w:ind w:left="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 xml:space="preserve">Сбор и проведение анализа динамики основных экономических показателей; выявление отклонений от плановых значений экономических показателей; анализ и интерпретация финансовой, бухгалтерской и иной информации, содержащейся в отчетности предприятия – базы практики с использованием современных технических средств и информационных технологий </w:t>
            </w:r>
            <w:r w:rsidRPr="00EC2633">
              <w:rPr>
                <w:rFonts w:ascii="Times New Roman" w:hAnsi="Times New Roman" w:cs="Times New Roman"/>
                <w:b/>
                <w:sz w:val="20"/>
                <w:szCs w:val="20"/>
              </w:rPr>
              <w:t>(ПК-5, ПК-6, ПК-7).</w:t>
            </w:r>
          </w:p>
        </w:tc>
        <w:tc>
          <w:tcPr>
            <w:tcW w:w="1538" w:type="dxa"/>
          </w:tcPr>
          <w:p w14:paraId="3A545720" w14:textId="77777777" w:rsidR="00EC2633" w:rsidRDefault="00EC2633" w:rsidP="00405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дня</w:t>
            </w:r>
          </w:p>
        </w:tc>
      </w:tr>
      <w:tr w:rsidR="00EC2633" w14:paraId="7573D7D7" w14:textId="77777777" w:rsidTr="00405696">
        <w:tc>
          <w:tcPr>
            <w:tcW w:w="486" w:type="dxa"/>
          </w:tcPr>
          <w:p w14:paraId="05374C69" w14:textId="77777777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019" w:type="dxa"/>
          </w:tcPr>
          <w:p w14:paraId="357B1104" w14:textId="4128CB32" w:rsidR="00EC2633" w:rsidRPr="00EC2633" w:rsidRDefault="00EC2633" w:rsidP="00EC2633">
            <w:pPr>
              <w:autoSpaceDE w:val="0"/>
              <w:autoSpaceDN w:val="0"/>
              <w:adjustRightInd w:val="0"/>
              <w:ind w:left="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 xml:space="preserve">Обобщение результатов анализа и подготовка вариантов управленческих решений </w:t>
            </w:r>
            <w:r w:rsidRPr="00EC2633">
              <w:rPr>
                <w:rFonts w:ascii="Times New Roman" w:hAnsi="Times New Roman" w:cs="Times New Roman"/>
                <w:b/>
                <w:sz w:val="20"/>
                <w:szCs w:val="20"/>
              </w:rPr>
              <w:t>(ПК-6).</w:t>
            </w:r>
          </w:p>
        </w:tc>
        <w:tc>
          <w:tcPr>
            <w:tcW w:w="1538" w:type="dxa"/>
          </w:tcPr>
          <w:p w14:paraId="4D489B1F" w14:textId="2AB2BEE9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дня</w:t>
            </w:r>
          </w:p>
        </w:tc>
      </w:tr>
      <w:tr w:rsidR="00EC2633" w14:paraId="356DB23F" w14:textId="77777777" w:rsidTr="00405696">
        <w:tc>
          <w:tcPr>
            <w:tcW w:w="486" w:type="dxa"/>
          </w:tcPr>
          <w:p w14:paraId="0A8A1906" w14:textId="0FE7B6C8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019" w:type="dxa"/>
          </w:tcPr>
          <w:p w14:paraId="6EEEB758" w14:textId="310E628E" w:rsidR="00EC2633" w:rsidRPr="00EC2633" w:rsidRDefault="00EC2633" w:rsidP="00EC2633">
            <w:pPr>
              <w:autoSpaceDE w:val="0"/>
              <w:autoSpaceDN w:val="0"/>
              <w:adjustRightInd w:val="0"/>
              <w:ind w:left="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>Проведение оценки предлагаемых вариантов управленческих решений по критериям с</w:t>
            </w:r>
            <w:r w:rsidRPr="00EC263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EC263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циально-экономической эффективности с использованием современных технических средств и информационных технологий </w:t>
            </w:r>
            <w:r w:rsidRPr="00EC2633">
              <w:rPr>
                <w:rFonts w:ascii="Times New Roman" w:hAnsi="Times New Roman" w:cs="Times New Roman"/>
                <w:b/>
                <w:sz w:val="20"/>
                <w:szCs w:val="20"/>
              </w:rPr>
              <w:t>(ПК-7).</w:t>
            </w:r>
          </w:p>
        </w:tc>
        <w:tc>
          <w:tcPr>
            <w:tcW w:w="1538" w:type="dxa"/>
          </w:tcPr>
          <w:p w14:paraId="56FCA5B3" w14:textId="5D2C1984" w:rsidR="00EC2633" w:rsidRDefault="00EC2633" w:rsidP="00405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 дня</w:t>
            </w:r>
          </w:p>
        </w:tc>
      </w:tr>
      <w:tr w:rsidR="00EC2633" w14:paraId="39BC45C4" w14:textId="77777777" w:rsidTr="00405696">
        <w:tc>
          <w:tcPr>
            <w:tcW w:w="486" w:type="dxa"/>
          </w:tcPr>
          <w:p w14:paraId="782C3C4D" w14:textId="5FA36DA2" w:rsidR="00EC2633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8019" w:type="dxa"/>
          </w:tcPr>
          <w:p w14:paraId="54125713" w14:textId="2941234E" w:rsidR="00EC2633" w:rsidRDefault="00EC2633" w:rsidP="00EC2633">
            <w:pPr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П</w:t>
            </w:r>
            <w:r w:rsidRPr="00AA21E3">
              <w:rPr>
                <w:rFonts w:ascii="Times New Roman" w:eastAsia="Times New Roman" w:hAnsi="Times New Roman"/>
                <w:iCs/>
                <w:sz w:val="20"/>
                <w:szCs w:val="20"/>
              </w:rPr>
              <w:t>одготовк</w:t>
            </w:r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>а</w:t>
            </w:r>
            <w:r w:rsidRPr="00AA21E3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 отчета по практике</w:t>
            </w:r>
          </w:p>
        </w:tc>
        <w:tc>
          <w:tcPr>
            <w:tcW w:w="1538" w:type="dxa"/>
          </w:tcPr>
          <w:p w14:paraId="5EA34C8A" w14:textId="69EA614B" w:rsidR="00EC2633" w:rsidRPr="00E11990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</w:tr>
      <w:tr w:rsidR="00EC2633" w14:paraId="444F85DB" w14:textId="77777777" w:rsidTr="00405696">
        <w:tc>
          <w:tcPr>
            <w:tcW w:w="486" w:type="dxa"/>
          </w:tcPr>
          <w:p w14:paraId="3F7E84AB" w14:textId="77777777" w:rsidR="00EC2633" w:rsidRDefault="00EC2633" w:rsidP="00EC263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19" w:type="dxa"/>
          </w:tcPr>
          <w:p w14:paraId="73B46544" w14:textId="3C194F52" w:rsidR="00EC2633" w:rsidRDefault="00EC2633" w:rsidP="00EC2633">
            <w:pPr>
              <w:jc w:val="right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Итого </w:t>
            </w:r>
          </w:p>
        </w:tc>
        <w:tc>
          <w:tcPr>
            <w:tcW w:w="1538" w:type="dxa"/>
          </w:tcPr>
          <w:p w14:paraId="6A9DD70A" w14:textId="50E2BBB5" w:rsidR="00EC2633" w:rsidRPr="00E11990" w:rsidRDefault="00EC2633" w:rsidP="00EC26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1990">
              <w:rPr>
                <w:rFonts w:ascii="Times New Roman" w:hAnsi="Times New Roman"/>
                <w:sz w:val="20"/>
                <w:szCs w:val="20"/>
              </w:rPr>
              <w:t>2 недели</w:t>
            </w:r>
          </w:p>
        </w:tc>
      </w:tr>
    </w:tbl>
    <w:p w14:paraId="5DEC82E4" w14:textId="77777777" w:rsidR="00EE4780" w:rsidRPr="00E90CB6" w:rsidRDefault="00EE4780" w:rsidP="00EE4780">
      <w:pPr>
        <w:pStyle w:val="a7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B08845C" w14:textId="77777777" w:rsidR="00D13B61" w:rsidRPr="00F76B91" w:rsidRDefault="00D13B61" w:rsidP="00D13B61">
      <w:pPr>
        <w:pStyle w:val="2"/>
        <w:rPr>
          <w:sz w:val="20"/>
          <w:szCs w:val="20"/>
        </w:rPr>
      </w:pPr>
      <w:r w:rsidRPr="00F76B91">
        <w:rPr>
          <w:sz w:val="20"/>
          <w:szCs w:val="20"/>
        </w:rPr>
        <w:t>4.2. Отчет по практике</w:t>
      </w:r>
    </w:p>
    <w:p w14:paraId="60CA8188" w14:textId="77777777" w:rsidR="00D13B61" w:rsidRPr="00F76B91" w:rsidRDefault="00D13B61" w:rsidP="00D13B61">
      <w:pPr>
        <w:pStyle w:val="3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4.2.1. Процедура проведения</w:t>
      </w:r>
    </w:p>
    <w:p w14:paraId="53D81C84" w14:textId="77777777" w:rsidR="00D13B61" w:rsidRPr="00F76B91" w:rsidRDefault="00D13B61" w:rsidP="00D13B61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После окончания практики в установленные сроки каждый обучающийся должен сдать руководителю практики от КФУ отчет по практике, включающий все необходимые документы и собранные материалы, а также сопроводительные документы. Формирование отчета по практике осуществляется в соответствие с содержанием тех рабочих документов профильной организации, с которым обучающийся ознакомился в профильной организации. Данные рабочие документы профильной организации либо их копии могут быть приложены к отчету по практике в качестве приложений к нему. Оформление текстового материала отчета, таблиц, рисунков, формул, ссылок, списка использованных источников и пр</w:t>
      </w:r>
      <w:r w:rsidRPr="00F76B91">
        <w:rPr>
          <w:rFonts w:ascii="Times New Roman" w:hAnsi="Times New Roman" w:cs="Times New Roman"/>
          <w:sz w:val="20"/>
          <w:szCs w:val="20"/>
        </w:rPr>
        <w:t>и</w:t>
      </w:r>
      <w:r w:rsidRPr="00F76B91">
        <w:rPr>
          <w:rFonts w:ascii="Times New Roman" w:hAnsi="Times New Roman" w:cs="Times New Roman"/>
          <w:sz w:val="20"/>
          <w:szCs w:val="20"/>
        </w:rPr>
        <w:t>ложений осуществляется в соответствии с требованиями «Положения о выпускной квалификационной работе», утве</w:t>
      </w:r>
      <w:r w:rsidRPr="00F76B91">
        <w:rPr>
          <w:rFonts w:ascii="Times New Roman" w:hAnsi="Times New Roman" w:cs="Times New Roman"/>
          <w:sz w:val="20"/>
          <w:szCs w:val="20"/>
        </w:rPr>
        <w:t>р</w:t>
      </w:r>
      <w:r w:rsidRPr="00F76B91">
        <w:rPr>
          <w:rFonts w:ascii="Times New Roman" w:hAnsi="Times New Roman" w:cs="Times New Roman"/>
          <w:sz w:val="20"/>
          <w:szCs w:val="20"/>
        </w:rPr>
        <w:t>жденного УМК Института управления, экономики и финансов КФУ. Текст отчета должен быть не менее 30 страниц.</w:t>
      </w:r>
    </w:p>
    <w:p w14:paraId="24CAD330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Руководитель практики от КФУ оценивает уровень сформированности компетенций исходя из содержания отчета и защиты отчета по практике. 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Уровень сформированности каждой компетенции оценивается исходя из максимума в 20 ба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л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лов.</w:t>
      </w:r>
    </w:p>
    <w:p w14:paraId="1414AD1C" w14:textId="77777777" w:rsidR="00D13B61" w:rsidRPr="00F76B91" w:rsidRDefault="00D13B61" w:rsidP="00D13B61">
      <w:pPr>
        <w:pStyle w:val="3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4.2.2. Критерии оценивания</w:t>
      </w:r>
    </w:p>
    <w:p w14:paraId="7841C863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Уровень сформированности каждой компетенции оценивается исходя из максимума в 20 баллов:</w:t>
      </w:r>
    </w:p>
    <w:p w14:paraId="0EB1672B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Высокий уровень - 17-</w:t>
      </w:r>
      <w:r w:rsidRPr="00F76B91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20</w:t>
      </w: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 баллов (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86-100% от максимальных)</w:t>
      </w:r>
    </w:p>
    <w:p w14:paraId="46CF90FF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 xml:space="preserve">Средний уровень - 14-16 баллов 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(баллы в интервале 71-85% от максимальных)</w:t>
      </w:r>
    </w:p>
    <w:p w14:paraId="23FA5F34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Низкий уровень - 11-13 баллов (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56-70% от максимальных)</w:t>
      </w:r>
    </w:p>
    <w:p w14:paraId="57231C31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</w:pPr>
      <w:r w:rsidRPr="00F76B91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Ниже порогового уровня - 0-10 баллов (</w:t>
      </w:r>
      <w:r w:rsidRPr="00F76B91">
        <w:rPr>
          <w:rFonts w:ascii="Times New Roman" w:eastAsia="Calibri" w:hAnsi="Times New Roman" w:cs="Times New Roman"/>
          <w:bCs/>
          <w:iCs/>
          <w:color w:val="000000"/>
          <w:sz w:val="20"/>
          <w:szCs w:val="20"/>
        </w:rPr>
        <w:t>баллы в интервале 0-55% от максимальных)</w:t>
      </w:r>
    </w:p>
    <w:p w14:paraId="78FD5685" w14:textId="77777777" w:rsidR="00D13B61" w:rsidRPr="00F76B91" w:rsidRDefault="00D13B61" w:rsidP="00D13B61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14:paraId="36C74703" w14:textId="77777777" w:rsidR="00AC3190" w:rsidRDefault="001F60EE" w:rsidP="00AC319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ПК-5</w:t>
      </w:r>
      <w:r w:rsidR="00D13B61"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: содержание и качество выполнения раздела отчета «Цель, задачи, объект и предмет исследования», его соответствие предъявляемым требованиям</w:t>
      </w:r>
    </w:p>
    <w:p w14:paraId="081FDB1B" w14:textId="15FC086C" w:rsidR="00D13B61" w:rsidRPr="00AC3190" w:rsidRDefault="00D13B61" w:rsidP="00AC3190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AC3190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86-100%от максимальных</w:t>
      </w:r>
      <w:r w:rsidRPr="00AC319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C4C039D" w14:textId="77777777" w:rsidR="009A37C9" w:rsidRPr="00353E80" w:rsidRDefault="00D13B61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="009A37C9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в полном отражена</w:t>
      </w:r>
      <w:r w:rsidR="009A37C9"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hAnsi="Times New Roman" w:cs="Times New Roman"/>
          <w:sz w:val="20"/>
          <w:szCs w:val="20"/>
        </w:rPr>
        <w:t>система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оизводства, осв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ения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="009A37C9"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в полном объеме </w:t>
      </w:r>
      <w:r w:rsidR="009A37C9">
        <w:rPr>
          <w:rFonts w:ascii="Times New Roman" w:hAnsi="Times New Roman" w:cs="Times New Roman"/>
          <w:sz w:val="20"/>
          <w:szCs w:val="20"/>
        </w:rPr>
        <w:t>оценена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эк</w:t>
      </w:r>
      <w:r w:rsidR="009A37C9" w:rsidRPr="00F34FBC">
        <w:rPr>
          <w:rFonts w:ascii="Times New Roman" w:hAnsi="Times New Roman" w:cs="Times New Roman"/>
          <w:sz w:val="20"/>
          <w:szCs w:val="20"/>
        </w:rPr>
        <w:t>о</w:t>
      </w:r>
      <w:r w:rsidR="009A37C9" w:rsidRPr="00F34FBC">
        <w:rPr>
          <w:rFonts w:ascii="Times New Roman" w:hAnsi="Times New Roman" w:cs="Times New Roman"/>
          <w:sz w:val="20"/>
          <w:szCs w:val="20"/>
        </w:rPr>
        <w:t>номиче</w:t>
      </w:r>
      <w:r w:rsidR="009A37C9">
        <w:rPr>
          <w:rFonts w:ascii="Times New Roman" w:hAnsi="Times New Roman" w:cs="Times New Roman"/>
          <w:sz w:val="20"/>
          <w:szCs w:val="20"/>
        </w:rPr>
        <w:t>ская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эффективность организации труда и производства, модернизации и перевооружения предприятия;</w:t>
      </w:r>
      <w:r w:rsidR="009A37C9">
        <w:rPr>
          <w:rFonts w:ascii="Times New Roman" w:hAnsi="Times New Roman" w:cs="Times New Roman"/>
          <w:sz w:val="20"/>
          <w:szCs w:val="20"/>
        </w:rPr>
        <w:t xml:space="preserve"> </w:t>
      </w:r>
      <w:r w:rsidR="009A37C9" w:rsidRPr="00F34FBC">
        <w:rPr>
          <w:rFonts w:ascii="Times New Roman" w:hAnsi="Times New Roman" w:cs="Times New Roman"/>
          <w:sz w:val="20"/>
          <w:szCs w:val="20"/>
        </w:rPr>
        <w:t>рассчи</w:t>
      </w:r>
      <w:r w:rsidR="009A37C9">
        <w:rPr>
          <w:rFonts w:ascii="Times New Roman" w:hAnsi="Times New Roman" w:cs="Times New Roman"/>
          <w:sz w:val="20"/>
          <w:szCs w:val="20"/>
        </w:rPr>
        <w:t>таны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 w:rsidR="009A37C9">
        <w:rPr>
          <w:rFonts w:ascii="Times New Roman" w:hAnsi="Times New Roman" w:cs="Times New Roman"/>
          <w:sz w:val="20"/>
          <w:szCs w:val="20"/>
        </w:rPr>
        <w:t>ерпретированы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9A37C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полном объеме </w:t>
      </w:r>
      <w:r w:rsidR="009A37C9"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эффективности о</w:t>
      </w:r>
      <w:r w:rsidR="009A37C9" w:rsidRPr="00F34FBC">
        <w:rPr>
          <w:rFonts w:ascii="Times New Roman" w:hAnsi="Times New Roman" w:cs="Times New Roman"/>
          <w:sz w:val="20"/>
          <w:szCs w:val="20"/>
        </w:rPr>
        <w:t>р</w:t>
      </w:r>
      <w:r w:rsidR="009A37C9" w:rsidRPr="00F34FBC">
        <w:rPr>
          <w:rFonts w:ascii="Times New Roman" w:hAnsi="Times New Roman" w:cs="Times New Roman"/>
          <w:sz w:val="20"/>
          <w:szCs w:val="20"/>
        </w:rPr>
        <w:t>ганизации хозяйственной и/или инвестиционной деятельности предприятия</w:t>
      </w:r>
    </w:p>
    <w:p w14:paraId="021E06E6" w14:textId="77777777" w:rsidR="00AC3190" w:rsidRDefault="00D13B61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от </w:t>
      </w: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217E3333" w14:textId="5D8E7D3A" w:rsidR="00AC3190" w:rsidRDefault="00D13B61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="009A37C9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отражена</w:t>
      </w:r>
      <w:r w:rsidR="009A37C9"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hAnsi="Times New Roman" w:cs="Times New Roman"/>
          <w:sz w:val="20"/>
          <w:szCs w:val="20"/>
        </w:rPr>
        <w:t>система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оизводства, осво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ния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="009A37C9"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hAnsi="Times New Roman" w:cs="Times New Roman"/>
          <w:sz w:val="20"/>
          <w:szCs w:val="20"/>
        </w:rPr>
        <w:t>оценена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 w:rsidR="009A37C9">
        <w:rPr>
          <w:rFonts w:ascii="Times New Roman" w:hAnsi="Times New Roman" w:cs="Times New Roman"/>
          <w:sz w:val="20"/>
          <w:szCs w:val="20"/>
        </w:rPr>
        <w:t>ская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</w:t>
      </w:r>
      <w:r w:rsidR="009A37C9" w:rsidRPr="00F34FBC">
        <w:rPr>
          <w:rFonts w:ascii="Times New Roman" w:hAnsi="Times New Roman" w:cs="Times New Roman"/>
          <w:sz w:val="20"/>
          <w:szCs w:val="20"/>
        </w:rPr>
        <w:t>к</w:t>
      </w:r>
      <w:r w:rsidR="009A37C9" w:rsidRPr="00F34FBC">
        <w:rPr>
          <w:rFonts w:ascii="Times New Roman" w:hAnsi="Times New Roman" w:cs="Times New Roman"/>
          <w:sz w:val="20"/>
          <w:szCs w:val="20"/>
        </w:rPr>
        <w:t>тивность организации труда и производства, модернизации и перевооружения предприятия;</w:t>
      </w:r>
      <w:r w:rsidR="009A37C9">
        <w:rPr>
          <w:rFonts w:ascii="Times New Roman" w:hAnsi="Times New Roman" w:cs="Times New Roman"/>
          <w:sz w:val="20"/>
          <w:szCs w:val="20"/>
        </w:rPr>
        <w:t xml:space="preserve"> </w:t>
      </w:r>
      <w:r w:rsidR="009A37C9" w:rsidRPr="00F34FBC">
        <w:rPr>
          <w:rFonts w:ascii="Times New Roman" w:hAnsi="Times New Roman" w:cs="Times New Roman"/>
          <w:sz w:val="20"/>
          <w:szCs w:val="20"/>
        </w:rPr>
        <w:t>рассчи</w:t>
      </w:r>
      <w:r w:rsidR="009A37C9">
        <w:rPr>
          <w:rFonts w:ascii="Times New Roman" w:hAnsi="Times New Roman" w:cs="Times New Roman"/>
          <w:sz w:val="20"/>
          <w:szCs w:val="20"/>
        </w:rPr>
        <w:t>таны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 w:rsidR="009A37C9">
        <w:rPr>
          <w:rFonts w:ascii="Times New Roman" w:hAnsi="Times New Roman" w:cs="Times New Roman"/>
          <w:sz w:val="20"/>
          <w:szCs w:val="20"/>
        </w:rPr>
        <w:t>ерпретир</w:t>
      </w:r>
      <w:r w:rsidR="009A37C9">
        <w:rPr>
          <w:rFonts w:ascii="Times New Roman" w:hAnsi="Times New Roman" w:cs="Times New Roman"/>
          <w:sz w:val="20"/>
          <w:szCs w:val="20"/>
        </w:rPr>
        <w:t>о</w:t>
      </w:r>
      <w:r w:rsidR="009A37C9">
        <w:rPr>
          <w:rFonts w:ascii="Times New Roman" w:hAnsi="Times New Roman" w:cs="Times New Roman"/>
          <w:sz w:val="20"/>
          <w:szCs w:val="20"/>
        </w:rPr>
        <w:t>ваны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рения новой техники и технологии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="009A37C9"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эффективности организации хозяйственной и/или инвестиционной деятельности предприятия</w:t>
      </w:r>
    </w:p>
    <w:p w14:paraId="757A5018" w14:textId="77777777" w:rsidR="00AC3190" w:rsidRDefault="00D13B61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613B863F" w14:textId="17BE9876" w:rsidR="00AC3190" w:rsidRDefault="00D13B61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="009A37C9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частично отражена</w:t>
      </w:r>
      <w:r w:rsidR="009A37C9"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hAnsi="Times New Roman" w:cs="Times New Roman"/>
          <w:sz w:val="20"/>
          <w:szCs w:val="20"/>
        </w:rPr>
        <w:t>система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ства, освоения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="009A37C9"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частично </w:t>
      </w:r>
      <w:r w:rsidR="009A37C9">
        <w:rPr>
          <w:rFonts w:ascii="Times New Roman" w:hAnsi="Times New Roman" w:cs="Times New Roman"/>
          <w:sz w:val="20"/>
          <w:szCs w:val="20"/>
        </w:rPr>
        <w:t>оценена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 w:rsidR="009A37C9">
        <w:rPr>
          <w:rFonts w:ascii="Times New Roman" w:hAnsi="Times New Roman" w:cs="Times New Roman"/>
          <w:sz w:val="20"/>
          <w:szCs w:val="20"/>
        </w:rPr>
        <w:t>ская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эффективность организации труда и производства, модернизации и перевооружения предприятия;</w:t>
      </w:r>
      <w:r w:rsidR="009A37C9">
        <w:rPr>
          <w:rFonts w:ascii="Times New Roman" w:hAnsi="Times New Roman" w:cs="Times New Roman"/>
          <w:sz w:val="20"/>
          <w:szCs w:val="20"/>
        </w:rPr>
        <w:t xml:space="preserve"> части</w:t>
      </w:r>
      <w:r w:rsidR="009A37C9">
        <w:rPr>
          <w:rFonts w:ascii="Times New Roman" w:hAnsi="Times New Roman" w:cs="Times New Roman"/>
          <w:sz w:val="20"/>
          <w:szCs w:val="20"/>
        </w:rPr>
        <w:t>ч</w:t>
      </w:r>
      <w:r w:rsidR="009A37C9">
        <w:rPr>
          <w:rFonts w:ascii="Times New Roman" w:hAnsi="Times New Roman" w:cs="Times New Roman"/>
          <w:sz w:val="20"/>
          <w:szCs w:val="20"/>
        </w:rPr>
        <w:t xml:space="preserve">но </w:t>
      </w:r>
      <w:r w:rsidR="009A37C9" w:rsidRPr="00F34FBC">
        <w:rPr>
          <w:rFonts w:ascii="Times New Roman" w:hAnsi="Times New Roman" w:cs="Times New Roman"/>
          <w:sz w:val="20"/>
          <w:szCs w:val="20"/>
        </w:rPr>
        <w:t>рассчи</w:t>
      </w:r>
      <w:r w:rsidR="009A37C9">
        <w:rPr>
          <w:rFonts w:ascii="Times New Roman" w:hAnsi="Times New Roman" w:cs="Times New Roman"/>
          <w:sz w:val="20"/>
          <w:szCs w:val="20"/>
        </w:rPr>
        <w:t>таны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 w:rsidR="009A37C9">
        <w:rPr>
          <w:rFonts w:ascii="Times New Roman" w:hAnsi="Times New Roman" w:cs="Times New Roman"/>
          <w:sz w:val="20"/>
          <w:szCs w:val="20"/>
        </w:rPr>
        <w:t>ерпретированы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частично </w:t>
      </w:r>
      <w:r w:rsidR="009A37C9"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</w:t>
      </w:r>
      <w:r w:rsidR="009A37C9" w:rsidRPr="00F34FBC">
        <w:rPr>
          <w:rFonts w:ascii="Times New Roman" w:hAnsi="Times New Roman" w:cs="Times New Roman"/>
          <w:sz w:val="20"/>
          <w:szCs w:val="20"/>
        </w:rPr>
        <w:t>к</w:t>
      </w:r>
      <w:r w:rsidR="009A37C9" w:rsidRPr="00F34FBC">
        <w:rPr>
          <w:rFonts w:ascii="Times New Roman" w:hAnsi="Times New Roman" w:cs="Times New Roman"/>
          <w:sz w:val="20"/>
          <w:szCs w:val="20"/>
        </w:rPr>
        <w:t>тивности организации хозяйственной и/или инвестиционной деятельности предприятия</w:t>
      </w:r>
    </w:p>
    <w:p w14:paraId="701CE1DF" w14:textId="77777777" w:rsidR="00AC3190" w:rsidRDefault="00D13B61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282BDCA7" w14:textId="77777777" w:rsidR="009A37C9" w:rsidRPr="00353E80" w:rsidRDefault="00D13B61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 w:rsidR="009A37C9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не отражена</w:t>
      </w:r>
      <w:r w:rsidR="009A37C9"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hAnsi="Times New Roman" w:cs="Times New Roman"/>
          <w:sz w:val="20"/>
          <w:szCs w:val="20"/>
        </w:rPr>
        <w:t>система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оизводства, освоения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="009A37C9"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9A37C9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</w:t>
      </w:r>
      <w:r w:rsidR="009A37C9">
        <w:rPr>
          <w:rFonts w:ascii="Times New Roman" w:hAnsi="Times New Roman" w:cs="Times New Roman"/>
          <w:sz w:val="20"/>
          <w:szCs w:val="20"/>
        </w:rPr>
        <w:t>оценена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 w:rsidR="009A37C9">
        <w:rPr>
          <w:rFonts w:ascii="Times New Roman" w:hAnsi="Times New Roman" w:cs="Times New Roman"/>
          <w:sz w:val="20"/>
          <w:szCs w:val="20"/>
        </w:rPr>
        <w:t>ская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</w:t>
      </w:r>
      <w:r w:rsidR="009A37C9" w:rsidRPr="00F34FBC">
        <w:rPr>
          <w:rFonts w:ascii="Times New Roman" w:hAnsi="Times New Roman" w:cs="Times New Roman"/>
          <w:sz w:val="20"/>
          <w:szCs w:val="20"/>
        </w:rPr>
        <w:t>к</w:t>
      </w:r>
      <w:r w:rsidR="009A37C9" w:rsidRPr="00F34FBC">
        <w:rPr>
          <w:rFonts w:ascii="Times New Roman" w:hAnsi="Times New Roman" w:cs="Times New Roman"/>
          <w:sz w:val="20"/>
          <w:szCs w:val="20"/>
        </w:rPr>
        <w:t>тивность организации труда и производства, модернизации и перевооружения предприятия;</w:t>
      </w:r>
      <w:r w:rsidR="009A37C9">
        <w:rPr>
          <w:rFonts w:ascii="Times New Roman" w:hAnsi="Times New Roman" w:cs="Times New Roman"/>
          <w:sz w:val="20"/>
          <w:szCs w:val="20"/>
        </w:rPr>
        <w:t xml:space="preserve"> </w:t>
      </w:r>
      <w:r w:rsidR="009A37C9" w:rsidRPr="00F34FBC">
        <w:rPr>
          <w:rFonts w:ascii="Times New Roman" w:hAnsi="Times New Roman" w:cs="Times New Roman"/>
          <w:sz w:val="20"/>
          <w:szCs w:val="20"/>
        </w:rPr>
        <w:t>рассчи</w:t>
      </w:r>
      <w:r w:rsidR="009A37C9">
        <w:rPr>
          <w:rFonts w:ascii="Times New Roman" w:hAnsi="Times New Roman" w:cs="Times New Roman"/>
          <w:sz w:val="20"/>
          <w:szCs w:val="20"/>
        </w:rPr>
        <w:t>таны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 w:rsidR="009A37C9">
        <w:rPr>
          <w:rFonts w:ascii="Times New Roman" w:hAnsi="Times New Roman" w:cs="Times New Roman"/>
          <w:sz w:val="20"/>
          <w:szCs w:val="20"/>
        </w:rPr>
        <w:t>ерпретир</w:t>
      </w:r>
      <w:r w:rsidR="009A37C9">
        <w:rPr>
          <w:rFonts w:ascii="Times New Roman" w:hAnsi="Times New Roman" w:cs="Times New Roman"/>
          <w:sz w:val="20"/>
          <w:szCs w:val="20"/>
        </w:rPr>
        <w:t>о</w:t>
      </w:r>
      <w:r w:rsidR="009A37C9">
        <w:rPr>
          <w:rFonts w:ascii="Times New Roman" w:hAnsi="Times New Roman" w:cs="Times New Roman"/>
          <w:sz w:val="20"/>
          <w:szCs w:val="20"/>
        </w:rPr>
        <w:t>ваны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="009A37C9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рения новой техники и технологии</w:t>
      </w:r>
      <w:r w:rsidR="009A37C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не </w:t>
      </w:r>
      <w:r w:rsidR="009A37C9"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="009A37C9" w:rsidRPr="00F34FBC">
        <w:rPr>
          <w:rFonts w:ascii="Times New Roman" w:hAnsi="Times New Roman" w:cs="Times New Roman"/>
          <w:sz w:val="20"/>
          <w:szCs w:val="20"/>
        </w:rPr>
        <w:t xml:space="preserve"> эффективности организации хозяйственной и/или инвестиционной деятельности предприятия</w:t>
      </w:r>
    </w:p>
    <w:p w14:paraId="72F93996" w14:textId="1F1225AB" w:rsidR="00D13B61" w:rsidRDefault="00D13B61" w:rsidP="00AC3190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E231D30" w14:textId="53626140" w:rsidR="00D13B61" w:rsidRPr="00F76B91" w:rsidRDefault="004016B9" w:rsidP="00D13B61">
      <w:pPr>
        <w:ind w:firstLine="567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ПК-5:</w:t>
      </w:r>
      <w:r w:rsidR="00D13B61"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 содержание и качество выполнения раздела отчета «Анализ предметной области объекта исследов</w:t>
      </w:r>
      <w:r w:rsidR="00D13B61"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а</w:t>
      </w:r>
      <w:r w:rsidR="00D13B61"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ния»</w:t>
      </w:r>
    </w:p>
    <w:p w14:paraId="73853F87" w14:textId="77777777" w:rsidR="001332F3" w:rsidRPr="00AC3190" w:rsidRDefault="001332F3" w:rsidP="001332F3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AC3190">
        <w:rPr>
          <w:rFonts w:ascii="Times New Roman" w:eastAsia="Calibri" w:hAnsi="Times New Roman" w:cs="Times New Roman"/>
          <w:i/>
          <w:color w:val="000000"/>
          <w:sz w:val="20"/>
          <w:szCs w:val="20"/>
        </w:rPr>
        <w:lastRenderedPageBreak/>
        <w:t>Баллы в интервале 86-100%от максимальных</w:t>
      </w:r>
      <w:r w:rsidRPr="00AC319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59E3054B" w14:textId="77777777" w:rsidR="001332F3" w:rsidRPr="00353E80" w:rsidRDefault="001332F3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в полном 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оизводства, осв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в полном объеме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номиче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эффективность организации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рассчи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ерпретированы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полном объеме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эффективности о</w:t>
      </w:r>
      <w:r w:rsidRPr="00F34FBC">
        <w:rPr>
          <w:rFonts w:ascii="Times New Roman" w:hAnsi="Times New Roman" w:cs="Times New Roman"/>
          <w:sz w:val="20"/>
          <w:szCs w:val="20"/>
        </w:rPr>
        <w:t>р</w:t>
      </w:r>
      <w:r w:rsidRPr="00F34FBC">
        <w:rPr>
          <w:rFonts w:ascii="Times New Roman" w:hAnsi="Times New Roman" w:cs="Times New Roman"/>
          <w:sz w:val="20"/>
          <w:szCs w:val="20"/>
        </w:rPr>
        <w:t>ганизации хозяйственной и/или инвестиционной деятельности предприятия</w:t>
      </w:r>
    </w:p>
    <w:p w14:paraId="70EAD17D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от </w:t>
      </w: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7B738B3D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оизводства, осво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</w:t>
      </w:r>
      <w:r w:rsidRPr="00F34FBC">
        <w:rPr>
          <w:rFonts w:ascii="Times New Roman" w:hAnsi="Times New Roman" w:cs="Times New Roman"/>
          <w:sz w:val="20"/>
          <w:szCs w:val="20"/>
        </w:rPr>
        <w:t>к</w:t>
      </w:r>
      <w:r w:rsidRPr="00F34FBC">
        <w:rPr>
          <w:rFonts w:ascii="Times New Roman" w:hAnsi="Times New Roman" w:cs="Times New Roman"/>
          <w:sz w:val="20"/>
          <w:szCs w:val="20"/>
        </w:rPr>
        <w:t>тивность организации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рассчи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</w:t>
      </w:r>
      <w:r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>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эффективности организации хозяйственной и/или инвестиционной деятельности предприятия</w:t>
      </w:r>
    </w:p>
    <w:p w14:paraId="1AB1937B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297393F3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частично 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ства, освоения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частично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эффективность организации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части</w:t>
      </w:r>
      <w:r>
        <w:rPr>
          <w:rFonts w:ascii="Times New Roman" w:hAnsi="Times New Roman" w:cs="Times New Roman"/>
          <w:sz w:val="20"/>
          <w:szCs w:val="20"/>
        </w:rPr>
        <w:t>ч</w:t>
      </w:r>
      <w:r>
        <w:rPr>
          <w:rFonts w:ascii="Times New Roman" w:hAnsi="Times New Roman" w:cs="Times New Roman"/>
          <w:sz w:val="20"/>
          <w:szCs w:val="20"/>
        </w:rPr>
        <w:t xml:space="preserve">но </w:t>
      </w:r>
      <w:r w:rsidRPr="00F34FBC">
        <w:rPr>
          <w:rFonts w:ascii="Times New Roman" w:hAnsi="Times New Roman" w:cs="Times New Roman"/>
          <w:sz w:val="20"/>
          <w:szCs w:val="20"/>
        </w:rPr>
        <w:t>рассчи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ерпретированы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частично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</w:t>
      </w:r>
      <w:r w:rsidRPr="00F34FBC">
        <w:rPr>
          <w:rFonts w:ascii="Times New Roman" w:hAnsi="Times New Roman" w:cs="Times New Roman"/>
          <w:sz w:val="20"/>
          <w:szCs w:val="20"/>
        </w:rPr>
        <w:t>к</w:t>
      </w:r>
      <w:r w:rsidRPr="00F34FBC">
        <w:rPr>
          <w:rFonts w:ascii="Times New Roman" w:hAnsi="Times New Roman" w:cs="Times New Roman"/>
          <w:sz w:val="20"/>
          <w:szCs w:val="20"/>
        </w:rPr>
        <w:t>тивности организации хозяйственной и/или инвестиционной деятельности предприятия</w:t>
      </w:r>
    </w:p>
    <w:p w14:paraId="51FFA8F1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58011352" w14:textId="77777777" w:rsidR="001332F3" w:rsidRPr="00353E80" w:rsidRDefault="001332F3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не 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оизводства, освоения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</w:t>
      </w:r>
      <w:r w:rsidRPr="00F34FBC">
        <w:rPr>
          <w:rFonts w:ascii="Times New Roman" w:hAnsi="Times New Roman" w:cs="Times New Roman"/>
          <w:sz w:val="20"/>
          <w:szCs w:val="20"/>
        </w:rPr>
        <w:t>к</w:t>
      </w:r>
      <w:r w:rsidRPr="00F34FBC">
        <w:rPr>
          <w:rFonts w:ascii="Times New Roman" w:hAnsi="Times New Roman" w:cs="Times New Roman"/>
          <w:sz w:val="20"/>
          <w:szCs w:val="20"/>
        </w:rPr>
        <w:t>тивность организации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рассчи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</w:t>
      </w:r>
      <w:r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>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не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эффективности организации хозяйственной и/или инвестиционной деятельности предприятия</w:t>
      </w:r>
    </w:p>
    <w:p w14:paraId="3C4F0E9A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4B20529" w14:textId="7168AD44" w:rsidR="00D13B61" w:rsidRPr="00F76B91" w:rsidRDefault="00B1662F" w:rsidP="00A817FD">
      <w:pPr>
        <w:ind w:firstLine="567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ПК-5, ПК-6, ПК-7:</w:t>
      </w:r>
      <w:r w:rsidR="00D13B61"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 содержание и качество выполнения раздела отчета «Выводы и предложения по итогам исследования», его соответствие предъявляемым требованиям</w:t>
      </w:r>
    </w:p>
    <w:p w14:paraId="3FEFED4E" w14:textId="77777777" w:rsidR="001332F3" w:rsidRPr="00AC3190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AC3190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86-100%от максимальных</w:t>
      </w:r>
      <w:r w:rsidRPr="00AC319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50EBD9D" w14:textId="77777777" w:rsidR="00E06421" w:rsidRPr="008A759D" w:rsidRDefault="001332F3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в полном 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оизводства, осв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в полном объеме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</w:t>
      </w:r>
      <w:r w:rsidRPr="00F34FBC">
        <w:rPr>
          <w:rFonts w:ascii="Times New Roman" w:hAnsi="Times New Roman" w:cs="Times New Roman"/>
          <w:sz w:val="20"/>
          <w:szCs w:val="20"/>
        </w:rPr>
        <w:t>о</w:t>
      </w:r>
      <w:r w:rsidRPr="00F34FBC">
        <w:rPr>
          <w:rFonts w:ascii="Times New Roman" w:hAnsi="Times New Roman" w:cs="Times New Roman"/>
          <w:sz w:val="20"/>
          <w:szCs w:val="20"/>
        </w:rPr>
        <w:t>номиче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эффективность организации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рассчи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ерпретированы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полном объеме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эффективности о</w:t>
      </w:r>
      <w:r w:rsidRPr="00F34FBC">
        <w:rPr>
          <w:rFonts w:ascii="Times New Roman" w:hAnsi="Times New Roman" w:cs="Times New Roman"/>
          <w:sz w:val="20"/>
          <w:szCs w:val="20"/>
        </w:rPr>
        <w:t>р</w:t>
      </w:r>
      <w:r w:rsidRPr="00F34FBC">
        <w:rPr>
          <w:rFonts w:ascii="Times New Roman" w:hAnsi="Times New Roman" w:cs="Times New Roman"/>
          <w:sz w:val="20"/>
          <w:szCs w:val="20"/>
        </w:rPr>
        <w:t>ганизации хозяйственной и/или инвестиционной деятельности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в полном объеме отражены </w:t>
      </w:r>
      <w:r w:rsidRPr="00F34FBC">
        <w:rPr>
          <w:rFonts w:ascii="Times New Roman" w:hAnsi="Times New Roman" w:cs="Times New Roman"/>
          <w:sz w:val="20"/>
          <w:szCs w:val="20"/>
        </w:rPr>
        <w:t>принципы и м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 w:rsidRPr="00F34FBC">
        <w:rPr>
          <w:rFonts w:ascii="Times New Roman" w:hAnsi="Times New Roman" w:cs="Times New Roman"/>
          <w:sz w:val="20"/>
          <w:szCs w:val="20"/>
        </w:rPr>
        <w:t xml:space="preserve">тоды выявления, оценки и обоснования эффективности использования резервов повышения эффективности </w:t>
      </w:r>
      <w:r>
        <w:rPr>
          <w:rFonts w:ascii="Times New Roman" w:hAnsi="Times New Roman" w:cs="Times New Roman"/>
          <w:sz w:val="20"/>
          <w:szCs w:val="20"/>
        </w:rPr>
        <w:t>деятельности организации;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деятельности предприятия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в полном объеме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выявлены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резервы повышения ее эффективности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полном объеме </w:t>
      </w:r>
      <w:r>
        <w:rPr>
          <w:rFonts w:ascii="Times New Roman" w:hAnsi="Times New Roman" w:cs="Times New Roman"/>
          <w:sz w:val="20"/>
          <w:szCs w:val="20"/>
        </w:rPr>
        <w:t>выявлена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</w:t>
      </w:r>
      <w:r>
        <w:rPr>
          <w:rFonts w:ascii="Times New Roman" w:hAnsi="Times New Roman" w:cs="Times New Roman"/>
          <w:sz w:val="20"/>
          <w:szCs w:val="20"/>
        </w:rPr>
        <w:t>с</w:t>
      </w:r>
      <w:r w:rsidRPr="00F34FBC">
        <w:rPr>
          <w:rFonts w:ascii="Times New Roman" w:hAnsi="Times New Roman" w:cs="Times New Roman"/>
          <w:sz w:val="20"/>
          <w:szCs w:val="20"/>
        </w:rPr>
        <w:t>прогно</w:t>
      </w:r>
      <w:r>
        <w:rPr>
          <w:rFonts w:ascii="Times New Roman" w:hAnsi="Times New Roman" w:cs="Times New Roman"/>
          <w:sz w:val="20"/>
          <w:szCs w:val="20"/>
        </w:rPr>
        <w:t>зирована эффективность</w:t>
      </w:r>
      <w:r w:rsidRPr="00F34FBC">
        <w:rPr>
          <w:rFonts w:ascii="Times New Roman" w:hAnsi="Times New Roman" w:cs="Times New Roman"/>
          <w:sz w:val="20"/>
          <w:szCs w:val="20"/>
        </w:rPr>
        <w:t xml:space="preserve"> реализации резервов повышения эффе</w:t>
      </w:r>
      <w:r w:rsidRPr="00F34FBC">
        <w:rPr>
          <w:rFonts w:ascii="Times New Roman" w:hAnsi="Times New Roman" w:cs="Times New Roman"/>
          <w:sz w:val="20"/>
          <w:szCs w:val="20"/>
        </w:rPr>
        <w:t>к</w:t>
      </w:r>
      <w:r w:rsidRPr="00F34FBC">
        <w:rPr>
          <w:rFonts w:ascii="Times New Roman" w:hAnsi="Times New Roman" w:cs="Times New Roman"/>
          <w:sz w:val="20"/>
          <w:szCs w:val="20"/>
        </w:rPr>
        <w:t>ти</w:t>
      </w:r>
      <w:r>
        <w:rPr>
          <w:rFonts w:ascii="Times New Roman" w:hAnsi="Times New Roman" w:cs="Times New Roman"/>
          <w:sz w:val="20"/>
          <w:szCs w:val="20"/>
        </w:rPr>
        <w:t xml:space="preserve">вности деятельности предприятия; </w:t>
      </w:r>
      <w:r w:rsidR="00E06421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в полном объеме раскрыты </w:t>
      </w:r>
      <w:r w:rsidR="00E06421"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организации реинжиринга бизнес-процессов предприятия</w:t>
      </w:r>
      <w:r w:rsidR="00E06421">
        <w:rPr>
          <w:rFonts w:ascii="Times New Roman" w:hAnsi="Times New Roman" w:cs="Times New Roman"/>
          <w:sz w:val="20"/>
          <w:szCs w:val="20"/>
        </w:rPr>
        <w:t xml:space="preserve">; </w:t>
      </w:r>
      <w:r w:rsidR="00E06421" w:rsidRPr="00F34FBC">
        <w:rPr>
          <w:rFonts w:ascii="Times New Roman" w:hAnsi="Times New Roman" w:cs="Times New Roman"/>
          <w:sz w:val="20"/>
          <w:szCs w:val="20"/>
        </w:rPr>
        <w:t>методические о</w:t>
      </w:r>
      <w:r w:rsidR="00E06421" w:rsidRPr="00F34FBC">
        <w:rPr>
          <w:rFonts w:ascii="Times New Roman" w:hAnsi="Times New Roman" w:cs="Times New Roman"/>
          <w:sz w:val="20"/>
          <w:szCs w:val="20"/>
        </w:rPr>
        <w:t>с</w:t>
      </w:r>
      <w:r w:rsidR="00E06421" w:rsidRPr="00F34FBC">
        <w:rPr>
          <w:rFonts w:ascii="Times New Roman" w:hAnsi="Times New Roman" w:cs="Times New Roman"/>
          <w:sz w:val="20"/>
          <w:szCs w:val="20"/>
        </w:rPr>
        <w:t>новы цифровой трансформации бизнес-процессов предприятия</w:t>
      </w:r>
      <w:r w:rsidR="00E06421">
        <w:rPr>
          <w:rFonts w:ascii="Times New Roman" w:hAnsi="Times New Roman" w:cs="Times New Roman"/>
          <w:sz w:val="20"/>
          <w:szCs w:val="20"/>
        </w:rPr>
        <w:t xml:space="preserve">; </w:t>
      </w:r>
      <w:r w:rsidR="00E06421" w:rsidRPr="00F34FBC">
        <w:rPr>
          <w:rFonts w:ascii="Times New Roman" w:hAnsi="Times New Roman" w:cs="Times New Roman"/>
          <w:sz w:val="20"/>
          <w:szCs w:val="20"/>
        </w:rPr>
        <w:t>методы критического анализа и оценки эффективности производственных, обслуживающих и управленческих бизнес-процессов и в</w:t>
      </w:r>
      <w:r w:rsidR="00E06421">
        <w:rPr>
          <w:rFonts w:ascii="Times New Roman" w:hAnsi="Times New Roman" w:cs="Times New Roman"/>
          <w:sz w:val="20"/>
          <w:szCs w:val="20"/>
        </w:rPr>
        <w:t xml:space="preserve">ариантов решений их оптимизации; </w:t>
      </w:r>
      <w:r w:rsidR="00E06421" w:rsidRPr="00F34FBC">
        <w:rPr>
          <w:rFonts w:ascii="Times New Roman" w:hAnsi="Times New Roman" w:cs="Times New Roman"/>
          <w:sz w:val="20"/>
          <w:szCs w:val="20"/>
        </w:rPr>
        <w:t>норм</w:t>
      </w:r>
      <w:r w:rsidR="00E06421" w:rsidRPr="00F34FBC">
        <w:rPr>
          <w:rFonts w:ascii="Times New Roman" w:hAnsi="Times New Roman" w:cs="Times New Roman"/>
          <w:sz w:val="20"/>
          <w:szCs w:val="20"/>
        </w:rPr>
        <w:t>а</w:t>
      </w:r>
      <w:r w:rsidR="00E06421" w:rsidRPr="00F34FBC">
        <w:rPr>
          <w:rFonts w:ascii="Times New Roman" w:hAnsi="Times New Roman" w:cs="Times New Roman"/>
          <w:sz w:val="20"/>
          <w:szCs w:val="20"/>
        </w:rPr>
        <w:t>тивно-правовую и методическую основу совершенствования деятельности предприятия</w:t>
      </w:r>
      <w:r w:rsidR="00E06421">
        <w:rPr>
          <w:rFonts w:ascii="Times New Roman" w:hAnsi="Times New Roman" w:cs="Times New Roman"/>
          <w:sz w:val="20"/>
          <w:szCs w:val="20"/>
        </w:rPr>
        <w:t xml:space="preserve">; </w:t>
      </w:r>
      <w:r w:rsidR="00E06421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методы </w:t>
      </w:r>
      <w:r w:rsidR="00E06421">
        <w:rPr>
          <w:rFonts w:ascii="Times New Roman" w:hAnsi="Times New Roman" w:cs="Times New Roman"/>
          <w:sz w:val="20"/>
          <w:szCs w:val="20"/>
          <w:shd w:val="clear" w:color="auto" w:fill="FFFFFF"/>
        </w:rPr>
        <w:t>моделирования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бизнес-процессы предприятия «</w:t>
      </w:r>
      <w:r w:rsidR="00E06421"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 проведен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расчет </w:t>
      </w:r>
      <w:r w:rsidR="00E0642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показателей 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функциониров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а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ния</w:t>
      </w:r>
      <w:r w:rsidR="00E06421">
        <w:rPr>
          <w:rFonts w:ascii="Times New Roman" w:hAnsi="Times New Roman" w:cs="Times New Roman"/>
          <w:sz w:val="20"/>
          <w:szCs w:val="20"/>
          <w:shd w:val="clear" w:color="auto" w:fill="FFFFFF"/>
        </w:rPr>
        <w:t>; разработаны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решения по их оптимизации</w:t>
      </w:r>
      <w:r w:rsidR="00E06421">
        <w:rPr>
          <w:rFonts w:ascii="Times New Roman" w:hAnsi="Times New Roman" w:cs="Times New Roman"/>
          <w:sz w:val="20"/>
          <w:szCs w:val="20"/>
          <w:shd w:val="clear" w:color="auto" w:fill="FFFFFF"/>
        </w:rPr>
        <w:t>; применен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архитектурный подход к проектированию бизнеса и обеспеч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е</w:t>
      </w:r>
      <w:r w:rsidR="00E06421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нию его цифро</w:t>
      </w:r>
      <w:r w:rsidR="00E0642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вой трансформации; </w:t>
      </w:r>
      <w:r w:rsidR="00E06421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оценена ситуация и разработаны</w:t>
      </w:r>
      <w:r w:rsidR="00E06421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предложения по ее совершенствованию</w:t>
      </w:r>
      <w:r w:rsidR="00E06421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 w:rsidR="00E064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полном объеме представлены </w:t>
      </w:r>
      <w:r w:rsidR="00E06421">
        <w:rPr>
          <w:rFonts w:ascii="Times New Roman" w:hAnsi="Times New Roman" w:cs="Times New Roman"/>
          <w:sz w:val="20"/>
          <w:szCs w:val="20"/>
        </w:rPr>
        <w:t>навыки</w:t>
      </w:r>
      <w:r w:rsidR="00E06421" w:rsidRPr="00F34FBC">
        <w:rPr>
          <w:rFonts w:ascii="Times New Roman" w:hAnsi="Times New Roman" w:cs="Times New Roman"/>
          <w:sz w:val="20"/>
          <w:szCs w:val="20"/>
        </w:rPr>
        <w:t xml:space="preserve"> </w:t>
      </w:r>
      <w:r w:rsidR="00E06421"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 w:rsidR="00E06421">
        <w:rPr>
          <w:rFonts w:ascii="Times New Roman" w:eastAsia="Times New Roman" w:hAnsi="Times New Roman" w:cs="Times New Roman"/>
          <w:sz w:val="20"/>
          <w:szCs w:val="20"/>
        </w:rPr>
        <w:t>,</w:t>
      </w:r>
      <w:r w:rsidR="00E06421"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эффективности</w:t>
      </w:r>
      <w:r w:rsidR="00E06421">
        <w:rPr>
          <w:rFonts w:ascii="Times New Roman" w:eastAsia="Times New Roman" w:hAnsi="Times New Roman" w:cs="Times New Roman"/>
          <w:sz w:val="20"/>
          <w:szCs w:val="20"/>
        </w:rPr>
        <w:t xml:space="preserve"> и моделирования </w:t>
      </w:r>
      <w:r w:rsidR="00E06421" w:rsidRPr="00F34FBC">
        <w:rPr>
          <w:rFonts w:ascii="Times New Roman" w:eastAsia="Times New Roman" w:hAnsi="Times New Roman" w:cs="Times New Roman"/>
          <w:sz w:val="20"/>
          <w:szCs w:val="20"/>
        </w:rPr>
        <w:t>бизнес-процессов предпри</w:t>
      </w:r>
      <w:r w:rsidR="00E06421" w:rsidRPr="00F34FBC">
        <w:rPr>
          <w:rFonts w:ascii="Times New Roman" w:eastAsia="Times New Roman" w:hAnsi="Times New Roman" w:cs="Times New Roman"/>
          <w:sz w:val="20"/>
          <w:szCs w:val="20"/>
        </w:rPr>
        <w:t>я</w:t>
      </w:r>
      <w:r w:rsidR="00E06421" w:rsidRPr="00F34FBC">
        <w:rPr>
          <w:rFonts w:ascii="Times New Roman" w:eastAsia="Times New Roman" w:hAnsi="Times New Roman" w:cs="Times New Roman"/>
          <w:sz w:val="20"/>
          <w:szCs w:val="20"/>
        </w:rPr>
        <w:t>тия в целях их оптимизации и совершенствования;</w:t>
      </w:r>
      <w:r w:rsidR="00E06421">
        <w:rPr>
          <w:rFonts w:ascii="Times New Roman" w:eastAsia="Times New Roman" w:hAnsi="Times New Roman" w:cs="Times New Roman"/>
          <w:sz w:val="20"/>
          <w:szCs w:val="20"/>
        </w:rPr>
        <w:t xml:space="preserve"> в полном объеме представлены навыки</w:t>
      </w:r>
      <w:r w:rsidR="00E06421" w:rsidRPr="00F34F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E06421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обоснования предложений по совершенствованию </w:t>
      </w:r>
      <w:r w:rsidR="00E06421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документационного обеспеч</w:t>
      </w:r>
      <w:r w:rsidR="00E06421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E06421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ния организации</w:t>
      </w:r>
    </w:p>
    <w:p w14:paraId="460F59C5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71-85%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от </w:t>
      </w: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59F96C82" w14:textId="50C49D81" w:rsidR="00252CDF" w:rsidRPr="008A759D" w:rsidRDefault="001332F3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оизводства, освоения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эффективность о</w:t>
      </w:r>
      <w:r w:rsidRPr="00F34FBC">
        <w:rPr>
          <w:rFonts w:ascii="Times New Roman" w:hAnsi="Times New Roman" w:cs="Times New Roman"/>
          <w:sz w:val="20"/>
          <w:szCs w:val="20"/>
        </w:rPr>
        <w:t>р</w:t>
      </w:r>
      <w:r w:rsidRPr="00F34FBC">
        <w:rPr>
          <w:rFonts w:ascii="Times New Roman" w:hAnsi="Times New Roman" w:cs="Times New Roman"/>
          <w:sz w:val="20"/>
          <w:szCs w:val="20"/>
        </w:rPr>
        <w:t>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рассчи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ерпретированы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 w:rsidRPr="00F34FBC">
        <w:rPr>
          <w:rFonts w:ascii="Times New Roman" w:hAnsi="Times New Roman" w:cs="Times New Roman"/>
          <w:sz w:val="20"/>
          <w:szCs w:val="20"/>
        </w:rPr>
        <w:t xml:space="preserve">ния показателей экономической эффективности организации хозяйственной и/или реализации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эффективности организации хозяйственной и/или инвестиц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lastRenderedPageBreak/>
        <w:t>онной деятельности предприятия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отражены </w:t>
      </w:r>
      <w:r w:rsidRPr="00F34FBC">
        <w:rPr>
          <w:rFonts w:ascii="Times New Roman" w:hAnsi="Times New Roman" w:cs="Times New Roman"/>
          <w:sz w:val="20"/>
          <w:szCs w:val="20"/>
        </w:rPr>
        <w:t>принципы и методы выявления, оценки и обоснования эффективности и</w:t>
      </w:r>
      <w:r w:rsidRPr="00F34FBC">
        <w:rPr>
          <w:rFonts w:ascii="Times New Roman" w:hAnsi="Times New Roman" w:cs="Times New Roman"/>
          <w:sz w:val="20"/>
          <w:szCs w:val="20"/>
        </w:rPr>
        <w:t>с</w:t>
      </w:r>
      <w:r w:rsidRPr="00F34FBC">
        <w:rPr>
          <w:rFonts w:ascii="Times New Roman" w:hAnsi="Times New Roman" w:cs="Times New Roman"/>
          <w:sz w:val="20"/>
          <w:szCs w:val="20"/>
        </w:rPr>
        <w:t xml:space="preserve">пользования резервов повышения эффективности </w:t>
      </w:r>
      <w:r>
        <w:rPr>
          <w:rFonts w:ascii="Times New Roman" w:hAnsi="Times New Roman" w:cs="Times New Roman"/>
          <w:sz w:val="20"/>
          <w:szCs w:val="20"/>
        </w:rPr>
        <w:t>деятельности организации;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деятельности предприятия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выявлены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резервы повышения ее эффективности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выявлена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</w:t>
      </w:r>
      <w:r>
        <w:rPr>
          <w:rFonts w:ascii="Times New Roman" w:hAnsi="Times New Roman" w:cs="Times New Roman"/>
          <w:sz w:val="20"/>
          <w:szCs w:val="20"/>
        </w:rPr>
        <w:t>с</w:t>
      </w:r>
      <w:r w:rsidRPr="00F34FBC">
        <w:rPr>
          <w:rFonts w:ascii="Times New Roman" w:hAnsi="Times New Roman" w:cs="Times New Roman"/>
          <w:sz w:val="20"/>
          <w:szCs w:val="20"/>
        </w:rPr>
        <w:t>прогно</w:t>
      </w:r>
      <w:r>
        <w:rPr>
          <w:rFonts w:ascii="Times New Roman" w:hAnsi="Times New Roman" w:cs="Times New Roman"/>
          <w:sz w:val="20"/>
          <w:szCs w:val="20"/>
        </w:rPr>
        <w:t>зирована эффективность</w:t>
      </w:r>
      <w:r w:rsidRPr="00F34FBC">
        <w:rPr>
          <w:rFonts w:ascii="Times New Roman" w:hAnsi="Times New Roman" w:cs="Times New Roman"/>
          <w:sz w:val="20"/>
          <w:szCs w:val="20"/>
        </w:rPr>
        <w:t xml:space="preserve"> реализации резервов повышения эффекти</w:t>
      </w:r>
      <w:r>
        <w:rPr>
          <w:rFonts w:ascii="Times New Roman" w:hAnsi="Times New Roman" w:cs="Times New Roman"/>
          <w:sz w:val="20"/>
          <w:szCs w:val="20"/>
        </w:rPr>
        <w:t>вности деятельности предприятия;</w:t>
      </w:r>
      <w:r w:rsidR="00252CDF" w:rsidRPr="00252CDF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252CDF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раскрыты </w:t>
      </w:r>
      <w:r w:rsidR="00252CDF"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организации реинжиринга бизнес-процессов предприятия</w:t>
      </w:r>
      <w:r w:rsidR="00252CDF">
        <w:rPr>
          <w:rFonts w:ascii="Times New Roman" w:hAnsi="Times New Roman" w:cs="Times New Roman"/>
          <w:sz w:val="20"/>
          <w:szCs w:val="20"/>
        </w:rPr>
        <w:t xml:space="preserve">; </w:t>
      </w:r>
      <w:r w:rsidR="00252CDF" w:rsidRPr="00F34FBC">
        <w:rPr>
          <w:rFonts w:ascii="Times New Roman" w:hAnsi="Times New Roman" w:cs="Times New Roman"/>
          <w:sz w:val="20"/>
          <w:szCs w:val="20"/>
        </w:rPr>
        <w:t>методич</w:t>
      </w:r>
      <w:r w:rsidR="00252CDF" w:rsidRPr="00F34FBC">
        <w:rPr>
          <w:rFonts w:ascii="Times New Roman" w:hAnsi="Times New Roman" w:cs="Times New Roman"/>
          <w:sz w:val="20"/>
          <w:szCs w:val="20"/>
        </w:rPr>
        <w:t>е</w:t>
      </w:r>
      <w:r w:rsidR="00252CDF" w:rsidRPr="00F34FBC">
        <w:rPr>
          <w:rFonts w:ascii="Times New Roman" w:hAnsi="Times New Roman" w:cs="Times New Roman"/>
          <w:sz w:val="20"/>
          <w:szCs w:val="20"/>
        </w:rPr>
        <w:t>ские основы цифровой трансформации бизнес-процессов предприятия</w:t>
      </w:r>
      <w:r w:rsidR="00252CDF">
        <w:rPr>
          <w:rFonts w:ascii="Times New Roman" w:hAnsi="Times New Roman" w:cs="Times New Roman"/>
          <w:sz w:val="20"/>
          <w:szCs w:val="20"/>
        </w:rPr>
        <w:t xml:space="preserve">; </w:t>
      </w:r>
      <w:r w:rsidR="00252CDF" w:rsidRPr="00F34FBC">
        <w:rPr>
          <w:rFonts w:ascii="Times New Roman" w:hAnsi="Times New Roman" w:cs="Times New Roman"/>
          <w:sz w:val="20"/>
          <w:szCs w:val="20"/>
        </w:rPr>
        <w:t>методы критического анализа и оценки эффекти</w:t>
      </w:r>
      <w:r w:rsidR="00252CDF" w:rsidRPr="00F34FBC">
        <w:rPr>
          <w:rFonts w:ascii="Times New Roman" w:hAnsi="Times New Roman" w:cs="Times New Roman"/>
          <w:sz w:val="20"/>
          <w:szCs w:val="20"/>
        </w:rPr>
        <w:t>в</w:t>
      </w:r>
      <w:r w:rsidR="00252CDF" w:rsidRPr="00F34FBC">
        <w:rPr>
          <w:rFonts w:ascii="Times New Roman" w:hAnsi="Times New Roman" w:cs="Times New Roman"/>
          <w:sz w:val="20"/>
          <w:szCs w:val="20"/>
        </w:rPr>
        <w:t>ности производственных, обслуживающих и управленческих бизнес-процессов и в</w:t>
      </w:r>
      <w:r w:rsidR="00252CDF">
        <w:rPr>
          <w:rFonts w:ascii="Times New Roman" w:hAnsi="Times New Roman" w:cs="Times New Roman"/>
          <w:sz w:val="20"/>
          <w:szCs w:val="20"/>
        </w:rPr>
        <w:t xml:space="preserve">ариантов решений их оптимизации; </w:t>
      </w:r>
      <w:r w:rsidR="00252CDF" w:rsidRPr="00F34FBC">
        <w:rPr>
          <w:rFonts w:ascii="Times New Roman" w:hAnsi="Times New Roman" w:cs="Times New Roman"/>
          <w:sz w:val="20"/>
          <w:szCs w:val="20"/>
        </w:rPr>
        <w:t>нормативно-правовую и методическую основу совершенствования деятельности предприятия</w:t>
      </w:r>
      <w:r w:rsidR="00252CDF">
        <w:rPr>
          <w:rFonts w:ascii="Times New Roman" w:hAnsi="Times New Roman" w:cs="Times New Roman"/>
          <w:sz w:val="20"/>
          <w:szCs w:val="20"/>
        </w:rPr>
        <w:t xml:space="preserve">; </w:t>
      </w:r>
      <w:r w:rsidR="00252CDF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методы </w:t>
      </w:r>
      <w:r w:rsidR="00252CDF">
        <w:rPr>
          <w:rFonts w:ascii="Times New Roman" w:hAnsi="Times New Roman" w:cs="Times New Roman"/>
          <w:sz w:val="20"/>
          <w:szCs w:val="20"/>
          <w:shd w:val="clear" w:color="auto" w:fill="FFFFFF"/>
        </w:rPr>
        <w:t>моделирования</w:t>
      </w:r>
      <w:r w:rsidR="00252CDF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бизнес-процессы предприятия «</w:t>
      </w:r>
      <w:r w:rsidR="00252CDF"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 проведен</w:t>
      </w:r>
      <w:r w:rsidR="00252CDF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расчет </w:t>
      </w:r>
      <w:r w:rsidR="00252CD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показателей </w:t>
      </w:r>
      <w:r w:rsidR="00252CDF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</w:t>
      </w:r>
      <w:r w:rsidR="00252CDF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о</w:t>
      </w:r>
      <w:r w:rsidR="00252CDF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нирования</w:t>
      </w:r>
      <w:r w:rsidR="00252CDF">
        <w:rPr>
          <w:rFonts w:ascii="Times New Roman" w:hAnsi="Times New Roman" w:cs="Times New Roman"/>
          <w:sz w:val="20"/>
          <w:szCs w:val="20"/>
          <w:shd w:val="clear" w:color="auto" w:fill="FFFFFF"/>
        </w:rPr>
        <w:t>; разработаны</w:t>
      </w:r>
      <w:r w:rsidR="00252CDF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решения по их оптимизации</w:t>
      </w:r>
      <w:r w:rsidR="00252CDF">
        <w:rPr>
          <w:rFonts w:ascii="Times New Roman" w:hAnsi="Times New Roman" w:cs="Times New Roman"/>
          <w:sz w:val="20"/>
          <w:szCs w:val="20"/>
          <w:shd w:val="clear" w:color="auto" w:fill="FFFFFF"/>
        </w:rPr>
        <w:t>; применен</w:t>
      </w:r>
      <w:r w:rsidR="00252CDF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архитектурный подход к проектированию бизнеса и обеспечению его цифро</w:t>
      </w:r>
      <w:r w:rsidR="00252CD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вой трансформации; </w:t>
      </w:r>
      <w:r w:rsidR="00252CD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оценена ситуация и разработаны</w:t>
      </w:r>
      <w:r w:rsidR="00252CDF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предложения по ее соверше</w:t>
      </w:r>
      <w:r w:rsidR="00252CDF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н</w:t>
      </w:r>
      <w:r w:rsidR="00252CDF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ствованию</w:t>
      </w:r>
      <w:r w:rsidR="00252CD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 w:rsidR="00252CD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представлены </w:t>
      </w:r>
      <w:r w:rsidR="00252CDF">
        <w:rPr>
          <w:rFonts w:ascii="Times New Roman" w:hAnsi="Times New Roman" w:cs="Times New Roman"/>
          <w:sz w:val="20"/>
          <w:szCs w:val="20"/>
        </w:rPr>
        <w:t>навыки</w:t>
      </w:r>
      <w:r w:rsidR="00252CDF" w:rsidRPr="00F34FBC">
        <w:rPr>
          <w:rFonts w:ascii="Times New Roman" w:hAnsi="Times New Roman" w:cs="Times New Roman"/>
          <w:sz w:val="20"/>
          <w:szCs w:val="20"/>
        </w:rPr>
        <w:t xml:space="preserve"> </w:t>
      </w:r>
      <w:r w:rsidR="00252CDF"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 w:rsidR="00252CDF">
        <w:rPr>
          <w:rFonts w:ascii="Times New Roman" w:eastAsia="Times New Roman" w:hAnsi="Times New Roman" w:cs="Times New Roman"/>
          <w:sz w:val="20"/>
          <w:szCs w:val="20"/>
        </w:rPr>
        <w:t>,</w:t>
      </w:r>
      <w:r w:rsidR="00252CDF"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эффективности</w:t>
      </w:r>
      <w:r w:rsidR="00252CDF">
        <w:rPr>
          <w:rFonts w:ascii="Times New Roman" w:eastAsia="Times New Roman" w:hAnsi="Times New Roman" w:cs="Times New Roman"/>
          <w:sz w:val="20"/>
          <w:szCs w:val="20"/>
        </w:rPr>
        <w:t xml:space="preserve"> и моделирования </w:t>
      </w:r>
      <w:r w:rsidR="00252CDF" w:rsidRPr="00F34FBC">
        <w:rPr>
          <w:rFonts w:ascii="Times New Roman" w:eastAsia="Times New Roman" w:hAnsi="Times New Roman" w:cs="Times New Roman"/>
          <w:sz w:val="20"/>
          <w:szCs w:val="20"/>
        </w:rPr>
        <w:t>бизнес-процессов предприятия в целях их оптимизации и совершенствования;</w:t>
      </w:r>
      <w:r w:rsidR="00252CDF">
        <w:rPr>
          <w:rFonts w:ascii="Times New Roman" w:eastAsia="Times New Roman" w:hAnsi="Times New Roman" w:cs="Times New Roman"/>
          <w:sz w:val="20"/>
          <w:szCs w:val="20"/>
        </w:rPr>
        <w:t xml:space="preserve"> представлены навыки</w:t>
      </w:r>
      <w:r w:rsidR="00252CDF" w:rsidRPr="00F34F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52CDF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обоснования предложений по совершенствованию </w:t>
      </w:r>
      <w:r w:rsidR="00252CDF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документационного обеспечения организации</w:t>
      </w:r>
    </w:p>
    <w:p w14:paraId="0365140D" w14:textId="77777777" w:rsidR="001332F3" w:rsidRDefault="001332F3" w:rsidP="00A817FD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56-70%от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55D7E56" w14:textId="77777777" w:rsidR="00D73617" w:rsidRPr="008A759D" w:rsidRDefault="001332F3" w:rsidP="00A817FD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частично 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оизводства, осв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частично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экономич</w:t>
      </w:r>
      <w:r w:rsidRPr="00F34FBC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эффективность организации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частично </w:t>
      </w:r>
      <w:r w:rsidRPr="00F34FBC">
        <w:rPr>
          <w:rFonts w:ascii="Times New Roman" w:hAnsi="Times New Roman" w:cs="Times New Roman"/>
          <w:sz w:val="20"/>
          <w:szCs w:val="20"/>
        </w:rPr>
        <w:t>рассч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ерпретированы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</w:t>
      </w:r>
      <w:r w:rsidRPr="00F34FBC">
        <w:rPr>
          <w:rFonts w:ascii="Times New Roman" w:hAnsi="Times New Roman" w:cs="Times New Roman"/>
          <w:sz w:val="20"/>
          <w:szCs w:val="20"/>
        </w:rPr>
        <w:t>и</w:t>
      </w:r>
      <w:r w:rsidRPr="00F34FBC">
        <w:rPr>
          <w:rFonts w:ascii="Times New Roman" w:hAnsi="Times New Roman" w:cs="Times New Roman"/>
          <w:sz w:val="20"/>
          <w:szCs w:val="20"/>
        </w:rPr>
        <w:t xml:space="preserve">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внедрения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частично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эффективности о</w:t>
      </w:r>
      <w:r w:rsidRPr="00F34FBC">
        <w:rPr>
          <w:rFonts w:ascii="Times New Roman" w:hAnsi="Times New Roman" w:cs="Times New Roman"/>
          <w:sz w:val="20"/>
          <w:szCs w:val="20"/>
        </w:rPr>
        <w:t>р</w:t>
      </w:r>
      <w:r w:rsidRPr="00F34FBC">
        <w:rPr>
          <w:rFonts w:ascii="Times New Roman" w:hAnsi="Times New Roman" w:cs="Times New Roman"/>
          <w:sz w:val="20"/>
          <w:szCs w:val="20"/>
        </w:rPr>
        <w:t>ганизации хозяйственной и/или инвестиционной деятельности предприятия</w:t>
      </w:r>
      <w:r w:rsidR="00CC37CE">
        <w:rPr>
          <w:rFonts w:ascii="Times New Roman" w:hAnsi="Times New Roman" w:cs="Times New Roman"/>
          <w:sz w:val="20"/>
          <w:szCs w:val="20"/>
        </w:rPr>
        <w:t xml:space="preserve">; </w:t>
      </w:r>
      <w:r w:rsidR="00CC37CE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частично отражены </w:t>
      </w:r>
      <w:r w:rsidR="00CC37CE" w:rsidRPr="00F34FBC">
        <w:rPr>
          <w:rFonts w:ascii="Times New Roman" w:hAnsi="Times New Roman" w:cs="Times New Roman"/>
          <w:sz w:val="20"/>
          <w:szCs w:val="20"/>
        </w:rPr>
        <w:t>принципы и методы в</w:t>
      </w:r>
      <w:r w:rsidR="00CC37CE" w:rsidRPr="00F34FBC">
        <w:rPr>
          <w:rFonts w:ascii="Times New Roman" w:hAnsi="Times New Roman" w:cs="Times New Roman"/>
          <w:sz w:val="20"/>
          <w:szCs w:val="20"/>
        </w:rPr>
        <w:t>ы</w:t>
      </w:r>
      <w:r w:rsidR="00CC37CE" w:rsidRPr="00F34FBC">
        <w:rPr>
          <w:rFonts w:ascii="Times New Roman" w:hAnsi="Times New Roman" w:cs="Times New Roman"/>
          <w:sz w:val="20"/>
          <w:szCs w:val="20"/>
        </w:rPr>
        <w:t xml:space="preserve">явления, оценки и обоснования эффективности использования резервов повышения эффективности </w:t>
      </w:r>
      <w:r w:rsidR="00CC37CE">
        <w:rPr>
          <w:rFonts w:ascii="Times New Roman" w:hAnsi="Times New Roman" w:cs="Times New Roman"/>
          <w:sz w:val="20"/>
          <w:szCs w:val="20"/>
        </w:rPr>
        <w:t>деятельности орган</w:t>
      </w:r>
      <w:r w:rsidR="00CC37CE">
        <w:rPr>
          <w:rFonts w:ascii="Times New Roman" w:hAnsi="Times New Roman" w:cs="Times New Roman"/>
          <w:sz w:val="20"/>
          <w:szCs w:val="20"/>
        </w:rPr>
        <w:t>и</w:t>
      </w:r>
      <w:r w:rsidR="00CC37CE">
        <w:rPr>
          <w:rFonts w:ascii="Times New Roman" w:hAnsi="Times New Roman" w:cs="Times New Roman"/>
          <w:sz w:val="20"/>
          <w:szCs w:val="20"/>
        </w:rPr>
        <w:t>зации;</w:t>
      </w:r>
      <w:r w:rsidR="00CC37CE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CC37CE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="00CC37CE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деятельности предприятия </w:t>
      </w:r>
      <w:r w:rsidR="00CC37C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частично выявлены</w:t>
      </w:r>
      <w:r w:rsidR="00CC37CE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резервы повышения ее эффективн</w:t>
      </w:r>
      <w:r w:rsidR="00CC37CE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о</w:t>
      </w:r>
      <w:r w:rsidR="00CC37CE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сти</w:t>
      </w:r>
      <w:r w:rsidR="00CC37C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частично </w:t>
      </w:r>
      <w:r w:rsidR="00CC37CE">
        <w:rPr>
          <w:rFonts w:ascii="Times New Roman" w:hAnsi="Times New Roman" w:cs="Times New Roman"/>
          <w:sz w:val="20"/>
          <w:szCs w:val="20"/>
        </w:rPr>
        <w:t>выявлена</w:t>
      </w:r>
      <w:r w:rsidR="00CC37CE" w:rsidRPr="00F34FBC">
        <w:rPr>
          <w:rFonts w:ascii="Times New Roman" w:hAnsi="Times New Roman" w:cs="Times New Roman"/>
          <w:sz w:val="20"/>
          <w:szCs w:val="20"/>
        </w:rPr>
        <w:t xml:space="preserve"> и </w:t>
      </w:r>
      <w:r w:rsidR="00CC37CE">
        <w:rPr>
          <w:rFonts w:ascii="Times New Roman" w:hAnsi="Times New Roman" w:cs="Times New Roman"/>
          <w:sz w:val="20"/>
          <w:szCs w:val="20"/>
        </w:rPr>
        <w:t>с</w:t>
      </w:r>
      <w:r w:rsidR="00CC37CE" w:rsidRPr="00F34FBC">
        <w:rPr>
          <w:rFonts w:ascii="Times New Roman" w:hAnsi="Times New Roman" w:cs="Times New Roman"/>
          <w:sz w:val="20"/>
          <w:szCs w:val="20"/>
        </w:rPr>
        <w:t>прогно</w:t>
      </w:r>
      <w:r w:rsidR="00CC37CE">
        <w:rPr>
          <w:rFonts w:ascii="Times New Roman" w:hAnsi="Times New Roman" w:cs="Times New Roman"/>
          <w:sz w:val="20"/>
          <w:szCs w:val="20"/>
        </w:rPr>
        <w:t>зирована эффективность</w:t>
      </w:r>
      <w:r w:rsidR="00CC37CE" w:rsidRPr="00F34FBC">
        <w:rPr>
          <w:rFonts w:ascii="Times New Roman" w:hAnsi="Times New Roman" w:cs="Times New Roman"/>
          <w:sz w:val="20"/>
          <w:szCs w:val="20"/>
        </w:rPr>
        <w:t xml:space="preserve"> реализации резервов повышения эффекти</w:t>
      </w:r>
      <w:r w:rsidR="00CC37CE">
        <w:rPr>
          <w:rFonts w:ascii="Times New Roman" w:hAnsi="Times New Roman" w:cs="Times New Roman"/>
          <w:sz w:val="20"/>
          <w:szCs w:val="20"/>
        </w:rPr>
        <w:t>вности деятельности предприятия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частично раскрыты </w:t>
      </w:r>
      <w:r w:rsidR="00D73617"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организации реинжиринга бизнес-процессов предприятия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 w:rsidRPr="00F34FBC">
        <w:rPr>
          <w:rFonts w:ascii="Times New Roman" w:hAnsi="Times New Roman" w:cs="Times New Roman"/>
          <w:sz w:val="20"/>
          <w:szCs w:val="20"/>
        </w:rPr>
        <w:t>методические основы цифровой трансформации бизнес-процессов предприятия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 w:rsidRPr="00F34FBC">
        <w:rPr>
          <w:rFonts w:ascii="Times New Roman" w:hAnsi="Times New Roman" w:cs="Times New Roman"/>
          <w:sz w:val="20"/>
          <w:szCs w:val="20"/>
        </w:rPr>
        <w:t>методы критического анализа и оценки эффективности производственных, обслужива</w:t>
      </w:r>
      <w:r w:rsidR="00D73617" w:rsidRPr="00F34FBC">
        <w:rPr>
          <w:rFonts w:ascii="Times New Roman" w:hAnsi="Times New Roman" w:cs="Times New Roman"/>
          <w:sz w:val="20"/>
          <w:szCs w:val="20"/>
        </w:rPr>
        <w:t>ю</w:t>
      </w:r>
      <w:r w:rsidR="00D73617" w:rsidRPr="00F34FBC">
        <w:rPr>
          <w:rFonts w:ascii="Times New Roman" w:hAnsi="Times New Roman" w:cs="Times New Roman"/>
          <w:sz w:val="20"/>
          <w:szCs w:val="20"/>
        </w:rPr>
        <w:t>щих и управленческих бизнес-процессов и в</w:t>
      </w:r>
      <w:r w:rsidR="00D73617">
        <w:rPr>
          <w:rFonts w:ascii="Times New Roman" w:hAnsi="Times New Roman" w:cs="Times New Roman"/>
          <w:sz w:val="20"/>
          <w:szCs w:val="20"/>
        </w:rPr>
        <w:t xml:space="preserve">ариантов решений их оптимизации; </w:t>
      </w:r>
      <w:r w:rsidR="00D73617" w:rsidRPr="00F34FBC">
        <w:rPr>
          <w:rFonts w:ascii="Times New Roman" w:hAnsi="Times New Roman" w:cs="Times New Roman"/>
          <w:sz w:val="20"/>
          <w:szCs w:val="20"/>
        </w:rPr>
        <w:t>нормативно-правовую и методическую основу совершенствования деятельности предприятия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методы 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моделирования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бизнес-процессы предприятия «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 частично проведен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расчет 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показателей 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функционирования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; частично разработаны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решения по их оптимизации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; применен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архитектурный подход к проектированию бизнеса и обеспечению его цифро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вой трансформации; частично </w:t>
      </w:r>
      <w:r w:rsidR="00D7361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оценена ситуация и разработаны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предложения по ее совершенствованию</w:t>
      </w:r>
      <w:r w:rsidR="00D7361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 w:rsidR="00D73617">
        <w:rPr>
          <w:rFonts w:ascii="Times New Roman" w:hAnsi="Times New Roman" w:cs="Times New Roman"/>
          <w:color w:val="000000" w:themeColor="text1"/>
          <w:sz w:val="20"/>
          <w:szCs w:val="20"/>
        </w:rPr>
        <w:t>в пре</w:t>
      </w:r>
      <w:r w:rsidR="00D73617">
        <w:rPr>
          <w:rFonts w:ascii="Times New Roman" w:hAnsi="Times New Roman" w:cs="Times New Roman"/>
          <w:color w:val="000000" w:themeColor="text1"/>
          <w:sz w:val="20"/>
          <w:szCs w:val="20"/>
        </w:rPr>
        <w:t>д</w:t>
      </w:r>
      <w:r w:rsidR="00D7361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ставлены </w:t>
      </w:r>
      <w:r w:rsidR="00D73617">
        <w:rPr>
          <w:rFonts w:ascii="Times New Roman" w:hAnsi="Times New Roman" w:cs="Times New Roman"/>
          <w:sz w:val="20"/>
          <w:szCs w:val="20"/>
        </w:rPr>
        <w:t>навыки</w:t>
      </w:r>
      <w:r w:rsidR="00D73617" w:rsidRPr="00F34FBC">
        <w:rPr>
          <w:rFonts w:ascii="Times New Roman" w:hAnsi="Times New Roman" w:cs="Times New Roman"/>
          <w:sz w:val="20"/>
          <w:szCs w:val="20"/>
        </w:rPr>
        <w:t xml:space="preserve"> 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>,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эффективности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 xml:space="preserve"> и моделирования 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>бизнес-процессов предприятия в целях их оптим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>и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>зации и совершенствования;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 xml:space="preserve"> частично представлены навыки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обоснования предложений по совершенствованию 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документационного обеспечения организации</w:t>
      </w:r>
    </w:p>
    <w:p w14:paraId="4F8DB655" w14:textId="77777777" w:rsidR="001332F3" w:rsidRDefault="001332F3" w:rsidP="00F3248E">
      <w:pPr>
        <w:pStyle w:val="a7"/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Баллы в интервале 0-55%от максимальных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ставятся, если обучающийся:</w:t>
      </w:r>
    </w:p>
    <w:p w14:paraId="05E9681F" w14:textId="77777777" w:rsidR="00D73617" w:rsidRPr="008A759D" w:rsidRDefault="001332F3" w:rsidP="00F3248E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в отчете по практике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>не отражена</w:t>
      </w:r>
      <w:r w:rsidRPr="00BF755B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система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связей между эффективностью организации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труда и 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оизводства, освоения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новой техники и технологии и результатами финансовой деятельности предприятия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  <w:r w:rsidRPr="001B6910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</w:t>
      </w:r>
      <w:r>
        <w:rPr>
          <w:rFonts w:ascii="Times New Roman" w:hAnsi="Times New Roman" w:cs="Times New Roman"/>
          <w:sz w:val="20"/>
          <w:szCs w:val="20"/>
        </w:rPr>
        <w:t>оценена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экономиче</w:t>
      </w:r>
      <w:r>
        <w:rPr>
          <w:rFonts w:ascii="Times New Roman" w:hAnsi="Times New Roman" w:cs="Times New Roman"/>
          <w:sz w:val="20"/>
          <w:szCs w:val="20"/>
        </w:rPr>
        <w:t>ская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</w:t>
      </w:r>
      <w:r w:rsidRPr="00F34FBC">
        <w:rPr>
          <w:rFonts w:ascii="Times New Roman" w:hAnsi="Times New Roman" w:cs="Times New Roman"/>
          <w:sz w:val="20"/>
          <w:szCs w:val="20"/>
        </w:rPr>
        <w:t>к</w:t>
      </w:r>
      <w:r w:rsidRPr="00F34FBC">
        <w:rPr>
          <w:rFonts w:ascii="Times New Roman" w:hAnsi="Times New Roman" w:cs="Times New Roman"/>
          <w:sz w:val="20"/>
          <w:szCs w:val="20"/>
        </w:rPr>
        <w:t>тивность организации труда и производства, модернизации и перевооружения предприятия;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4FBC">
        <w:rPr>
          <w:rFonts w:ascii="Times New Roman" w:hAnsi="Times New Roman" w:cs="Times New Roman"/>
          <w:sz w:val="20"/>
          <w:szCs w:val="20"/>
        </w:rPr>
        <w:t>рассчи</w:t>
      </w:r>
      <w:r>
        <w:rPr>
          <w:rFonts w:ascii="Times New Roman" w:hAnsi="Times New Roman" w:cs="Times New Roman"/>
          <w:sz w:val="20"/>
          <w:szCs w:val="20"/>
        </w:rPr>
        <w:t>таны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и инт</w:t>
      </w:r>
      <w:r>
        <w:rPr>
          <w:rFonts w:ascii="Times New Roman" w:hAnsi="Times New Roman" w:cs="Times New Roman"/>
          <w:sz w:val="20"/>
          <w:szCs w:val="20"/>
        </w:rPr>
        <w:t>ерпретир</w:t>
      </w:r>
      <w:r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>ваны</w:t>
      </w:r>
      <w:r w:rsidRPr="00F34FBC">
        <w:rPr>
          <w:rFonts w:ascii="Times New Roman" w:hAnsi="Times New Roman" w:cs="Times New Roman"/>
          <w:sz w:val="20"/>
          <w:szCs w:val="20"/>
        </w:rPr>
        <w:t xml:space="preserve"> значения показателей экономической эффективности организации хозяйственной и/или реализации проектов 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вне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рения новой техники и технологии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не </w:t>
      </w:r>
      <w:r>
        <w:rPr>
          <w:rFonts w:ascii="Times New Roman" w:hAnsi="Times New Roman" w:cs="Times New Roman"/>
          <w:sz w:val="20"/>
          <w:szCs w:val="20"/>
        </w:rPr>
        <w:t>представлена сравнительная оценка</w:t>
      </w:r>
      <w:r w:rsidRPr="00F34FBC">
        <w:rPr>
          <w:rFonts w:ascii="Times New Roman" w:hAnsi="Times New Roman" w:cs="Times New Roman"/>
          <w:sz w:val="20"/>
          <w:szCs w:val="20"/>
        </w:rPr>
        <w:t xml:space="preserve"> эффективности организации хозяйственной и/или инвестиционной деятельности предприятия</w:t>
      </w:r>
      <w:r w:rsidR="002C4856">
        <w:rPr>
          <w:rFonts w:ascii="Times New Roman" w:hAnsi="Times New Roman" w:cs="Times New Roman"/>
          <w:sz w:val="20"/>
          <w:szCs w:val="20"/>
        </w:rPr>
        <w:t xml:space="preserve">; </w:t>
      </w:r>
      <w:r w:rsidR="002C4856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отражены </w:t>
      </w:r>
      <w:r w:rsidR="002C4856" w:rsidRPr="00F34FBC">
        <w:rPr>
          <w:rFonts w:ascii="Times New Roman" w:hAnsi="Times New Roman" w:cs="Times New Roman"/>
          <w:sz w:val="20"/>
          <w:szCs w:val="20"/>
        </w:rPr>
        <w:t xml:space="preserve">принципы и методы выявления, оценки и обоснования эффективности использования резервов повышения эффективности </w:t>
      </w:r>
      <w:r w:rsidR="002C4856">
        <w:rPr>
          <w:rFonts w:ascii="Times New Roman" w:hAnsi="Times New Roman" w:cs="Times New Roman"/>
          <w:sz w:val="20"/>
          <w:szCs w:val="20"/>
        </w:rPr>
        <w:t>деятельности организации;</w:t>
      </w:r>
      <w:r w:rsidR="002C4856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 </w:t>
      </w:r>
      <w:r w:rsidR="002C4856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критической оценки </w:t>
      </w:r>
      <w:r w:rsidR="002C4856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деятельности предприятия </w:t>
      </w:r>
      <w:r w:rsidR="002C4856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не выявлены</w:t>
      </w:r>
      <w:r w:rsidR="002C4856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резервы повышения ее эффективности</w:t>
      </w:r>
      <w:r w:rsidR="002C4856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не </w:t>
      </w:r>
      <w:r w:rsidR="002C4856">
        <w:rPr>
          <w:rFonts w:ascii="Times New Roman" w:hAnsi="Times New Roman" w:cs="Times New Roman"/>
          <w:sz w:val="20"/>
          <w:szCs w:val="20"/>
        </w:rPr>
        <w:t>выявлена</w:t>
      </w:r>
      <w:r w:rsidR="002C4856" w:rsidRPr="00F34FBC">
        <w:rPr>
          <w:rFonts w:ascii="Times New Roman" w:hAnsi="Times New Roman" w:cs="Times New Roman"/>
          <w:sz w:val="20"/>
          <w:szCs w:val="20"/>
        </w:rPr>
        <w:t xml:space="preserve"> и </w:t>
      </w:r>
      <w:r w:rsidR="002C4856">
        <w:rPr>
          <w:rFonts w:ascii="Times New Roman" w:hAnsi="Times New Roman" w:cs="Times New Roman"/>
          <w:sz w:val="20"/>
          <w:szCs w:val="20"/>
        </w:rPr>
        <w:t>с</w:t>
      </w:r>
      <w:r w:rsidR="002C4856" w:rsidRPr="00F34FBC">
        <w:rPr>
          <w:rFonts w:ascii="Times New Roman" w:hAnsi="Times New Roman" w:cs="Times New Roman"/>
          <w:sz w:val="20"/>
          <w:szCs w:val="20"/>
        </w:rPr>
        <w:t>прогно</w:t>
      </w:r>
      <w:r w:rsidR="002C4856">
        <w:rPr>
          <w:rFonts w:ascii="Times New Roman" w:hAnsi="Times New Roman" w:cs="Times New Roman"/>
          <w:sz w:val="20"/>
          <w:szCs w:val="20"/>
        </w:rPr>
        <w:t>зирована эффективность</w:t>
      </w:r>
      <w:r w:rsidR="002C4856" w:rsidRPr="00F34FBC">
        <w:rPr>
          <w:rFonts w:ascii="Times New Roman" w:hAnsi="Times New Roman" w:cs="Times New Roman"/>
          <w:sz w:val="20"/>
          <w:szCs w:val="20"/>
        </w:rPr>
        <w:t xml:space="preserve"> реализации резервов повышения эффекти</w:t>
      </w:r>
      <w:r w:rsidR="002C4856">
        <w:rPr>
          <w:rFonts w:ascii="Times New Roman" w:hAnsi="Times New Roman" w:cs="Times New Roman"/>
          <w:sz w:val="20"/>
          <w:szCs w:val="20"/>
        </w:rPr>
        <w:t>вности деятельности предприятия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не раскрыты </w:t>
      </w:r>
      <w:r w:rsidR="00D73617" w:rsidRPr="00F34FBC">
        <w:rPr>
          <w:rFonts w:ascii="Times New Roman" w:hAnsi="Times New Roman" w:cs="Times New Roman"/>
          <w:sz w:val="20"/>
          <w:szCs w:val="20"/>
        </w:rPr>
        <w:t>необходимые и достаточные условия; методы расчета эффективности и альтернативные подходы к организации реинжиринга бизнес-процессов предприятия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 w:rsidRPr="00F34FBC">
        <w:rPr>
          <w:rFonts w:ascii="Times New Roman" w:hAnsi="Times New Roman" w:cs="Times New Roman"/>
          <w:sz w:val="20"/>
          <w:szCs w:val="20"/>
        </w:rPr>
        <w:t>методические основы цифровой трансформации бизнес-процессов предприятия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 w:rsidRPr="00F34FBC">
        <w:rPr>
          <w:rFonts w:ascii="Times New Roman" w:hAnsi="Times New Roman" w:cs="Times New Roman"/>
          <w:sz w:val="20"/>
          <w:szCs w:val="20"/>
        </w:rPr>
        <w:t>методы критич</w:t>
      </w:r>
      <w:r w:rsidR="00D73617" w:rsidRPr="00F34FBC">
        <w:rPr>
          <w:rFonts w:ascii="Times New Roman" w:hAnsi="Times New Roman" w:cs="Times New Roman"/>
          <w:sz w:val="20"/>
          <w:szCs w:val="20"/>
        </w:rPr>
        <w:t>е</w:t>
      </w:r>
      <w:r w:rsidR="00D73617" w:rsidRPr="00F34FBC">
        <w:rPr>
          <w:rFonts w:ascii="Times New Roman" w:hAnsi="Times New Roman" w:cs="Times New Roman"/>
          <w:sz w:val="20"/>
          <w:szCs w:val="20"/>
        </w:rPr>
        <w:t>ского анализа и оценки эффективности производственных, обслуживающих и управленческих бизнес-процессов и в</w:t>
      </w:r>
      <w:r w:rsidR="00D73617">
        <w:rPr>
          <w:rFonts w:ascii="Times New Roman" w:hAnsi="Times New Roman" w:cs="Times New Roman"/>
          <w:sz w:val="20"/>
          <w:szCs w:val="20"/>
        </w:rPr>
        <w:t>ар</w:t>
      </w:r>
      <w:r w:rsidR="00D73617">
        <w:rPr>
          <w:rFonts w:ascii="Times New Roman" w:hAnsi="Times New Roman" w:cs="Times New Roman"/>
          <w:sz w:val="20"/>
          <w:szCs w:val="20"/>
        </w:rPr>
        <w:t>и</w:t>
      </w:r>
      <w:r w:rsidR="00D73617">
        <w:rPr>
          <w:rFonts w:ascii="Times New Roman" w:hAnsi="Times New Roman" w:cs="Times New Roman"/>
          <w:sz w:val="20"/>
          <w:szCs w:val="20"/>
        </w:rPr>
        <w:t xml:space="preserve">антов решений их оптимизации; </w:t>
      </w:r>
      <w:r w:rsidR="00D73617" w:rsidRPr="00F34FBC">
        <w:rPr>
          <w:rFonts w:ascii="Times New Roman" w:hAnsi="Times New Roman" w:cs="Times New Roman"/>
          <w:sz w:val="20"/>
          <w:szCs w:val="20"/>
        </w:rPr>
        <w:t>нормативно-правовую и методическую основу совершенствования деятельности пре</w:t>
      </w:r>
      <w:r w:rsidR="00D73617" w:rsidRPr="00F34FBC">
        <w:rPr>
          <w:rFonts w:ascii="Times New Roman" w:hAnsi="Times New Roman" w:cs="Times New Roman"/>
          <w:sz w:val="20"/>
          <w:szCs w:val="20"/>
        </w:rPr>
        <w:t>д</w:t>
      </w:r>
      <w:r w:rsidR="00D73617" w:rsidRPr="00F34FBC">
        <w:rPr>
          <w:rFonts w:ascii="Times New Roman" w:hAnsi="Times New Roman" w:cs="Times New Roman"/>
          <w:sz w:val="20"/>
          <w:szCs w:val="20"/>
        </w:rPr>
        <w:t>приятия</w:t>
      </w:r>
      <w:r w:rsidR="00D73617">
        <w:rPr>
          <w:rFonts w:ascii="Times New Roman" w:hAnsi="Times New Roman" w:cs="Times New Roman"/>
          <w:sz w:val="20"/>
          <w:szCs w:val="20"/>
        </w:rPr>
        <w:t xml:space="preserve">; </w:t>
      </w:r>
      <w:r w:rsidR="00D73617">
        <w:rPr>
          <w:rFonts w:ascii="Times New Roman" w:eastAsia="Times New Roman" w:hAnsi="Times New Roman" w:cs="Times New Roman"/>
          <w:bCs/>
          <w:iCs/>
          <w:color w:val="000000" w:themeColor="text1"/>
          <w:sz w:val="20"/>
          <w:szCs w:val="20"/>
        </w:rPr>
        <w:t xml:space="preserve">методы 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моделирования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бизнес-процессы предприятия «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как есть» и «как должно быть»; не проведен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расчет 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пок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а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зателей 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>эффективности их функционирования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; не разработаны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решения по их оптимизации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>; применен</w:t>
      </w:r>
      <w:r w:rsidR="00D73617" w:rsidRPr="00F34FB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архитектурный подход к проектированию бизнеса и обеспечению его цифро</w:t>
      </w:r>
      <w:r w:rsidR="00D7361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вой трансформации;  </w:t>
      </w:r>
      <w:r w:rsidR="00D7361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критически не оценена ситуация и ра</w:t>
      </w:r>
      <w:r w:rsidR="00D7361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з</w:t>
      </w:r>
      <w:r w:rsidR="00D7361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работаны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предложения по ее совершенствованию</w:t>
      </w:r>
      <w:r w:rsidR="00D7361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 w:rsidR="00D7361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в представлены </w:t>
      </w:r>
      <w:r w:rsidR="00D73617">
        <w:rPr>
          <w:rFonts w:ascii="Times New Roman" w:hAnsi="Times New Roman" w:cs="Times New Roman"/>
          <w:sz w:val="20"/>
          <w:szCs w:val="20"/>
        </w:rPr>
        <w:t>навыки</w:t>
      </w:r>
      <w:r w:rsidR="00D73617" w:rsidRPr="00F34FBC">
        <w:rPr>
          <w:rFonts w:ascii="Times New Roman" w:hAnsi="Times New Roman" w:cs="Times New Roman"/>
          <w:sz w:val="20"/>
          <w:szCs w:val="20"/>
        </w:rPr>
        <w:t xml:space="preserve"> 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>описания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>,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 xml:space="preserve"> анализа эффективности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 xml:space="preserve"> и моделир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>о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 xml:space="preserve">вания 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>бизнес-процессов предприятия в целях их оптимизации и совершенствования;</w:t>
      </w:r>
      <w:r w:rsidR="00D73617">
        <w:rPr>
          <w:rFonts w:ascii="Times New Roman" w:eastAsia="Times New Roman" w:hAnsi="Times New Roman" w:cs="Times New Roman"/>
          <w:sz w:val="20"/>
          <w:szCs w:val="20"/>
        </w:rPr>
        <w:t xml:space="preserve"> не представлены навыки</w:t>
      </w:r>
      <w:r w:rsidR="00D73617" w:rsidRPr="00F34F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обоснов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а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ния предложений по совершенствованию 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формы организации труда и управления, а также элементов системы документ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D73617" w:rsidRPr="00F34FBC">
        <w:rPr>
          <w:rFonts w:ascii="Times New Roman" w:eastAsia="Times New Roman" w:hAnsi="Times New Roman" w:cs="Times New Roman"/>
          <w:color w:val="000000"/>
          <w:sz w:val="20"/>
          <w:szCs w:val="20"/>
        </w:rPr>
        <w:t>ционного обеспечения организации</w:t>
      </w:r>
    </w:p>
    <w:p w14:paraId="5E31C87A" w14:textId="77777777" w:rsidR="002C4856" w:rsidRDefault="002C4856" w:rsidP="002C4856">
      <w:pPr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14:paraId="37237008" w14:textId="10AFF8CF" w:rsidR="00D13B61" w:rsidRPr="00F76B91" w:rsidRDefault="00F879E2" w:rsidP="00F879E2">
      <w:pPr>
        <w:tabs>
          <w:tab w:val="left" w:pos="993"/>
        </w:tabs>
        <w:ind w:firstLine="567"/>
        <w:jc w:val="both"/>
        <w:rPr>
          <w:rFonts w:ascii="Times New Roman" w:eastAsia="Calibri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Макет о</w:t>
      </w:r>
      <w:r w:rsidRPr="00F76B91">
        <w:rPr>
          <w:rFonts w:ascii="Times New Roman" w:hAnsi="Times New Roman" w:cs="Times New Roman"/>
          <w:sz w:val="20"/>
          <w:szCs w:val="20"/>
        </w:rPr>
        <w:t xml:space="preserve">ценки сформированности компетенций руководителями практики о прохождении практики обучающегося </w:t>
      </w:r>
      <w:r>
        <w:rPr>
          <w:rFonts w:ascii="Times New Roman" w:hAnsi="Times New Roman" w:cs="Times New Roman"/>
          <w:sz w:val="20"/>
          <w:szCs w:val="20"/>
        </w:rPr>
        <w:t>представлен в п</w:t>
      </w:r>
      <w:r w:rsidRPr="00F76B91">
        <w:rPr>
          <w:rFonts w:ascii="Times New Roman" w:hAnsi="Times New Roman" w:cs="Times New Roman"/>
          <w:sz w:val="20"/>
          <w:szCs w:val="20"/>
        </w:rPr>
        <w:t>риложени</w:t>
      </w:r>
      <w:r>
        <w:rPr>
          <w:rFonts w:ascii="Times New Roman" w:hAnsi="Times New Roman" w:cs="Times New Roman"/>
          <w:sz w:val="20"/>
          <w:szCs w:val="20"/>
        </w:rPr>
        <w:t>и</w:t>
      </w:r>
      <w:r w:rsidRPr="00F76B91">
        <w:rPr>
          <w:rFonts w:ascii="Times New Roman" w:hAnsi="Times New Roman" w:cs="Times New Roman"/>
          <w:sz w:val="20"/>
          <w:szCs w:val="20"/>
        </w:rPr>
        <w:t xml:space="preserve"> 4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58DB52D" w14:textId="77777777" w:rsidR="00D13B61" w:rsidRPr="00F76B91" w:rsidRDefault="00D13B61" w:rsidP="00D13B61">
      <w:pPr>
        <w:pStyle w:val="3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lastRenderedPageBreak/>
        <w:t>4.2.3. Содержание оценочного средства</w:t>
      </w:r>
    </w:p>
    <w:p w14:paraId="086C6A20" w14:textId="77777777" w:rsidR="00D13B61" w:rsidRPr="00F76B91" w:rsidRDefault="00D13B61" w:rsidP="00D13B6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Отчет по практике должен содержать:</w:t>
      </w:r>
    </w:p>
    <w:p w14:paraId="422FFAE2" w14:textId="77777777" w:rsidR="00D13B61" w:rsidRPr="00F76B91" w:rsidRDefault="00D13B61" w:rsidP="00D13B61">
      <w:pPr>
        <w:pStyle w:val="a7"/>
        <w:numPr>
          <w:ilvl w:val="0"/>
          <w:numId w:val="2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титульный лист (Приложение 2);</w:t>
      </w:r>
    </w:p>
    <w:p w14:paraId="45B87EDA" w14:textId="77777777" w:rsidR="00D13B61" w:rsidRPr="00F76B91" w:rsidRDefault="00D13B61" w:rsidP="00D13B61">
      <w:pPr>
        <w:pStyle w:val="a7"/>
        <w:numPr>
          <w:ilvl w:val="0"/>
          <w:numId w:val="2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содержание (Приложение 5);</w:t>
      </w:r>
    </w:p>
    <w:p w14:paraId="51E7475D" w14:textId="77777777" w:rsidR="00D13B61" w:rsidRPr="00F76B91" w:rsidRDefault="00D13B61" w:rsidP="00D13B61">
      <w:pPr>
        <w:pStyle w:val="a7"/>
        <w:numPr>
          <w:ilvl w:val="0"/>
          <w:numId w:val="2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введение;</w:t>
      </w:r>
    </w:p>
    <w:p w14:paraId="30A99048" w14:textId="77777777" w:rsidR="00D13B61" w:rsidRPr="00F76B91" w:rsidRDefault="00D13B61" w:rsidP="00D13B61">
      <w:pPr>
        <w:pStyle w:val="a7"/>
        <w:numPr>
          <w:ilvl w:val="0"/>
          <w:numId w:val="2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основная часть;</w:t>
      </w:r>
    </w:p>
    <w:p w14:paraId="7410D74B" w14:textId="77777777" w:rsidR="00D13B61" w:rsidRPr="00F76B91" w:rsidRDefault="00D13B61" w:rsidP="00D13B61">
      <w:pPr>
        <w:pStyle w:val="a7"/>
        <w:numPr>
          <w:ilvl w:val="0"/>
          <w:numId w:val="2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заключение;</w:t>
      </w:r>
    </w:p>
    <w:p w14:paraId="452060D7" w14:textId="77777777" w:rsidR="00D13B61" w:rsidRPr="00F76B91" w:rsidRDefault="00D13B61" w:rsidP="00D13B61">
      <w:pPr>
        <w:pStyle w:val="a7"/>
        <w:numPr>
          <w:ilvl w:val="0"/>
          <w:numId w:val="2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список использованных источников;</w:t>
      </w:r>
    </w:p>
    <w:p w14:paraId="062FF70B" w14:textId="77777777" w:rsidR="00D13B61" w:rsidRPr="00F76B91" w:rsidRDefault="00D13B61" w:rsidP="00D13B61">
      <w:pPr>
        <w:pStyle w:val="a7"/>
        <w:numPr>
          <w:ilvl w:val="0"/>
          <w:numId w:val="26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приложения (при необходимости).</w:t>
      </w:r>
    </w:p>
    <w:p w14:paraId="792519CA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Во введении должны быть отражены: место, время (срок) и цель прохождения практики.</w:t>
      </w:r>
    </w:p>
    <w:p w14:paraId="1F5B4E73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В основную часть отчета необходимо включить: описание организации работы в процессе практики, описание в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ы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полненной работы по разделам программы практики, описание практических задач, решаемых обучающимся за время прохождения практики. Основная часть Отчета о производственной преддипломной практике представляет собой опис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а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ние выполненной работы студентами, которая связана с завершением выполнения и оформлением выпускной квалифик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а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ционной работы. </w:t>
      </w:r>
    </w:p>
    <w:p w14:paraId="0CDD5331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Основная часть Отчета по производственной преддипломной практике должна содержать следующие разделы.</w:t>
      </w:r>
    </w:p>
    <w:p w14:paraId="21CD483C" w14:textId="6E563BAF" w:rsidR="00D13B61" w:rsidRPr="00F76B91" w:rsidRDefault="00D13B61" w:rsidP="00D13B61">
      <w:pPr>
        <w:ind w:firstLine="567"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Раздел 1. Цель, задачи, объ</w:t>
      </w:r>
      <w:r w:rsidR="00A42C2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ект и предмет исследования (ПК-5</w:t>
      </w:r>
      <w:r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)</w:t>
      </w:r>
    </w:p>
    <w:p w14:paraId="5B58D992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В данном разделе формулируются цель и задачи исследования, проводимого в выпускной квалификационной раб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о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те, описываются объект и предмет исследования.</w:t>
      </w:r>
    </w:p>
    <w:p w14:paraId="7A9FA395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В качестве объекта исследования дается характеристика производственно-хозяйственной деятельности профильной организации, проводится анализ условий и специфики функционирования экономического субъекта в контексте избра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н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ного направления исследования.</w:t>
      </w:r>
    </w:p>
    <w:p w14:paraId="59537A65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Предметом исследования являются совокупность фактов хозяйственной жизни, которые определены темой в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ы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пускной квалификационной работы.</w:t>
      </w:r>
    </w:p>
    <w:p w14:paraId="728B6ADA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Обучающийся должен получить и отразить в отчете подтверждение актуальности выбранной темы исследования и ее практической значимости. Важно изучить отечественные и зарубежные источники информации по предметной области исследования, представив определения терминов, подходы к формированию, управлению предметной областью исслед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о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вания и методики ее оценки.</w:t>
      </w:r>
    </w:p>
    <w:p w14:paraId="698F1831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При прохождении производственной преддипломной практики предполагается уточнение цели, конкретизация з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а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дач выпускной квалификационной работы и формулирование проблем, выявленных в ходе исследования и подходов к их решению. </w:t>
      </w:r>
    </w:p>
    <w:p w14:paraId="319FF854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Эти связи должны быть кратко описаны в отчете о производственной преддипломной практике.  </w:t>
      </w:r>
    </w:p>
    <w:p w14:paraId="610670E7" w14:textId="7576903F" w:rsidR="00D13B61" w:rsidRPr="00F76B91" w:rsidRDefault="00D13B61" w:rsidP="00D13B61">
      <w:pPr>
        <w:ind w:firstLine="567"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Раздел 2. Анализ предметной об</w:t>
      </w:r>
      <w:r w:rsidR="00A42C2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ласти объекта исследования (ПК-5</w:t>
      </w:r>
      <w:r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).</w:t>
      </w:r>
    </w:p>
    <w:p w14:paraId="4F262535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Данный раздел должен содержать аналитическую обработку собранного практического материала, в частности д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и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намики основных экономических показателей; выявление отклонений от плановых значений экономических показателей; анализ и интерпретация финансовой, бухгалтерской и иной информации, содержащейся в отчетности предприятия – базы практики в контексте избранной темы выпускной квалификационной работы. В Отчете отражаются результаты анализа и обобщения учетно-аналитической информации профильной организации с использованием современных технических средств и информационных технологий.</w:t>
      </w:r>
    </w:p>
    <w:p w14:paraId="056E538D" w14:textId="78870B22" w:rsidR="00D13B61" w:rsidRPr="00F76B91" w:rsidRDefault="00D13B61" w:rsidP="00D13B61">
      <w:pPr>
        <w:ind w:firstLine="567"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Раздел 3. Выводы и предложения по итогам исследования (ПК-5, </w:t>
      </w:r>
      <w:r w:rsidR="00A42C2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ПК-6, ПК-7</w:t>
      </w:r>
      <w:r w:rsidRPr="00F76B91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).</w:t>
      </w:r>
    </w:p>
    <w:p w14:paraId="7487EDE9" w14:textId="77777777" w:rsidR="00D13B61" w:rsidRPr="00F76B91" w:rsidRDefault="00D13B61" w:rsidP="00FD4D16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По результатам проведенного исследования в отчете по преддипломной практике должны быть отражены выводы проведенного исследования, сформулированы варианты управленческих решений выявленных проблем предметной обл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а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сти исследования, проведена оценка эффективности их реализации с учетом критериев социально-экономической эффе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к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тивности и возможных социально-экономических последствий. Оценку экономической эффективности проекта разраб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о</w:t>
      </w: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танных предложений рекомендуется провести с применением специализированных программных продуктов. </w:t>
      </w:r>
    </w:p>
    <w:p w14:paraId="1DBEEB7F" w14:textId="77777777" w:rsidR="00D13B61" w:rsidRPr="00F76B91" w:rsidRDefault="00D13B61" w:rsidP="00FD4D16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t>Заключение должно содержать: описание умений и навыков (компетенций), приобретенных практикантом в период практики, предложения и рекомендации обучающегося, сделанные в ходе практики.</w:t>
      </w:r>
    </w:p>
    <w:p w14:paraId="405D37AF" w14:textId="77777777" w:rsidR="00D13B61" w:rsidRPr="00F76B91" w:rsidRDefault="00D13B61" w:rsidP="00FD4D16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К отчету прилагаются:</w:t>
      </w:r>
    </w:p>
    <w:p w14:paraId="532E1887" w14:textId="6D1E1B80" w:rsidR="00D13B61" w:rsidRPr="00F76B91" w:rsidRDefault="00B22011" w:rsidP="00FD4D16">
      <w:pPr>
        <w:pStyle w:val="a7"/>
        <w:numPr>
          <w:ilvl w:val="0"/>
          <w:numId w:val="27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индивидуальное задание </w:t>
      </w:r>
      <w:r w:rsidR="00D13B61" w:rsidRPr="00F76B91">
        <w:rPr>
          <w:rFonts w:ascii="Times New Roman" w:hAnsi="Times New Roman" w:cs="Times New Roman"/>
          <w:sz w:val="20"/>
          <w:szCs w:val="20"/>
        </w:rPr>
        <w:t>(Приложение1);</w:t>
      </w:r>
    </w:p>
    <w:p w14:paraId="2A6FD8B9" w14:textId="53AA876D" w:rsidR="00D13B61" w:rsidRPr="00F76B91" w:rsidRDefault="00D13B61" w:rsidP="00FD4D16">
      <w:pPr>
        <w:pStyle w:val="a7"/>
        <w:numPr>
          <w:ilvl w:val="0"/>
          <w:numId w:val="27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путевка обучающегося-практиканта с индивидуальным заданием представляется при прохождении практики об</w:t>
      </w:r>
      <w:r w:rsidRPr="00F76B91">
        <w:rPr>
          <w:rFonts w:ascii="Times New Roman" w:hAnsi="Times New Roman" w:cs="Times New Roman"/>
          <w:sz w:val="20"/>
          <w:szCs w:val="20"/>
        </w:rPr>
        <w:t>у</w:t>
      </w:r>
      <w:r w:rsidRPr="00F76B91">
        <w:rPr>
          <w:rFonts w:ascii="Times New Roman" w:hAnsi="Times New Roman" w:cs="Times New Roman"/>
          <w:sz w:val="20"/>
          <w:szCs w:val="20"/>
        </w:rPr>
        <w:t>чающимися в профильных организациях (Приложение 2);</w:t>
      </w:r>
    </w:p>
    <w:p w14:paraId="1FD9F758" w14:textId="725F5E88" w:rsidR="00D13B61" w:rsidRPr="00F76B91" w:rsidRDefault="00D13B61" w:rsidP="00FD4D16">
      <w:pPr>
        <w:pStyle w:val="a7"/>
        <w:numPr>
          <w:ilvl w:val="0"/>
          <w:numId w:val="27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дневник практиканта. Дневник включает в себя описание содержания и выполнения работ во время прохождения практик, с отметкой руководителем практики от профильной организации</w:t>
      </w:r>
      <w:r w:rsidR="00F879E2">
        <w:rPr>
          <w:rFonts w:ascii="Times New Roman" w:hAnsi="Times New Roman" w:cs="Times New Roman"/>
          <w:sz w:val="20"/>
          <w:szCs w:val="20"/>
        </w:rPr>
        <w:t xml:space="preserve"> о выполнении индивидуального задания</w:t>
      </w:r>
      <w:r w:rsidRPr="00F76B91">
        <w:rPr>
          <w:rFonts w:ascii="Times New Roman" w:hAnsi="Times New Roman" w:cs="Times New Roman"/>
          <w:sz w:val="20"/>
          <w:szCs w:val="20"/>
        </w:rPr>
        <w:t>;</w:t>
      </w:r>
    </w:p>
    <w:p w14:paraId="07F29F0C" w14:textId="77777777" w:rsidR="00D13B61" w:rsidRDefault="00D13B61" w:rsidP="00FD4D16">
      <w:pPr>
        <w:pStyle w:val="a7"/>
        <w:numPr>
          <w:ilvl w:val="0"/>
          <w:numId w:val="27"/>
        </w:numPr>
        <w:shd w:val="clear" w:color="auto" w:fill="FFFFFF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договор с профильной организацией о прохождении практики; при наличии долгосрочного договора приложения к договору со списком (направлением).</w:t>
      </w:r>
    </w:p>
    <w:p w14:paraId="15C0994F" w14:textId="77777777" w:rsidR="00D92B04" w:rsidRDefault="00D92B04" w:rsidP="008821DD">
      <w:pPr>
        <w:jc w:val="both"/>
        <w:rPr>
          <w:rFonts w:ascii="Times New Roman" w:eastAsia="Calibri" w:hAnsi="Times New Roman"/>
          <w:color w:val="000000"/>
          <w:sz w:val="20"/>
          <w:szCs w:val="20"/>
        </w:rPr>
      </w:pPr>
    </w:p>
    <w:p w14:paraId="383F6260" w14:textId="04BB0522" w:rsidR="008821DD" w:rsidRPr="008821DD" w:rsidRDefault="008821DD" w:rsidP="00D92B04">
      <w:pPr>
        <w:ind w:firstLine="567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 w:rsidRPr="008821DD">
        <w:rPr>
          <w:rFonts w:ascii="Times New Roman" w:eastAsia="Calibri" w:hAnsi="Times New Roman"/>
          <w:color w:val="000000"/>
          <w:sz w:val="20"/>
          <w:szCs w:val="20"/>
        </w:rPr>
        <w:t>Отчет по практике должен быть предоставлен руководителю практики от КФУ в срок не позднее последнего дня временного интервала, выделенного на проведение практики, в соответствии с календарным учебным графиком.</w:t>
      </w:r>
    </w:p>
    <w:p w14:paraId="140BE574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1 </w:t>
      </w:r>
    </w:p>
    <w:p w14:paraId="276E59BA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4F74EC17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53921F0C" w14:textId="65F4531C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27BDF065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</w:p>
    <w:p w14:paraId="3CBC0EC9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Министерство науки и высшего образования Российской Федерации</w:t>
      </w:r>
    </w:p>
    <w:p w14:paraId="1590026C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Федеральное государственное автономное образовательное учреждение</w:t>
      </w:r>
    </w:p>
    <w:p w14:paraId="50B9B510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высшего образования</w:t>
      </w:r>
    </w:p>
    <w:p w14:paraId="7F63F9C1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«Казанский (Приволжский) федеральный университет»</w:t>
      </w:r>
    </w:p>
    <w:p w14:paraId="3971643D" w14:textId="77777777" w:rsidR="00D13B61" w:rsidRPr="00F76B91" w:rsidRDefault="00D13B61" w:rsidP="00D13B61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E1F4D34" w14:textId="77777777" w:rsidR="00D13B61" w:rsidRPr="00F76B91" w:rsidRDefault="00D13B61" w:rsidP="00D13B61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Индивидуальное задание</w:t>
      </w:r>
    </w:p>
    <w:p w14:paraId="21E1A3F3" w14:textId="77777777" w:rsidR="00D13B61" w:rsidRPr="00F76B91" w:rsidRDefault="00D13B61" w:rsidP="00D13B61">
      <w:pPr>
        <w:suppressAutoHyphens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(рабочий график (план) проведения практики)</w:t>
      </w:r>
    </w:p>
    <w:p w14:paraId="685B75DF" w14:textId="77777777" w:rsidR="00D13B61" w:rsidRPr="00F76B91" w:rsidRDefault="00D13B61" w:rsidP="00D13B61">
      <w:pPr>
        <w:suppressAutoHyphens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на производственную практику</w:t>
      </w:r>
    </w:p>
    <w:p w14:paraId="17C5C8A0" w14:textId="77777777" w:rsidR="00D13B61" w:rsidRPr="00F76B91" w:rsidRDefault="00D13B61" w:rsidP="00D13B61">
      <w:pPr>
        <w:suppressAutoHyphens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преддипломная</w:t>
      </w:r>
    </w:p>
    <w:p w14:paraId="19AE6916" w14:textId="77777777" w:rsidR="00D13B61" w:rsidRPr="00F76B91" w:rsidRDefault="00D13B61" w:rsidP="00D13B61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>(20___  / 20____ учебный год)</w:t>
      </w:r>
    </w:p>
    <w:p w14:paraId="530224FE" w14:textId="77777777" w:rsidR="00D13B61" w:rsidRPr="00F76B91" w:rsidRDefault="00D13B61" w:rsidP="00D13B61">
      <w:pPr>
        <w:tabs>
          <w:tab w:val="left" w:pos="675"/>
        </w:tabs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Институт/факультет 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Институт управления, экономики и финансов</w:t>
      </w:r>
    </w:p>
    <w:p w14:paraId="1452005D" w14:textId="54F9A0A2" w:rsidR="00D13B61" w:rsidRPr="00F76B91" w:rsidRDefault="00D13B61" w:rsidP="00D13B61">
      <w:pPr>
        <w:rPr>
          <w:rFonts w:ascii="Times New Roman" w:eastAsia="Times New Roman" w:hAnsi="Times New Roman" w:cs="Times New Roman"/>
          <w:i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>Направление подготовки, профиль</w:t>
      </w:r>
      <w:r w:rsidRPr="00F76B91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38.03.01 Экономика; Экономика предприяти</w:t>
      </w:r>
      <w:r w:rsidR="00A817FD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я</w:t>
      </w:r>
    </w:p>
    <w:p w14:paraId="28E4AC54" w14:textId="77777777" w:rsidR="00D13B61" w:rsidRPr="00F76B91" w:rsidRDefault="00D13B61" w:rsidP="00D13B61">
      <w:pPr>
        <w:rPr>
          <w:rFonts w:ascii="Times New Roman" w:eastAsia="Times New Roman" w:hAnsi="Times New Roman" w:cs="Times New Roman"/>
          <w:i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>Место прохождения практики</w:t>
      </w:r>
      <w:r w:rsidRPr="00F76B91">
        <w:rPr>
          <w:rFonts w:ascii="Times New Roman" w:hAnsi="Times New Roman" w:cs="Times New Roman"/>
          <w:bCs/>
          <w:sz w:val="20"/>
          <w:szCs w:val="20"/>
        </w:rPr>
        <w:t xml:space="preserve"> _______________________________________________________</w:t>
      </w:r>
    </w:p>
    <w:p w14:paraId="67B3E35C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Обучающийся _____________________________________________________________________ </w:t>
      </w:r>
    </w:p>
    <w:p w14:paraId="7B26403F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(ФИО, курс, группа)</w:t>
      </w:r>
    </w:p>
    <w:p w14:paraId="057BAC73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Срок прохождения практики с  _____________________  по ______________________________  </w:t>
      </w:r>
    </w:p>
    <w:p w14:paraId="7493591E" w14:textId="77777777" w:rsidR="00D13B61" w:rsidRPr="00F76B91" w:rsidRDefault="00D13B61" w:rsidP="00D13B61">
      <w:pPr>
        <w:autoSpaceDE w:val="0"/>
        <w:autoSpaceDN w:val="0"/>
        <w:adjustRightInd w:val="0"/>
        <w:spacing w:line="0" w:lineRule="atLeas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Руководитель практики от КФУ______________________________________________________ </w:t>
      </w:r>
    </w:p>
    <w:p w14:paraId="53CECD95" w14:textId="77777777" w:rsidR="00D13B61" w:rsidRPr="00F76B91" w:rsidRDefault="00D13B61" w:rsidP="00D13B61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>(ФИО, должность, ученое звание)</w:t>
      </w:r>
    </w:p>
    <w:p w14:paraId="3FB1A65E" w14:textId="77777777" w:rsidR="00D13B61" w:rsidRPr="00F76B91" w:rsidRDefault="00D13B61" w:rsidP="00D13B61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Содержание индивидуального задания (рабочего графика (плана)) проведения практики):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"/>
        <w:gridCol w:w="8457"/>
        <w:gridCol w:w="1351"/>
      </w:tblGrid>
      <w:tr w:rsidR="00D13B61" w:rsidRPr="00F76B91" w14:paraId="68CDF781" w14:textId="77777777" w:rsidTr="00132C32">
        <w:trPr>
          <w:trHeight w:val="457"/>
        </w:trPr>
        <w:tc>
          <w:tcPr>
            <w:tcW w:w="540" w:type="dxa"/>
          </w:tcPr>
          <w:p w14:paraId="1D484ACD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</w:p>
          <w:p w14:paraId="796A6E77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8457" w:type="dxa"/>
            <w:vAlign w:val="center"/>
          </w:tcPr>
          <w:p w14:paraId="031CBCD3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14:paraId="0084AC38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351" w:type="dxa"/>
            <w:vAlign w:val="center"/>
          </w:tcPr>
          <w:p w14:paraId="7CCF9159" w14:textId="77777777" w:rsidR="00D13B61" w:rsidRPr="00F76B91" w:rsidRDefault="00D13B61" w:rsidP="00132C32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Сроки</w:t>
            </w:r>
          </w:p>
          <w:p w14:paraId="4207EC3A" w14:textId="77777777" w:rsidR="00D13B61" w:rsidRPr="00F76B91" w:rsidRDefault="00D13B61" w:rsidP="00132C32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14:paraId="44FE3F44" w14:textId="77777777" w:rsidR="00D13B61" w:rsidRPr="00F76B91" w:rsidRDefault="00D13B61" w:rsidP="00132C32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D13B61" w:rsidRPr="00F76B91" w14:paraId="7B760E40" w14:textId="77777777" w:rsidTr="00132C32">
        <w:trPr>
          <w:trHeight w:val="447"/>
        </w:trPr>
        <w:tc>
          <w:tcPr>
            <w:tcW w:w="540" w:type="dxa"/>
          </w:tcPr>
          <w:p w14:paraId="409D0DF8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7" w:type="dxa"/>
            <w:vAlign w:val="center"/>
          </w:tcPr>
          <w:p w14:paraId="642DB178" w14:textId="5A5C2653" w:rsidR="00D13B61" w:rsidRPr="00F76B91" w:rsidRDefault="00D13B61" w:rsidP="00132C32">
            <w:pPr>
              <w:keepNext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  <w:vAlign w:val="center"/>
          </w:tcPr>
          <w:p w14:paraId="47FE2248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13B61" w:rsidRPr="00F76B91" w14:paraId="02B2CEE0" w14:textId="77777777" w:rsidTr="00132C32">
        <w:trPr>
          <w:trHeight w:val="283"/>
        </w:trPr>
        <w:tc>
          <w:tcPr>
            <w:tcW w:w="540" w:type="dxa"/>
          </w:tcPr>
          <w:p w14:paraId="7B0DB53E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57EEFF70" w14:textId="77777777" w:rsidR="00D13B61" w:rsidRPr="00F76B91" w:rsidRDefault="00D13B61" w:rsidP="00132C3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7" w:type="dxa"/>
          </w:tcPr>
          <w:p w14:paraId="06CA4588" w14:textId="1C371320" w:rsidR="00D13B61" w:rsidRPr="00F76B91" w:rsidRDefault="00D13B61" w:rsidP="00132C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1" w:type="dxa"/>
          </w:tcPr>
          <w:p w14:paraId="18DA1DB8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74ED86E9" w14:textId="77777777" w:rsidTr="00132C32">
        <w:trPr>
          <w:trHeight w:val="417"/>
        </w:trPr>
        <w:tc>
          <w:tcPr>
            <w:tcW w:w="540" w:type="dxa"/>
          </w:tcPr>
          <w:p w14:paraId="20B70F3D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29D062EB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7" w:type="dxa"/>
          </w:tcPr>
          <w:p w14:paraId="3A6F8DFD" w14:textId="07E5655B" w:rsidR="00D13B61" w:rsidRPr="00F76B91" w:rsidRDefault="00D13B61" w:rsidP="00132C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</w:tcPr>
          <w:p w14:paraId="64A6FAB9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71D4B80F" w14:textId="77777777" w:rsidTr="00132C32">
        <w:trPr>
          <w:trHeight w:val="226"/>
        </w:trPr>
        <w:tc>
          <w:tcPr>
            <w:tcW w:w="540" w:type="dxa"/>
          </w:tcPr>
          <w:p w14:paraId="575D9493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57" w:type="dxa"/>
          </w:tcPr>
          <w:p w14:paraId="3C19B607" w14:textId="066E066A" w:rsidR="00D13B61" w:rsidRPr="00F76B91" w:rsidRDefault="00D13B61" w:rsidP="00132C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</w:tcPr>
          <w:p w14:paraId="4168F03A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13B61" w:rsidRPr="00F76B91" w14:paraId="53F4ADE6" w14:textId="77777777" w:rsidTr="00132C32">
        <w:trPr>
          <w:trHeight w:val="226"/>
        </w:trPr>
        <w:tc>
          <w:tcPr>
            <w:tcW w:w="540" w:type="dxa"/>
          </w:tcPr>
          <w:p w14:paraId="08A6133C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57" w:type="dxa"/>
          </w:tcPr>
          <w:p w14:paraId="663C9AF8" w14:textId="45F8C662" w:rsidR="00D13B61" w:rsidRPr="00F76B91" w:rsidRDefault="00D13B61" w:rsidP="00132C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1" w:type="dxa"/>
          </w:tcPr>
          <w:p w14:paraId="3E120272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6CC02C44" w14:textId="77777777" w:rsidR="00D13B61" w:rsidRPr="00F76B91" w:rsidRDefault="00D13B61" w:rsidP="00D13B61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sz w:val="20"/>
          <w:szCs w:val="20"/>
        </w:rPr>
      </w:pPr>
    </w:p>
    <w:p w14:paraId="236F1322" w14:textId="77777777" w:rsidR="00D13B61" w:rsidRPr="00F76B91" w:rsidRDefault="00D13B61" w:rsidP="00D13B61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Руководитель практики от КФУ      __________________/______________________/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773DBE83" w14:textId="77777777" w:rsidR="00D13B61" w:rsidRPr="00F76B91" w:rsidRDefault="00D13B61" w:rsidP="00D13B61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                                       (подпись)                                                (ФИО)</w:t>
      </w:r>
    </w:p>
    <w:p w14:paraId="14AA21BE" w14:textId="77777777" w:rsidR="00B22011" w:rsidRDefault="00B22011" w:rsidP="00D13B61">
      <w:pPr>
        <w:spacing w:line="228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16C2AC84" w14:textId="6C33A768" w:rsidR="00D13B61" w:rsidRPr="00F76B91" w:rsidRDefault="00D13B61" w:rsidP="00D13B61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  <w:lang w:val="en-US"/>
        </w:rPr>
        <w:t>C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настоящим индивидуальным заданием (рабочим</w:t>
      </w:r>
    </w:p>
    <w:p w14:paraId="4561006C" w14:textId="77777777" w:rsidR="00D13B61" w:rsidRPr="00F76B91" w:rsidRDefault="00D13B61" w:rsidP="00D13B61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графиком (планом)), с программой практики </w:t>
      </w:r>
    </w:p>
    <w:p w14:paraId="3559F91D" w14:textId="77777777" w:rsidR="00D13B61" w:rsidRPr="00F76B91" w:rsidRDefault="00D13B61" w:rsidP="00D13B61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по соответствующему практике направлению</w:t>
      </w:r>
    </w:p>
    <w:p w14:paraId="5CD2BF07" w14:textId="77777777" w:rsidR="0096272B" w:rsidRPr="00F76B91" w:rsidRDefault="00D13B61" w:rsidP="0096272B"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подготовки (специальности) </w:t>
      </w: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 xml:space="preserve">ОЗНАКОМЛЕН(А)   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>______________</w:t>
      </w:r>
      <w:r w:rsidR="0096272B" w:rsidRPr="00F76B91">
        <w:rPr>
          <w:rFonts w:ascii="Times New Roman" w:eastAsia="Times New Roman" w:hAnsi="Times New Roman" w:cs="Times New Roman"/>
          <w:sz w:val="20"/>
          <w:szCs w:val="20"/>
        </w:rPr>
        <w:t>_____/_________________________</w:t>
      </w:r>
    </w:p>
    <w:p w14:paraId="15CF9915" w14:textId="16EA0D40" w:rsidR="00D13B61" w:rsidRPr="00B22011" w:rsidRDefault="00D13B61" w:rsidP="00B22011">
      <w:pPr>
        <w:spacing w:line="228" w:lineRule="auto"/>
        <w:ind w:firstLine="3828"/>
        <w:rPr>
          <w:rFonts w:ascii="Times New Roman" w:eastAsia="Times New Roman" w:hAnsi="Times New Roman" w:cs="Times New Roman"/>
          <w:i/>
          <w:sz w:val="20"/>
          <w:szCs w:val="20"/>
        </w:rPr>
      </w:pPr>
      <w:r w:rsidRPr="00B2201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(подпись)                      (ФИО обучающегося)</w:t>
      </w:r>
    </w:p>
    <w:bookmarkEnd w:id="18"/>
    <w:p w14:paraId="620FF05E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4933FB89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09146A7F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734F31DF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6AD5CE44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4BFC5A24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4396592C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6628CEEF" w14:textId="77777777" w:rsidR="004714C5" w:rsidRDefault="004714C5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42573012" w14:textId="77777777" w:rsidR="004714C5" w:rsidRDefault="004714C5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7DE738F3" w14:textId="77777777" w:rsidR="00EC2633" w:rsidRDefault="00EC2633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2A60E708" w14:textId="77777777" w:rsidR="00EC2633" w:rsidRDefault="00EC2633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2EFF884F" w14:textId="77777777" w:rsidR="00EC2633" w:rsidRDefault="00EC2633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22886037" w14:textId="77777777" w:rsidR="00EC2633" w:rsidRDefault="00EC2633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7948291D" w14:textId="77777777" w:rsidR="00EC2633" w:rsidRDefault="00EC2633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47AAC990" w14:textId="64DFD055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2 </w:t>
      </w:r>
    </w:p>
    <w:p w14:paraId="7E036835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63C1C3B8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1B7E5D76" w14:textId="5CA8B63C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</w:t>
      </w:r>
      <w:r w:rsidR="0070263E">
        <w:rPr>
          <w:rFonts w:ascii="Times New Roman" w:eastAsia="Microsoft Sans Serif" w:hAnsi="Times New Roman" w:cs="Times New Roman"/>
          <w:bCs/>
          <w:iCs/>
          <w:sz w:val="20"/>
          <w:szCs w:val="20"/>
        </w:rPr>
        <w:t>02</w:t>
      </w: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59D435C2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D1F2EAA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04E0BC4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D266080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Федеральное государственное автономное образовательное учреждение </w:t>
      </w:r>
    </w:p>
    <w:p w14:paraId="445109E8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высшего образования</w:t>
      </w:r>
    </w:p>
    <w:p w14:paraId="73F5E969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«КАЗАНСКИЙ (ПРИВОЛЖСКИЙ) ФЕДЕРАЛЬНЫЙ УНИВЕРСИТЕТ»</w:t>
      </w:r>
    </w:p>
    <w:p w14:paraId="3C086312" w14:textId="77777777" w:rsidR="00D13B61" w:rsidRPr="00F76B91" w:rsidRDefault="00D13B61" w:rsidP="00D13B61">
      <w:pPr>
        <w:pBdr>
          <w:bottom w:val="single" w:sz="12" w:space="1" w:color="auto"/>
        </w:pBdr>
        <w:shd w:val="clear" w:color="auto" w:fill="FFFFFF"/>
        <w:tabs>
          <w:tab w:val="left" w:pos="9638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ОГРН 1021602841391</w:t>
      </w:r>
    </w:p>
    <w:p w14:paraId="28CD822E" w14:textId="77777777" w:rsidR="00D13B61" w:rsidRPr="00F76B91" w:rsidRDefault="00D13B61" w:rsidP="00D13B61">
      <w:pPr>
        <w:shd w:val="clear" w:color="auto" w:fill="FFFFFF"/>
        <w:tabs>
          <w:tab w:val="left" w:pos="9638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F07F3FA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>ПУТЕВКА</w:t>
      </w:r>
    </w:p>
    <w:p w14:paraId="1F27B2C9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>ОБУЧАЮЩЕГОСЯ – ПРАКТИКАНТА</w:t>
      </w:r>
    </w:p>
    <w:p w14:paraId="51029153" w14:textId="77777777" w:rsidR="00D13B61" w:rsidRPr="00F76B91" w:rsidRDefault="00D13B61" w:rsidP="00D13B61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A8E01DB" w14:textId="77777777" w:rsidR="00D13B61" w:rsidRPr="00F76B91" w:rsidRDefault="00D13B61" w:rsidP="00D13B61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Направление подготовки (специальность): </w:t>
      </w:r>
      <w:r w:rsidRPr="00F76B91">
        <w:rPr>
          <w:rFonts w:ascii="Times New Roman" w:hAnsi="Times New Roman" w:cs="Times New Roman"/>
          <w:bCs/>
          <w:sz w:val="20"/>
          <w:szCs w:val="20"/>
          <w:u w:val="single"/>
        </w:rPr>
        <w:t>38.03.01 Экономика</w:t>
      </w:r>
    </w:p>
    <w:p w14:paraId="74915FC0" w14:textId="77777777" w:rsidR="00A817FD" w:rsidRDefault="00D13B61" w:rsidP="00A817FD">
      <w:pPr>
        <w:spacing w:line="36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Профиль: </w:t>
      </w:r>
      <w:r w:rsidRPr="00F76B91">
        <w:rPr>
          <w:rFonts w:ascii="Times New Roman" w:hAnsi="Times New Roman" w:cs="Times New Roman"/>
          <w:bCs/>
          <w:sz w:val="20"/>
          <w:szCs w:val="20"/>
          <w:u w:val="single"/>
        </w:rPr>
        <w:t>Экономика предприяти</w:t>
      </w:r>
      <w:r w:rsidR="00A817FD">
        <w:rPr>
          <w:rFonts w:ascii="Times New Roman" w:hAnsi="Times New Roman" w:cs="Times New Roman"/>
          <w:bCs/>
          <w:sz w:val="20"/>
          <w:szCs w:val="20"/>
          <w:u w:val="single"/>
        </w:rPr>
        <w:t>я</w:t>
      </w:r>
    </w:p>
    <w:p w14:paraId="0208FA74" w14:textId="081350D3" w:rsidR="00D13B61" w:rsidRPr="00F76B91" w:rsidRDefault="00D13B61" w:rsidP="00A817F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Квалификация: </w:t>
      </w:r>
      <w:r w:rsidRPr="00F76B91">
        <w:rPr>
          <w:rFonts w:ascii="Times New Roman" w:eastAsia="Times New Roman" w:hAnsi="Times New Roman" w:cs="Times New Roman"/>
          <w:sz w:val="20"/>
          <w:szCs w:val="20"/>
          <w:u w:val="single"/>
        </w:rPr>
        <w:t>бакалавр</w:t>
      </w:r>
    </w:p>
    <w:p w14:paraId="2D7CEBF7" w14:textId="77777777" w:rsidR="00D13B61" w:rsidRPr="00F76B91" w:rsidRDefault="00D13B61" w:rsidP="00D13B61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</w:t>
      </w:r>
    </w:p>
    <w:p w14:paraId="2C752293" w14:textId="77777777" w:rsidR="00D13B61" w:rsidRPr="00F76B91" w:rsidRDefault="00D13B61" w:rsidP="00D13B61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Обучающийся(щаяся) _____________  курса _________________  группы </w:t>
      </w:r>
    </w:p>
    <w:p w14:paraId="24BC2298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института/факультета/высшей школы  </w:t>
      </w:r>
      <w:r w:rsidRPr="00F76B91">
        <w:rPr>
          <w:rFonts w:ascii="Times New Roman" w:hAnsi="Times New Roman" w:cs="Times New Roman"/>
          <w:sz w:val="20"/>
          <w:szCs w:val="20"/>
          <w:u w:val="single"/>
        </w:rPr>
        <w:t>Института управления, экономики и финансов</w:t>
      </w:r>
    </w:p>
    <w:p w14:paraId="4C5037FD" w14:textId="77777777" w:rsidR="00FD4D16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6087D5BE" w14:textId="79E7CA7E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(ФИО обучающегося)</w:t>
      </w:r>
    </w:p>
    <w:p w14:paraId="561FC086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согласно договору № ________________от «____»_____________20____г.</w:t>
      </w:r>
    </w:p>
    <w:p w14:paraId="1B29C11A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направляется  в _________________________________________________</w:t>
      </w:r>
    </w:p>
    <w:p w14:paraId="2BE1D5EB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(название профильной организации)</w:t>
      </w:r>
    </w:p>
    <w:p w14:paraId="11D85930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по адресу____________________________________________________</w:t>
      </w:r>
    </w:p>
    <w:p w14:paraId="33E23E7C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для прохождения учебной, </w:t>
      </w:r>
      <w:r w:rsidRPr="00F76B91">
        <w:rPr>
          <w:rFonts w:ascii="Times New Roman" w:eastAsia="Times New Roman" w:hAnsi="Times New Roman" w:cs="Times New Roman"/>
          <w:sz w:val="20"/>
          <w:szCs w:val="20"/>
          <w:u w:val="single"/>
        </w:rPr>
        <w:t>производственной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практики</w:t>
      </w:r>
    </w:p>
    <w:p w14:paraId="0983EFCB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(нужное подчеркнуть)</w:t>
      </w:r>
    </w:p>
    <w:p w14:paraId="259302EF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Тип практики </w:t>
      </w:r>
      <w:r w:rsidRPr="00F76B91">
        <w:rPr>
          <w:rFonts w:ascii="Times New Roman" w:eastAsia="Times New Roman" w:hAnsi="Times New Roman" w:cs="Times New Roman"/>
          <w:sz w:val="20"/>
          <w:szCs w:val="20"/>
          <w:u w:val="single"/>
        </w:rPr>
        <w:t>преддипломная</w:t>
      </w:r>
    </w:p>
    <w:p w14:paraId="13E4498B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Срок прохождения практики:</w:t>
      </w:r>
    </w:p>
    <w:p w14:paraId="37E60E3F" w14:textId="77777777" w:rsidR="00D13B61" w:rsidRPr="00F76B91" w:rsidRDefault="00D13B61" w:rsidP="00D13B61">
      <w:pPr>
        <w:pBdr>
          <w:bottom w:val="single" w:sz="12" w:space="5" w:color="auto"/>
        </w:pBd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70"/>
      </w:tblGrid>
      <w:tr w:rsidR="00D13B61" w:rsidRPr="00F76B91" w14:paraId="3C4B6DAC" w14:textId="77777777" w:rsidTr="00132C32">
        <w:tc>
          <w:tcPr>
            <w:tcW w:w="1462" w:type="dxa"/>
          </w:tcPr>
          <w:p w14:paraId="0FBD5BEF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7C9984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1A57E9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AB6255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МП</w:t>
            </w:r>
          </w:p>
        </w:tc>
        <w:tc>
          <w:tcPr>
            <w:tcW w:w="4870" w:type="dxa"/>
          </w:tcPr>
          <w:p w14:paraId="67E824CD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A6E0BA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Департамент образования</w:t>
            </w:r>
          </w:p>
          <w:p w14:paraId="7F081EF3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98593E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Руководитель основного</w:t>
            </w:r>
          </w:p>
          <w:p w14:paraId="70A4A139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структурного подразделения КФУ</w:t>
            </w:r>
          </w:p>
          <w:p w14:paraId="76C9F1BA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(заместитель директора по образовательной деятел</w:t>
            </w:r>
            <w:r w:rsidRPr="00F76B9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ь</w:t>
            </w:r>
            <w:r w:rsidRPr="00F76B9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ности)</w:t>
            </w:r>
          </w:p>
        </w:tc>
      </w:tr>
    </w:tbl>
    <w:p w14:paraId="30902F87" w14:textId="77777777" w:rsidR="00FD4D16" w:rsidRPr="00F76B91" w:rsidRDefault="00FD4D16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043B18F8" w14:textId="77777777" w:rsidR="00FD4D16" w:rsidRPr="00F76B91" w:rsidRDefault="00FD4D16">
      <w:pPr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br w:type="page"/>
      </w:r>
    </w:p>
    <w:p w14:paraId="05347CDD" w14:textId="267C28EF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Продолжение Приложения 2 </w:t>
      </w:r>
    </w:p>
    <w:p w14:paraId="49A6D299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1FEA06C9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70130045" w14:textId="48E47F1C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6B0B75FD" w14:textId="5DDD2B4C" w:rsidR="00D13B61" w:rsidRPr="00F76B91" w:rsidRDefault="00D13B61" w:rsidP="00B22011">
      <w:pPr>
        <w:pStyle w:val="af9"/>
        <w:rPr>
          <w:rFonts w:ascii="Times New Roman" w:hAnsi="Times New Roman" w:cs="Times New Roman"/>
          <w:b w:val="0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Оценка сформированности компетенций о прохождении практики обучающегося</w:t>
      </w:r>
    </w:p>
    <w:tbl>
      <w:tblPr>
        <w:tblW w:w="10647" w:type="dxa"/>
        <w:tblInd w:w="108" w:type="dxa"/>
        <w:tblLook w:val="04A0" w:firstRow="1" w:lastRow="0" w:firstColumn="1" w:lastColumn="0" w:noHBand="0" w:noVBand="1"/>
      </w:tblPr>
      <w:tblGrid>
        <w:gridCol w:w="6521"/>
        <w:gridCol w:w="2307"/>
        <w:gridCol w:w="1819"/>
      </w:tblGrid>
      <w:tr w:rsidR="00D13B61" w:rsidRPr="00F76B91" w14:paraId="0B3E46E4" w14:textId="77777777" w:rsidTr="0096272B">
        <w:trPr>
          <w:trHeight w:val="1143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B350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Код и наименование компетенции</w:t>
            </w:r>
          </w:p>
          <w:p w14:paraId="52C1F5CE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(в соответствии с ФГОС ВО, Учебным планом)</w:t>
            </w:r>
          </w:p>
        </w:tc>
        <w:tc>
          <w:tcPr>
            <w:tcW w:w="2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FAF55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Уровень сформир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ванности компете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ции</w:t>
            </w:r>
          </w:p>
          <w:p w14:paraId="6CF6455D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(нужное подчеркнуть)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CFF9CB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Баллы</w:t>
            </w:r>
          </w:p>
          <w:p w14:paraId="4BAEC812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(максимально 80 баллов за ка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ж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дую компете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</w:t>
            </w:r>
            <w:r w:rsidRPr="00F76B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цию)</w:t>
            </w:r>
          </w:p>
        </w:tc>
      </w:tr>
      <w:tr w:rsidR="00D13B61" w:rsidRPr="00F76B91" w14:paraId="0EFFE51C" w14:textId="77777777" w:rsidTr="0096272B">
        <w:trPr>
          <w:trHeight w:val="976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23EF7" w14:textId="540D521A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A67506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E46B95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13B61" w:rsidRPr="00F76B91" w14:paraId="79571CDC" w14:textId="77777777" w:rsidTr="0096272B">
        <w:trPr>
          <w:trHeight w:val="96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51C92" w14:textId="1E138BE9" w:rsidR="00D13B61" w:rsidRPr="00F76B91" w:rsidRDefault="00D13B61" w:rsidP="00132C32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5C5C4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209093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13B61" w:rsidRPr="00F76B91" w14:paraId="4293EC05" w14:textId="77777777" w:rsidTr="0096272B">
        <w:trPr>
          <w:trHeight w:val="86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B17E0" w14:textId="6EEB22AA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CFB67B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9858CF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13B61" w:rsidRPr="00F76B91" w14:paraId="1003C363" w14:textId="77777777" w:rsidTr="0096272B">
        <w:trPr>
          <w:trHeight w:val="86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2482B" w14:textId="4D9DB65D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776FC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0C6175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13B61" w:rsidRPr="00F76B91" w14:paraId="6C3944EC" w14:textId="77777777" w:rsidTr="0096272B">
        <w:trPr>
          <w:trHeight w:val="86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B71E5" w14:textId="3669E920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D6296" w14:textId="77777777" w:rsidR="00D13B61" w:rsidRPr="00F76B91" w:rsidRDefault="00D13B61" w:rsidP="009627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BC1333" w14:textId="77777777" w:rsidR="00D13B61" w:rsidRPr="00F76B91" w:rsidRDefault="00D13B61" w:rsidP="00132C3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C15F0D1" w14:textId="77777777" w:rsidR="00D13B61" w:rsidRPr="00F76B91" w:rsidRDefault="00D13B61" w:rsidP="00D13B61">
      <w:pPr>
        <w:ind w:hanging="567"/>
        <w:jc w:val="both"/>
        <w:rPr>
          <w:rFonts w:ascii="Times New Roman" w:hAnsi="Times New Roman" w:cs="Times New Roman"/>
          <w:sz w:val="20"/>
          <w:szCs w:val="20"/>
        </w:rPr>
      </w:pPr>
    </w:p>
    <w:p w14:paraId="20C46F19" w14:textId="77777777" w:rsidR="00D13B61" w:rsidRPr="00F76B91" w:rsidRDefault="00D13B61" w:rsidP="0096272B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Оценка за практику _____________________________________________</w:t>
      </w:r>
    </w:p>
    <w:p w14:paraId="2AE6DE96" w14:textId="77777777" w:rsidR="00D13B61" w:rsidRPr="00F76B91" w:rsidRDefault="00D13B61" w:rsidP="0096272B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  <w:t>(максимально 80 баллов)</w:t>
      </w:r>
    </w:p>
    <w:p w14:paraId="756F64A1" w14:textId="77777777" w:rsidR="00D13B61" w:rsidRPr="00F76B91" w:rsidRDefault="00D13B61" w:rsidP="0096272B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Руководитель практики </w:t>
      </w:r>
    </w:p>
    <w:p w14:paraId="4D747331" w14:textId="77777777" w:rsidR="00D13B61" w:rsidRPr="00F76B91" w:rsidRDefault="00D13B61" w:rsidP="0096272B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от профильной организации ________________ /_____________________/</w:t>
      </w:r>
    </w:p>
    <w:p w14:paraId="0773FEA3" w14:textId="77777777" w:rsidR="00D13B61" w:rsidRPr="00F76B91" w:rsidRDefault="00D13B61" w:rsidP="0096272B">
      <w:pPr>
        <w:ind w:left="1557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7AD0F0E4" w14:textId="77777777" w:rsidR="00D13B61" w:rsidRPr="00F76B91" w:rsidRDefault="00D13B61" w:rsidP="009627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Шкала оценивания:</w:t>
      </w:r>
    </w:p>
    <w:p w14:paraId="3CB64706" w14:textId="77777777" w:rsidR="00D13B61" w:rsidRPr="00F76B91" w:rsidRDefault="00D13B61" w:rsidP="009627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Высокий уровень (отлично/зачтено)- 69-80 баллов</w:t>
      </w:r>
    </w:p>
    <w:p w14:paraId="37CF961C" w14:textId="77777777" w:rsidR="00D13B61" w:rsidRPr="00F76B91" w:rsidRDefault="00D13B61" w:rsidP="009627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Средний уровень (хорошо/зачтено)- 56-68 баллов</w:t>
      </w:r>
    </w:p>
    <w:p w14:paraId="31BE7D59" w14:textId="77777777" w:rsidR="00D13B61" w:rsidRPr="00F76B91" w:rsidRDefault="00D13B61" w:rsidP="009627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Низкий уровень (удовлетворительно/зачтено)- 44-55 баллов</w:t>
      </w:r>
    </w:p>
    <w:p w14:paraId="73DB9C9D" w14:textId="77777777" w:rsidR="00D13B61" w:rsidRPr="00F76B91" w:rsidRDefault="00D13B61" w:rsidP="009627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/>
          <w:sz w:val="20"/>
          <w:szCs w:val="20"/>
        </w:rPr>
      </w:pPr>
      <w:r w:rsidRPr="00F76B91"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Ниже порогового уровня (неудовлетворительно/не зачтено) – 0-43 баллов</w:t>
      </w:r>
    </w:p>
    <w:p w14:paraId="4D595833" w14:textId="77777777" w:rsidR="00FD4D16" w:rsidRPr="00F76B91" w:rsidRDefault="00FD4D16" w:rsidP="00FD4D16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6C335C8" w14:textId="77777777" w:rsidR="00FD4D16" w:rsidRPr="00F76B91" w:rsidRDefault="00FD4D16" w:rsidP="00FD4D16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1D05364" w14:textId="77997FA8" w:rsidR="00D13B61" w:rsidRPr="00F76B91" w:rsidRDefault="00D13B61" w:rsidP="00FD4D16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Зачет (экзамен) по практике принят с оценкой _________________________________</w:t>
      </w:r>
    </w:p>
    <w:p w14:paraId="211C9453" w14:textId="77777777" w:rsidR="00FD4D16" w:rsidRPr="00F76B91" w:rsidRDefault="00FD4D16" w:rsidP="00FD4D1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3609AD5" w14:textId="77777777" w:rsidR="00FD4D16" w:rsidRPr="00F76B91" w:rsidRDefault="00FD4D16" w:rsidP="00FD4D1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DA3C299" w14:textId="6072E8FA" w:rsidR="00D13B61" w:rsidRPr="00F76B91" w:rsidRDefault="00D13B61" w:rsidP="00FD4D16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Руководитель практики от КФУ              _____________/______________/</w:t>
      </w:r>
    </w:p>
    <w:p w14:paraId="2A4F44A6" w14:textId="05471A7D" w:rsidR="00D13B61" w:rsidRPr="00F76B91" w:rsidRDefault="00D13B61" w:rsidP="0096272B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  <w:t>(подпись)</w:t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  <w:t>(ФИО)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096083CD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Продолжение Приложения 2 </w:t>
      </w:r>
    </w:p>
    <w:p w14:paraId="56ACFD07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4573E02A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096B974F" w14:textId="4CDCCF50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(Преддипломная)</w:t>
      </w:r>
    </w:p>
    <w:p w14:paraId="7F986253" w14:textId="77777777" w:rsidR="00D13B61" w:rsidRPr="00F76B91" w:rsidRDefault="00D13B61" w:rsidP="00D13B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40105F0" w14:textId="77777777" w:rsidR="00D13B61" w:rsidRPr="00F76B91" w:rsidRDefault="00D13B61" w:rsidP="00D13B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hAnsi="Times New Roman" w:cs="Times New Roman"/>
          <w:b/>
          <w:bCs/>
          <w:sz w:val="20"/>
          <w:szCs w:val="20"/>
        </w:rPr>
        <w:t>Совместный рабочий график (план) проведения практики</w:t>
      </w:r>
    </w:p>
    <w:p w14:paraId="064D7E5D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6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8505"/>
        <w:gridCol w:w="1578"/>
      </w:tblGrid>
      <w:tr w:rsidR="00D13B61" w:rsidRPr="00F76B91" w14:paraId="265DD1B1" w14:textId="77777777" w:rsidTr="0096272B">
        <w:trPr>
          <w:trHeight w:val="902"/>
        </w:trPr>
        <w:tc>
          <w:tcPr>
            <w:tcW w:w="567" w:type="dxa"/>
          </w:tcPr>
          <w:p w14:paraId="65F575C6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4B40B6B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  <w:p w14:paraId="5A26BD38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8505" w:type="dxa"/>
            <w:vAlign w:val="center"/>
          </w:tcPr>
          <w:p w14:paraId="1B35F3C6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14:paraId="7FD5B204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578" w:type="dxa"/>
            <w:vAlign w:val="center"/>
          </w:tcPr>
          <w:p w14:paraId="441B4168" w14:textId="77777777" w:rsidR="00D13B61" w:rsidRPr="00F76B91" w:rsidRDefault="00D13B61" w:rsidP="00132C32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  <w:p w14:paraId="64A919A8" w14:textId="77777777" w:rsidR="00D13B61" w:rsidRPr="00F76B91" w:rsidRDefault="00D13B61" w:rsidP="00132C32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14:paraId="464A2AEE" w14:textId="77777777" w:rsidR="00D13B61" w:rsidRPr="00F76B91" w:rsidRDefault="00D13B61" w:rsidP="00132C32">
            <w:pPr>
              <w:autoSpaceDE w:val="0"/>
              <w:autoSpaceDN w:val="0"/>
              <w:adjustRightInd w:val="0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D13B61" w:rsidRPr="00F76B91" w14:paraId="31A93565" w14:textId="77777777" w:rsidTr="0096272B">
        <w:trPr>
          <w:trHeight w:val="766"/>
        </w:trPr>
        <w:tc>
          <w:tcPr>
            <w:tcW w:w="567" w:type="dxa"/>
          </w:tcPr>
          <w:p w14:paraId="002139F7" w14:textId="7BE0D055" w:rsidR="00D13B61" w:rsidRPr="00F76B91" w:rsidRDefault="008C2114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13B61" w:rsidRPr="00F76B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5" w:type="dxa"/>
          </w:tcPr>
          <w:p w14:paraId="15B95D73" w14:textId="44E0D339" w:rsidR="00D13B61" w:rsidRPr="00F76B91" w:rsidRDefault="00D13B61" w:rsidP="00132C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8" w:type="dxa"/>
          </w:tcPr>
          <w:p w14:paraId="0342B869" w14:textId="77777777" w:rsidR="00D13B61" w:rsidRPr="00F76B91" w:rsidRDefault="00D13B61" w:rsidP="00132C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0944EDE6" w14:textId="77777777" w:rsidTr="0096272B">
        <w:trPr>
          <w:trHeight w:val="692"/>
        </w:trPr>
        <w:tc>
          <w:tcPr>
            <w:tcW w:w="567" w:type="dxa"/>
          </w:tcPr>
          <w:p w14:paraId="437237E5" w14:textId="30E46350" w:rsidR="00D13B61" w:rsidRPr="00F76B91" w:rsidRDefault="008C2114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13B61" w:rsidRPr="00F76B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5" w:type="dxa"/>
          </w:tcPr>
          <w:p w14:paraId="0FD724CC" w14:textId="00141537" w:rsidR="00D13B61" w:rsidRPr="00F76B91" w:rsidRDefault="00D13B61" w:rsidP="00132C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</w:tcPr>
          <w:p w14:paraId="4BAB64C0" w14:textId="77777777" w:rsidR="00D13B61" w:rsidRPr="00F76B91" w:rsidRDefault="00D13B61" w:rsidP="00132C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5E40FDEE" w14:textId="77777777" w:rsidTr="0096272B">
        <w:trPr>
          <w:trHeight w:val="967"/>
        </w:trPr>
        <w:tc>
          <w:tcPr>
            <w:tcW w:w="567" w:type="dxa"/>
          </w:tcPr>
          <w:p w14:paraId="3467435B" w14:textId="7F1FF712" w:rsidR="00D13B61" w:rsidRPr="00F76B91" w:rsidRDefault="008C2114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13B61" w:rsidRPr="00F76B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5" w:type="dxa"/>
          </w:tcPr>
          <w:p w14:paraId="788FD9BD" w14:textId="1D7E9ADA" w:rsidR="00D13B61" w:rsidRPr="00F76B91" w:rsidRDefault="00D13B61" w:rsidP="00132C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</w:tcPr>
          <w:p w14:paraId="41A12624" w14:textId="77777777" w:rsidR="00D13B61" w:rsidRPr="00F76B91" w:rsidRDefault="00D13B61" w:rsidP="00132C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2CDD05B4" w14:textId="77777777" w:rsidTr="0096272B">
        <w:trPr>
          <w:trHeight w:val="782"/>
        </w:trPr>
        <w:tc>
          <w:tcPr>
            <w:tcW w:w="567" w:type="dxa"/>
          </w:tcPr>
          <w:p w14:paraId="7E5A7EE8" w14:textId="76D9A279" w:rsidR="00D13B61" w:rsidRPr="00F76B91" w:rsidRDefault="008C2114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13B61" w:rsidRPr="00F76B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5" w:type="dxa"/>
          </w:tcPr>
          <w:p w14:paraId="70C37640" w14:textId="1D0755B2" w:rsidR="00D13B61" w:rsidRPr="00F76B91" w:rsidRDefault="00D13B61" w:rsidP="00132C3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</w:tcPr>
          <w:p w14:paraId="159C6BB7" w14:textId="77777777" w:rsidR="00D13B61" w:rsidRPr="00F76B91" w:rsidRDefault="00D13B61" w:rsidP="00132C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24AF2F25" w14:textId="77777777" w:rsidTr="0096272B">
        <w:trPr>
          <w:trHeight w:val="1133"/>
        </w:trPr>
        <w:tc>
          <w:tcPr>
            <w:tcW w:w="567" w:type="dxa"/>
          </w:tcPr>
          <w:p w14:paraId="3630830A" w14:textId="70755C3A" w:rsidR="00D13B61" w:rsidRPr="00F76B91" w:rsidRDefault="008C2114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13B61" w:rsidRPr="00F76B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5" w:type="dxa"/>
          </w:tcPr>
          <w:p w14:paraId="2670D0A3" w14:textId="71739FEF" w:rsidR="00D13B61" w:rsidRPr="00F76B91" w:rsidRDefault="00D13B61" w:rsidP="00132C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8" w:type="dxa"/>
          </w:tcPr>
          <w:p w14:paraId="5100BF13" w14:textId="77777777" w:rsidR="00D13B61" w:rsidRPr="00F76B91" w:rsidRDefault="00D13B61" w:rsidP="00132C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FB05FDA" w14:textId="77777777" w:rsidR="00D13B61" w:rsidRPr="00F76B91" w:rsidRDefault="00D13B61" w:rsidP="00D13B61">
      <w:pPr>
        <w:rPr>
          <w:rFonts w:ascii="Times New Roman" w:hAnsi="Times New Roman" w:cs="Times New Roman"/>
          <w:sz w:val="20"/>
          <w:szCs w:val="20"/>
        </w:rPr>
      </w:pPr>
    </w:p>
    <w:p w14:paraId="5C5A1DFD" w14:textId="77777777" w:rsidR="00D13B61" w:rsidRPr="00F76B91" w:rsidRDefault="00D13B61" w:rsidP="00D13B61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083D4D0D" w14:textId="77777777" w:rsidR="00D13B61" w:rsidRPr="00F76B91" w:rsidRDefault="00D13B61" w:rsidP="0096272B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Руководитель практики от КФУ</w:t>
      </w:r>
      <w:r w:rsidRPr="00F76B91">
        <w:rPr>
          <w:rFonts w:ascii="Times New Roman" w:hAnsi="Times New Roman" w:cs="Times New Roman"/>
          <w:sz w:val="20"/>
          <w:szCs w:val="20"/>
        </w:rPr>
        <w:tab/>
        <w:t xml:space="preserve">    ____________/____________________/</w:t>
      </w:r>
    </w:p>
    <w:p w14:paraId="32C1B2E8" w14:textId="77777777" w:rsidR="00D13B61" w:rsidRPr="00F76B91" w:rsidRDefault="00D13B61" w:rsidP="0096272B">
      <w:pPr>
        <w:spacing w:line="228" w:lineRule="auto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  <w:t>(подпись)</w:t>
      </w:r>
    </w:p>
    <w:p w14:paraId="4BF93730" w14:textId="77777777" w:rsidR="00D13B61" w:rsidRPr="00F76B91" w:rsidRDefault="00D13B61" w:rsidP="0096272B">
      <w:pPr>
        <w:rPr>
          <w:rFonts w:ascii="Times New Roman" w:hAnsi="Times New Roman" w:cs="Times New Roman"/>
          <w:sz w:val="20"/>
          <w:szCs w:val="20"/>
        </w:rPr>
      </w:pPr>
    </w:p>
    <w:p w14:paraId="32C6FC2A" w14:textId="77777777" w:rsidR="00D13B61" w:rsidRPr="00F76B91" w:rsidRDefault="00D13B61" w:rsidP="0096272B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Руководитель практики </w:t>
      </w:r>
    </w:p>
    <w:p w14:paraId="16C494ED" w14:textId="77777777" w:rsidR="00D13B61" w:rsidRPr="00F76B91" w:rsidRDefault="00D13B61" w:rsidP="0096272B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от профильной организации ________________ /_____________________/</w:t>
      </w:r>
    </w:p>
    <w:p w14:paraId="0E920E62" w14:textId="67B7E0A7" w:rsidR="00D13B61" w:rsidRPr="00F76B91" w:rsidRDefault="0096272B" w:rsidP="0096272B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D13B61" w:rsidRPr="00F76B91">
        <w:rPr>
          <w:rFonts w:ascii="Times New Roman" w:hAnsi="Times New Roman" w:cs="Times New Roman"/>
          <w:sz w:val="20"/>
          <w:szCs w:val="20"/>
        </w:rPr>
        <w:t>М.П.                                                  (подпись)</w:t>
      </w:r>
    </w:p>
    <w:p w14:paraId="143E879E" w14:textId="77777777" w:rsidR="00D13B61" w:rsidRPr="00F76B91" w:rsidRDefault="00D13B61" w:rsidP="0096272B">
      <w:pPr>
        <w:spacing w:line="228" w:lineRule="auto"/>
        <w:rPr>
          <w:rFonts w:ascii="Times New Roman" w:hAnsi="Times New Roman" w:cs="Times New Roman"/>
          <w:sz w:val="20"/>
          <w:szCs w:val="20"/>
        </w:rPr>
      </w:pPr>
    </w:p>
    <w:p w14:paraId="3DE56CD9" w14:textId="77777777" w:rsidR="00D13B61" w:rsidRPr="00F76B91" w:rsidRDefault="00D13B61" w:rsidP="0096272B">
      <w:pPr>
        <w:spacing w:line="228" w:lineRule="auto"/>
        <w:rPr>
          <w:rFonts w:ascii="Times New Roman" w:hAnsi="Times New Roman" w:cs="Times New Roman"/>
          <w:sz w:val="20"/>
          <w:szCs w:val="20"/>
        </w:rPr>
      </w:pPr>
    </w:p>
    <w:p w14:paraId="258DA05E" w14:textId="2E722D65" w:rsidR="00D13B61" w:rsidRPr="00F76B91" w:rsidRDefault="00D13B61" w:rsidP="0096272B">
      <w:pPr>
        <w:spacing w:line="228" w:lineRule="auto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F76B91">
        <w:rPr>
          <w:rFonts w:ascii="Times New Roman" w:hAnsi="Times New Roman" w:cs="Times New Roman"/>
          <w:sz w:val="20"/>
          <w:szCs w:val="20"/>
        </w:rPr>
        <w:t xml:space="preserve">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F76B91">
        <w:rPr>
          <w:rFonts w:ascii="Times New Roman" w:hAnsi="Times New Roman" w:cs="Times New Roman"/>
          <w:b/>
          <w:sz w:val="20"/>
          <w:szCs w:val="20"/>
        </w:rPr>
        <w:t>ОЗНАКОМЛЕН(А)</w:t>
      </w:r>
      <w:r w:rsidR="00FD4D16" w:rsidRPr="00F76B91">
        <w:rPr>
          <w:rFonts w:ascii="Times New Roman" w:hAnsi="Times New Roman" w:cs="Times New Roman"/>
          <w:sz w:val="20"/>
          <w:szCs w:val="20"/>
        </w:rPr>
        <w:t>_________________/_________</w:t>
      </w:r>
      <w:r w:rsidRPr="00F76B91">
        <w:rPr>
          <w:rFonts w:ascii="Times New Roman" w:hAnsi="Times New Roman" w:cs="Times New Roman"/>
          <w:sz w:val="20"/>
          <w:szCs w:val="20"/>
        </w:rPr>
        <w:t>_______________/</w:t>
      </w:r>
    </w:p>
    <w:p w14:paraId="454E0054" w14:textId="14920C9A" w:rsidR="00D13B61" w:rsidRPr="00F76B91" w:rsidRDefault="00D13B61" w:rsidP="00FD4D16">
      <w:pPr>
        <w:spacing w:line="300" w:lineRule="auto"/>
        <w:ind w:firstLine="4962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                 (подпись обучающегося)           (ФИО обучающегося)</w:t>
      </w:r>
    </w:p>
    <w:p w14:paraId="5C6F699C" w14:textId="77777777" w:rsidR="00D13B61" w:rsidRPr="00F76B91" w:rsidRDefault="00D13B61" w:rsidP="00D13B61">
      <w:pPr>
        <w:ind w:left="-567"/>
        <w:rPr>
          <w:rFonts w:ascii="Times New Roman" w:hAnsi="Times New Roman" w:cs="Times New Roman"/>
          <w:sz w:val="20"/>
          <w:szCs w:val="20"/>
        </w:rPr>
      </w:pPr>
    </w:p>
    <w:p w14:paraId="17D8E2AC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7DA893EC" w14:textId="77777777" w:rsidR="00FD4D16" w:rsidRPr="00F76B91" w:rsidRDefault="00FD4D16">
      <w:pPr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br w:type="page"/>
      </w:r>
    </w:p>
    <w:p w14:paraId="767CA484" w14:textId="34B422D2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Продолжение Приложения 2 </w:t>
      </w:r>
    </w:p>
    <w:p w14:paraId="26C05976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3C34C0EF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4EDA6C16" w14:textId="71EEBF0E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2C716AF9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1621AA47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248E14C6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79BFC57F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Обучающийся явился на практику «____»________________20________г.</w:t>
      </w:r>
    </w:p>
    <w:p w14:paraId="4D08839C" w14:textId="77777777" w:rsidR="00D13B61" w:rsidRPr="00F76B91" w:rsidRDefault="00D13B61" w:rsidP="00D13B61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Назначен в распоряжение (Ф.И.О., должность, стаж работы по специальн</w:t>
      </w:r>
      <w:r w:rsidRPr="00F76B91">
        <w:rPr>
          <w:rFonts w:ascii="Times New Roman" w:hAnsi="Times New Roman" w:cs="Times New Roman"/>
          <w:sz w:val="20"/>
          <w:szCs w:val="20"/>
        </w:rPr>
        <w:t>о</w:t>
      </w:r>
      <w:r w:rsidRPr="00F76B91">
        <w:rPr>
          <w:rFonts w:ascii="Times New Roman" w:hAnsi="Times New Roman" w:cs="Times New Roman"/>
          <w:sz w:val="20"/>
          <w:szCs w:val="20"/>
        </w:rPr>
        <w:t>сти)________________________________________________________________________________________________________________________________________________________________________________</w:t>
      </w:r>
    </w:p>
    <w:p w14:paraId="5AADD5DB" w14:textId="77777777" w:rsidR="00D13B61" w:rsidRPr="00F76B91" w:rsidRDefault="00D13B61" w:rsidP="00D13B61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59F218C2" w14:textId="77777777" w:rsidR="00D13B61" w:rsidRPr="00F76B91" w:rsidRDefault="00D13B61" w:rsidP="00D13B61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__________________________________________________________</w:t>
      </w:r>
    </w:p>
    <w:p w14:paraId="37ACC163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(подпись)                          (ФИО обучающегося)</w:t>
      </w:r>
    </w:p>
    <w:p w14:paraId="7983D6EA" w14:textId="77777777" w:rsidR="00D13B61" w:rsidRPr="00F76B91" w:rsidRDefault="00D13B61" w:rsidP="00D13B61">
      <w:pPr>
        <w:spacing w:line="30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Отзыв руководителя практики от профильной организации о работе обучающегося (по окончании практики)</w:t>
      </w:r>
    </w:p>
    <w:p w14:paraId="51D8DB0C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5847EF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b/>
          <w:sz w:val="20"/>
          <w:szCs w:val="20"/>
        </w:rPr>
      </w:pPr>
    </w:p>
    <w:p w14:paraId="60CC56DE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Обучающийся выбыл с места практики «____»________________20____г.</w:t>
      </w:r>
    </w:p>
    <w:p w14:paraId="1A2D6196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5A057049" w14:textId="77777777" w:rsidR="00D13B61" w:rsidRPr="00F76B91" w:rsidRDefault="00D13B61" w:rsidP="00D13B61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Руководитель практики </w:t>
      </w:r>
    </w:p>
    <w:p w14:paraId="1DB19496" w14:textId="77777777" w:rsidR="00D13B61" w:rsidRPr="00F76B91" w:rsidRDefault="00D13B61" w:rsidP="00D13B61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от профильной организации ________________ /_____________________/</w:t>
      </w:r>
    </w:p>
    <w:p w14:paraId="409DFFD4" w14:textId="77777777" w:rsidR="00D13B61" w:rsidRPr="00F76B91" w:rsidRDefault="00D13B61" w:rsidP="00D13B61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086C50D8" w14:textId="77777777" w:rsidR="00D13B61" w:rsidRPr="00F76B91" w:rsidRDefault="00D13B61" w:rsidP="00D13B61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Руководитель </w:t>
      </w:r>
    </w:p>
    <w:p w14:paraId="3E66265E" w14:textId="77777777" w:rsidR="00D13B61" w:rsidRPr="00F76B91" w:rsidRDefault="00D13B61" w:rsidP="00D13B61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профильной организации  _________________/____________________/</w:t>
      </w:r>
    </w:p>
    <w:p w14:paraId="6FDAAAF4" w14:textId="77777777" w:rsidR="00D13B61" w:rsidRPr="00F76B91" w:rsidRDefault="00D13B61" w:rsidP="00D13B61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М.П.         </w:t>
      </w:r>
    </w:p>
    <w:p w14:paraId="32DD456F" w14:textId="77777777" w:rsidR="00D13B61" w:rsidRPr="00F76B91" w:rsidRDefault="00D13B61" w:rsidP="00D13B61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br w:type="page"/>
      </w:r>
    </w:p>
    <w:p w14:paraId="6DBD714A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3 </w:t>
      </w:r>
    </w:p>
    <w:p w14:paraId="17B0060B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56E485AC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17E901BC" w14:textId="649BC1D2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60F45280" w14:textId="77777777" w:rsidR="00D13B61" w:rsidRPr="00F76B91" w:rsidRDefault="00D13B61" w:rsidP="00D13B61">
      <w:pPr>
        <w:jc w:val="center"/>
        <w:textAlignment w:val="baseline"/>
        <w:rPr>
          <w:rFonts w:ascii="Times New Roman" w:eastAsia="Microsoft Sans Serif" w:hAnsi="Times New Roman" w:cs="Times New Roman"/>
          <w:b/>
          <w:bCs/>
          <w:sz w:val="20"/>
          <w:szCs w:val="20"/>
        </w:rPr>
      </w:pPr>
    </w:p>
    <w:p w14:paraId="180DE41A" w14:textId="77777777" w:rsidR="00D13B61" w:rsidRPr="00F76B91" w:rsidRDefault="00D13B61" w:rsidP="00D13B61">
      <w:pPr>
        <w:jc w:val="center"/>
        <w:textAlignment w:val="baseline"/>
        <w:rPr>
          <w:rFonts w:ascii="Times New Roman" w:eastAsia="Microsoft Sans Serif" w:hAnsi="Times New Roman" w:cs="Times New Roman"/>
          <w:b/>
          <w:bCs/>
          <w:sz w:val="20"/>
          <w:szCs w:val="20"/>
        </w:rPr>
      </w:pPr>
    </w:p>
    <w:p w14:paraId="67F466A0" w14:textId="77777777" w:rsidR="00D13B61" w:rsidRPr="00F76B91" w:rsidRDefault="00D13B61" w:rsidP="00D13B61">
      <w:pPr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/>
          <w:bCs/>
          <w:sz w:val="20"/>
          <w:szCs w:val="20"/>
        </w:rPr>
        <w:t>МИНИСТЕРСТВО НАУКИ И ВЫСШЕГО ОБРАЗОВАНИЯ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> </w:t>
      </w:r>
    </w:p>
    <w:p w14:paraId="2611F646" w14:textId="77777777" w:rsidR="00D13B61" w:rsidRPr="00F76B91" w:rsidRDefault="00D13B61" w:rsidP="00D13B61">
      <w:pPr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/>
          <w:bCs/>
          <w:sz w:val="20"/>
          <w:szCs w:val="20"/>
        </w:rPr>
        <w:t>РОССИЙСКОЙ ФЕДЕРАЦИИ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> </w:t>
      </w:r>
    </w:p>
    <w:p w14:paraId="1A218F5C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  <w:t>Федеральное государственное автономное образовательное учреждение</w:t>
      </w:r>
    </w:p>
    <w:p w14:paraId="14856B2E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  <w:t>высшего образования</w:t>
      </w:r>
    </w:p>
    <w:p w14:paraId="5D6D845F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/>
          <w:bCs/>
          <w:iCs/>
          <w:sz w:val="20"/>
          <w:szCs w:val="20"/>
        </w:rPr>
        <w:t>«КАЗАНСКИЙ (ПРИВОЛЖСКИЙ) ФЕДЕРАЛЬНЫЙ УНИВЕРСИТЕТ»</w:t>
      </w:r>
    </w:p>
    <w:p w14:paraId="4D7C2759" w14:textId="77777777" w:rsidR="00D13B61" w:rsidRPr="00F76B91" w:rsidRDefault="00D13B61" w:rsidP="00D13B61">
      <w:pPr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EFE5E52" w14:textId="77777777" w:rsidR="00D13B61" w:rsidRPr="00F76B91" w:rsidRDefault="00D13B61" w:rsidP="00D13B61">
      <w:pPr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ИНСТИТУТ УПРАВЛЕНИЯ, ЭКОНОМИКИ И ФИНАНСОВ</w:t>
      </w:r>
    </w:p>
    <w:p w14:paraId="6F753339" w14:textId="77777777" w:rsidR="00D13B61" w:rsidRPr="00F76B91" w:rsidRDefault="00D13B61" w:rsidP="00B22011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E3AFDD3" w14:textId="77777777" w:rsidR="00D13B61" w:rsidRPr="00F76B91" w:rsidRDefault="00D13B61" w:rsidP="00B22011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8288C0D" w14:textId="77777777" w:rsidR="00D13B61" w:rsidRPr="00F76B91" w:rsidRDefault="00D13B61" w:rsidP="00B22011">
      <w:pPr>
        <w:ind w:right="70"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>ОТЧЕТ</w:t>
      </w:r>
    </w:p>
    <w:p w14:paraId="0691A711" w14:textId="77777777" w:rsidR="00D13B61" w:rsidRPr="00F76B91" w:rsidRDefault="00D13B61" w:rsidP="00B22011">
      <w:pPr>
        <w:spacing w:line="360" w:lineRule="auto"/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ПРОИЗВОДСТВЕННАЯ ПРАКТИКА</w:t>
      </w:r>
    </w:p>
    <w:p w14:paraId="1CC2F093" w14:textId="77777777" w:rsidR="00D13B61" w:rsidRPr="00B22011" w:rsidRDefault="00D13B61" w:rsidP="00B22011">
      <w:pPr>
        <w:spacing w:line="360" w:lineRule="auto"/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B22011">
        <w:rPr>
          <w:rFonts w:ascii="Times New Roman" w:eastAsia="Times New Roman" w:hAnsi="Times New Roman" w:cs="Times New Roman"/>
          <w:sz w:val="20"/>
          <w:szCs w:val="20"/>
          <w:u w:val="single"/>
        </w:rPr>
        <w:t>ПРЕДДИПЛОМНАЯ ПРАКТИКА</w:t>
      </w:r>
    </w:p>
    <w:p w14:paraId="7D93F01F" w14:textId="77777777" w:rsidR="00D13B61" w:rsidRPr="00F76B91" w:rsidRDefault="00D13B61" w:rsidP="00B22011">
      <w:pPr>
        <w:spacing w:line="360" w:lineRule="auto"/>
        <w:ind w:right="70" w:firstLine="709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>наименование практики (вид, тип)</w:t>
      </w:r>
    </w:p>
    <w:p w14:paraId="2F6FC25C" w14:textId="77777777" w:rsidR="00D13B61" w:rsidRPr="00F76B91" w:rsidRDefault="00D13B61" w:rsidP="00B22011">
      <w:pPr>
        <w:spacing w:line="360" w:lineRule="auto"/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D8008E1" w14:textId="77777777" w:rsidR="00D13B61" w:rsidRPr="00F76B91" w:rsidRDefault="00D13B61" w:rsidP="00D13B61">
      <w:pPr>
        <w:spacing w:line="360" w:lineRule="auto"/>
        <w:ind w:right="70"/>
        <w:rPr>
          <w:rFonts w:ascii="Times New Roman" w:eastAsia="Times New Roman" w:hAnsi="Times New Roman" w:cs="Times New Roman"/>
          <w:sz w:val="20"/>
          <w:szCs w:val="20"/>
        </w:rPr>
      </w:pPr>
    </w:p>
    <w:p w14:paraId="63E18830" w14:textId="77777777" w:rsidR="00D13B61" w:rsidRPr="00F76B91" w:rsidRDefault="00D13B61" w:rsidP="00D13B61">
      <w:pPr>
        <w:spacing w:line="360" w:lineRule="auto"/>
        <w:ind w:right="70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Направление подготовки: 38.03.01 «Экономика»</w:t>
      </w:r>
    </w:p>
    <w:p w14:paraId="5E327B5E" w14:textId="63BFA2B5" w:rsidR="00D13B61" w:rsidRPr="00F76B91" w:rsidRDefault="00D13B61" w:rsidP="00D13B61">
      <w:pPr>
        <w:spacing w:line="360" w:lineRule="auto"/>
        <w:ind w:right="70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Профиль «Экономика предприяти</w:t>
      </w:r>
      <w:r w:rsidR="00A817FD">
        <w:rPr>
          <w:rFonts w:ascii="Times New Roman" w:eastAsia="Times New Roman" w:hAnsi="Times New Roman" w:cs="Times New Roman"/>
          <w:sz w:val="20"/>
          <w:szCs w:val="20"/>
        </w:rPr>
        <w:t>я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>» (квалификация «бакалавр»)</w:t>
      </w:r>
    </w:p>
    <w:p w14:paraId="51B3AE7F" w14:textId="77777777" w:rsidR="00D13B61" w:rsidRPr="00F76B91" w:rsidRDefault="00D13B61" w:rsidP="00D13B61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53A26CF" w14:textId="77777777" w:rsidR="00D13B61" w:rsidRPr="00F76B91" w:rsidRDefault="00D13B61" w:rsidP="00D13B61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2EFC9E3" w14:textId="77777777" w:rsidR="00D13B61" w:rsidRPr="00F76B91" w:rsidRDefault="00D13B61" w:rsidP="00D13B61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Обучающийся: _______________________         ___________    </w:t>
      </w:r>
    </w:p>
    <w:p w14:paraId="5420D883" w14:textId="35BC4DAD" w:rsidR="00D13B61" w:rsidRPr="00F76B91" w:rsidRDefault="00FD4D16" w:rsidP="00D13B61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</w:t>
      </w:r>
      <w:r w:rsidR="00D13B61"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(ФИО, группа)                                (подпись)</w:t>
      </w:r>
    </w:p>
    <w:p w14:paraId="0B1F0BA2" w14:textId="77777777" w:rsidR="00D13B61" w:rsidRPr="00F76B91" w:rsidRDefault="00D13B61" w:rsidP="00D13B61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10E0ADC" w14:textId="77777777" w:rsidR="00D13B61" w:rsidRPr="00F76B91" w:rsidRDefault="00D13B61" w:rsidP="00D13B61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Руководитель практики от КФУ</w:t>
      </w:r>
    </w:p>
    <w:p w14:paraId="52C37EED" w14:textId="77777777" w:rsidR="00D13B61" w:rsidRPr="00F76B91" w:rsidRDefault="00D13B61" w:rsidP="00D13B61">
      <w:pPr>
        <w:tabs>
          <w:tab w:val="left" w:pos="4140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                  </w:t>
      </w:r>
    </w:p>
    <w:p w14:paraId="30E91E3E" w14:textId="77777777" w:rsidR="00D13B61" w:rsidRPr="00F76B91" w:rsidRDefault="00D13B61" w:rsidP="00D13B61">
      <w:pPr>
        <w:tabs>
          <w:tab w:val="left" w:pos="4140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(ученая степень, должность, ФИО)                                                                                                          </w:t>
      </w:r>
    </w:p>
    <w:p w14:paraId="7A3A09AF" w14:textId="77777777" w:rsidR="00D13B61" w:rsidRPr="00F76B91" w:rsidRDefault="00D13B61" w:rsidP="00D13B61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F9284A0" w14:textId="77777777" w:rsidR="00D13B61" w:rsidRPr="00F76B91" w:rsidRDefault="00D13B61" w:rsidP="00D13B61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Оценка за практику  ______________________         ___________________</w:t>
      </w:r>
    </w:p>
    <w:p w14:paraId="52F69FF4" w14:textId="5165D66C" w:rsidR="00D13B61" w:rsidRPr="00F76B91" w:rsidRDefault="00D13B61" w:rsidP="00D13B61">
      <w:pPr>
        <w:tabs>
          <w:tab w:val="left" w:pos="6237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</w:t>
      </w:r>
      <w:r w:rsidR="0096272B"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(подпись руководителя практики)</w:t>
      </w:r>
    </w:p>
    <w:p w14:paraId="5A632576" w14:textId="77777777" w:rsidR="00D13B61" w:rsidRPr="00F76B91" w:rsidRDefault="00D13B61" w:rsidP="00D13B61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8A10732" w14:textId="77777777" w:rsidR="00D13B61" w:rsidRPr="00F76B91" w:rsidRDefault="00D13B61" w:rsidP="00D13B61">
      <w:pPr>
        <w:tabs>
          <w:tab w:val="left" w:pos="6237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Дата сдачи отчета ____________________</w:t>
      </w:r>
    </w:p>
    <w:p w14:paraId="449DCF26" w14:textId="77777777" w:rsidR="00D13B61" w:rsidRPr="00F76B91" w:rsidRDefault="00D13B61" w:rsidP="00D13B61">
      <w:pPr>
        <w:tabs>
          <w:tab w:val="left" w:pos="2853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520B14E" w14:textId="77777777" w:rsidR="00D13B61" w:rsidRPr="00F76B91" w:rsidRDefault="00D13B61" w:rsidP="00D13B61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81B3C1A" w14:textId="77777777" w:rsidR="00FD4D16" w:rsidRPr="00F76B91" w:rsidRDefault="00FD4D16" w:rsidP="00D13B61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275AEEB" w14:textId="77777777" w:rsidR="00FD4D16" w:rsidRPr="00F76B91" w:rsidRDefault="00FD4D16" w:rsidP="00D13B61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23EE8A3" w14:textId="17DD5E41" w:rsidR="00D13B61" w:rsidRPr="00F76B91" w:rsidRDefault="00D13B61" w:rsidP="00D13B61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Казань, 20____  год</w:t>
      </w:r>
    </w:p>
    <w:p w14:paraId="426F6CE3" w14:textId="77777777" w:rsidR="00D13B61" w:rsidRPr="00F76B91" w:rsidRDefault="00D13B61" w:rsidP="00D13B61">
      <w:pPr>
        <w:tabs>
          <w:tab w:val="left" w:pos="2853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D54B229" w14:textId="77777777" w:rsidR="00FD4D16" w:rsidRPr="00F76B91" w:rsidRDefault="00FD4D16">
      <w:pPr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br w:type="page"/>
      </w:r>
    </w:p>
    <w:p w14:paraId="47B118BC" w14:textId="17C435E8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4 </w:t>
      </w:r>
    </w:p>
    <w:p w14:paraId="700EADB9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7E2B92B5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68A8175F" w14:textId="09DCCE21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13958DD4" w14:textId="77777777" w:rsidR="00D13B61" w:rsidRPr="00F76B91" w:rsidRDefault="00D13B61" w:rsidP="00D13B6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B6EAA39" w14:textId="77777777" w:rsidR="00D13B61" w:rsidRPr="00F76B91" w:rsidRDefault="00D13B61" w:rsidP="00D13B6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F852CFE" w14:textId="77777777" w:rsidR="00D13B61" w:rsidRPr="00F76B91" w:rsidRDefault="00D13B61" w:rsidP="00D13B6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Министерство науки и высшего образования Российской Федерации</w:t>
      </w:r>
    </w:p>
    <w:p w14:paraId="031BCF7D" w14:textId="77777777" w:rsidR="00D13B61" w:rsidRPr="00F76B91" w:rsidRDefault="00D13B61" w:rsidP="00D13B6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Федеральное государственное автономное образовательное учреждение</w:t>
      </w:r>
    </w:p>
    <w:p w14:paraId="5CF39F43" w14:textId="77777777" w:rsidR="00D13B61" w:rsidRPr="00F76B91" w:rsidRDefault="00D13B61" w:rsidP="00D13B6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высшего образования</w:t>
      </w:r>
    </w:p>
    <w:p w14:paraId="0931B7AB" w14:textId="77777777" w:rsidR="00D13B61" w:rsidRPr="00F76B91" w:rsidRDefault="00D13B61" w:rsidP="00D13B6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«Казанский (Приволжский) федеральный университет»</w:t>
      </w:r>
    </w:p>
    <w:p w14:paraId="535FDBEF" w14:textId="77777777" w:rsidR="00D13B61" w:rsidRPr="00F76B91" w:rsidRDefault="00D13B61" w:rsidP="00D13B6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3F46B63" w14:textId="77777777" w:rsidR="00B22011" w:rsidRDefault="00B22011" w:rsidP="00B2201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87948B0" w14:textId="77777777" w:rsidR="00B22011" w:rsidRDefault="00B22011" w:rsidP="00B2201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7F0B68D" w14:textId="77777777" w:rsidR="00B22011" w:rsidRDefault="00B22011" w:rsidP="00B2201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6DC5EFF" w14:textId="77777777" w:rsidR="00B22011" w:rsidRDefault="00B22011" w:rsidP="00B2201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F853E3C" w14:textId="3897E942" w:rsidR="00D13B61" w:rsidRPr="00F76B91" w:rsidRDefault="00D13B61" w:rsidP="00B2201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>ДНЕВНИК</w:t>
      </w:r>
    </w:p>
    <w:p w14:paraId="55B1588A" w14:textId="77777777" w:rsidR="00D13B61" w:rsidRPr="00F76B91" w:rsidRDefault="00D13B61" w:rsidP="00B2201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F9E90AF" w14:textId="77777777" w:rsidR="00D13B61" w:rsidRPr="00F76B91" w:rsidRDefault="00D13B61" w:rsidP="00B22011">
      <w:pPr>
        <w:ind w:right="70" w:firstLine="709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ПРОИЗВОДСТВЕННАЯ ПРАКТИКА</w:t>
      </w:r>
    </w:p>
    <w:p w14:paraId="5121484A" w14:textId="77777777" w:rsidR="00D13B61" w:rsidRPr="00B22011" w:rsidRDefault="00D13B61" w:rsidP="00B22011">
      <w:pPr>
        <w:spacing w:line="360" w:lineRule="auto"/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B22011">
        <w:rPr>
          <w:rFonts w:ascii="Times New Roman" w:eastAsia="Times New Roman" w:hAnsi="Times New Roman" w:cs="Times New Roman"/>
          <w:sz w:val="20"/>
          <w:szCs w:val="20"/>
          <w:u w:val="single"/>
        </w:rPr>
        <w:t>ПРЕДДИПЛОМНАЯ ПРАКТИКА</w:t>
      </w:r>
    </w:p>
    <w:p w14:paraId="04DF1A00" w14:textId="77777777" w:rsidR="00D13B61" w:rsidRPr="00F76B91" w:rsidRDefault="00D13B61" w:rsidP="00B22011">
      <w:pPr>
        <w:spacing w:line="240" w:lineRule="atLeast"/>
        <w:ind w:right="68"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вид (тип) практики</w:t>
      </w:r>
    </w:p>
    <w:p w14:paraId="7DF520AD" w14:textId="77777777" w:rsidR="00D13B61" w:rsidRPr="00F76B91" w:rsidRDefault="00D13B61" w:rsidP="00B22011">
      <w:pPr>
        <w:ind w:right="70" w:firstLine="709"/>
        <w:jc w:val="center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14:paraId="3FF39345" w14:textId="77777777" w:rsidR="00D13B61" w:rsidRPr="00F76B91" w:rsidRDefault="00D13B61" w:rsidP="00B22011">
      <w:pPr>
        <w:ind w:right="70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E6592CF" w14:textId="77777777" w:rsidR="00D13B61" w:rsidRPr="00F76B91" w:rsidRDefault="00D13B61" w:rsidP="00B22011">
      <w:pPr>
        <w:tabs>
          <w:tab w:val="left" w:pos="3015"/>
        </w:tabs>
        <w:ind w:right="7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Обучающийся     ________________________________          ___________________</w:t>
      </w:r>
    </w:p>
    <w:p w14:paraId="19BDF9C0" w14:textId="1543C788" w:rsidR="00D13B61" w:rsidRPr="00F76B91" w:rsidRDefault="00D13B61" w:rsidP="00B22011">
      <w:pPr>
        <w:spacing w:line="240" w:lineRule="atLeast"/>
        <w:ind w:right="68"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ab/>
      </w:r>
      <w:r w:rsidRPr="00F76B91">
        <w:rPr>
          <w:rFonts w:ascii="Times New Roman" w:eastAsia="Times New Roman" w:hAnsi="Times New Roman" w:cs="Times New Roman"/>
          <w:sz w:val="20"/>
          <w:szCs w:val="20"/>
        </w:rPr>
        <w:tab/>
      </w: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(ФИО, группа)                                                  (подпись)                                                                 </w:t>
      </w:r>
    </w:p>
    <w:p w14:paraId="2822F99E" w14:textId="77777777" w:rsidR="00D13B61" w:rsidRPr="00F76B91" w:rsidRDefault="00D13B61" w:rsidP="00B22011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0CEE515" w14:textId="77777777" w:rsidR="00D13B61" w:rsidRPr="00F76B91" w:rsidRDefault="00D13B61" w:rsidP="00B220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C3749CA" w14:textId="77777777" w:rsidR="00D13B61" w:rsidRPr="00F76B91" w:rsidRDefault="00D13B61" w:rsidP="00B2201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016D18D" w14:textId="77777777" w:rsidR="00D13B61" w:rsidRPr="00F76B91" w:rsidRDefault="00D13B61" w:rsidP="00B2201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6720223" w14:textId="77777777" w:rsidR="00D13B61" w:rsidRPr="00F76B91" w:rsidRDefault="00D13B61" w:rsidP="00D13B61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Дата начала практики        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>_____________________</w:t>
      </w:r>
    </w:p>
    <w:p w14:paraId="4EC8D28E" w14:textId="77777777" w:rsidR="00D13B61" w:rsidRPr="00F76B91" w:rsidRDefault="00D13B61" w:rsidP="00D13B61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Дата окончания практики  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>_____________________</w:t>
      </w:r>
    </w:p>
    <w:p w14:paraId="09426343" w14:textId="77777777" w:rsidR="00D13B61" w:rsidRPr="00F76B91" w:rsidRDefault="00D13B61" w:rsidP="00D13B61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2E6B45D" w14:textId="77777777" w:rsidR="00D13B61" w:rsidRPr="00F76B91" w:rsidRDefault="00D13B61" w:rsidP="00D13B61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7A2485F" w14:textId="77777777" w:rsidR="00D13B61" w:rsidRPr="00F76B91" w:rsidRDefault="00D13B61" w:rsidP="00D13B61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7BF56A1" w14:textId="77777777" w:rsidR="00D13B61" w:rsidRPr="00F76B91" w:rsidRDefault="00D13B61" w:rsidP="00D13B61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Руководитель практики от КФУ:</w:t>
      </w:r>
    </w:p>
    <w:p w14:paraId="726B2A8A" w14:textId="77777777" w:rsidR="00D13B61" w:rsidRPr="00F76B91" w:rsidRDefault="00D13B61" w:rsidP="00D13B61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__________________________________________    ______________________               </w:t>
      </w:r>
    </w:p>
    <w:p w14:paraId="144BD7FD" w14:textId="665964DD" w:rsidR="00D13B61" w:rsidRPr="00F76B91" w:rsidRDefault="0096272B" w:rsidP="00D13B61">
      <w:pPr>
        <w:tabs>
          <w:tab w:val="left" w:pos="4140"/>
        </w:tabs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                   </w:t>
      </w:r>
      <w:r w:rsidR="00D13B61" w:rsidRPr="00F76B91">
        <w:rPr>
          <w:rFonts w:ascii="Times New Roman" w:eastAsia="Times New Roman" w:hAnsi="Times New Roman" w:cs="Times New Roman"/>
          <w:sz w:val="20"/>
          <w:szCs w:val="20"/>
        </w:rPr>
        <w:t>(должность, ФИО)                                                      (подпись)</w:t>
      </w:r>
    </w:p>
    <w:p w14:paraId="3CA9AF18" w14:textId="77777777" w:rsidR="00D13B61" w:rsidRPr="00F76B91" w:rsidRDefault="00D13B61" w:rsidP="00D13B6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4AF0FAC" w14:textId="499A712C" w:rsidR="00D13B61" w:rsidRPr="00F76B91" w:rsidRDefault="00D13B61" w:rsidP="00D13B6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4F472AF" w14:textId="70E08B46" w:rsidR="0096272B" w:rsidRPr="00F76B91" w:rsidRDefault="0096272B" w:rsidP="00D13B6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14BE540" w14:textId="07A6CCF4" w:rsidR="0096272B" w:rsidRPr="00F76B91" w:rsidRDefault="0096272B" w:rsidP="00D13B6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5115421" w14:textId="24D54544" w:rsidR="0096272B" w:rsidRPr="00F76B91" w:rsidRDefault="0096272B" w:rsidP="00D13B6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4CEFBED" w14:textId="77777777" w:rsidR="0096272B" w:rsidRPr="00F76B91" w:rsidRDefault="0096272B" w:rsidP="00D13B6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AF91F29" w14:textId="77777777" w:rsidR="00D13B61" w:rsidRPr="00F76B91" w:rsidRDefault="00D13B61" w:rsidP="00D13B61">
      <w:pPr>
        <w:tabs>
          <w:tab w:val="left" w:pos="4140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Казань, 20__ год</w:t>
      </w:r>
    </w:p>
    <w:p w14:paraId="222D5465" w14:textId="77777777" w:rsidR="00D13B61" w:rsidRPr="00F76B91" w:rsidRDefault="00D13B61" w:rsidP="00D13B61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400B5AC4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Продолжение Приложения 4 </w:t>
      </w:r>
    </w:p>
    <w:p w14:paraId="0EA5F443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0F9866C4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64AB180F" w14:textId="02E3DCA2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12C6F3C2" w14:textId="77777777" w:rsidR="00D13B61" w:rsidRPr="00F76B91" w:rsidRDefault="00D13B61" w:rsidP="00D13B61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5821A10" w14:textId="77777777" w:rsidR="00D13B61" w:rsidRPr="00F76B91" w:rsidRDefault="00D13B61" w:rsidP="00D13B61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B2EC7AF" w14:textId="77777777" w:rsidR="00D13B61" w:rsidRPr="00F76B91" w:rsidRDefault="00D13B61" w:rsidP="00D13B61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CAF3F64" w14:textId="77777777" w:rsidR="00D13B61" w:rsidRPr="00F76B91" w:rsidRDefault="00D13B61" w:rsidP="00D13B61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A1FCFB9" w14:textId="77777777" w:rsidR="00D13B61" w:rsidRPr="00F76B91" w:rsidRDefault="00D13B61" w:rsidP="00D13B61">
      <w:pPr>
        <w:tabs>
          <w:tab w:val="left" w:pos="4140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>Дневник прохождения производственной практики</w:t>
      </w:r>
    </w:p>
    <w:p w14:paraId="5170B15D" w14:textId="77777777" w:rsidR="00D13B61" w:rsidRPr="00F76B91" w:rsidRDefault="00D13B61" w:rsidP="00D13B61">
      <w:pPr>
        <w:tabs>
          <w:tab w:val="left" w:pos="4140"/>
        </w:tabs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  <w:u w:val="single"/>
        </w:rPr>
        <w:t>ПРЕДДИПЛОМНАЯ ПРАКТИКА</w:t>
      </w:r>
    </w:p>
    <w:p w14:paraId="6B512FB9" w14:textId="77777777" w:rsidR="00D13B61" w:rsidRPr="00F76B91" w:rsidRDefault="00D13B61" w:rsidP="00D13B61">
      <w:pPr>
        <w:tabs>
          <w:tab w:val="left" w:pos="4140"/>
        </w:tabs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вид (тип) практики</w:t>
      </w:r>
    </w:p>
    <w:p w14:paraId="24A0BE7A" w14:textId="77777777" w:rsidR="00D13B61" w:rsidRPr="00F76B91" w:rsidRDefault="00D13B61" w:rsidP="00D13B61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5B801F2" w14:textId="77777777" w:rsidR="00D13B61" w:rsidRPr="00F76B91" w:rsidRDefault="00D13B61" w:rsidP="00D13B61">
      <w:pPr>
        <w:tabs>
          <w:tab w:val="left" w:pos="4140"/>
        </w:tabs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ФИО обучающегося, группа: ____________________________________________</w:t>
      </w:r>
    </w:p>
    <w:p w14:paraId="3F2F8086" w14:textId="77777777" w:rsidR="00D13B61" w:rsidRPr="00F76B91" w:rsidRDefault="00D13B61" w:rsidP="00D13B61">
      <w:pPr>
        <w:tabs>
          <w:tab w:val="left" w:pos="4140"/>
        </w:tabs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Место прохождения практики: ___________________________________________</w:t>
      </w:r>
    </w:p>
    <w:p w14:paraId="1C6265D4" w14:textId="77777777" w:rsidR="00D13B61" w:rsidRPr="00F76B91" w:rsidRDefault="00D13B61" w:rsidP="00D13B61">
      <w:pPr>
        <w:tabs>
          <w:tab w:val="left" w:pos="4140"/>
        </w:tabs>
        <w:contextualSpacing/>
        <w:rPr>
          <w:rFonts w:ascii="Times New Roman" w:eastAsia="Times New Roman" w:hAnsi="Times New Roman" w:cs="Times New Roman"/>
          <w:i/>
          <w:sz w:val="20"/>
          <w:szCs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6609"/>
        <w:gridCol w:w="2409"/>
      </w:tblGrid>
      <w:tr w:rsidR="00D13B61" w:rsidRPr="00F76B91" w14:paraId="02B5A0FE" w14:textId="77777777" w:rsidTr="00132C32">
        <w:trPr>
          <w:trHeight w:val="752"/>
        </w:trPr>
        <w:tc>
          <w:tcPr>
            <w:tcW w:w="1296" w:type="dxa"/>
          </w:tcPr>
          <w:p w14:paraId="05E944FE" w14:textId="77777777" w:rsidR="00D13B61" w:rsidRPr="00F76B91" w:rsidRDefault="00D13B61" w:rsidP="00132C32">
            <w:pPr>
              <w:tabs>
                <w:tab w:val="left" w:pos="414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6609" w:type="dxa"/>
          </w:tcPr>
          <w:p w14:paraId="610888FB" w14:textId="77777777" w:rsidR="00D13B61" w:rsidRPr="00F76B91" w:rsidRDefault="00D13B61" w:rsidP="00132C32">
            <w:pPr>
              <w:tabs>
                <w:tab w:val="left" w:pos="414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Содержание выполненной работы</w:t>
            </w:r>
          </w:p>
          <w:p w14:paraId="1F7BF4AE" w14:textId="77777777" w:rsidR="00D13B61" w:rsidRPr="00F76B91" w:rsidRDefault="00D13B61" w:rsidP="00132C32">
            <w:pPr>
              <w:tabs>
                <w:tab w:val="left" w:pos="414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(в соответствии с индивидуальным заданием)</w:t>
            </w:r>
          </w:p>
        </w:tc>
        <w:tc>
          <w:tcPr>
            <w:tcW w:w="2409" w:type="dxa"/>
          </w:tcPr>
          <w:p w14:paraId="71667579" w14:textId="77777777" w:rsidR="00D13B61" w:rsidRPr="00F76B91" w:rsidRDefault="00D13B61" w:rsidP="00132C3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Примечания, подпись руководителя практики</w:t>
            </w:r>
          </w:p>
        </w:tc>
      </w:tr>
      <w:tr w:rsidR="00D13B61" w:rsidRPr="00F76B91" w14:paraId="06B65934" w14:textId="77777777" w:rsidTr="00132C32">
        <w:trPr>
          <w:trHeight w:val="331"/>
        </w:trPr>
        <w:tc>
          <w:tcPr>
            <w:tcW w:w="1296" w:type="dxa"/>
            <w:vAlign w:val="center"/>
          </w:tcPr>
          <w:p w14:paraId="0CEDD178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1A89ADFB" w14:textId="77777777" w:rsidR="00D13B61" w:rsidRPr="00F76B91" w:rsidRDefault="00D13B61" w:rsidP="00132C32">
            <w:pPr>
              <w:tabs>
                <w:tab w:val="left" w:pos="4140"/>
              </w:tabs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</w:r>
          </w:p>
        </w:tc>
        <w:tc>
          <w:tcPr>
            <w:tcW w:w="2409" w:type="dxa"/>
            <w:vAlign w:val="center"/>
          </w:tcPr>
          <w:p w14:paraId="2EE4484C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7234D9CA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1C88C399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45C47A0B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D8AD5B2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20998B54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70940933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7A31DC3D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5DB13F5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5F31C9FB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3D82C984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D79A90A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F56C78A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7C1EC6B3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141E7BA7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707A647F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226E4A22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46F4A710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43B9C4C0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48BDE02D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74E03CD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09587BF2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32B9F79E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235D23F8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4739A414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2EB1D1CE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22979CE0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2D6A0C6D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86B7D46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75F5C63E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76CA8A79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32F3E77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67C3478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13B61" w:rsidRPr="00F76B91" w14:paraId="74A5812D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70C332E1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0B83D368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B520563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526FF79D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0C598FDD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62F0D624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4C542082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1D51D320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2C7B1A74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09B29482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22F7F3D4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3B79C13E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671D348F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66764C28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3547E2F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1BE7B1B3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48F73E24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017C404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AC7BE98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1B423158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2298E9C2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F4C8720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5E8B3B0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586DF426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556BBE9B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217C1EA5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1B06DB8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7CCB7F38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0D3C3A83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A9D6BDC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43FC092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45F4F2CA" w14:textId="77777777" w:rsidTr="00132C32">
        <w:trPr>
          <w:trHeight w:val="331"/>
        </w:trPr>
        <w:tc>
          <w:tcPr>
            <w:tcW w:w="1296" w:type="dxa"/>
            <w:vAlign w:val="center"/>
          </w:tcPr>
          <w:p w14:paraId="25DC93E9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1A232232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0E395C1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15F5F435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61131BE1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3521612D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C99DE67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7017B7EF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17A6401E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5FF66E7A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0BF92546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337B2B97" w14:textId="77777777" w:rsidTr="00132C32">
        <w:trPr>
          <w:trHeight w:val="314"/>
        </w:trPr>
        <w:tc>
          <w:tcPr>
            <w:tcW w:w="1296" w:type="dxa"/>
            <w:vAlign w:val="center"/>
          </w:tcPr>
          <w:p w14:paraId="58F82CEE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9" w:type="dxa"/>
            <w:vAlign w:val="center"/>
          </w:tcPr>
          <w:p w14:paraId="43E08FE3" w14:textId="77777777" w:rsidR="00D13B61" w:rsidRPr="00F76B91" w:rsidRDefault="00D13B61" w:rsidP="00132C32">
            <w:pPr>
              <w:tabs>
                <w:tab w:val="left" w:pos="4140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8FCC0BF" w14:textId="77777777" w:rsidR="00D13B61" w:rsidRPr="00F76B91" w:rsidRDefault="00D13B61" w:rsidP="00132C3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7440F48" w14:textId="77777777" w:rsidR="00D13B61" w:rsidRPr="00F76B91" w:rsidRDefault="00D13B61" w:rsidP="00D13B61">
      <w:pPr>
        <w:ind w:firstLine="567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290B0550" w14:textId="77777777" w:rsidR="00D13B61" w:rsidRPr="00F76B91" w:rsidRDefault="00D13B61" w:rsidP="00D13B61">
      <w:pPr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F76B91">
        <w:rPr>
          <w:rFonts w:ascii="Times New Roman" w:eastAsia="Calibri" w:hAnsi="Times New Roman" w:cs="Times New Roman"/>
          <w:color w:val="000000"/>
          <w:sz w:val="20"/>
          <w:szCs w:val="20"/>
        </w:rPr>
        <w:br w:type="page"/>
      </w:r>
    </w:p>
    <w:p w14:paraId="26D7A4D5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5 </w:t>
      </w:r>
    </w:p>
    <w:p w14:paraId="39DB3FE5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2B2EF6BB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43BC22CC" w14:textId="148B1221" w:rsidR="00D13B61" w:rsidRPr="00F76B91" w:rsidRDefault="0070263E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238FD529" w14:textId="77777777" w:rsidR="00D13B61" w:rsidRPr="00F76B91" w:rsidRDefault="00D13B61" w:rsidP="00D13B61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5FF152B2" w14:textId="77777777" w:rsidR="00D13B61" w:rsidRPr="00F76B91" w:rsidRDefault="00D13B61" w:rsidP="00D13B61">
      <w:pPr>
        <w:spacing w:line="360" w:lineRule="auto"/>
        <w:jc w:val="center"/>
        <w:textAlignment w:val="baseline"/>
        <w:rPr>
          <w:rFonts w:ascii="Times New Roman" w:hAnsi="Times New Roman" w:cs="Times New Roman"/>
          <w:b/>
          <w:bCs/>
          <w:sz w:val="20"/>
          <w:szCs w:val="20"/>
        </w:rPr>
      </w:pPr>
    </w:p>
    <w:p w14:paraId="47FE5779" w14:textId="77777777" w:rsidR="00D13B61" w:rsidRPr="00F76B91" w:rsidRDefault="00D13B61" w:rsidP="00D13B61">
      <w:pPr>
        <w:spacing w:line="360" w:lineRule="auto"/>
        <w:jc w:val="center"/>
        <w:textAlignment w:val="baseline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b/>
          <w:bCs/>
          <w:sz w:val="20"/>
          <w:szCs w:val="20"/>
        </w:rPr>
        <w:t>СОДЕРЖАНИЕ</w:t>
      </w:r>
      <w:r w:rsidRPr="00F76B91">
        <w:rPr>
          <w:rFonts w:ascii="Times New Roman" w:hAnsi="Times New Roman" w:cs="Times New Roman"/>
          <w:sz w:val="20"/>
          <w:szCs w:val="20"/>
        </w:rPr>
        <w:t> </w:t>
      </w:r>
    </w:p>
    <w:p w14:paraId="036E8A83" w14:textId="77777777" w:rsidR="00D13B61" w:rsidRPr="00F76B91" w:rsidRDefault="00D13B61" w:rsidP="00D13B61">
      <w:pPr>
        <w:spacing w:line="360" w:lineRule="auto"/>
        <w:jc w:val="center"/>
        <w:textAlignment w:val="baseline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> </w:t>
      </w:r>
    </w:p>
    <w:tbl>
      <w:tblPr>
        <w:tblW w:w="10038" w:type="dxa"/>
        <w:tblInd w:w="-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"/>
        <w:gridCol w:w="8640"/>
        <w:gridCol w:w="176"/>
        <w:gridCol w:w="823"/>
        <w:gridCol w:w="291"/>
      </w:tblGrid>
      <w:tr w:rsidR="00D13B61" w:rsidRPr="00F76B91" w14:paraId="0A662C56" w14:textId="77777777" w:rsidTr="00132C32">
        <w:trPr>
          <w:gridBefore w:val="1"/>
          <w:wBefore w:w="108" w:type="dxa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C476FE" w14:textId="77777777" w:rsidR="00D13B61" w:rsidRPr="00F76B91" w:rsidRDefault="00D13B61" w:rsidP="00132C32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Введение 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15B8FB" w14:textId="77777777" w:rsidR="00D13B61" w:rsidRPr="00F76B91" w:rsidRDefault="00D13B61" w:rsidP="00132C3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3 </w:t>
            </w:r>
          </w:p>
        </w:tc>
      </w:tr>
      <w:tr w:rsidR="00D13B61" w:rsidRPr="00F76B91" w14:paraId="6AD668D6" w14:textId="77777777" w:rsidTr="00132C32">
        <w:trPr>
          <w:gridBefore w:val="1"/>
          <w:wBefore w:w="108" w:type="dxa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F86BC" w14:textId="77777777" w:rsidR="00D13B61" w:rsidRPr="00F76B91" w:rsidRDefault="00D13B61" w:rsidP="00132C32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1. </w:t>
            </w:r>
            <w:r w:rsidRPr="00F76B9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Цель, задачи, объект и предмет исследования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A08336" w14:textId="77777777" w:rsidR="00D13B61" w:rsidRPr="00F76B91" w:rsidRDefault="00D13B61" w:rsidP="00132C3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Х </w:t>
            </w:r>
          </w:p>
        </w:tc>
      </w:tr>
      <w:tr w:rsidR="00D13B61" w:rsidRPr="00F76B91" w14:paraId="0B9C1852" w14:textId="77777777" w:rsidTr="00132C32">
        <w:trPr>
          <w:gridBefore w:val="1"/>
          <w:wBefore w:w="108" w:type="dxa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0B8C0" w14:textId="77777777" w:rsidR="00D13B61" w:rsidRPr="00F76B91" w:rsidRDefault="00D13B61" w:rsidP="00132C32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F76B9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Анализ предметной области объекта исследования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C83E0" w14:textId="77777777" w:rsidR="00D13B61" w:rsidRPr="00F76B91" w:rsidRDefault="00D13B61" w:rsidP="00132C3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Х </w:t>
            </w:r>
          </w:p>
        </w:tc>
      </w:tr>
      <w:tr w:rsidR="00D13B61" w:rsidRPr="00F76B91" w14:paraId="02C67E6D" w14:textId="77777777" w:rsidTr="00132C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291" w:type="dxa"/>
        </w:trPr>
        <w:tc>
          <w:tcPr>
            <w:tcW w:w="8924" w:type="dxa"/>
            <w:gridSpan w:val="3"/>
            <w:shd w:val="clear" w:color="auto" w:fill="auto"/>
          </w:tcPr>
          <w:p w14:paraId="7E5DC3A6" w14:textId="77777777" w:rsidR="00D13B61" w:rsidRPr="00F76B91" w:rsidRDefault="00D13B61" w:rsidP="00132C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 xml:space="preserve">3. Выводы и предложения по итогам исследования  </w:t>
            </w:r>
          </w:p>
        </w:tc>
        <w:tc>
          <w:tcPr>
            <w:tcW w:w="823" w:type="dxa"/>
            <w:shd w:val="clear" w:color="auto" w:fill="auto"/>
          </w:tcPr>
          <w:p w14:paraId="6E27AA8B" w14:textId="77777777" w:rsidR="00D13B61" w:rsidRPr="00F76B91" w:rsidRDefault="00D13B61" w:rsidP="00132C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B61" w:rsidRPr="00F76B91" w14:paraId="6504044B" w14:textId="77777777" w:rsidTr="00132C32">
        <w:trPr>
          <w:gridBefore w:val="1"/>
          <w:wBefore w:w="108" w:type="dxa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CCCAE" w14:textId="77777777" w:rsidR="00D13B61" w:rsidRPr="00F76B91" w:rsidRDefault="00D13B61" w:rsidP="00132C32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Заключение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74E1B6" w14:textId="01995BFF" w:rsidR="00D13B61" w:rsidRPr="00F76B91" w:rsidRDefault="00D13B61" w:rsidP="00132C32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4714C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 xml:space="preserve"> Х</w:t>
            </w:r>
          </w:p>
        </w:tc>
      </w:tr>
      <w:tr w:rsidR="00D13B61" w:rsidRPr="00F76B91" w14:paraId="314F6ED7" w14:textId="77777777" w:rsidTr="00132C32">
        <w:trPr>
          <w:gridBefore w:val="1"/>
          <w:wBefore w:w="108" w:type="dxa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590C7" w14:textId="77777777" w:rsidR="00D13B61" w:rsidRPr="00F76B91" w:rsidRDefault="00D13B61" w:rsidP="00132C32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Список использованных источников 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3012D6" w14:textId="77777777" w:rsidR="00D13B61" w:rsidRPr="00F76B91" w:rsidRDefault="00D13B61" w:rsidP="00132C3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sz w:val="20"/>
                <w:szCs w:val="20"/>
              </w:rPr>
              <w:t>Х </w:t>
            </w:r>
          </w:p>
        </w:tc>
      </w:tr>
    </w:tbl>
    <w:p w14:paraId="4F5BF271" w14:textId="345D7782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Приложения (при их наличии)                         </w:t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="004714C5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Pr="00F76B91">
        <w:rPr>
          <w:rFonts w:ascii="Times New Roman" w:hAnsi="Times New Roman" w:cs="Times New Roman"/>
          <w:sz w:val="20"/>
          <w:szCs w:val="20"/>
        </w:rPr>
        <w:tab/>
        <w:t>Х</w:t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</w:r>
      <w:r w:rsidRPr="00F76B91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14:paraId="1570A5B5" w14:textId="77777777" w:rsidR="00D13B61" w:rsidRPr="00F76B91" w:rsidRDefault="00D13B61" w:rsidP="00D13B61">
      <w:pPr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br w:type="page"/>
      </w:r>
    </w:p>
    <w:p w14:paraId="1D91BD44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lastRenderedPageBreak/>
        <w:t xml:space="preserve">Приложение 6 </w:t>
      </w:r>
    </w:p>
    <w:p w14:paraId="7B168921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2A97B65E" w14:textId="77777777" w:rsidR="00D13B61" w:rsidRPr="00F76B91" w:rsidRDefault="00D13B61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193C05E6" w14:textId="6FF49616" w:rsidR="00D13B61" w:rsidRPr="00F76B91" w:rsidRDefault="0040380D" w:rsidP="00D13B61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D13B61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</w:t>
      </w:r>
      <w:r w:rsidR="0096272B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практика</w:t>
      </w:r>
      <w:r w:rsidR="00D13B61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)</w:t>
      </w:r>
    </w:p>
    <w:p w14:paraId="2EBB028D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75DA553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 xml:space="preserve">Оценка руководителем практики </w:t>
      </w:r>
    </w:p>
    <w:p w14:paraId="3E9C53A5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>сформированности компетенций,</w:t>
      </w:r>
    </w:p>
    <w:p w14:paraId="0E41A967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>прохождения производственной практики обучающимся</w:t>
      </w:r>
    </w:p>
    <w:p w14:paraId="080C7A56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  <w:u w:val="single"/>
        </w:rPr>
        <w:t>ПРЕДДИПЛОМНАЯ ПРАКТИКА</w:t>
      </w:r>
    </w:p>
    <w:p w14:paraId="61BDE545" w14:textId="77777777" w:rsidR="00D13B61" w:rsidRPr="00F76B91" w:rsidRDefault="00D13B61" w:rsidP="00D13B61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(тип практики)</w:t>
      </w:r>
    </w:p>
    <w:p w14:paraId="4D117277" w14:textId="77777777" w:rsidR="00D13B61" w:rsidRPr="00F76B91" w:rsidRDefault="00D13B61" w:rsidP="00D13B61">
      <w:pPr>
        <w:suppressAutoHyphens/>
        <w:jc w:val="center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31611660" w14:textId="77777777" w:rsidR="00D13B61" w:rsidRPr="00F76B91" w:rsidRDefault="00D13B61" w:rsidP="00D13B61">
      <w:pPr>
        <w:tabs>
          <w:tab w:val="left" w:pos="675"/>
        </w:tabs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Институт/факультет 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Институт управления, экономики и финансов</w:t>
      </w:r>
    </w:p>
    <w:p w14:paraId="74A41DDD" w14:textId="4EB01389" w:rsidR="00D13B61" w:rsidRPr="00F76B91" w:rsidRDefault="00D13B61" w:rsidP="00D13B61">
      <w:pPr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Направление подготовки, профиль </w:t>
      </w:r>
      <w:r w:rsidRPr="00F76B91"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  <w:t>38.03.01 Экономика; Экономика предприяти</w:t>
      </w:r>
      <w:r w:rsidR="00A817FD"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  <w:t>я</w:t>
      </w:r>
    </w:p>
    <w:p w14:paraId="571AA1F1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Место прохождения практики _________________________________________________________ </w:t>
      </w:r>
    </w:p>
    <w:p w14:paraId="33C381BA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                                                                                      наименование организации , адрес подразделения</w:t>
      </w:r>
    </w:p>
    <w:p w14:paraId="6E549AFA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Обучающийся _______________________________________________________________________ </w:t>
      </w:r>
    </w:p>
    <w:p w14:paraId="3ECA63EE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(ФИО, курс, группа)</w:t>
      </w:r>
    </w:p>
    <w:p w14:paraId="756865B8" w14:textId="77777777" w:rsidR="00D13B61" w:rsidRPr="00F76B91" w:rsidRDefault="00D13B61" w:rsidP="00D13B61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>Курс _____  Форма обучения ___________</w:t>
      </w:r>
    </w:p>
    <w:p w14:paraId="41132FE4" w14:textId="77777777" w:rsidR="00D13B61" w:rsidRPr="00F76B91" w:rsidRDefault="00D13B61" w:rsidP="00D13B61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Срок прохождения практики с  _____________________  по ___________________________  </w:t>
      </w:r>
    </w:p>
    <w:p w14:paraId="182114F9" w14:textId="77777777" w:rsidR="00D13B61" w:rsidRPr="00F76B91" w:rsidRDefault="00D13B61" w:rsidP="00D13B61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Отзыв руководителя практики от КФУ___________________________________________________</w:t>
      </w:r>
    </w:p>
    <w:p w14:paraId="33F77D13" w14:textId="77777777" w:rsidR="00D13B61" w:rsidRPr="00F76B91" w:rsidRDefault="00D13B61" w:rsidP="00D13B61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_____________________________________________________________________________________</w:t>
      </w:r>
    </w:p>
    <w:p w14:paraId="388602A4" w14:textId="77777777" w:rsidR="00D13B61" w:rsidRPr="00F76B91" w:rsidRDefault="00D13B61" w:rsidP="00D13B61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6151"/>
        <w:gridCol w:w="2410"/>
        <w:gridCol w:w="1134"/>
      </w:tblGrid>
      <w:tr w:rsidR="00D13B61" w:rsidRPr="00F76B91" w14:paraId="6747D0A4" w14:textId="77777777" w:rsidTr="007D5CAD">
        <w:trPr>
          <w:trHeight w:val="457"/>
        </w:trPr>
        <w:tc>
          <w:tcPr>
            <w:tcW w:w="540" w:type="dxa"/>
          </w:tcPr>
          <w:p w14:paraId="08202506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</w:p>
          <w:p w14:paraId="543909AE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6151" w:type="dxa"/>
            <w:vAlign w:val="center"/>
          </w:tcPr>
          <w:p w14:paraId="2B354263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Критерии оценивания</w:t>
            </w: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(Код  компетенции) </w:t>
            </w:r>
          </w:p>
        </w:tc>
        <w:tc>
          <w:tcPr>
            <w:tcW w:w="2410" w:type="dxa"/>
          </w:tcPr>
          <w:p w14:paraId="35409234" w14:textId="77777777" w:rsidR="00D13B61" w:rsidRPr="00F76B91" w:rsidRDefault="00D13B61" w:rsidP="00132C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 сформирова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нности компетенции</w:t>
            </w:r>
          </w:p>
          <w:p w14:paraId="09359E40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(подчеркнуть нужное)</w:t>
            </w:r>
          </w:p>
        </w:tc>
        <w:tc>
          <w:tcPr>
            <w:tcW w:w="1134" w:type="dxa"/>
            <w:vAlign w:val="center"/>
          </w:tcPr>
          <w:p w14:paraId="6904AA0E" w14:textId="77777777" w:rsidR="00D13B61" w:rsidRPr="00F76B91" w:rsidRDefault="00D13B61" w:rsidP="00132C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Оценка</w:t>
            </w:r>
          </w:p>
          <w:p w14:paraId="72FCCCC0" w14:textId="77777777" w:rsidR="00D13B61" w:rsidRPr="00F76B91" w:rsidRDefault="00D13B61" w:rsidP="00132C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(баллы) руков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дителя практики от КФУ</w:t>
            </w:r>
          </w:p>
        </w:tc>
      </w:tr>
      <w:tr w:rsidR="00D13B61" w:rsidRPr="00F76B91" w14:paraId="7B4A9CA9" w14:textId="77777777" w:rsidTr="007D5CAD">
        <w:trPr>
          <w:trHeight w:val="226"/>
        </w:trPr>
        <w:tc>
          <w:tcPr>
            <w:tcW w:w="6691" w:type="dxa"/>
            <w:gridSpan w:val="2"/>
          </w:tcPr>
          <w:p w14:paraId="491C1D30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 отчет по практике</w:t>
            </w:r>
          </w:p>
        </w:tc>
        <w:tc>
          <w:tcPr>
            <w:tcW w:w="2410" w:type="dxa"/>
          </w:tcPr>
          <w:p w14:paraId="56988CB5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355AE687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13B61" w:rsidRPr="00F76B91" w14:paraId="2257D4F6" w14:textId="77777777" w:rsidTr="007D5CAD">
        <w:trPr>
          <w:trHeight w:val="226"/>
        </w:trPr>
        <w:tc>
          <w:tcPr>
            <w:tcW w:w="540" w:type="dxa"/>
          </w:tcPr>
          <w:p w14:paraId="7868F481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51" w:type="dxa"/>
          </w:tcPr>
          <w:p w14:paraId="546DD921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52FAD6B" w14:textId="2C23BDCD" w:rsidR="00D13B61" w:rsidRPr="00F76B91" w:rsidRDefault="007D5CAD" w:rsidP="00A817FD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 w:rsidR="00A81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611CA0F6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817FD" w:rsidRPr="00F76B91" w14:paraId="69C345E0" w14:textId="77777777" w:rsidTr="007D5CAD">
        <w:trPr>
          <w:trHeight w:val="226"/>
        </w:trPr>
        <w:tc>
          <w:tcPr>
            <w:tcW w:w="540" w:type="dxa"/>
          </w:tcPr>
          <w:p w14:paraId="1E91A1CF" w14:textId="77777777" w:rsidR="00A817FD" w:rsidRPr="00F76B91" w:rsidRDefault="00A817FD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51" w:type="dxa"/>
          </w:tcPr>
          <w:p w14:paraId="53F93DC4" w14:textId="017083D7" w:rsidR="00A817FD" w:rsidRPr="00F76B91" w:rsidRDefault="00A817FD" w:rsidP="00132C3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BC3718E" w14:textId="5A85EFBA" w:rsidR="00A817FD" w:rsidRPr="00F76B91" w:rsidRDefault="00A817FD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33E816E6" w14:textId="77777777" w:rsidR="00A817FD" w:rsidRPr="00F76B91" w:rsidRDefault="00A817FD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817FD" w:rsidRPr="00F76B91" w14:paraId="5C95857E" w14:textId="77777777" w:rsidTr="007D5CAD">
        <w:trPr>
          <w:trHeight w:val="226"/>
        </w:trPr>
        <w:tc>
          <w:tcPr>
            <w:tcW w:w="540" w:type="dxa"/>
          </w:tcPr>
          <w:p w14:paraId="035C97CB" w14:textId="77777777" w:rsidR="00A817FD" w:rsidRPr="00F76B91" w:rsidRDefault="00A817FD" w:rsidP="00132C3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51" w:type="dxa"/>
          </w:tcPr>
          <w:p w14:paraId="0667E6D3" w14:textId="77777777" w:rsidR="00A817FD" w:rsidRPr="00F76B91" w:rsidRDefault="00A817FD" w:rsidP="00132C32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B0EEB4B" w14:textId="4C01B268" w:rsidR="00A817FD" w:rsidRPr="00F76B91" w:rsidRDefault="00A817FD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66657063" w14:textId="77777777" w:rsidR="00A817FD" w:rsidRPr="00F76B91" w:rsidRDefault="00A817FD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13B61" w:rsidRPr="00F76B91" w14:paraId="069A9290" w14:textId="77777777" w:rsidTr="007D5CAD">
        <w:trPr>
          <w:trHeight w:val="226"/>
        </w:trPr>
        <w:tc>
          <w:tcPr>
            <w:tcW w:w="6691" w:type="dxa"/>
            <w:gridSpan w:val="2"/>
          </w:tcPr>
          <w:p w14:paraId="6F2F1274" w14:textId="77777777" w:rsidR="00D13B61" w:rsidRPr="00F76B91" w:rsidRDefault="00D13B61" w:rsidP="00132C32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Итого (не более 20 баллов)</w:t>
            </w:r>
          </w:p>
        </w:tc>
        <w:tc>
          <w:tcPr>
            <w:tcW w:w="2410" w:type="dxa"/>
          </w:tcPr>
          <w:p w14:paraId="7BE3EA9E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ACA09D" w14:textId="77777777" w:rsidR="00D13B61" w:rsidRPr="00F76B91" w:rsidRDefault="00D13B61" w:rsidP="00132C3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72F54499" w14:textId="77777777" w:rsidR="00D13B61" w:rsidRPr="00F76B91" w:rsidRDefault="00D13B61" w:rsidP="00D13B61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sz w:val="20"/>
          <w:szCs w:val="20"/>
        </w:rPr>
      </w:pPr>
    </w:p>
    <w:p w14:paraId="46559AD1" w14:textId="77777777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Оценка руководителя практики</w:t>
      </w:r>
    </w:p>
    <w:p w14:paraId="5D2119DE" w14:textId="77777777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 xml:space="preserve">от профильной организации (при наличии) </w:t>
      </w:r>
    </w:p>
    <w:p w14:paraId="59EA4099" w14:textId="56A600D3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За прохождение практики в соответствии с индивидуальным заданием:__________________</w:t>
      </w:r>
    </w:p>
    <w:p w14:paraId="0ABD1D74" w14:textId="77777777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С результатами оценивания практики руководителем от профильной организации:</w:t>
      </w:r>
    </w:p>
    <w:p w14:paraId="1D2BB887" w14:textId="3EC7D8AB" w:rsidR="00D13B61" w:rsidRPr="00F76B91" w:rsidRDefault="00D13B61" w:rsidP="00D13B61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 xml:space="preserve">согласен/ не согласен </w:t>
      </w:r>
      <w:r w:rsidRPr="00F76B91">
        <w:rPr>
          <w:rFonts w:ascii="Times New Roman" w:hAnsi="Times New Roman" w:cs="Times New Roman"/>
          <w:sz w:val="20"/>
          <w:szCs w:val="20"/>
        </w:rPr>
        <w:t>(подчеркнуть)______________</w:t>
      </w:r>
      <w:r w:rsidR="00FD4D16" w:rsidRPr="00F76B91">
        <w:rPr>
          <w:rFonts w:ascii="Times New Roman" w:hAnsi="Times New Roman" w:cs="Times New Roman"/>
          <w:sz w:val="20"/>
          <w:szCs w:val="20"/>
        </w:rPr>
        <w:t>______________________________</w:t>
      </w:r>
    </w:p>
    <w:p w14:paraId="3152DC53" w14:textId="04426E5F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</w:t>
      </w:r>
    </w:p>
    <w:p w14:paraId="52DB285B" w14:textId="77777777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КФУ________________________________________</w:t>
      </w:r>
    </w:p>
    <w:p w14:paraId="3CA7FA7C" w14:textId="0471067C" w:rsidR="00D13B61" w:rsidRPr="00F76B91" w:rsidRDefault="00D13B61" w:rsidP="00D13B61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F76B91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</w:t>
      </w:r>
      <w:r w:rsidR="0096272B" w:rsidRPr="00F76B91">
        <w:rPr>
          <w:rFonts w:ascii="Times New Roman" w:hAnsi="Times New Roman" w:cs="Times New Roman"/>
          <w:i/>
          <w:sz w:val="20"/>
          <w:szCs w:val="20"/>
        </w:rPr>
        <w:t xml:space="preserve">           </w:t>
      </w:r>
      <w:r w:rsidRPr="00F76B91">
        <w:rPr>
          <w:rFonts w:ascii="Times New Roman" w:hAnsi="Times New Roman" w:cs="Times New Roman"/>
          <w:i/>
          <w:sz w:val="20"/>
          <w:szCs w:val="20"/>
        </w:rPr>
        <w:t xml:space="preserve">                                ( в случае несогласия)</w:t>
      </w:r>
    </w:p>
    <w:p w14:paraId="13412F35" w14:textId="77777777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КФУ:</w:t>
      </w:r>
    </w:p>
    <w:p w14:paraId="46BCB4A8" w14:textId="77777777" w:rsidR="00D13B61" w:rsidRPr="00F76B91" w:rsidRDefault="00D13B61" w:rsidP="00D13B61">
      <w:pPr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За отчет по практике_________________________________________________________________</w:t>
      </w:r>
    </w:p>
    <w:p w14:paraId="506B77E8" w14:textId="77777777" w:rsidR="00D13B61" w:rsidRPr="00F76B91" w:rsidRDefault="00D13B61" w:rsidP="00D13B61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Итоговая оценка по практике_________________________________________________________</w:t>
      </w:r>
    </w:p>
    <w:p w14:paraId="45E3E82E" w14:textId="77777777" w:rsidR="00D13B61" w:rsidRPr="00F76B91" w:rsidRDefault="00D13B61" w:rsidP="00D13B61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Руководитель практики от КФУ</w:t>
      </w:r>
    </w:p>
    <w:p w14:paraId="534F11F0" w14:textId="7598A720" w:rsidR="00D13B61" w:rsidRPr="00F76B91" w:rsidRDefault="00D13B61" w:rsidP="00D13B61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</w:t>
      </w:r>
      <w:r w:rsidRPr="00F76B91">
        <w:rPr>
          <w:rFonts w:ascii="Times New Roman" w:hAnsi="Times New Roman" w:cs="Times New Roman"/>
          <w:i/>
          <w:sz w:val="20"/>
          <w:szCs w:val="20"/>
        </w:rPr>
        <w:t xml:space="preserve">(ФИО, должность, ученое звание) </w:t>
      </w:r>
      <w:r w:rsidR="00B22011">
        <w:rPr>
          <w:rFonts w:ascii="Times New Roman" w:hAnsi="Times New Roman" w:cs="Times New Roman"/>
          <w:i/>
          <w:sz w:val="20"/>
          <w:szCs w:val="20"/>
        </w:rPr>
        <w:t xml:space="preserve">                               </w:t>
      </w:r>
      <w:r w:rsidRPr="00F76B91">
        <w:rPr>
          <w:rFonts w:ascii="Times New Roman" w:hAnsi="Times New Roman" w:cs="Times New Roman"/>
          <w:i/>
          <w:sz w:val="20"/>
          <w:szCs w:val="20"/>
        </w:rPr>
        <w:t xml:space="preserve">                                (подпись)</w:t>
      </w:r>
      <w:r w:rsidRPr="00F76B91">
        <w:rPr>
          <w:rFonts w:ascii="Times New Roman" w:hAnsi="Times New Roman" w:cs="Times New Roman"/>
          <w:b/>
          <w:i/>
          <w:sz w:val="20"/>
          <w:szCs w:val="20"/>
        </w:rPr>
        <w:t xml:space="preserve">                  </w:t>
      </w:r>
    </w:p>
    <w:p w14:paraId="753754F3" w14:textId="77777777" w:rsidR="00D13B61" w:rsidRPr="00F76B91" w:rsidRDefault="00D13B6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D23EE01" w14:textId="591C3F2B" w:rsidR="004714C5" w:rsidRPr="00F76B91" w:rsidRDefault="004714C5" w:rsidP="004714C5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Приложение 6</w:t>
      </w:r>
      <w:r w:rsidR="00CE34CA">
        <w:rPr>
          <w:rFonts w:ascii="Times New Roman" w:eastAsia="Microsoft Sans Serif" w:hAnsi="Times New Roman" w:cs="Times New Roman"/>
          <w:bCs/>
          <w:iCs/>
          <w:sz w:val="20"/>
          <w:szCs w:val="20"/>
        </w:rPr>
        <w:t>а</w:t>
      </w: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</w:t>
      </w:r>
    </w:p>
    <w:p w14:paraId="666E8E07" w14:textId="77777777" w:rsidR="004714C5" w:rsidRPr="00F76B91" w:rsidRDefault="004714C5" w:rsidP="004714C5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к фонду оценочных средств </w:t>
      </w:r>
    </w:p>
    <w:p w14:paraId="3A4B9183" w14:textId="77777777" w:rsidR="004714C5" w:rsidRPr="00F76B91" w:rsidRDefault="004714C5" w:rsidP="004714C5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для проведения промежуточной аттестации по </w:t>
      </w:r>
    </w:p>
    <w:p w14:paraId="001A28CF" w14:textId="114823A1" w:rsidR="004714C5" w:rsidRPr="00F76B91" w:rsidRDefault="0040380D" w:rsidP="004714C5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ind w:left="5580" w:hanging="5580"/>
        <w:jc w:val="right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  <w:r>
        <w:rPr>
          <w:rFonts w:ascii="Times New Roman" w:eastAsia="Microsoft Sans Serif" w:hAnsi="Times New Roman" w:cs="Times New Roman"/>
          <w:bCs/>
          <w:iCs/>
          <w:sz w:val="20"/>
          <w:szCs w:val="20"/>
        </w:rPr>
        <w:t>Б2.В.02</w:t>
      </w:r>
      <w:r w:rsidR="004714C5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 xml:space="preserve"> (П)</w:t>
      </w:r>
      <w:r w:rsidR="004714C5" w:rsidRPr="00F76B9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4714C5" w:rsidRPr="00F76B91">
        <w:rPr>
          <w:rFonts w:ascii="Times New Roman" w:eastAsia="Microsoft Sans Serif" w:hAnsi="Times New Roman" w:cs="Times New Roman"/>
          <w:bCs/>
          <w:iCs/>
          <w:sz w:val="20"/>
          <w:szCs w:val="20"/>
        </w:rPr>
        <w:t>Производственной практике (Преддипломная практика)</w:t>
      </w:r>
      <w:r w:rsidR="004714C5" w:rsidRPr="004714C5">
        <w:rPr>
          <w:rStyle w:val="ab"/>
          <w:rFonts w:ascii="Times New Roman" w:eastAsia="Microsoft Sans Serif" w:hAnsi="Times New Roman"/>
          <w:bCs/>
          <w:iCs/>
          <w:sz w:val="20"/>
          <w:szCs w:val="20"/>
        </w:rPr>
        <w:t xml:space="preserve"> </w:t>
      </w:r>
      <w:r w:rsidR="004714C5">
        <w:rPr>
          <w:rStyle w:val="ab"/>
          <w:rFonts w:ascii="Times New Roman" w:eastAsia="Microsoft Sans Serif" w:hAnsi="Times New Roman"/>
          <w:bCs/>
          <w:iCs/>
          <w:sz w:val="20"/>
          <w:szCs w:val="20"/>
        </w:rPr>
        <w:footnoteReference w:id="1"/>
      </w:r>
    </w:p>
    <w:p w14:paraId="069C34FD" w14:textId="77777777" w:rsidR="004714C5" w:rsidRPr="00F76B91" w:rsidRDefault="004714C5" w:rsidP="004714C5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1A992B2" w14:textId="77777777" w:rsidR="004714C5" w:rsidRPr="00F76B91" w:rsidRDefault="004714C5" w:rsidP="004714C5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 xml:space="preserve">Оценка руководителем практики </w:t>
      </w:r>
    </w:p>
    <w:p w14:paraId="516D9522" w14:textId="77777777" w:rsidR="004714C5" w:rsidRPr="00F76B91" w:rsidRDefault="004714C5" w:rsidP="004714C5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>сформированности компетенций,</w:t>
      </w:r>
    </w:p>
    <w:p w14:paraId="73FF2489" w14:textId="77777777" w:rsidR="004714C5" w:rsidRPr="00F76B91" w:rsidRDefault="004714C5" w:rsidP="004714C5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sz w:val="20"/>
          <w:szCs w:val="20"/>
        </w:rPr>
        <w:t>прохождения производственной практики обучающимся</w:t>
      </w:r>
    </w:p>
    <w:p w14:paraId="1E298293" w14:textId="77777777" w:rsidR="004714C5" w:rsidRPr="00F76B91" w:rsidRDefault="004714C5" w:rsidP="004714C5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  <w:u w:val="single"/>
        </w:rPr>
        <w:t>ПРЕДДИПЛОМНАЯ ПРАКТИКА</w:t>
      </w:r>
    </w:p>
    <w:p w14:paraId="3982FCF9" w14:textId="77777777" w:rsidR="004714C5" w:rsidRPr="00F76B91" w:rsidRDefault="004714C5" w:rsidP="004714C5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(тип практики)</w:t>
      </w:r>
    </w:p>
    <w:p w14:paraId="712F9F71" w14:textId="77777777" w:rsidR="004714C5" w:rsidRPr="00F76B91" w:rsidRDefault="004714C5" w:rsidP="004714C5">
      <w:pPr>
        <w:suppressAutoHyphens/>
        <w:jc w:val="center"/>
        <w:rPr>
          <w:rFonts w:ascii="Times New Roman" w:eastAsia="Microsoft Sans Serif" w:hAnsi="Times New Roman" w:cs="Times New Roman"/>
          <w:bCs/>
          <w:iCs/>
          <w:sz w:val="20"/>
          <w:szCs w:val="20"/>
        </w:rPr>
      </w:pPr>
    </w:p>
    <w:p w14:paraId="4B049ABA" w14:textId="77777777" w:rsidR="004714C5" w:rsidRPr="00F76B91" w:rsidRDefault="004714C5" w:rsidP="004714C5">
      <w:pPr>
        <w:tabs>
          <w:tab w:val="left" w:pos="675"/>
        </w:tabs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Институт/факультет 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  <w:u w:val="single"/>
        </w:rPr>
        <w:t>Институт управления, экономики и финансов</w:t>
      </w:r>
    </w:p>
    <w:p w14:paraId="0AB0A1F9" w14:textId="77777777" w:rsidR="004714C5" w:rsidRPr="00F76B91" w:rsidRDefault="004714C5" w:rsidP="004714C5">
      <w:pPr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Направление подготовки, профиль </w:t>
      </w:r>
      <w:r w:rsidRPr="00F76B91">
        <w:rPr>
          <w:rFonts w:ascii="Times New Roman" w:eastAsia="Times New Roman" w:hAnsi="Times New Roman" w:cs="Times New Roman"/>
          <w:bCs/>
          <w:i/>
          <w:sz w:val="20"/>
          <w:szCs w:val="20"/>
          <w:u w:val="single"/>
        </w:rPr>
        <w:t>38.03.01 Экономика; Экономика предприятий и организаций</w:t>
      </w:r>
    </w:p>
    <w:p w14:paraId="35427D1D" w14:textId="77777777" w:rsidR="004714C5" w:rsidRPr="00F76B91" w:rsidRDefault="004714C5" w:rsidP="004714C5">
      <w:pPr>
        <w:contextualSpacing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Место прохождения практики _________________________________________________________ </w:t>
      </w:r>
    </w:p>
    <w:p w14:paraId="52C68917" w14:textId="77777777" w:rsidR="004714C5" w:rsidRPr="00F76B91" w:rsidRDefault="004714C5" w:rsidP="004714C5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                                                                                      наименование организации , адрес подразделения</w:t>
      </w:r>
    </w:p>
    <w:p w14:paraId="2586231B" w14:textId="77777777" w:rsidR="004714C5" w:rsidRPr="00F76B91" w:rsidRDefault="004714C5" w:rsidP="004714C5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 xml:space="preserve">Обучающийся _______________________________________________________________________ </w:t>
      </w:r>
    </w:p>
    <w:p w14:paraId="25FD7DEE" w14:textId="77777777" w:rsidR="004714C5" w:rsidRPr="00F76B91" w:rsidRDefault="004714C5" w:rsidP="004714C5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                  (ФИО, курс, группа)</w:t>
      </w:r>
    </w:p>
    <w:p w14:paraId="08D4D301" w14:textId="77777777" w:rsidR="004714C5" w:rsidRPr="00F76B91" w:rsidRDefault="004714C5" w:rsidP="004714C5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Cs/>
          <w:sz w:val="20"/>
          <w:szCs w:val="20"/>
        </w:rPr>
        <w:t>Курс _____  Форма обучения ___________</w:t>
      </w:r>
    </w:p>
    <w:p w14:paraId="67AF8209" w14:textId="77777777" w:rsidR="004714C5" w:rsidRPr="00F76B91" w:rsidRDefault="004714C5" w:rsidP="004714C5">
      <w:pPr>
        <w:contextualSpacing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 xml:space="preserve">Срок прохождения практики с  _____________________  по ___________________________  </w:t>
      </w:r>
    </w:p>
    <w:p w14:paraId="531C87B5" w14:textId="77777777" w:rsidR="004714C5" w:rsidRPr="00F76B91" w:rsidRDefault="004714C5" w:rsidP="004714C5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Отзыв руководителя практики от КФУ___________________________________________________</w:t>
      </w:r>
    </w:p>
    <w:p w14:paraId="088F0EF0" w14:textId="77777777" w:rsidR="004714C5" w:rsidRPr="00F76B91" w:rsidRDefault="004714C5" w:rsidP="004714C5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_____________________________________________________________________________________</w:t>
      </w:r>
    </w:p>
    <w:p w14:paraId="733CBB0A" w14:textId="77777777" w:rsidR="004714C5" w:rsidRPr="00F76B91" w:rsidRDefault="004714C5" w:rsidP="004714C5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6151"/>
        <w:gridCol w:w="2410"/>
        <w:gridCol w:w="1134"/>
      </w:tblGrid>
      <w:tr w:rsidR="004714C5" w:rsidRPr="00F76B91" w14:paraId="3E5AD1B7" w14:textId="77777777" w:rsidTr="001F60EE">
        <w:trPr>
          <w:trHeight w:val="457"/>
        </w:trPr>
        <w:tc>
          <w:tcPr>
            <w:tcW w:w="540" w:type="dxa"/>
          </w:tcPr>
          <w:p w14:paraId="7BE07520" w14:textId="77777777" w:rsidR="004714C5" w:rsidRPr="00F76B91" w:rsidRDefault="004714C5" w:rsidP="001F60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</w:p>
          <w:p w14:paraId="6CFA4EA0" w14:textId="77777777" w:rsidR="004714C5" w:rsidRPr="00F76B91" w:rsidRDefault="004714C5" w:rsidP="001F60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6151" w:type="dxa"/>
            <w:vAlign w:val="center"/>
          </w:tcPr>
          <w:p w14:paraId="59A72FA8" w14:textId="77777777" w:rsidR="004714C5" w:rsidRPr="00F76B91" w:rsidRDefault="004714C5" w:rsidP="001F60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Критерии оценивания</w:t>
            </w:r>
            <w:r w:rsidRPr="00F76B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(Код  компетенции) </w:t>
            </w:r>
          </w:p>
        </w:tc>
        <w:tc>
          <w:tcPr>
            <w:tcW w:w="2410" w:type="dxa"/>
          </w:tcPr>
          <w:p w14:paraId="7DDC30A5" w14:textId="77777777" w:rsidR="004714C5" w:rsidRPr="00F76B91" w:rsidRDefault="004714C5" w:rsidP="001F60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Уровень сформирова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нности компетенции</w:t>
            </w:r>
          </w:p>
          <w:p w14:paraId="03432A5F" w14:textId="77777777" w:rsidR="004714C5" w:rsidRPr="00F76B91" w:rsidRDefault="004714C5" w:rsidP="001F60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(подчеркнуть нужное)</w:t>
            </w:r>
          </w:p>
        </w:tc>
        <w:tc>
          <w:tcPr>
            <w:tcW w:w="1134" w:type="dxa"/>
            <w:vAlign w:val="center"/>
          </w:tcPr>
          <w:p w14:paraId="42BD3EE0" w14:textId="77777777" w:rsidR="004714C5" w:rsidRPr="00F76B91" w:rsidRDefault="004714C5" w:rsidP="001F60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Оценка</w:t>
            </w:r>
          </w:p>
          <w:p w14:paraId="7121F256" w14:textId="77777777" w:rsidR="004714C5" w:rsidRPr="00F76B91" w:rsidRDefault="004714C5" w:rsidP="001F60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(баллы) руков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дителя практики от КФУ</w:t>
            </w:r>
          </w:p>
        </w:tc>
      </w:tr>
      <w:tr w:rsidR="004714C5" w:rsidRPr="00F76B91" w14:paraId="7F6E0E55" w14:textId="77777777" w:rsidTr="001F60EE">
        <w:trPr>
          <w:trHeight w:val="457"/>
        </w:trPr>
        <w:tc>
          <w:tcPr>
            <w:tcW w:w="540" w:type="dxa"/>
          </w:tcPr>
          <w:p w14:paraId="494F84BB" w14:textId="77777777" w:rsidR="004714C5" w:rsidRPr="00F76B91" w:rsidRDefault="004714C5" w:rsidP="001F60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1" w:type="dxa"/>
            <w:vAlign w:val="center"/>
          </w:tcPr>
          <w:p w14:paraId="0AA3CEF1" w14:textId="3F0C5E3D" w:rsidR="004714C5" w:rsidRPr="00F76B91" w:rsidRDefault="004714C5" w:rsidP="001F60E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За индивидуальное задание </w:t>
            </w:r>
          </w:p>
        </w:tc>
        <w:tc>
          <w:tcPr>
            <w:tcW w:w="2410" w:type="dxa"/>
          </w:tcPr>
          <w:p w14:paraId="4946BCFB" w14:textId="77777777" w:rsidR="004714C5" w:rsidRPr="00F76B91" w:rsidRDefault="004714C5" w:rsidP="001F60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9CCC353" w14:textId="77777777" w:rsidR="004714C5" w:rsidRPr="00F76B91" w:rsidRDefault="004714C5" w:rsidP="001F60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714C5" w:rsidRPr="00F76B91" w14:paraId="11088244" w14:textId="77777777" w:rsidTr="001F60EE">
        <w:trPr>
          <w:trHeight w:val="457"/>
        </w:trPr>
        <w:tc>
          <w:tcPr>
            <w:tcW w:w="540" w:type="dxa"/>
          </w:tcPr>
          <w:p w14:paraId="6B5223D8" w14:textId="054D6D08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51" w:type="dxa"/>
          </w:tcPr>
          <w:p w14:paraId="49360DA7" w14:textId="77777777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39B6A6FF" w14:textId="35ABCBE5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(69-80)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(56-68)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(44-55)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(0-43)</w:t>
            </w:r>
          </w:p>
        </w:tc>
        <w:tc>
          <w:tcPr>
            <w:tcW w:w="1134" w:type="dxa"/>
            <w:vAlign w:val="center"/>
          </w:tcPr>
          <w:p w14:paraId="2F314A9F" w14:textId="77777777" w:rsidR="004714C5" w:rsidRPr="00F76B91" w:rsidRDefault="004714C5" w:rsidP="004714C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714C5" w:rsidRPr="00F76B91" w14:paraId="2674885E" w14:textId="77777777" w:rsidTr="001F60EE">
        <w:trPr>
          <w:trHeight w:val="457"/>
        </w:trPr>
        <w:tc>
          <w:tcPr>
            <w:tcW w:w="540" w:type="dxa"/>
          </w:tcPr>
          <w:p w14:paraId="7A8104C6" w14:textId="253C4807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51" w:type="dxa"/>
          </w:tcPr>
          <w:p w14:paraId="42A11B09" w14:textId="14A7EB70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399712E5" w14:textId="1AB9E3BD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(69-80)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(56-68)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(44-55)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(0-43)</w:t>
            </w:r>
          </w:p>
        </w:tc>
        <w:tc>
          <w:tcPr>
            <w:tcW w:w="1134" w:type="dxa"/>
            <w:vAlign w:val="center"/>
          </w:tcPr>
          <w:p w14:paraId="73BCA0DF" w14:textId="77777777" w:rsidR="004714C5" w:rsidRPr="00F76B91" w:rsidRDefault="004714C5" w:rsidP="004714C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714C5" w:rsidRPr="00F76B91" w14:paraId="3F7636D5" w14:textId="77777777" w:rsidTr="001F60EE">
        <w:trPr>
          <w:trHeight w:val="457"/>
        </w:trPr>
        <w:tc>
          <w:tcPr>
            <w:tcW w:w="540" w:type="dxa"/>
          </w:tcPr>
          <w:p w14:paraId="14097BA5" w14:textId="6FA132A2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51" w:type="dxa"/>
          </w:tcPr>
          <w:p w14:paraId="4AD935F8" w14:textId="77777777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09F83A72" w14:textId="68629170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(69-80)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(56-68)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(44-55)</w:t>
            </w:r>
            <w:r w:rsidRPr="00B528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(0-43)</w:t>
            </w:r>
          </w:p>
        </w:tc>
        <w:tc>
          <w:tcPr>
            <w:tcW w:w="1134" w:type="dxa"/>
            <w:vAlign w:val="center"/>
          </w:tcPr>
          <w:p w14:paraId="12E6E89B" w14:textId="77777777" w:rsidR="004714C5" w:rsidRPr="00F76B91" w:rsidRDefault="004714C5" w:rsidP="004714C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714C5" w:rsidRPr="00F76B91" w14:paraId="1F3CFBE2" w14:textId="77777777" w:rsidTr="001F60EE">
        <w:trPr>
          <w:trHeight w:val="457"/>
        </w:trPr>
        <w:tc>
          <w:tcPr>
            <w:tcW w:w="540" w:type="dxa"/>
          </w:tcPr>
          <w:p w14:paraId="697A560D" w14:textId="77777777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1" w:type="dxa"/>
          </w:tcPr>
          <w:p w14:paraId="15441A99" w14:textId="43B3F427" w:rsidR="004714C5" w:rsidRPr="00F76B91" w:rsidRDefault="004714C5" w:rsidP="004714C5">
            <w:pPr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Итого (не более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 баллов)</w:t>
            </w:r>
          </w:p>
        </w:tc>
        <w:tc>
          <w:tcPr>
            <w:tcW w:w="2410" w:type="dxa"/>
          </w:tcPr>
          <w:p w14:paraId="70BD2C4E" w14:textId="77777777" w:rsidR="004714C5" w:rsidRPr="00B528F6" w:rsidRDefault="004714C5" w:rsidP="004714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459AC8A" w14:textId="77777777" w:rsidR="004714C5" w:rsidRPr="00F76B91" w:rsidRDefault="004714C5" w:rsidP="004714C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714C5" w:rsidRPr="00F76B91" w14:paraId="222EDACE" w14:textId="77777777" w:rsidTr="001F60EE">
        <w:trPr>
          <w:trHeight w:val="226"/>
        </w:trPr>
        <w:tc>
          <w:tcPr>
            <w:tcW w:w="6691" w:type="dxa"/>
            <w:gridSpan w:val="2"/>
          </w:tcPr>
          <w:p w14:paraId="3D2C38B7" w14:textId="77777777" w:rsidR="004714C5" w:rsidRPr="00F76B91" w:rsidRDefault="004714C5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 отчет по практике</w:t>
            </w:r>
          </w:p>
        </w:tc>
        <w:tc>
          <w:tcPr>
            <w:tcW w:w="2410" w:type="dxa"/>
          </w:tcPr>
          <w:p w14:paraId="64889926" w14:textId="77777777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67682A62" w14:textId="77777777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817FD" w:rsidRPr="00F76B91" w14:paraId="5B9C3659" w14:textId="77777777" w:rsidTr="001F60EE">
        <w:trPr>
          <w:trHeight w:val="226"/>
        </w:trPr>
        <w:tc>
          <w:tcPr>
            <w:tcW w:w="540" w:type="dxa"/>
          </w:tcPr>
          <w:p w14:paraId="7A8CC535" w14:textId="77777777" w:rsidR="00A817FD" w:rsidRPr="00F76B91" w:rsidRDefault="00A817FD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51" w:type="dxa"/>
          </w:tcPr>
          <w:p w14:paraId="2E46B687" w14:textId="77777777" w:rsidR="00A817FD" w:rsidRPr="00F76B91" w:rsidRDefault="00A817FD" w:rsidP="004714C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9D51356" w14:textId="358A1632" w:rsidR="00A817FD" w:rsidRPr="00F76B91" w:rsidRDefault="00A817FD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2E53B039" w14:textId="77777777" w:rsidR="00A817FD" w:rsidRPr="00F76B91" w:rsidRDefault="00A817FD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817FD" w:rsidRPr="00F76B91" w14:paraId="0559B753" w14:textId="77777777" w:rsidTr="001F60EE">
        <w:trPr>
          <w:trHeight w:val="226"/>
        </w:trPr>
        <w:tc>
          <w:tcPr>
            <w:tcW w:w="540" w:type="dxa"/>
          </w:tcPr>
          <w:p w14:paraId="12DDE4A7" w14:textId="77777777" w:rsidR="00A817FD" w:rsidRPr="00F76B91" w:rsidRDefault="00A817FD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51" w:type="dxa"/>
          </w:tcPr>
          <w:p w14:paraId="659998DB" w14:textId="22CB8A36" w:rsidR="00A817FD" w:rsidRPr="00F76B91" w:rsidRDefault="00A817FD" w:rsidP="004714C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08A009E" w14:textId="5A94E845" w:rsidR="00A817FD" w:rsidRPr="00F76B91" w:rsidRDefault="00A817FD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9469F4A" w14:textId="77777777" w:rsidR="00A817FD" w:rsidRPr="00F76B91" w:rsidRDefault="00A817FD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817FD" w:rsidRPr="00F76B91" w14:paraId="729FCCAB" w14:textId="77777777" w:rsidTr="001F60EE">
        <w:trPr>
          <w:trHeight w:val="226"/>
        </w:trPr>
        <w:tc>
          <w:tcPr>
            <w:tcW w:w="540" w:type="dxa"/>
          </w:tcPr>
          <w:p w14:paraId="5DDA8BAB" w14:textId="77777777" w:rsidR="00A817FD" w:rsidRPr="00F76B91" w:rsidRDefault="00A817FD" w:rsidP="004714C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6151" w:type="dxa"/>
          </w:tcPr>
          <w:p w14:paraId="71204FF2" w14:textId="77777777" w:rsidR="00A817FD" w:rsidRPr="00F76B91" w:rsidRDefault="00A817FD" w:rsidP="0040380D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FA7D971" w14:textId="00094C56" w:rsidR="00A817FD" w:rsidRPr="00F76B91" w:rsidRDefault="00A817FD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Высокий (18-20)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средний (15-17)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низкий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-14)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ниже порогового (0-1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F76B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654DBEDB" w14:textId="77777777" w:rsidR="00A817FD" w:rsidRPr="00F76B91" w:rsidRDefault="00A817FD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714C5" w:rsidRPr="00F76B91" w14:paraId="2E161AF0" w14:textId="77777777" w:rsidTr="001F60EE">
        <w:trPr>
          <w:trHeight w:val="226"/>
        </w:trPr>
        <w:tc>
          <w:tcPr>
            <w:tcW w:w="6691" w:type="dxa"/>
            <w:gridSpan w:val="2"/>
          </w:tcPr>
          <w:p w14:paraId="777BB8A6" w14:textId="77777777" w:rsidR="004714C5" w:rsidRPr="00F76B91" w:rsidRDefault="004714C5" w:rsidP="004714C5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Итого (не более 20 баллов)</w:t>
            </w:r>
          </w:p>
        </w:tc>
        <w:tc>
          <w:tcPr>
            <w:tcW w:w="2410" w:type="dxa"/>
          </w:tcPr>
          <w:p w14:paraId="6067B44F" w14:textId="77777777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057D2C38" w14:textId="77777777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714C5" w:rsidRPr="00F76B91" w14:paraId="5B78E8D3" w14:textId="77777777" w:rsidTr="001F60EE">
        <w:trPr>
          <w:trHeight w:val="226"/>
        </w:trPr>
        <w:tc>
          <w:tcPr>
            <w:tcW w:w="6691" w:type="dxa"/>
            <w:gridSpan w:val="2"/>
          </w:tcPr>
          <w:p w14:paraId="7E9D3256" w14:textId="11D1DB48" w:rsidR="004714C5" w:rsidRPr="00F76B91" w:rsidRDefault="004714C5" w:rsidP="004714C5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2410" w:type="dxa"/>
          </w:tcPr>
          <w:p w14:paraId="6FA10B0B" w14:textId="77777777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1031A44D" w14:textId="77777777" w:rsidR="004714C5" w:rsidRPr="00F76B91" w:rsidRDefault="004714C5" w:rsidP="004714C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211444AD" w14:textId="77777777" w:rsidR="004714C5" w:rsidRPr="00F76B91" w:rsidRDefault="004714C5" w:rsidP="004714C5">
      <w:pPr>
        <w:tabs>
          <w:tab w:val="left" w:pos="3945"/>
          <w:tab w:val="left" w:pos="8175"/>
        </w:tabs>
        <w:spacing w:line="240" w:lineRule="atLeast"/>
        <w:ind w:right="-142"/>
        <w:rPr>
          <w:rFonts w:ascii="Times New Roman" w:eastAsia="Times New Roman" w:hAnsi="Times New Roman" w:cs="Times New Roman"/>
          <w:sz w:val="20"/>
          <w:szCs w:val="20"/>
        </w:rPr>
      </w:pPr>
    </w:p>
    <w:p w14:paraId="219B725F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Оценка руководителя практики</w:t>
      </w:r>
    </w:p>
    <w:p w14:paraId="637F71F6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 xml:space="preserve">от профильной организации (при наличии) </w:t>
      </w:r>
    </w:p>
    <w:p w14:paraId="2B43E733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За прохождение практики в соответствии с индивидуальным заданием:__________________</w:t>
      </w:r>
    </w:p>
    <w:p w14:paraId="67095A87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С результатами оценивания практики руководителем от профильной организации:</w:t>
      </w:r>
    </w:p>
    <w:p w14:paraId="6CE2E66D" w14:textId="77777777" w:rsidR="004714C5" w:rsidRPr="00F76B91" w:rsidRDefault="004714C5" w:rsidP="004714C5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 xml:space="preserve">согласен/ не согласен </w:t>
      </w:r>
      <w:r w:rsidRPr="00F76B91">
        <w:rPr>
          <w:rFonts w:ascii="Times New Roman" w:hAnsi="Times New Roman" w:cs="Times New Roman"/>
          <w:sz w:val="20"/>
          <w:szCs w:val="20"/>
        </w:rPr>
        <w:t>(подчеркнуть)____________________________________________</w:t>
      </w:r>
    </w:p>
    <w:p w14:paraId="57AEC753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</w:t>
      </w:r>
    </w:p>
    <w:p w14:paraId="6721B25C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КФУ________________________________________</w:t>
      </w:r>
    </w:p>
    <w:p w14:paraId="12C47341" w14:textId="77777777" w:rsidR="004714C5" w:rsidRPr="00F76B91" w:rsidRDefault="004714C5" w:rsidP="004714C5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F76B91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( в случае несогласия)</w:t>
      </w:r>
    </w:p>
    <w:p w14:paraId="15863372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Оценка руководителя практики от КФУ:</w:t>
      </w:r>
    </w:p>
    <w:p w14:paraId="5870640B" w14:textId="77777777" w:rsidR="004714C5" w:rsidRPr="00F76B91" w:rsidRDefault="004714C5" w:rsidP="004714C5">
      <w:pPr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За отчет по практике_________________________________________________________________</w:t>
      </w:r>
    </w:p>
    <w:p w14:paraId="6ABAECB6" w14:textId="77777777" w:rsidR="004714C5" w:rsidRPr="00F76B91" w:rsidRDefault="004714C5" w:rsidP="004714C5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Итоговая оценка по практике_________________________________________________________</w:t>
      </w:r>
    </w:p>
    <w:p w14:paraId="2017DF7B" w14:textId="77777777" w:rsidR="004714C5" w:rsidRPr="00F76B91" w:rsidRDefault="004714C5" w:rsidP="004714C5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>Руководитель практики от КФУ</w:t>
      </w:r>
    </w:p>
    <w:p w14:paraId="4EE53199" w14:textId="5F006D67" w:rsidR="004714C5" w:rsidRPr="00F76B91" w:rsidRDefault="004714C5" w:rsidP="004714C5">
      <w:pPr>
        <w:jc w:val="both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</w:t>
      </w:r>
      <w:r w:rsidRPr="00F76B91">
        <w:rPr>
          <w:rFonts w:ascii="Times New Roman" w:hAnsi="Times New Roman" w:cs="Times New Roman"/>
          <w:i/>
          <w:sz w:val="20"/>
          <w:szCs w:val="20"/>
        </w:rPr>
        <w:t>(ФИО, должность, ученое звание)                                                                  (подпись)</w:t>
      </w:r>
      <w:r w:rsidRPr="00F76B91">
        <w:rPr>
          <w:rFonts w:ascii="Times New Roman" w:hAnsi="Times New Roman" w:cs="Times New Roman"/>
          <w:b/>
          <w:i/>
          <w:sz w:val="20"/>
          <w:szCs w:val="20"/>
        </w:rPr>
        <w:t xml:space="preserve">                  </w:t>
      </w:r>
    </w:p>
    <w:p w14:paraId="7C6DA8E9" w14:textId="77777777" w:rsidR="004714C5" w:rsidRDefault="004714C5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sz w:val="20"/>
          <w:szCs w:val="20"/>
        </w:rPr>
        <w:br w:type="page"/>
      </w:r>
    </w:p>
    <w:p w14:paraId="7C2A5C34" w14:textId="49AC9219" w:rsidR="00A6749D" w:rsidRPr="00F76B91" w:rsidRDefault="00A6749D" w:rsidP="00A6749D">
      <w:pPr>
        <w:pStyle w:val="2"/>
        <w:jc w:val="right"/>
        <w:rPr>
          <w:sz w:val="20"/>
          <w:szCs w:val="20"/>
        </w:rPr>
      </w:pPr>
      <w:r w:rsidRPr="00F76B91">
        <w:rPr>
          <w:sz w:val="20"/>
          <w:szCs w:val="20"/>
        </w:rPr>
        <w:lastRenderedPageBreak/>
        <w:t>Приложение 2</w:t>
      </w:r>
      <w:bookmarkEnd w:id="5"/>
    </w:p>
    <w:p w14:paraId="49E0D783" w14:textId="396B150B" w:rsidR="00A6749D" w:rsidRPr="00F76B91" w:rsidRDefault="00A6749D" w:rsidP="00A6749D">
      <w:pPr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к программе </w:t>
      </w:r>
      <w:r w:rsidR="00825910" w:rsidRPr="00F76B91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производстве</w:t>
      </w:r>
      <w:r w:rsidR="00A90FFF" w:rsidRPr="00F76B91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н</w:t>
      </w:r>
      <w:r w:rsidR="00825910" w:rsidRPr="00F76B91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ной </w:t>
      </w:r>
      <w:r w:rsidRPr="00F76B91">
        <w:rPr>
          <w:rFonts w:ascii="Times New Roman" w:hAnsi="Times New Roman" w:cs="Times New Roman"/>
          <w:color w:val="000000" w:themeColor="text1"/>
          <w:sz w:val="20"/>
          <w:szCs w:val="20"/>
        </w:rPr>
        <w:t>практики</w:t>
      </w:r>
    </w:p>
    <w:p w14:paraId="51B8AA0F" w14:textId="2DF87612" w:rsidR="00A6749D" w:rsidRPr="00F76B91" w:rsidRDefault="00825910" w:rsidP="00F74ED7">
      <w:pPr>
        <w:jc w:val="right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>Б2.</w:t>
      </w:r>
      <w:r w:rsidR="00F74ED7" w:rsidRPr="00F76B91">
        <w:rPr>
          <w:rFonts w:ascii="Times New Roman" w:eastAsia="Times New Roman" w:hAnsi="Times New Roman" w:cs="Times New Roman"/>
          <w:i/>
          <w:sz w:val="20"/>
          <w:szCs w:val="20"/>
        </w:rPr>
        <w:t>В.</w:t>
      </w:r>
      <w:r w:rsidR="00A718B2">
        <w:rPr>
          <w:rFonts w:ascii="Times New Roman" w:eastAsia="Times New Roman" w:hAnsi="Times New Roman" w:cs="Times New Roman"/>
          <w:i/>
          <w:sz w:val="20"/>
          <w:szCs w:val="20"/>
        </w:rPr>
        <w:t xml:space="preserve">02 </w:t>
      </w:r>
      <w:r w:rsidR="00731E3B" w:rsidRPr="00F76B91">
        <w:rPr>
          <w:rFonts w:ascii="Times New Roman" w:eastAsia="Times New Roman" w:hAnsi="Times New Roman" w:cs="Times New Roman"/>
          <w:i/>
          <w:sz w:val="20"/>
          <w:szCs w:val="20"/>
        </w:rPr>
        <w:t>(П)</w:t>
      </w:r>
      <w:r w:rsidR="00A6749D"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="00C064C4" w:rsidRPr="00F76B91">
        <w:rPr>
          <w:rFonts w:ascii="Times New Roman" w:eastAsia="Times New Roman" w:hAnsi="Times New Roman" w:cs="Times New Roman"/>
          <w:i/>
          <w:sz w:val="20"/>
          <w:szCs w:val="20"/>
        </w:rPr>
        <w:t>П</w:t>
      </w:r>
      <w:r w:rsidR="00F74ED7" w:rsidRPr="00F76B91">
        <w:rPr>
          <w:rFonts w:ascii="Times New Roman" w:eastAsia="Times New Roman" w:hAnsi="Times New Roman" w:cs="Times New Roman"/>
          <w:i/>
          <w:sz w:val="20"/>
          <w:szCs w:val="20"/>
        </w:rPr>
        <w:t>реддипломная практика</w:t>
      </w:r>
    </w:p>
    <w:p w14:paraId="3460F537" w14:textId="77777777" w:rsidR="00A6749D" w:rsidRPr="00F76B91" w:rsidRDefault="00A6749D" w:rsidP="00A6749D">
      <w:pPr>
        <w:jc w:val="right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06AC0AD0" w14:textId="77777777" w:rsidR="00A6749D" w:rsidRPr="00F76B91" w:rsidRDefault="00A6749D" w:rsidP="00A6749D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Перечень литературы, необходимой для проведения практики</w:t>
      </w:r>
    </w:p>
    <w:p w14:paraId="11277A26" w14:textId="77777777" w:rsidR="00A6749D" w:rsidRPr="00F76B91" w:rsidRDefault="00A6749D" w:rsidP="00A6749D">
      <w:pPr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7F3B381" w14:textId="77777777" w:rsidR="004714C5" w:rsidRPr="004714C5" w:rsidRDefault="004714C5" w:rsidP="004714C5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Направление подготовки/специальность: 38.03.01 Экономика</w:t>
      </w:r>
    </w:p>
    <w:p w14:paraId="7B3A29DC" w14:textId="4956B002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Направленность (профиль) подготовки/ спец</w:t>
      </w:r>
      <w:r w:rsidR="00A817FD">
        <w:rPr>
          <w:rFonts w:ascii="Times New Roman" w:hAnsi="Times New Roman" w:cs="Times New Roman"/>
          <w:sz w:val="20"/>
          <w:szCs w:val="20"/>
        </w:rPr>
        <w:t>иализация: Экономика предприятия</w:t>
      </w:r>
    </w:p>
    <w:p w14:paraId="0164E080" w14:textId="77777777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Квалификация выпускника: бакалавр</w:t>
      </w:r>
    </w:p>
    <w:p w14:paraId="1605407B" w14:textId="77777777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Форма обучения: очная</w:t>
      </w:r>
    </w:p>
    <w:p w14:paraId="62876814" w14:textId="77777777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Язык обучения: русский</w:t>
      </w:r>
    </w:p>
    <w:p w14:paraId="3CFE01CE" w14:textId="558E4C22" w:rsidR="00F65601" w:rsidRDefault="004714C5" w:rsidP="00F65601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Год начала обучения по</w:t>
      </w:r>
      <w:r w:rsidR="00A718B2">
        <w:rPr>
          <w:rFonts w:ascii="Times New Roman" w:hAnsi="Times New Roman" w:cs="Times New Roman"/>
          <w:sz w:val="20"/>
          <w:szCs w:val="20"/>
        </w:rPr>
        <w:t xml:space="preserve"> образовательной программе:</w:t>
      </w:r>
      <w:r w:rsidR="00B22011">
        <w:rPr>
          <w:rFonts w:ascii="Times New Roman" w:hAnsi="Times New Roman" w:cs="Times New Roman"/>
          <w:sz w:val="20"/>
          <w:szCs w:val="20"/>
        </w:rPr>
        <w:t xml:space="preserve"> 202</w:t>
      </w:r>
      <w:r w:rsidR="00A817FD">
        <w:rPr>
          <w:rFonts w:ascii="Times New Roman" w:hAnsi="Times New Roman" w:cs="Times New Roman"/>
          <w:sz w:val="20"/>
          <w:szCs w:val="20"/>
        </w:rPr>
        <w:t>5</w:t>
      </w:r>
    </w:p>
    <w:p w14:paraId="4D5D5229" w14:textId="77777777" w:rsidR="00B22011" w:rsidRPr="00AE4D0B" w:rsidRDefault="00B22011" w:rsidP="00B22011">
      <w:pPr>
        <w:tabs>
          <w:tab w:val="left" w:pos="301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E4D0B">
        <w:rPr>
          <w:rFonts w:ascii="Times New Roman" w:hAnsi="Times New Roman" w:cs="Times New Roman"/>
          <w:b/>
          <w:sz w:val="20"/>
          <w:szCs w:val="20"/>
        </w:rPr>
        <w:t>Основная литература:</w:t>
      </w:r>
    </w:p>
    <w:p w14:paraId="1454B53F" w14:textId="77777777" w:rsidR="00F2152D" w:rsidRPr="00AE4D0B" w:rsidRDefault="00F2152D" w:rsidP="00F2152D">
      <w:pPr>
        <w:pStyle w:val="a7"/>
        <w:numPr>
          <w:ilvl w:val="0"/>
          <w:numId w:val="43"/>
        </w:numPr>
        <w:tabs>
          <w:tab w:val="left" w:pos="456"/>
        </w:tabs>
        <w:ind w:left="31" w:hanging="31"/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 xml:space="preserve">Голов, Р. С. Организация производства, экономика и управление в промышленности : учебник / Р. С. Голов, А. П. Агарков, А. В. Мыльник. - 2-е изд., перераб. и доп. - Москва : Издательско-торговая корпорация «Дашков и К°», 2023. - 859 с. - ISBN 978-5-394-05285-9. - Текст : электронный. - URL: </w:t>
      </w:r>
      <w:hyperlink r:id="rId13" w:history="1">
        <w:r w:rsidRPr="00AE4D0B">
          <w:rPr>
            <w:rStyle w:val="a6"/>
            <w:rFonts w:ascii="Times New Roman" w:hAnsi="Times New Roman" w:cs="Times New Roman"/>
            <w:sz w:val="20"/>
            <w:szCs w:val="20"/>
          </w:rPr>
          <w:t>https://znanium.com/catalog/product/2083269</w:t>
        </w:r>
      </w:hyperlink>
      <w:r w:rsidRPr="00AE4D0B">
        <w:rPr>
          <w:rFonts w:ascii="Times New Roman" w:hAnsi="Times New Roman" w:cs="Times New Roman"/>
          <w:sz w:val="20"/>
          <w:szCs w:val="20"/>
        </w:rPr>
        <w:t xml:space="preserve">  (дата обращ</w:t>
      </w:r>
      <w:r w:rsidRPr="00AE4D0B">
        <w:rPr>
          <w:rFonts w:ascii="Times New Roman" w:hAnsi="Times New Roman" w:cs="Times New Roman"/>
          <w:sz w:val="20"/>
          <w:szCs w:val="20"/>
        </w:rPr>
        <w:t>е</w:t>
      </w:r>
      <w:r w:rsidRPr="00AE4D0B">
        <w:rPr>
          <w:rFonts w:ascii="Times New Roman" w:hAnsi="Times New Roman" w:cs="Times New Roman"/>
          <w:sz w:val="20"/>
          <w:szCs w:val="20"/>
        </w:rPr>
        <w:t xml:space="preserve">ния: </w:t>
      </w:r>
      <w:r>
        <w:rPr>
          <w:rFonts w:ascii="Times New Roman" w:hAnsi="Times New Roman" w:cs="Times New Roman"/>
          <w:sz w:val="20"/>
          <w:szCs w:val="20"/>
        </w:rPr>
        <w:t>14.01.2025</w:t>
      </w:r>
      <w:r w:rsidRPr="00AE4D0B">
        <w:rPr>
          <w:rFonts w:ascii="Times New Roman" w:hAnsi="Times New Roman" w:cs="Times New Roman"/>
          <w:sz w:val="20"/>
          <w:szCs w:val="20"/>
        </w:rPr>
        <w:t>). – Режим доступа: по подписке.</w:t>
      </w:r>
    </w:p>
    <w:p w14:paraId="10B9EB36" w14:textId="77777777" w:rsidR="00F2152D" w:rsidRPr="00AE4D0B" w:rsidRDefault="00F2152D" w:rsidP="00F2152D">
      <w:pPr>
        <w:pStyle w:val="a7"/>
        <w:numPr>
          <w:ilvl w:val="0"/>
          <w:numId w:val="43"/>
        </w:numPr>
        <w:tabs>
          <w:tab w:val="left" w:pos="456"/>
        </w:tabs>
        <w:ind w:left="31" w:hanging="31"/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>Шеремет, А. Д. Анализ и диагностика финансово-хозяйственной деятельности предприятия : учебник / А. Д. Шер</w:t>
      </w:r>
      <w:r w:rsidRPr="00AE4D0B">
        <w:rPr>
          <w:rFonts w:ascii="Times New Roman" w:hAnsi="Times New Roman" w:cs="Times New Roman"/>
          <w:sz w:val="20"/>
          <w:szCs w:val="20"/>
        </w:rPr>
        <w:t>е</w:t>
      </w:r>
      <w:r w:rsidRPr="00AE4D0B">
        <w:rPr>
          <w:rFonts w:ascii="Times New Roman" w:hAnsi="Times New Roman" w:cs="Times New Roman"/>
          <w:sz w:val="20"/>
          <w:szCs w:val="20"/>
        </w:rPr>
        <w:t xml:space="preserve">мет. — 2-е изд., доп. — Москва : ИНФРА-М, 2024. — 374 с.  — (Высшее образование). — DOI 10.12737/21493. - ISBN 978-5-16-018982-6. - Текст : электронный. - URL: </w:t>
      </w:r>
      <w:hyperlink r:id="rId14" w:history="1">
        <w:r w:rsidRPr="00AE4D0B">
          <w:rPr>
            <w:rStyle w:val="a6"/>
            <w:rFonts w:ascii="Times New Roman" w:hAnsi="Times New Roman" w:cs="Times New Roman"/>
            <w:sz w:val="20"/>
            <w:szCs w:val="20"/>
          </w:rPr>
          <w:t>https://znanium.com/catalog/product/2067389</w:t>
        </w:r>
      </w:hyperlink>
      <w:r w:rsidRPr="00AE4D0B">
        <w:rPr>
          <w:rFonts w:ascii="Times New Roman" w:hAnsi="Times New Roman" w:cs="Times New Roman"/>
          <w:sz w:val="20"/>
          <w:szCs w:val="20"/>
        </w:rPr>
        <w:t xml:space="preserve">  (дата обращения: </w:t>
      </w:r>
      <w:r>
        <w:rPr>
          <w:rFonts w:ascii="Times New Roman" w:hAnsi="Times New Roman" w:cs="Times New Roman"/>
          <w:sz w:val="20"/>
          <w:szCs w:val="20"/>
        </w:rPr>
        <w:t>14.01.2025</w:t>
      </w:r>
      <w:r w:rsidRPr="00AE4D0B">
        <w:rPr>
          <w:rFonts w:ascii="Times New Roman" w:hAnsi="Times New Roman" w:cs="Times New Roman"/>
          <w:sz w:val="20"/>
          <w:szCs w:val="20"/>
        </w:rPr>
        <w:t xml:space="preserve">). – Режим доступа: по подписке. </w:t>
      </w:r>
    </w:p>
    <w:p w14:paraId="4781285F" w14:textId="77777777" w:rsidR="00F2152D" w:rsidRPr="00AE4D0B" w:rsidRDefault="00F2152D" w:rsidP="00F2152D">
      <w:pPr>
        <w:pStyle w:val="a7"/>
        <w:numPr>
          <w:ilvl w:val="0"/>
          <w:numId w:val="43"/>
        </w:numPr>
        <w:tabs>
          <w:tab w:val="left" w:pos="456"/>
        </w:tabs>
        <w:ind w:left="31" w:hanging="31"/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>Богданова, Е. Н. Комплексный анализ и моделирование бизнес-процессов производственного предприятия : учебное пособие / Е.Н. Богданова, О.И. Бедердинова. — Москва : ИНФРА-М, 2022. — 90 с. — (Высшее образование: Магистрат</w:t>
      </w:r>
      <w:r w:rsidRPr="00AE4D0B">
        <w:rPr>
          <w:rFonts w:ascii="Times New Roman" w:hAnsi="Times New Roman" w:cs="Times New Roman"/>
          <w:sz w:val="20"/>
          <w:szCs w:val="20"/>
        </w:rPr>
        <w:t>у</w:t>
      </w:r>
      <w:r w:rsidRPr="00AE4D0B">
        <w:rPr>
          <w:rFonts w:ascii="Times New Roman" w:hAnsi="Times New Roman" w:cs="Times New Roman"/>
          <w:sz w:val="20"/>
          <w:szCs w:val="20"/>
        </w:rPr>
        <w:t xml:space="preserve">ра). - ISBN 978-5-16-111149-9. - Текст : электронный. - URL: </w:t>
      </w:r>
      <w:hyperlink r:id="rId15" w:history="1">
        <w:r w:rsidRPr="00AE4D0B">
          <w:rPr>
            <w:rStyle w:val="a6"/>
            <w:rFonts w:ascii="Times New Roman" w:hAnsi="Times New Roman" w:cs="Times New Roman"/>
            <w:sz w:val="20"/>
            <w:szCs w:val="20"/>
          </w:rPr>
          <w:t>https://znanium.com/catalog/product/1913571</w:t>
        </w:r>
      </w:hyperlink>
      <w:r w:rsidRPr="00AE4D0B">
        <w:rPr>
          <w:rFonts w:ascii="Times New Roman" w:hAnsi="Times New Roman" w:cs="Times New Roman"/>
          <w:sz w:val="20"/>
          <w:szCs w:val="20"/>
        </w:rPr>
        <w:t xml:space="preserve">  (дата обращ</w:t>
      </w:r>
      <w:r w:rsidRPr="00AE4D0B">
        <w:rPr>
          <w:rFonts w:ascii="Times New Roman" w:hAnsi="Times New Roman" w:cs="Times New Roman"/>
          <w:sz w:val="20"/>
          <w:szCs w:val="20"/>
        </w:rPr>
        <w:t>е</w:t>
      </w:r>
      <w:r w:rsidRPr="00AE4D0B">
        <w:rPr>
          <w:rFonts w:ascii="Times New Roman" w:hAnsi="Times New Roman" w:cs="Times New Roman"/>
          <w:sz w:val="20"/>
          <w:szCs w:val="20"/>
        </w:rPr>
        <w:t xml:space="preserve">ния: </w:t>
      </w:r>
      <w:r>
        <w:rPr>
          <w:rFonts w:ascii="Times New Roman" w:hAnsi="Times New Roman" w:cs="Times New Roman"/>
          <w:sz w:val="20"/>
          <w:szCs w:val="20"/>
        </w:rPr>
        <w:t>14.01.2025</w:t>
      </w:r>
      <w:r w:rsidRPr="00AE4D0B">
        <w:rPr>
          <w:rFonts w:ascii="Times New Roman" w:hAnsi="Times New Roman" w:cs="Times New Roman"/>
          <w:sz w:val="20"/>
          <w:szCs w:val="20"/>
        </w:rPr>
        <w:t>). – Режим доступа: по подписке.</w:t>
      </w:r>
    </w:p>
    <w:p w14:paraId="40F68F5E" w14:textId="77777777" w:rsidR="00F2152D" w:rsidRPr="00AE4D0B" w:rsidRDefault="00F2152D" w:rsidP="00F2152D">
      <w:pPr>
        <w:pStyle w:val="a7"/>
        <w:numPr>
          <w:ilvl w:val="0"/>
          <w:numId w:val="43"/>
        </w:numPr>
        <w:tabs>
          <w:tab w:val="left" w:pos="456"/>
        </w:tabs>
        <w:ind w:left="31" w:hanging="31"/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>Организационное проектирование: реорганизация, реинжиниринг, гармонизация : учебное пособие / С. А. Лочан, Л. М. Альбитер, Ф. З. Семенова, Д. С. Петросян ; под ред. Д. С. Петросяна. — Москва : ИНФРА-М, 2023. — 196 с. — (Вы</w:t>
      </w:r>
      <w:r w:rsidRPr="00AE4D0B">
        <w:rPr>
          <w:rFonts w:ascii="Times New Roman" w:hAnsi="Times New Roman" w:cs="Times New Roman"/>
          <w:sz w:val="20"/>
          <w:szCs w:val="20"/>
        </w:rPr>
        <w:t>с</w:t>
      </w:r>
      <w:r w:rsidRPr="00AE4D0B">
        <w:rPr>
          <w:rFonts w:ascii="Times New Roman" w:hAnsi="Times New Roman" w:cs="Times New Roman"/>
          <w:sz w:val="20"/>
          <w:szCs w:val="20"/>
        </w:rPr>
        <w:t xml:space="preserve">шее образование: Магистратура). — DOI 10.12737/19670. - ISBN 978-5-16-011880-2. - Текст : электронный. - URL: </w:t>
      </w:r>
      <w:hyperlink r:id="rId16" w:history="1">
        <w:r w:rsidRPr="00AE4D0B">
          <w:rPr>
            <w:rStyle w:val="a6"/>
            <w:rFonts w:ascii="Times New Roman" w:hAnsi="Times New Roman" w:cs="Times New Roman"/>
            <w:sz w:val="20"/>
            <w:szCs w:val="20"/>
          </w:rPr>
          <w:t>https://znanium.com/catalog/product/1905135</w:t>
        </w:r>
      </w:hyperlink>
      <w:r w:rsidRPr="00AE4D0B">
        <w:rPr>
          <w:rFonts w:ascii="Times New Roman" w:hAnsi="Times New Roman" w:cs="Times New Roman"/>
          <w:sz w:val="20"/>
          <w:szCs w:val="20"/>
        </w:rPr>
        <w:t xml:space="preserve">  (дата обращения: </w:t>
      </w:r>
      <w:r>
        <w:rPr>
          <w:rFonts w:ascii="Times New Roman" w:hAnsi="Times New Roman" w:cs="Times New Roman"/>
          <w:sz w:val="20"/>
          <w:szCs w:val="20"/>
        </w:rPr>
        <w:t>14.01.2025</w:t>
      </w:r>
      <w:r w:rsidRPr="00AE4D0B">
        <w:rPr>
          <w:rFonts w:ascii="Times New Roman" w:hAnsi="Times New Roman" w:cs="Times New Roman"/>
          <w:sz w:val="20"/>
          <w:szCs w:val="20"/>
        </w:rPr>
        <w:t>). – Режим доступа: по подписке.</w:t>
      </w:r>
    </w:p>
    <w:p w14:paraId="4DE6CE3B" w14:textId="77777777" w:rsidR="00F2152D" w:rsidRPr="00AE4D0B" w:rsidRDefault="00F2152D" w:rsidP="00F2152D">
      <w:pPr>
        <w:pStyle w:val="a7"/>
        <w:numPr>
          <w:ilvl w:val="0"/>
          <w:numId w:val="43"/>
        </w:numPr>
        <w:tabs>
          <w:tab w:val="left" w:pos="456"/>
        </w:tabs>
        <w:ind w:left="31" w:hanging="31"/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>Дыбская, В. В. Проектирование системы распределения в логистике : монография / В.В. Дыбская. — Москва : И</w:t>
      </w:r>
      <w:r w:rsidRPr="00AE4D0B">
        <w:rPr>
          <w:rFonts w:ascii="Times New Roman" w:hAnsi="Times New Roman" w:cs="Times New Roman"/>
          <w:sz w:val="20"/>
          <w:szCs w:val="20"/>
        </w:rPr>
        <w:t>Н</w:t>
      </w:r>
      <w:r w:rsidRPr="00AE4D0B">
        <w:rPr>
          <w:rFonts w:ascii="Times New Roman" w:hAnsi="Times New Roman" w:cs="Times New Roman"/>
          <w:sz w:val="20"/>
          <w:szCs w:val="20"/>
        </w:rPr>
        <w:t xml:space="preserve">ФРА-М, 2024. — 235 с. — (Научная мысль). — DOI 10.12737/24760. - ISBN 978-5-16-012614-2. - Текст : электронный. - URL: </w:t>
      </w:r>
      <w:hyperlink r:id="rId17" w:history="1">
        <w:r w:rsidRPr="00753B33">
          <w:rPr>
            <w:rStyle w:val="a6"/>
            <w:rFonts w:ascii="Times New Roman" w:hAnsi="Times New Roman" w:cs="Times New Roman"/>
            <w:sz w:val="20"/>
            <w:szCs w:val="20"/>
          </w:rPr>
          <w:t>https://znanium.com/catalog/product/2105348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E4D0B">
        <w:rPr>
          <w:rFonts w:ascii="Times New Roman" w:hAnsi="Times New Roman" w:cs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 w:cs="Times New Roman"/>
          <w:sz w:val="20"/>
          <w:szCs w:val="20"/>
        </w:rPr>
        <w:t>14.01.2025</w:t>
      </w:r>
      <w:r w:rsidRPr="00AE4D0B">
        <w:rPr>
          <w:rFonts w:ascii="Times New Roman" w:hAnsi="Times New Roman" w:cs="Times New Roman"/>
          <w:sz w:val="20"/>
          <w:szCs w:val="20"/>
        </w:rPr>
        <w:t>). – Режим доступа: по подписке.</w:t>
      </w:r>
    </w:p>
    <w:p w14:paraId="2A829968" w14:textId="77777777" w:rsidR="00F2152D" w:rsidRDefault="00F2152D" w:rsidP="00F2152D">
      <w:pPr>
        <w:tabs>
          <w:tab w:val="left" w:pos="301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</w:t>
      </w:r>
      <w:r w:rsidRPr="00C94E0F">
        <w:rPr>
          <w:rFonts w:ascii="Times New Roman" w:hAnsi="Times New Roman" w:cs="Times New Roman"/>
          <w:sz w:val="20"/>
          <w:szCs w:val="20"/>
        </w:rPr>
        <w:t xml:space="preserve">Генкин, Б. М. Методы повышения производительности и оплаты труда : монография / Б.М. Генкин. — Москва : Норма : ИНФРА-М, 2025. — 160 с. - ISBN 978-5-91768-937-1. - Текст : электронный. - URL: https://znanium.ru/catalog/product/2197253 (дата обращения: </w:t>
      </w:r>
      <w:r>
        <w:rPr>
          <w:rFonts w:ascii="Times New Roman" w:hAnsi="Times New Roman" w:cs="Times New Roman"/>
          <w:sz w:val="20"/>
          <w:szCs w:val="20"/>
        </w:rPr>
        <w:t>14.01</w:t>
      </w:r>
      <w:r w:rsidRPr="00C94E0F">
        <w:rPr>
          <w:rFonts w:ascii="Times New Roman" w:hAnsi="Times New Roman" w:cs="Times New Roman"/>
          <w:sz w:val="20"/>
          <w:szCs w:val="20"/>
        </w:rPr>
        <w:t>.2025). – Режим доступа: по подписке.</w:t>
      </w:r>
    </w:p>
    <w:p w14:paraId="7002BC01" w14:textId="0D81ACC3" w:rsidR="00A817FD" w:rsidRDefault="00B22011" w:rsidP="00A817FD">
      <w:pPr>
        <w:tabs>
          <w:tab w:val="left" w:pos="451"/>
        </w:tabs>
        <w:ind w:left="3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17FD">
        <w:rPr>
          <w:rFonts w:ascii="Times New Roman" w:hAnsi="Times New Roman" w:cs="Times New Roman"/>
          <w:b/>
          <w:sz w:val="20"/>
          <w:szCs w:val="20"/>
        </w:rPr>
        <w:t>Дополнительная литература:</w:t>
      </w:r>
    </w:p>
    <w:p w14:paraId="4AA3201B" w14:textId="77777777" w:rsidR="00F2152D" w:rsidRPr="00F2152D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 xml:space="preserve">Васюкова, А. Т. Организация производства и обслуживания на предприятиях общественного питания : учебник для бакалавров / А. </w:t>
      </w:r>
      <w:r w:rsidRPr="00F2152D">
        <w:rPr>
          <w:rFonts w:ascii="Times New Roman" w:hAnsi="Times New Roman" w:cs="Times New Roman"/>
          <w:sz w:val="20"/>
          <w:szCs w:val="20"/>
        </w:rPr>
        <w:t xml:space="preserve">Т. Васюкова, Т. Р. Любецкая ; под. ред. А.Т. Васюковой. - 5-е изд. - Москва : Издательско-торговая корпорация «Дашков и К°», 2022. - 416 с. - ISBN 978-5-394-04964-4. - Текст : электронный. - URL: </w:t>
      </w:r>
      <w:hyperlink r:id="rId18" w:history="1">
        <w:r w:rsidRPr="00F2152D">
          <w:rPr>
            <w:rFonts w:ascii="Times New Roman" w:hAnsi="Times New Roman" w:cs="Times New Roman"/>
          </w:rPr>
          <w:t>https://znanium.com/catalog/product/2083267</w:t>
        </w:r>
      </w:hyperlink>
      <w:r w:rsidRPr="00F2152D">
        <w:rPr>
          <w:rFonts w:ascii="Times New Roman" w:hAnsi="Times New Roman" w:cs="Times New Roman"/>
          <w:sz w:val="20"/>
          <w:szCs w:val="20"/>
        </w:rPr>
        <w:t xml:space="preserve">  (дата обращения: 14.01.2025). – Режим доступа: по подписке.</w:t>
      </w:r>
    </w:p>
    <w:p w14:paraId="6F138EC9" w14:textId="77777777" w:rsidR="00F2152D" w:rsidRPr="00F2152D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F2152D">
        <w:rPr>
          <w:rFonts w:ascii="Times New Roman" w:hAnsi="Times New Roman" w:cs="Times New Roman"/>
          <w:sz w:val="20"/>
          <w:szCs w:val="20"/>
        </w:rPr>
        <w:t>Головач, В. М. Организация производства и предпринимательства в АПК : учебное пособие / В.М. Головач, И.Н. Ту</w:t>
      </w:r>
      <w:r w:rsidRPr="00F2152D">
        <w:rPr>
          <w:rFonts w:ascii="Times New Roman" w:hAnsi="Times New Roman" w:cs="Times New Roman"/>
          <w:sz w:val="20"/>
          <w:szCs w:val="20"/>
        </w:rPr>
        <w:t>р</w:t>
      </w:r>
      <w:r w:rsidRPr="00F2152D">
        <w:rPr>
          <w:rFonts w:ascii="Times New Roman" w:hAnsi="Times New Roman" w:cs="Times New Roman"/>
          <w:sz w:val="20"/>
          <w:szCs w:val="20"/>
        </w:rPr>
        <w:t xml:space="preserve">чаева. — Москва : ИНФРА-М, 2023. — 321 с. — (Высшее образование: Бакалавриат). — DOI 10.12737/1047845. - ISBN 978-5-16-015710-8. - Текст : электронный. - URL: </w:t>
      </w:r>
      <w:hyperlink r:id="rId19" w:history="1">
        <w:r w:rsidRPr="00F2152D">
          <w:rPr>
            <w:rFonts w:ascii="Times New Roman" w:hAnsi="Times New Roman" w:cs="Times New Roman"/>
          </w:rPr>
          <w:t>https://znanium.com/catalog/product/1894757</w:t>
        </w:r>
      </w:hyperlink>
      <w:r w:rsidRPr="00F2152D">
        <w:rPr>
          <w:rFonts w:ascii="Times New Roman" w:hAnsi="Times New Roman" w:cs="Times New Roman"/>
          <w:sz w:val="20"/>
          <w:szCs w:val="20"/>
        </w:rPr>
        <w:t xml:space="preserve">  (дата о</w:t>
      </w:r>
      <w:r w:rsidRPr="00F2152D">
        <w:rPr>
          <w:rFonts w:ascii="Times New Roman" w:hAnsi="Times New Roman" w:cs="Times New Roman"/>
          <w:sz w:val="20"/>
          <w:szCs w:val="20"/>
        </w:rPr>
        <w:t>б</w:t>
      </w:r>
      <w:r w:rsidRPr="00F2152D">
        <w:rPr>
          <w:rFonts w:ascii="Times New Roman" w:hAnsi="Times New Roman" w:cs="Times New Roman"/>
          <w:sz w:val="20"/>
          <w:szCs w:val="20"/>
        </w:rPr>
        <w:t>ращения: 14.01.2025). – Режим доступа: по подписке.</w:t>
      </w:r>
    </w:p>
    <w:p w14:paraId="6A70D863" w14:textId="545D1D8A" w:rsidR="00F2152D" w:rsidRPr="00F2152D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F2152D">
        <w:rPr>
          <w:rFonts w:ascii="Times New Roman" w:hAnsi="Times New Roman" w:cs="Times New Roman"/>
          <w:sz w:val="20"/>
          <w:szCs w:val="20"/>
        </w:rPr>
        <w:t>Иванов, И. Н. Организация производства на промышленных предприятиях : учебник / И.Н. Иванов. — Москва : И</w:t>
      </w:r>
      <w:r w:rsidRPr="00F2152D">
        <w:rPr>
          <w:rFonts w:ascii="Times New Roman" w:hAnsi="Times New Roman" w:cs="Times New Roman"/>
          <w:sz w:val="20"/>
          <w:szCs w:val="20"/>
        </w:rPr>
        <w:t>Н</w:t>
      </w:r>
      <w:r w:rsidRPr="00F2152D">
        <w:rPr>
          <w:rFonts w:ascii="Times New Roman" w:hAnsi="Times New Roman" w:cs="Times New Roman"/>
          <w:sz w:val="20"/>
          <w:szCs w:val="20"/>
        </w:rPr>
        <w:t xml:space="preserve">ФРА-М, 2024. — 352 с. — (Высшее образование: Бакалавриат). - ISBN 978-5-16-003118-7. - Текст : электронный. - URL: https://znanium.ru/catalog/product/2056637 (дата обращения: 14.01.2025). – Режим доступа: по подписке. </w:t>
      </w:r>
    </w:p>
    <w:p w14:paraId="062A3A04" w14:textId="33A85302" w:rsidR="00F2152D" w:rsidRPr="00F2152D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F2152D">
        <w:rPr>
          <w:rFonts w:ascii="Times New Roman" w:hAnsi="Times New Roman" w:cs="Times New Roman"/>
          <w:sz w:val="20"/>
          <w:szCs w:val="20"/>
        </w:rPr>
        <w:t>Организация производства и управление предприятием : учебник / О. Г. Туровец, В. Н. Родионова, В. Н. Попов [и др.] ; под ред. О. Г. Туровец. - 3-е изд. - Москва : ИНФРА-М, 2025. - 506 с. - (Высшее образование). - ISBN 978-5-16-019090-7. - Текст : электронный. - URL: https://znanium.ru/catalog/product/2187769 (дата обращения: 14.01.2025). – Р</w:t>
      </w:r>
      <w:r w:rsidRPr="00F2152D">
        <w:rPr>
          <w:rFonts w:ascii="Times New Roman" w:hAnsi="Times New Roman" w:cs="Times New Roman"/>
          <w:sz w:val="20"/>
          <w:szCs w:val="20"/>
        </w:rPr>
        <w:t>е</w:t>
      </w:r>
      <w:r w:rsidRPr="00F2152D">
        <w:rPr>
          <w:rFonts w:ascii="Times New Roman" w:hAnsi="Times New Roman" w:cs="Times New Roman"/>
          <w:sz w:val="20"/>
          <w:szCs w:val="20"/>
        </w:rPr>
        <w:t>жим доступа: по подписке. .</w:t>
      </w:r>
    </w:p>
    <w:p w14:paraId="650FC196" w14:textId="77777777" w:rsidR="00F2152D" w:rsidRPr="00AE4D0B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>Поздняков, В. Я. Экономика отрасли : учебное пособие / В.Я. Поздняков, С.В. Казаков. — изд. испр. — Москва : И</w:t>
      </w:r>
      <w:r w:rsidRPr="00AE4D0B">
        <w:rPr>
          <w:rFonts w:ascii="Times New Roman" w:hAnsi="Times New Roman" w:cs="Times New Roman"/>
          <w:sz w:val="20"/>
          <w:szCs w:val="20"/>
        </w:rPr>
        <w:t>Н</w:t>
      </w:r>
      <w:r w:rsidRPr="00AE4D0B">
        <w:rPr>
          <w:rFonts w:ascii="Times New Roman" w:hAnsi="Times New Roman" w:cs="Times New Roman"/>
          <w:sz w:val="20"/>
          <w:szCs w:val="20"/>
        </w:rPr>
        <w:t xml:space="preserve">ФРА-М, 2023. — 281 с. + Доп. материалы [Электронный ресурс]. — (Высшее образование: Бакалавриат). — DOI 10.12737/1752. - ISBN 978-5-16-009566-0. - Текст : электронный. - URL: </w:t>
      </w:r>
      <w:hyperlink r:id="rId20" w:history="1">
        <w:r w:rsidRPr="00F2152D">
          <w:t>https://znanium.com/catalog/product/1941733</w:t>
        </w:r>
      </w:hyperlink>
      <w:r w:rsidRPr="00AE4D0B">
        <w:rPr>
          <w:rFonts w:ascii="Times New Roman" w:hAnsi="Times New Roman" w:cs="Times New Roman"/>
          <w:sz w:val="20"/>
          <w:szCs w:val="20"/>
        </w:rPr>
        <w:t xml:space="preserve">  (дата обращения: </w:t>
      </w:r>
      <w:r>
        <w:rPr>
          <w:rFonts w:ascii="Times New Roman" w:hAnsi="Times New Roman" w:cs="Times New Roman"/>
          <w:sz w:val="20"/>
          <w:szCs w:val="20"/>
        </w:rPr>
        <w:t>14.01.2025</w:t>
      </w:r>
      <w:r w:rsidRPr="00AE4D0B">
        <w:rPr>
          <w:rFonts w:ascii="Times New Roman" w:hAnsi="Times New Roman" w:cs="Times New Roman"/>
          <w:sz w:val="20"/>
          <w:szCs w:val="20"/>
        </w:rPr>
        <w:t>). – Режим доступа: по по</w:t>
      </w:r>
      <w:r w:rsidRPr="00AE4D0B">
        <w:rPr>
          <w:rFonts w:ascii="Times New Roman" w:hAnsi="Times New Roman" w:cs="Times New Roman"/>
          <w:sz w:val="20"/>
          <w:szCs w:val="20"/>
        </w:rPr>
        <w:t>д</w:t>
      </w:r>
      <w:r w:rsidRPr="00AE4D0B">
        <w:rPr>
          <w:rFonts w:ascii="Times New Roman" w:hAnsi="Times New Roman" w:cs="Times New Roman"/>
          <w:sz w:val="20"/>
          <w:szCs w:val="20"/>
        </w:rPr>
        <w:t>писке.</w:t>
      </w:r>
    </w:p>
    <w:p w14:paraId="767921F6" w14:textId="77777777" w:rsidR="00F2152D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 xml:space="preserve">Радиевский, М. В. Организация производства: инновационная стратегия устойчивого развития предприятия : учебник / М. В. Радиевский. — Москва : ИНФРА-М, 2023. — 377 с. — (Высшее образование). - ISBN 978-5-16-018430-2. - </w:t>
      </w:r>
      <w:r w:rsidRPr="00AE4D0B">
        <w:rPr>
          <w:rFonts w:ascii="Times New Roman" w:hAnsi="Times New Roman" w:cs="Times New Roman"/>
          <w:sz w:val="20"/>
          <w:szCs w:val="20"/>
        </w:rPr>
        <w:lastRenderedPageBreak/>
        <w:t xml:space="preserve">Текст : электронный. - URL: </w:t>
      </w:r>
      <w:hyperlink r:id="rId21" w:history="1">
        <w:r w:rsidRPr="0030539A">
          <w:rPr>
            <w:rStyle w:val="a6"/>
            <w:rFonts w:ascii="Times New Roman" w:hAnsi="Times New Roman" w:cs="Times New Roman"/>
            <w:sz w:val="20"/>
            <w:szCs w:val="20"/>
          </w:rPr>
          <w:t>https://znanium.com/catalog/product/1941752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E4D0B">
        <w:rPr>
          <w:rFonts w:ascii="Times New Roman" w:hAnsi="Times New Roman" w:cs="Times New Roman"/>
          <w:sz w:val="20"/>
          <w:szCs w:val="20"/>
        </w:rPr>
        <w:t xml:space="preserve"> (дата обращения: </w:t>
      </w:r>
      <w:r>
        <w:rPr>
          <w:rFonts w:ascii="Times New Roman" w:hAnsi="Times New Roman" w:cs="Times New Roman"/>
          <w:sz w:val="20"/>
          <w:szCs w:val="20"/>
        </w:rPr>
        <w:t>14.01.2025</w:t>
      </w:r>
      <w:r w:rsidRPr="00AE4D0B">
        <w:rPr>
          <w:rFonts w:ascii="Times New Roman" w:hAnsi="Times New Roman" w:cs="Times New Roman"/>
          <w:sz w:val="20"/>
          <w:szCs w:val="20"/>
        </w:rPr>
        <w:t>). – Режим д</w:t>
      </w:r>
      <w:r w:rsidRPr="00AE4D0B">
        <w:rPr>
          <w:rFonts w:ascii="Times New Roman" w:hAnsi="Times New Roman" w:cs="Times New Roman"/>
          <w:sz w:val="20"/>
          <w:szCs w:val="20"/>
        </w:rPr>
        <w:t>о</w:t>
      </w:r>
      <w:r w:rsidRPr="00AE4D0B">
        <w:rPr>
          <w:rFonts w:ascii="Times New Roman" w:hAnsi="Times New Roman" w:cs="Times New Roman"/>
          <w:sz w:val="20"/>
          <w:szCs w:val="20"/>
        </w:rPr>
        <w:t>ступа: по подписке.</w:t>
      </w:r>
      <w:r w:rsidRPr="00F2152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FEF0F20" w14:textId="6B330633" w:rsidR="00F2152D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C06244">
        <w:rPr>
          <w:rFonts w:ascii="Times New Roman" w:hAnsi="Times New Roman" w:cs="Times New Roman"/>
          <w:sz w:val="20"/>
          <w:szCs w:val="20"/>
        </w:rPr>
        <w:t>Фатхутдинов, Р. А. Организация производства : учебник / Р. А. Фатхутдинов. — 3-е изд., перераб. и доп. — Москва : ИНФРА-М, 2023. — 544 с. — (Высшее образование: Бакалавриат). - ISBN 978-5-16-002832-3. - Текст : электронный. - URL: https://znanium.ru/catalog/product/1901311 (дата обращения: 14.01.2025). – Режим доступа: по подписке</w:t>
      </w:r>
    </w:p>
    <w:p w14:paraId="2882905A" w14:textId="1F81BAAE" w:rsidR="00F2152D" w:rsidRPr="00AE4D0B" w:rsidRDefault="00F2152D" w:rsidP="00F2152D">
      <w:pPr>
        <w:pStyle w:val="a7"/>
        <w:numPr>
          <w:ilvl w:val="0"/>
          <w:numId w:val="45"/>
        </w:numPr>
        <w:tabs>
          <w:tab w:val="left" w:pos="451"/>
        </w:tabs>
        <w:rPr>
          <w:rFonts w:ascii="Times New Roman" w:hAnsi="Times New Roman" w:cs="Times New Roman"/>
          <w:sz w:val="20"/>
          <w:szCs w:val="20"/>
        </w:rPr>
      </w:pPr>
      <w:r w:rsidRPr="00C06244">
        <w:rPr>
          <w:rFonts w:ascii="Times New Roman" w:hAnsi="Times New Roman" w:cs="Times New Roman"/>
          <w:sz w:val="20"/>
          <w:szCs w:val="20"/>
        </w:rPr>
        <w:t>Экономика фирмы (организации, предприятия) : учебник / под ред. проф. В.Я. Горфинкеля, проф. Т.Г. Попадюк, проф. Б.Н. Чернышева. — 2-е изд. — Москва : Вузовский учебник : ИНФРА-М, 2022. — 296 с. — (Высшее образов</w:t>
      </w:r>
      <w:r w:rsidRPr="00C06244">
        <w:rPr>
          <w:rFonts w:ascii="Times New Roman" w:hAnsi="Times New Roman" w:cs="Times New Roman"/>
          <w:sz w:val="20"/>
          <w:szCs w:val="20"/>
        </w:rPr>
        <w:t>а</w:t>
      </w:r>
      <w:r w:rsidRPr="00C06244">
        <w:rPr>
          <w:rFonts w:ascii="Times New Roman" w:hAnsi="Times New Roman" w:cs="Times New Roman"/>
          <w:sz w:val="20"/>
          <w:szCs w:val="20"/>
        </w:rPr>
        <w:t xml:space="preserve">ние: Бакалавриат). - ISBN 978-5-9558-0294-7. - Текст : электронный. - URL: </w:t>
      </w:r>
      <w:hyperlink r:id="rId22" w:history="1">
        <w:r w:rsidRPr="00C06244">
          <w:rPr>
            <w:rStyle w:val="a6"/>
            <w:rFonts w:ascii="Times New Roman" w:hAnsi="Times New Roman" w:cs="Times New Roman"/>
            <w:sz w:val="20"/>
            <w:szCs w:val="20"/>
          </w:rPr>
          <w:t>https://znanium.com/catalog/product/1834665</w:t>
        </w:r>
      </w:hyperlink>
      <w:r w:rsidRPr="00C06244">
        <w:rPr>
          <w:rFonts w:ascii="Times New Roman" w:hAnsi="Times New Roman" w:cs="Times New Roman"/>
          <w:sz w:val="20"/>
          <w:szCs w:val="20"/>
        </w:rPr>
        <w:t xml:space="preserve">  (дата обращения: 14.01.2025). – Режим доступа: по подписке</w:t>
      </w:r>
    </w:p>
    <w:p w14:paraId="2CAE42A5" w14:textId="7F7B0E08" w:rsidR="00B22011" w:rsidRPr="00F65601" w:rsidRDefault="00B22011" w:rsidP="00F2152D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</w:p>
    <w:p w14:paraId="39252604" w14:textId="471212F6" w:rsidR="004A6ABE" w:rsidRPr="00F65601" w:rsidRDefault="00B22011" w:rsidP="00B22011">
      <w:pPr>
        <w:jc w:val="center"/>
        <w:rPr>
          <w:rFonts w:ascii="Times New Roman" w:hAnsi="Times New Roman" w:cs="Times New Roman"/>
          <w:sz w:val="16"/>
          <w:szCs w:val="20"/>
        </w:rPr>
      </w:pPr>
      <w:r w:rsidRPr="00AE4D0B">
        <w:rPr>
          <w:rFonts w:ascii="Times New Roman" w:hAnsi="Times New Roman" w:cs="Times New Roman"/>
          <w:sz w:val="20"/>
          <w:szCs w:val="20"/>
        </w:rPr>
        <w:t xml:space="preserve">. </w:t>
      </w:r>
      <w:r w:rsidR="004A6ABE" w:rsidRPr="00F65601">
        <w:rPr>
          <w:rFonts w:ascii="Times New Roman" w:hAnsi="Times New Roman" w:cs="Times New Roman"/>
          <w:sz w:val="16"/>
          <w:szCs w:val="20"/>
        </w:rPr>
        <w:br w:type="page"/>
      </w:r>
    </w:p>
    <w:p w14:paraId="44818FEA" w14:textId="77777777" w:rsidR="00A6749D" w:rsidRPr="00F76B91" w:rsidRDefault="00A6749D" w:rsidP="00A6749D">
      <w:pPr>
        <w:pStyle w:val="2"/>
        <w:jc w:val="right"/>
        <w:rPr>
          <w:sz w:val="20"/>
          <w:szCs w:val="20"/>
        </w:rPr>
      </w:pPr>
      <w:bookmarkStart w:id="23" w:name="_Toc37019355"/>
      <w:r w:rsidRPr="00F76B91">
        <w:rPr>
          <w:sz w:val="20"/>
          <w:szCs w:val="20"/>
        </w:rPr>
        <w:lastRenderedPageBreak/>
        <w:t>Приложение 3</w:t>
      </w:r>
      <w:bookmarkEnd w:id="23"/>
    </w:p>
    <w:p w14:paraId="0A46F0CA" w14:textId="77777777" w:rsidR="00FC0111" w:rsidRPr="00F76B91" w:rsidRDefault="00FC0111" w:rsidP="00FC0111">
      <w:pPr>
        <w:jc w:val="right"/>
        <w:rPr>
          <w:rFonts w:ascii="Times New Roman" w:hAnsi="Times New Roman" w:cs="Times New Roman"/>
          <w:sz w:val="20"/>
          <w:szCs w:val="20"/>
        </w:rPr>
      </w:pPr>
      <w:r w:rsidRPr="00F76B91">
        <w:rPr>
          <w:rFonts w:ascii="Times New Roman" w:hAnsi="Times New Roman" w:cs="Times New Roman"/>
          <w:sz w:val="20"/>
          <w:szCs w:val="20"/>
        </w:rPr>
        <w:t xml:space="preserve">к программе </w:t>
      </w:r>
      <w:r w:rsidRPr="00F76B91">
        <w:rPr>
          <w:rFonts w:ascii="Times New Roman" w:hAnsi="Times New Roman" w:cs="Times New Roman"/>
          <w:i/>
          <w:iCs/>
          <w:sz w:val="20"/>
          <w:szCs w:val="20"/>
        </w:rPr>
        <w:t xml:space="preserve">производственной </w:t>
      </w:r>
      <w:r w:rsidRPr="00F76B91">
        <w:rPr>
          <w:rFonts w:ascii="Times New Roman" w:hAnsi="Times New Roman" w:cs="Times New Roman"/>
          <w:sz w:val="20"/>
          <w:szCs w:val="20"/>
        </w:rPr>
        <w:t>практики</w:t>
      </w:r>
    </w:p>
    <w:p w14:paraId="5B0956C4" w14:textId="1DC5425B" w:rsidR="00FC0111" w:rsidRPr="00F76B91" w:rsidRDefault="00FC0111" w:rsidP="00175DAC">
      <w:pPr>
        <w:jc w:val="right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>Б2.</w:t>
      </w:r>
      <w:r w:rsidR="00A718B2">
        <w:rPr>
          <w:rFonts w:ascii="Times New Roman" w:eastAsia="Times New Roman" w:hAnsi="Times New Roman" w:cs="Times New Roman"/>
          <w:i/>
          <w:sz w:val="20"/>
          <w:szCs w:val="20"/>
        </w:rPr>
        <w:t xml:space="preserve">В.02 </w:t>
      </w:r>
      <w:r w:rsidR="00175DAC" w:rsidRPr="00F76B91">
        <w:rPr>
          <w:rFonts w:ascii="Times New Roman" w:eastAsia="Times New Roman" w:hAnsi="Times New Roman" w:cs="Times New Roman"/>
          <w:i/>
          <w:sz w:val="20"/>
          <w:szCs w:val="20"/>
        </w:rPr>
        <w:t>(П)</w:t>
      </w:r>
      <w:r w:rsidRPr="00F76B91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="00C064C4" w:rsidRPr="00F76B91">
        <w:rPr>
          <w:rFonts w:ascii="Times New Roman" w:eastAsia="Times New Roman" w:hAnsi="Times New Roman" w:cs="Times New Roman"/>
          <w:i/>
          <w:sz w:val="20"/>
          <w:szCs w:val="20"/>
        </w:rPr>
        <w:t>П</w:t>
      </w:r>
      <w:r w:rsidR="00175DAC" w:rsidRPr="00F76B91">
        <w:rPr>
          <w:rFonts w:ascii="Times New Roman" w:eastAsia="Times New Roman" w:hAnsi="Times New Roman" w:cs="Times New Roman"/>
          <w:i/>
          <w:sz w:val="20"/>
          <w:szCs w:val="20"/>
        </w:rPr>
        <w:t>реддипломная практика</w:t>
      </w:r>
    </w:p>
    <w:p w14:paraId="728C7F2A" w14:textId="77777777" w:rsidR="00A6749D" w:rsidRPr="00F76B91" w:rsidRDefault="00A6749D" w:rsidP="00A6749D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F761CD" w14:textId="77777777" w:rsidR="00A6749D" w:rsidRPr="00F76B91" w:rsidRDefault="00A6749D" w:rsidP="00A6749D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Перечень информационных технологий, используемых при проведении практики, включая перечень программн</w:t>
      </w: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о</w:t>
      </w:r>
      <w:r w:rsidRPr="00F76B91">
        <w:rPr>
          <w:rFonts w:ascii="Times New Roman" w:eastAsia="Times New Roman" w:hAnsi="Times New Roman" w:cs="Times New Roman"/>
          <w:b/>
          <w:bCs/>
          <w:sz w:val="20"/>
          <w:szCs w:val="20"/>
        </w:rPr>
        <w:t>го обеспечения и информационных справочных систем</w:t>
      </w:r>
    </w:p>
    <w:p w14:paraId="376FAC8C" w14:textId="77777777" w:rsidR="00A6749D" w:rsidRPr="00F76B91" w:rsidRDefault="00A6749D" w:rsidP="00A6749D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9BC089F" w14:textId="77777777" w:rsidR="004714C5" w:rsidRPr="004714C5" w:rsidRDefault="004714C5" w:rsidP="004714C5">
      <w:pPr>
        <w:ind w:firstLine="525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24" w:name="_Hlk36840900"/>
      <w:r w:rsidRPr="004714C5">
        <w:rPr>
          <w:rFonts w:ascii="Times New Roman" w:hAnsi="Times New Roman" w:cs="Times New Roman"/>
          <w:sz w:val="20"/>
          <w:szCs w:val="20"/>
        </w:rPr>
        <w:t>Направление подготовки/специальность: 38.03.01 Экономика</w:t>
      </w:r>
    </w:p>
    <w:p w14:paraId="2DA39620" w14:textId="6C10278D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Направленность (профиль) подготовки/ специализация: Экономика предприяти</w:t>
      </w:r>
      <w:r w:rsidR="00A817FD">
        <w:rPr>
          <w:rFonts w:ascii="Times New Roman" w:hAnsi="Times New Roman" w:cs="Times New Roman"/>
          <w:sz w:val="20"/>
          <w:szCs w:val="20"/>
        </w:rPr>
        <w:t>я</w:t>
      </w:r>
    </w:p>
    <w:p w14:paraId="77C325B5" w14:textId="77777777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Квалификация выпускника: бакалавр</w:t>
      </w:r>
    </w:p>
    <w:p w14:paraId="148A9A07" w14:textId="77777777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Форма обучения: очная</w:t>
      </w:r>
    </w:p>
    <w:p w14:paraId="2443A908" w14:textId="77777777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>Язык обучения: русский</w:t>
      </w:r>
    </w:p>
    <w:p w14:paraId="52B84B02" w14:textId="61A4343A" w:rsidR="004714C5" w:rsidRPr="004714C5" w:rsidRDefault="004714C5" w:rsidP="004714C5">
      <w:pPr>
        <w:ind w:firstLine="525"/>
        <w:jc w:val="both"/>
        <w:rPr>
          <w:rFonts w:ascii="Times New Roman" w:hAnsi="Times New Roman" w:cs="Times New Roman"/>
          <w:sz w:val="20"/>
          <w:szCs w:val="20"/>
        </w:rPr>
      </w:pPr>
      <w:r w:rsidRPr="004714C5">
        <w:rPr>
          <w:rFonts w:ascii="Times New Roman" w:hAnsi="Times New Roman" w:cs="Times New Roman"/>
          <w:sz w:val="20"/>
          <w:szCs w:val="20"/>
        </w:rPr>
        <w:t xml:space="preserve">Год начала обучения по образовательной программе: </w:t>
      </w:r>
      <w:bookmarkEnd w:id="24"/>
      <w:r w:rsidR="002B0A13">
        <w:rPr>
          <w:rFonts w:ascii="Times New Roman" w:hAnsi="Times New Roman" w:cs="Times New Roman"/>
          <w:sz w:val="20"/>
          <w:szCs w:val="20"/>
        </w:rPr>
        <w:t>202</w:t>
      </w:r>
      <w:r w:rsidR="00A817FD">
        <w:rPr>
          <w:rFonts w:ascii="Times New Roman" w:hAnsi="Times New Roman" w:cs="Times New Roman"/>
          <w:sz w:val="20"/>
          <w:szCs w:val="20"/>
        </w:rPr>
        <w:t>5</w:t>
      </w:r>
    </w:p>
    <w:p w14:paraId="105281FC" w14:textId="77777777" w:rsidR="00FC0111" w:rsidRPr="004714C5" w:rsidRDefault="00FC0111" w:rsidP="00A6749D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534E5B9" w14:textId="77777777" w:rsidR="00175DAC" w:rsidRPr="00F76B91" w:rsidRDefault="00175DAC" w:rsidP="00175DAC">
      <w:pPr>
        <w:rPr>
          <w:rFonts w:ascii="Times New Roman" w:eastAsia="Times New Roman" w:hAnsi="Times New Roman" w:cs="Times New Roman"/>
          <w:sz w:val="20"/>
          <w:szCs w:val="20"/>
        </w:rPr>
      </w:pPr>
      <w:r w:rsidRPr="00F76B91">
        <w:rPr>
          <w:rFonts w:ascii="Times New Roman" w:eastAsia="Times New Roman" w:hAnsi="Times New Roman" w:cs="Times New Roman"/>
          <w:sz w:val="20"/>
          <w:szCs w:val="20"/>
        </w:rPr>
        <w:t>Проведение производственной практики предполагает использование следующего программного обеспечения и инфо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>р</w:t>
      </w:r>
      <w:r w:rsidRPr="00F76B91">
        <w:rPr>
          <w:rFonts w:ascii="Times New Roman" w:eastAsia="Times New Roman" w:hAnsi="Times New Roman" w:cs="Times New Roman"/>
          <w:sz w:val="20"/>
          <w:szCs w:val="20"/>
        </w:rPr>
        <w:t>мационно-справочных систем:</w:t>
      </w:r>
    </w:p>
    <w:tbl>
      <w:tblPr>
        <w:tblW w:w="5000" w:type="pct"/>
        <w:tblCellSpacing w:w="15" w:type="dxa"/>
        <w:tblLook w:val="04A0" w:firstRow="1" w:lastRow="0" w:firstColumn="1" w:lastColumn="0" w:noHBand="0" w:noVBand="1"/>
      </w:tblPr>
      <w:tblGrid>
        <w:gridCol w:w="10629"/>
      </w:tblGrid>
      <w:tr w:rsidR="00175DAC" w:rsidRPr="00F76B91" w14:paraId="3FC9146A" w14:textId="77777777" w:rsidTr="00E3152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5311CF" w14:textId="77777777" w:rsidR="00E31523" w:rsidRPr="00F76B91" w:rsidRDefault="00E31523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Windows Professional 7 Russian, </w:t>
            </w:r>
          </w:p>
          <w:p w14:paraId="5CCB82D4" w14:textId="77777777" w:rsidR="00E31523" w:rsidRPr="00F76B91" w:rsidRDefault="00E31523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Office Professional Plus 2010, </w:t>
            </w:r>
          </w:p>
          <w:p w14:paraId="5C21A537" w14:textId="11CC1197" w:rsidR="00E31523" w:rsidRPr="00F76B91" w:rsidRDefault="00E31523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7 - Zip, </w:t>
            </w:r>
          </w:p>
          <w:p w14:paraId="35041F6D" w14:textId="77777777" w:rsidR="00E31523" w:rsidRPr="00F76B91" w:rsidRDefault="00E31523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Adobe Reader 11, </w:t>
            </w:r>
          </w:p>
          <w:p w14:paraId="2B42170B" w14:textId="77777777" w:rsidR="00E31523" w:rsidRPr="00F76B91" w:rsidRDefault="00E31523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Google </w:t>
            </w:r>
          </w:p>
          <w:p w14:paraId="7DC03CBA" w14:textId="77777777" w:rsidR="00E31523" w:rsidRPr="00F76B91" w:rsidRDefault="00E31523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Chrome, </w:t>
            </w:r>
          </w:p>
          <w:p w14:paraId="195DD535" w14:textId="58E5D8F8" w:rsidR="00175DAC" w:rsidRPr="006743EF" w:rsidRDefault="006743EF" w:rsidP="006743EF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Mozilla Firefox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75DAC" w:rsidRPr="00FD4D16" w14:paraId="22D1A47E" w14:textId="77777777" w:rsidTr="00132C32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753DD2" w14:textId="77777777" w:rsidR="00175DAC" w:rsidRPr="00FD4D16" w:rsidRDefault="00175DAC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Учебно-методическая литература для данной дисциплины имеется в наличии в электронно-библиотечной системе "ZNANIUM.COM", доступ к которой предоставлен обучающимся. ЭБС "ZNANIUM.COM" содержит произведения кру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нейших российских учёных, руководителей государственных органов, преподавателей ведущих вузов страны, высококв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лифицированных специалистов в различных сферах бизнеса. Фонд библиотеки сформирован с учетом всех изменений образовательных стандартов и включает учебники, учебные пособия, учебно-методические комплексы, монографии, а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торефераты, диссертации, энциклопедии, словари и справочники, законодательно-нормативные документы, специальные периодические издания и издания, выпускаемые издательствами вузов. В настоящее время ЭБС ZNANIUM.COM соотве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F76B91">
              <w:rPr>
                <w:rFonts w:ascii="Times New Roman" w:eastAsia="Times New Roman" w:hAnsi="Times New Roman" w:cs="Times New Roman"/>
                <w:sz w:val="20"/>
                <w:szCs w:val="20"/>
              </w:rPr>
              <w:t>ствует всем требованиям федеральных государственных образовательных стандартов высшего образования (ФГОС ВО) нового поколения.</w:t>
            </w:r>
          </w:p>
        </w:tc>
      </w:tr>
      <w:tr w:rsidR="00175DAC" w:rsidRPr="00FD4D16" w14:paraId="1EABCA4E" w14:textId="77777777" w:rsidTr="00132C32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A02B58" w14:textId="39CC2972" w:rsidR="00175DAC" w:rsidRPr="00FD4D16" w:rsidRDefault="00175DAC" w:rsidP="00132C32">
            <w:pPr>
              <w:ind w:firstLine="5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5875981" w14:textId="77777777" w:rsidR="00A6749D" w:rsidRPr="00FD4D16" w:rsidRDefault="00A6749D" w:rsidP="0096272B">
      <w:pPr>
        <w:widowControl w:val="0"/>
        <w:autoSpaceDE w:val="0"/>
        <w:autoSpaceDN w:val="0"/>
        <w:adjustRightInd w:val="0"/>
        <w:spacing w:after="24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sectPr w:rsidR="00A6749D" w:rsidRPr="00FD4D16" w:rsidSect="00640D09">
      <w:pgSz w:w="12240" w:h="15840"/>
      <w:pgMar w:top="1134" w:right="850" w:bottom="1134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D32BB4" w14:textId="77777777" w:rsidR="00ED729E" w:rsidRDefault="00ED729E" w:rsidP="000F3004">
      <w:r>
        <w:separator/>
      </w:r>
    </w:p>
  </w:endnote>
  <w:endnote w:type="continuationSeparator" w:id="0">
    <w:p w14:paraId="6842D4EA" w14:textId="77777777" w:rsidR="00ED729E" w:rsidRDefault="00ED729E" w:rsidP="000F3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F39CE" w14:textId="77777777" w:rsidR="00ED729E" w:rsidRDefault="00ED729E" w:rsidP="000F3004">
      <w:r>
        <w:separator/>
      </w:r>
    </w:p>
  </w:footnote>
  <w:footnote w:type="continuationSeparator" w:id="0">
    <w:p w14:paraId="3E216C53" w14:textId="77777777" w:rsidR="00ED729E" w:rsidRDefault="00ED729E" w:rsidP="000F3004">
      <w:r>
        <w:continuationSeparator/>
      </w:r>
    </w:p>
  </w:footnote>
  <w:footnote w:id="1">
    <w:p w14:paraId="4FD9ACDA" w14:textId="77777777" w:rsidR="002F17BD" w:rsidRPr="00723F8A" w:rsidRDefault="002F17BD" w:rsidP="004714C5">
      <w:pPr>
        <w:pStyle w:val="a9"/>
        <w:rPr>
          <w:rFonts w:ascii="Times New Roman" w:hAnsi="Times New Roman" w:cs="Times New Roman"/>
        </w:rPr>
      </w:pPr>
      <w:r w:rsidRPr="00723F8A">
        <w:rPr>
          <w:rStyle w:val="ab"/>
          <w:rFonts w:ascii="Times New Roman" w:hAnsi="Times New Roman"/>
        </w:rPr>
        <w:footnoteRef/>
      </w:r>
      <w:r w:rsidRPr="00723F8A">
        <w:rPr>
          <w:rFonts w:ascii="Times New Roman" w:hAnsi="Times New Roman" w:cs="Times New Roman"/>
        </w:rPr>
        <w:t xml:space="preserve"> В ситуации, когда базой практики студента является </w:t>
      </w:r>
      <w:r>
        <w:rPr>
          <w:rFonts w:ascii="Times New Roman" w:hAnsi="Times New Roman" w:cs="Times New Roman"/>
        </w:rPr>
        <w:t>структурные подразделения КФУ</w:t>
      </w:r>
    </w:p>
    <w:p w14:paraId="6CC90621" w14:textId="77777777" w:rsidR="002F17BD" w:rsidRDefault="002F17BD" w:rsidP="004714C5">
      <w:pPr>
        <w:pStyle w:val="a9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5ABD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1F41172"/>
    <w:multiLevelType w:val="hybridMultilevel"/>
    <w:tmpl w:val="E6CE197C"/>
    <w:lvl w:ilvl="0" w:tplc="2112F120">
      <w:start w:val="1"/>
      <w:numFmt w:val="decimal"/>
      <w:lvlText w:val="%1."/>
      <w:lvlJc w:val="left"/>
      <w:pPr>
        <w:ind w:left="720" w:hanging="360"/>
      </w:pPr>
    </w:lvl>
    <w:lvl w:ilvl="1" w:tplc="E1D64A48">
      <w:start w:val="1"/>
      <w:numFmt w:val="lowerLetter"/>
      <w:lvlText w:val="%2."/>
      <w:lvlJc w:val="left"/>
      <w:pPr>
        <w:ind w:left="1440" w:hanging="360"/>
      </w:pPr>
    </w:lvl>
    <w:lvl w:ilvl="2" w:tplc="01F09DC8">
      <w:start w:val="1"/>
      <w:numFmt w:val="lowerRoman"/>
      <w:lvlText w:val="%3."/>
      <w:lvlJc w:val="right"/>
      <w:pPr>
        <w:ind w:left="2160" w:hanging="180"/>
      </w:pPr>
    </w:lvl>
    <w:lvl w:ilvl="3" w:tplc="7250EEA6">
      <w:start w:val="1"/>
      <w:numFmt w:val="decimal"/>
      <w:lvlText w:val="%4."/>
      <w:lvlJc w:val="left"/>
      <w:pPr>
        <w:ind w:left="2880" w:hanging="360"/>
      </w:pPr>
    </w:lvl>
    <w:lvl w:ilvl="4" w:tplc="11DEB958">
      <w:start w:val="1"/>
      <w:numFmt w:val="lowerLetter"/>
      <w:lvlText w:val="%5."/>
      <w:lvlJc w:val="left"/>
      <w:pPr>
        <w:ind w:left="3600" w:hanging="360"/>
      </w:pPr>
    </w:lvl>
    <w:lvl w:ilvl="5" w:tplc="078CF40C">
      <w:start w:val="1"/>
      <w:numFmt w:val="lowerRoman"/>
      <w:lvlText w:val="%6."/>
      <w:lvlJc w:val="right"/>
      <w:pPr>
        <w:ind w:left="4320" w:hanging="180"/>
      </w:pPr>
    </w:lvl>
    <w:lvl w:ilvl="6" w:tplc="F59024A2">
      <w:start w:val="1"/>
      <w:numFmt w:val="decimal"/>
      <w:lvlText w:val="%7."/>
      <w:lvlJc w:val="left"/>
      <w:pPr>
        <w:ind w:left="5040" w:hanging="360"/>
      </w:pPr>
    </w:lvl>
    <w:lvl w:ilvl="7" w:tplc="CCA69E16">
      <w:start w:val="1"/>
      <w:numFmt w:val="lowerLetter"/>
      <w:lvlText w:val="%8."/>
      <w:lvlJc w:val="left"/>
      <w:pPr>
        <w:ind w:left="5760" w:hanging="360"/>
      </w:pPr>
    </w:lvl>
    <w:lvl w:ilvl="8" w:tplc="5072A7FE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D75BA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39149E7"/>
    <w:multiLevelType w:val="hybridMultilevel"/>
    <w:tmpl w:val="CB761A3E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1227F8"/>
    <w:multiLevelType w:val="hybridMultilevel"/>
    <w:tmpl w:val="76BEF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64521F"/>
    <w:multiLevelType w:val="hybridMultilevel"/>
    <w:tmpl w:val="8E40C8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6FC7513"/>
    <w:multiLevelType w:val="hybridMultilevel"/>
    <w:tmpl w:val="61FA16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8D074A"/>
    <w:multiLevelType w:val="hybridMultilevel"/>
    <w:tmpl w:val="A5400A6E"/>
    <w:lvl w:ilvl="0" w:tplc="0409000F">
      <w:start w:val="1"/>
      <w:numFmt w:val="decimal"/>
      <w:lvlText w:val="%1."/>
      <w:lvlJc w:val="left"/>
      <w:pPr>
        <w:ind w:left="3053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A34EAD"/>
    <w:multiLevelType w:val="multilevel"/>
    <w:tmpl w:val="18A617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032D01"/>
    <w:multiLevelType w:val="hybridMultilevel"/>
    <w:tmpl w:val="9612B59E"/>
    <w:lvl w:ilvl="0" w:tplc="51545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ED06C1"/>
    <w:multiLevelType w:val="hybridMultilevel"/>
    <w:tmpl w:val="84A2D80C"/>
    <w:lvl w:ilvl="0" w:tplc="F6888C10">
      <w:start w:val="1"/>
      <w:numFmt w:val="decimal"/>
      <w:lvlText w:val="%1."/>
      <w:lvlJc w:val="left"/>
      <w:pPr>
        <w:ind w:left="720" w:hanging="360"/>
      </w:pPr>
    </w:lvl>
    <w:lvl w:ilvl="1" w:tplc="D390B620">
      <w:start w:val="1"/>
      <w:numFmt w:val="lowerLetter"/>
      <w:lvlText w:val="%2."/>
      <w:lvlJc w:val="left"/>
      <w:pPr>
        <w:ind w:left="1440" w:hanging="360"/>
      </w:pPr>
    </w:lvl>
    <w:lvl w:ilvl="2" w:tplc="660092FA">
      <w:start w:val="1"/>
      <w:numFmt w:val="lowerRoman"/>
      <w:lvlText w:val="%3."/>
      <w:lvlJc w:val="right"/>
      <w:pPr>
        <w:ind w:left="2160" w:hanging="180"/>
      </w:pPr>
    </w:lvl>
    <w:lvl w:ilvl="3" w:tplc="F14468EA">
      <w:start w:val="1"/>
      <w:numFmt w:val="decimal"/>
      <w:lvlText w:val="%4."/>
      <w:lvlJc w:val="left"/>
      <w:pPr>
        <w:ind w:left="2880" w:hanging="360"/>
      </w:pPr>
    </w:lvl>
    <w:lvl w:ilvl="4" w:tplc="6EA42C96">
      <w:start w:val="1"/>
      <w:numFmt w:val="lowerLetter"/>
      <w:lvlText w:val="%5."/>
      <w:lvlJc w:val="left"/>
      <w:pPr>
        <w:ind w:left="3600" w:hanging="360"/>
      </w:pPr>
    </w:lvl>
    <w:lvl w:ilvl="5" w:tplc="BB565778">
      <w:start w:val="1"/>
      <w:numFmt w:val="lowerRoman"/>
      <w:lvlText w:val="%6."/>
      <w:lvlJc w:val="right"/>
      <w:pPr>
        <w:ind w:left="4320" w:hanging="180"/>
      </w:pPr>
    </w:lvl>
    <w:lvl w:ilvl="6" w:tplc="235CE8FA">
      <w:start w:val="1"/>
      <w:numFmt w:val="decimal"/>
      <w:lvlText w:val="%7."/>
      <w:lvlJc w:val="left"/>
      <w:pPr>
        <w:ind w:left="5040" w:hanging="360"/>
      </w:pPr>
    </w:lvl>
    <w:lvl w:ilvl="7" w:tplc="428A2C06">
      <w:start w:val="1"/>
      <w:numFmt w:val="lowerLetter"/>
      <w:lvlText w:val="%8."/>
      <w:lvlJc w:val="left"/>
      <w:pPr>
        <w:ind w:left="5760" w:hanging="360"/>
      </w:pPr>
    </w:lvl>
    <w:lvl w:ilvl="8" w:tplc="5978B966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840957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45640AD"/>
    <w:multiLevelType w:val="hybridMultilevel"/>
    <w:tmpl w:val="F864D3DC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91C5EE0"/>
    <w:multiLevelType w:val="hybridMultilevel"/>
    <w:tmpl w:val="FA0C2860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A8A2DF6"/>
    <w:multiLevelType w:val="hybridMultilevel"/>
    <w:tmpl w:val="07C09E5A"/>
    <w:lvl w:ilvl="0" w:tplc="431CFA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D554445"/>
    <w:multiLevelType w:val="hybridMultilevel"/>
    <w:tmpl w:val="76BEF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D1DD5"/>
    <w:multiLevelType w:val="multilevel"/>
    <w:tmpl w:val="6BD8DF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E87F34"/>
    <w:multiLevelType w:val="hybridMultilevel"/>
    <w:tmpl w:val="8E40C8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5443E8E"/>
    <w:multiLevelType w:val="hybridMultilevel"/>
    <w:tmpl w:val="ABA42448"/>
    <w:lvl w:ilvl="0" w:tplc="12989B2E">
      <w:start w:val="1"/>
      <w:numFmt w:val="decimal"/>
      <w:lvlText w:val="%1."/>
      <w:lvlJc w:val="left"/>
      <w:pPr>
        <w:ind w:left="1017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A3C3DAF"/>
    <w:multiLevelType w:val="multilevel"/>
    <w:tmpl w:val="38A8101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AE929B8"/>
    <w:multiLevelType w:val="multilevel"/>
    <w:tmpl w:val="5E8C8E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CA36E4C"/>
    <w:multiLevelType w:val="multilevel"/>
    <w:tmpl w:val="7252400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EC07C21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3FA55891"/>
    <w:multiLevelType w:val="hybridMultilevel"/>
    <w:tmpl w:val="14C42A8A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05E1654"/>
    <w:multiLevelType w:val="hybridMultilevel"/>
    <w:tmpl w:val="952AF3D0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E9388A"/>
    <w:multiLevelType w:val="hybridMultilevel"/>
    <w:tmpl w:val="7786DACA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43A292F"/>
    <w:multiLevelType w:val="multilevel"/>
    <w:tmpl w:val="4EA6C70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8F240CF"/>
    <w:multiLevelType w:val="multilevel"/>
    <w:tmpl w:val="1B9EF7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9B90624"/>
    <w:multiLevelType w:val="hybridMultilevel"/>
    <w:tmpl w:val="76BEF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FE5EAA"/>
    <w:multiLevelType w:val="hybridMultilevel"/>
    <w:tmpl w:val="B5727B54"/>
    <w:lvl w:ilvl="0" w:tplc="D1043CFC">
      <w:start w:val="1"/>
      <w:numFmt w:val="decimal"/>
      <w:lvlText w:val="%1."/>
      <w:lvlJc w:val="left"/>
      <w:pPr>
        <w:ind w:left="720" w:hanging="360"/>
      </w:pPr>
    </w:lvl>
    <w:lvl w:ilvl="1" w:tplc="11E601D2">
      <w:start w:val="1"/>
      <w:numFmt w:val="lowerLetter"/>
      <w:lvlText w:val="%2."/>
      <w:lvlJc w:val="left"/>
      <w:pPr>
        <w:ind w:left="1440" w:hanging="360"/>
      </w:pPr>
    </w:lvl>
    <w:lvl w:ilvl="2" w:tplc="4FDC1382">
      <w:start w:val="1"/>
      <w:numFmt w:val="lowerRoman"/>
      <w:lvlText w:val="%3."/>
      <w:lvlJc w:val="right"/>
      <w:pPr>
        <w:ind w:left="2160" w:hanging="180"/>
      </w:pPr>
    </w:lvl>
    <w:lvl w:ilvl="3" w:tplc="BD168714">
      <w:start w:val="1"/>
      <w:numFmt w:val="decimal"/>
      <w:lvlText w:val="%4."/>
      <w:lvlJc w:val="left"/>
      <w:pPr>
        <w:ind w:left="2880" w:hanging="360"/>
      </w:pPr>
    </w:lvl>
    <w:lvl w:ilvl="4" w:tplc="AD8AFE7E">
      <w:start w:val="1"/>
      <w:numFmt w:val="lowerLetter"/>
      <w:lvlText w:val="%5."/>
      <w:lvlJc w:val="left"/>
      <w:pPr>
        <w:ind w:left="3600" w:hanging="360"/>
      </w:pPr>
    </w:lvl>
    <w:lvl w:ilvl="5" w:tplc="CDF840F0">
      <w:start w:val="1"/>
      <w:numFmt w:val="lowerRoman"/>
      <w:lvlText w:val="%6."/>
      <w:lvlJc w:val="right"/>
      <w:pPr>
        <w:ind w:left="4320" w:hanging="180"/>
      </w:pPr>
    </w:lvl>
    <w:lvl w:ilvl="6" w:tplc="AC7EC982">
      <w:start w:val="1"/>
      <w:numFmt w:val="decimal"/>
      <w:lvlText w:val="%7."/>
      <w:lvlJc w:val="left"/>
      <w:pPr>
        <w:ind w:left="5040" w:hanging="360"/>
      </w:pPr>
    </w:lvl>
    <w:lvl w:ilvl="7" w:tplc="3AFC2BEE">
      <w:start w:val="1"/>
      <w:numFmt w:val="lowerLetter"/>
      <w:lvlText w:val="%8."/>
      <w:lvlJc w:val="left"/>
      <w:pPr>
        <w:ind w:left="5760" w:hanging="360"/>
      </w:pPr>
    </w:lvl>
    <w:lvl w:ilvl="8" w:tplc="C1A08BAC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B791D5D"/>
    <w:multiLevelType w:val="hybridMultilevel"/>
    <w:tmpl w:val="76BEF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070DF3"/>
    <w:multiLevelType w:val="hybridMultilevel"/>
    <w:tmpl w:val="B1BCFCC0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F6F236A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50824D7F"/>
    <w:multiLevelType w:val="multilevel"/>
    <w:tmpl w:val="87BCB7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4477364"/>
    <w:multiLevelType w:val="hybridMultilevel"/>
    <w:tmpl w:val="8E40C8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4E80ADD"/>
    <w:multiLevelType w:val="hybridMultilevel"/>
    <w:tmpl w:val="EF4244B4"/>
    <w:lvl w:ilvl="0" w:tplc="51545D4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55D22327"/>
    <w:multiLevelType w:val="multilevel"/>
    <w:tmpl w:val="6BF8792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D764E1D"/>
    <w:multiLevelType w:val="multilevel"/>
    <w:tmpl w:val="E7C86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2C86222"/>
    <w:multiLevelType w:val="hybridMultilevel"/>
    <w:tmpl w:val="034E0E9A"/>
    <w:lvl w:ilvl="0" w:tplc="7494AE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4F60615"/>
    <w:multiLevelType w:val="hybridMultilevel"/>
    <w:tmpl w:val="4AA85DAC"/>
    <w:lvl w:ilvl="0" w:tplc="49E660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699262B4"/>
    <w:multiLevelType w:val="multilevel"/>
    <w:tmpl w:val="AE52E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E4F0EA7"/>
    <w:multiLevelType w:val="multilevel"/>
    <w:tmpl w:val="B0483A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04B49E5"/>
    <w:multiLevelType w:val="hybridMultilevel"/>
    <w:tmpl w:val="2528C9FC"/>
    <w:lvl w:ilvl="0" w:tplc="7D4E8F4C">
      <w:start w:val="1"/>
      <w:numFmt w:val="decimal"/>
      <w:lvlText w:val="%1."/>
      <w:lvlJc w:val="left"/>
      <w:pPr>
        <w:ind w:left="720" w:hanging="360"/>
      </w:pPr>
    </w:lvl>
    <w:lvl w:ilvl="1" w:tplc="B9FC8972">
      <w:start w:val="1"/>
      <w:numFmt w:val="lowerLetter"/>
      <w:lvlText w:val="%2."/>
      <w:lvlJc w:val="left"/>
      <w:pPr>
        <w:ind w:left="1440" w:hanging="360"/>
      </w:pPr>
    </w:lvl>
    <w:lvl w:ilvl="2" w:tplc="7E04F5FA">
      <w:start w:val="1"/>
      <w:numFmt w:val="lowerRoman"/>
      <w:lvlText w:val="%3."/>
      <w:lvlJc w:val="right"/>
      <w:pPr>
        <w:ind w:left="2160" w:hanging="180"/>
      </w:pPr>
    </w:lvl>
    <w:lvl w:ilvl="3" w:tplc="2BFE2BC4">
      <w:start w:val="1"/>
      <w:numFmt w:val="decimal"/>
      <w:lvlText w:val="%4."/>
      <w:lvlJc w:val="left"/>
      <w:pPr>
        <w:ind w:left="2880" w:hanging="360"/>
      </w:pPr>
    </w:lvl>
    <w:lvl w:ilvl="4" w:tplc="8C007F34">
      <w:start w:val="1"/>
      <w:numFmt w:val="lowerLetter"/>
      <w:lvlText w:val="%5."/>
      <w:lvlJc w:val="left"/>
      <w:pPr>
        <w:ind w:left="3600" w:hanging="360"/>
      </w:pPr>
    </w:lvl>
    <w:lvl w:ilvl="5" w:tplc="95FEC916">
      <w:start w:val="1"/>
      <w:numFmt w:val="lowerRoman"/>
      <w:lvlText w:val="%6."/>
      <w:lvlJc w:val="right"/>
      <w:pPr>
        <w:ind w:left="4320" w:hanging="180"/>
      </w:pPr>
    </w:lvl>
    <w:lvl w:ilvl="6" w:tplc="D8E09F58">
      <w:start w:val="1"/>
      <w:numFmt w:val="decimal"/>
      <w:lvlText w:val="%7."/>
      <w:lvlJc w:val="left"/>
      <w:pPr>
        <w:ind w:left="5040" w:hanging="360"/>
      </w:pPr>
    </w:lvl>
    <w:lvl w:ilvl="7" w:tplc="6B38AE1C">
      <w:start w:val="1"/>
      <w:numFmt w:val="lowerLetter"/>
      <w:lvlText w:val="%8."/>
      <w:lvlJc w:val="left"/>
      <w:pPr>
        <w:ind w:left="5760" w:hanging="360"/>
      </w:pPr>
    </w:lvl>
    <w:lvl w:ilvl="8" w:tplc="F8789848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597758"/>
    <w:multiLevelType w:val="multilevel"/>
    <w:tmpl w:val="9B548B7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1B3036"/>
    <w:multiLevelType w:val="hybridMultilevel"/>
    <w:tmpl w:val="6A1AE47C"/>
    <w:lvl w:ilvl="0" w:tplc="E690B2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7F000865"/>
    <w:multiLevelType w:val="hybridMultilevel"/>
    <w:tmpl w:val="1B2A93D0"/>
    <w:lvl w:ilvl="0" w:tplc="3B60377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23"/>
  </w:num>
  <w:num w:numId="3">
    <w:abstractNumId w:val="12"/>
  </w:num>
  <w:num w:numId="4">
    <w:abstractNumId w:val="9"/>
  </w:num>
  <w:num w:numId="5">
    <w:abstractNumId w:val="35"/>
  </w:num>
  <w:num w:numId="6">
    <w:abstractNumId w:val="13"/>
  </w:num>
  <w:num w:numId="7">
    <w:abstractNumId w:val="31"/>
  </w:num>
  <w:num w:numId="8">
    <w:abstractNumId w:val="1"/>
  </w:num>
  <w:num w:numId="9">
    <w:abstractNumId w:val="10"/>
  </w:num>
  <w:num w:numId="10">
    <w:abstractNumId w:val="40"/>
  </w:num>
  <w:num w:numId="11">
    <w:abstractNumId w:val="41"/>
  </w:num>
  <w:num w:numId="12">
    <w:abstractNumId w:val="27"/>
  </w:num>
  <w:num w:numId="13">
    <w:abstractNumId w:val="16"/>
  </w:num>
  <w:num w:numId="14">
    <w:abstractNumId w:val="37"/>
  </w:num>
  <w:num w:numId="15">
    <w:abstractNumId w:val="8"/>
  </w:num>
  <w:num w:numId="16">
    <w:abstractNumId w:val="33"/>
  </w:num>
  <w:num w:numId="17">
    <w:abstractNumId w:val="19"/>
  </w:num>
  <w:num w:numId="18">
    <w:abstractNumId w:val="20"/>
  </w:num>
  <w:num w:numId="19">
    <w:abstractNumId w:val="21"/>
  </w:num>
  <w:num w:numId="20">
    <w:abstractNumId w:val="36"/>
  </w:num>
  <w:num w:numId="21">
    <w:abstractNumId w:val="26"/>
  </w:num>
  <w:num w:numId="22">
    <w:abstractNumId w:val="43"/>
  </w:num>
  <w:num w:numId="23">
    <w:abstractNumId w:val="29"/>
  </w:num>
  <w:num w:numId="24">
    <w:abstractNumId w:val="42"/>
  </w:num>
  <w:num w:numId="25">
    <w:abstractNumId w:val="24"/>
  </w:num>
  <w:num w:numId="26">
    <w:abstractNumId w:val="3"/>
  </w:num>
  <w:num w:numId="27">
    <w:abstractNumId w:val="25"/>
  </w:num>
  <w:num w:numId="28">
    <w:abstractNumId w:val="44"/>
  </w:num>
  <w:num w:numId="29">
    <w:abstractNumId w:val="45"/>
  </w:num>
  <w:num w:numId="30">
    <w:abstractNumId w:val="38"/>
  </w:num>
  <w:num w:numId="31">
    <w:abstractNumId w:val="18"/>
  </w:num>
  <w:num w:numId="32">
    <w:abstractNumId w:val="39"/>
  </w:num>
  <w:num w:numId="33">
    <w:abstractNumId w:val="2"/>
  </w:num>
  <w:num w:numId="34">
    <w:abstractNumId w:val="32"/>
  </w:num>
  <w:num w:numId="35">
    <w:abstractNumId w:val="0"/>
  </w:num>
  <w:num w:numId="36">
    <w:abstractNumId w:val="11"/>
  </w:num>
  <w:num w:numId="37">
    <w:abstractNumId w:val="22"/>
  </w:num>
  <w:num w:numId="38">
    <w:abstractNumId w:val="15"/>
  </w:num>
  <w:num w:numId="39">
    <w:abstractNumId w:val="28"/>
  </w:num>
  <w:num w:numId="40">
    <w:abstractNumId w:val="30"/>
  </w:num>
  <w:num w:numId="41">
    <w:abstractNumId w:val="4"/>
  </w:num>
  <w:num w:numId="42">
    <w:abstractNumId w:val="6"/>
  </w:num>
  <w:num w:numId="43">
    <w:abstractNumId w:val="5"/>
  </w:num>
  <w:num w:numId="44">
    <w:abstractNumId w:val="7"/>
  </w:num>
  <w:num w:numId="45">
    <w:abstractNumId w:val="34"/>
  </w:num>
  <w:num w:numId="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D09"/>
    <w:rsid w:val="00003BE2"/>
    <w:rsid w:val="000155D8"/>
    <w:rsid w:val="000166E3"/>
    <w:rsid w:val="000266D8"/>
    <w:rsid w:val="000271AF"/>
    <w:rsid w:val="000341F7"/>
    <w:rsid w:val="000406AA"/>
    <w:rsid w:val="00050AA9"/>
    <w:rsid w:val="000529E9"/>
    <w:rsid w:val="000639C6"/>
    <w:rsid w:val="00070E35"/>
    <w:rsid w:val="000750C5"/>
    <w:rsid w:val="000855B2"/>
    <w:rsid w:val="00085E26"/>
    <w:rsid w:val="00086312"/>
    <w:rsid w:val="000972D8"/>
    <w:rsid w:val="000A0ED8"/>
    <w:rsid w:val="000A35A6"/>
    <w:rsid w:val="000A537B"/>
    <w:rsid w:val="000B3342"/>
    <w:rsid w:val="000B4AA1"/>
    <w:rsid w:val="000C1047"/>
    <w:rsid w:val="000C1A3F"/>
    <w:rsid w:val="000C3600"/>
    <w:rsid w:val="000C5B77"/>
    <w:rsid w:val="000D13BD"/>
    <w:rsid w:val="000D22D7"/>
    <w:rsid w:val="000D3467"/>
    <w:rsid w:val="000D759B"/>
    <w:rsid w:val="000D7717"/>
    <w:rsid w:val="000D7DD6"/>
    <w:rsid w:val="000E1CB2"/>
    <w:rsid w:val="000F2AF9"/>
    <w:rsid w:val="000F3004"/>
    <w:rsid w:val="00100B9A"/>
    <w:rsid w:val="00103985"/>
    <w:rsid w:val="00113440"/>
    <w:rsid w:val="00113C41"/>
    <w:rsid w:val="00116386"/>
    <w:rsid w:val="00121ABA"/>
    <w:rsid w:val="00123234"/>
    <w:rsid w:val="001248BB"/>
    <w:rsid w:val="00132069"/>
    <w:rsid w:val="00132C32"/>
    <w:rsid w:val="001332F3"/>
    <w:rsid w:val="00137BC9"/>
    <w:rsid w:val="0015216A"/>
    <w:rsid w:val="00160807"/>
    <w:rsid w:val="00164A72"/>
    <w:rsid w:val="001679E2"/>
    <w:rsid w:val="001710A9"/>
    <w:rsid w:val="00175DAC"/>
    <w:rsid w:val="00180507"/>
    <w:rsid w:val="00180FEA"/>
    <w:rsid w:val="00181D52"/>
    <w:rsid w:val="001861D7"/>
    <w:rsid w:val="001959BD"/>
    <w:rsid w:val="001A0CCE"/>
    <w:rsid w:val="001A6E3A"/>
    <w:rsid w:val="001B500F"/>
    <w:rsid w:val="001B6910"/>
    <w:rsid w:val="001B775C"/>
    <w:rsid w:val="001D0212"/>
    <w:rsid w:val="001D5F8D"/>
    <w:rsid w:val="001D6517"/>
    <w:rsid w:val="001F045B"/>
    <w:rsid w:val="001F1702"/>
    <w:rsid w:val="001F3B11"/>
    <w:rsid w:val="001F60EE"/>
    <w:rsid w:val="001F6163"/>
    <w:rsid w:val="001F7902"/>
    <w:rsid w:val="001F7CD8"/>
    <w:rsid w:val="00200BE1"/>
    <w:rsid w:val="00202B5B"/>
    <w:rsid w:val="0020411A"/>
    <w:rsid w:val="00212804"/>
    <w:rsid w:val="00212EE3"/>
    <w:rsid w:val="00224DFD"/>
    <w:rsid w:val="00231848"/>
    <w:rsid w:val="00234E4E"/>
    <w:rsid w:val="00235145"/>
    <w:rsid w:val="0023517B"/>
    <w:rsid w:val="00243A12"/>
    <w:rsid w:val="002508F6"/>
    <w:rsid w:val="00251E6A"/>
    <w:rsid w:val="0025208B"/>
    <w:rsid w:val="00252CDF"/>
    <w:rsid w:val="00267041"/>
    <w:rsid w:val="002730CE"/>
    <w:rsid w:val="002757EF"/>
    <w:rsid w:val="0027591B"/>
    <w:rsid w:val="00280837"/>
    <w:rsid w:val="00290AFB"/>
    <w:rsid w:val="00291C9C"/>
    <w:rsid w:val="00295088"/>
    <w:rsid w:val="002A015B"/>
    <w:rsid w:val="002A2D07"/>
    <w:rsid w:val="002A37F7"/>
    <w:rsid w:val="002B0404"/>
    <w:rsid w:val="002B0A13"/>
    <w:rsid w:val="002B3992"/>
    <w:rsid w:val="002B79A6"/>
    <w:rsid w:val="002C4856"/>
    <w:rsid w:val="002C51D1"/>
    <w:rsid w:val="002C7C97"/>
    <w:rsid w:val="002D07C3"/>
    <w:rsid w:val="002D3DC1"/>
    <w:rsid w:val="002D448E"/>
    <w:rsid w:val="002D4638"/>
    <w:rsid w:val="002E05EA"/>
    <w:rsid w:val="002F13A8"/>
    <w:rsid w:val="002F17BD"/>
    <w:rsid w:val="002F2FF7"/>
    <w:rsid w:val="002F5876"/>
    <w:rsid w:val="003007DE"/>
    <w:rsid w:val="00312D5A"/>
    <w:rsid w:val="00312EA4"/>
    <w:rsid w:val="003155A8"/>
    <w:rsid w:val="00315C45"/>
    <w:rsid w:val="003161A5"/>
    <w:rsid w:val="003179A1"/>
    <w:rsid w:val="00331739"/>
    <w:rsid w:val="003337BF"/>
    <w:rsid w:val="003365BD"/>
    <w:rsid w:val="00347BC9"/>
    <w:rsid w:val="00347E25"/>
    <w:rsid w:val="00354372"/>
    <w:rsid w:val="003547ED"/>
    <w:rsid w:val="00360F7C"/>
    <w:rsid w:val="00361769"/>
    <w:rsid w:val="00381A4A"/>
    <w:rsid w:val="003A39CA"/>
    <w:rsid w:val="003A4BDE"/>
    <w:rsid w:val="003B2446"/>
    <w:rsid w:val="003B4909"/>
    <w:rsid w:val="003B4E21"/>
    <w:rsid w:val="003B7D03"/>
    <w:rsid w:val="003C0168"/>
    <w:rsid w:val="003C0495"/>
    <w:rsid w:val="003D310A"/>
    <w:rsid w:val="003D7255"/>
    <w:rsid w:val="003D7AEC"/>
    <w:rsid w:val="003F0BFF"/>
    <w:rsid w:val="003F13DE"/>
    <w:rsid w:val="003F28BC"/>
    <w:rsid w:val="003F44E5"/>
    <w:rsid w:val="003F51C2"/>
    <w:rsid w:val="003F7163"/>
    <w:rsid w:val="004016B9"/>
    <w:rsid w:val="00401CFF"/>
    <w:rsid w:val="00402844"/>
    <w:rsid w:val="0040380D"/>
    <w:rsid w:val="00405696"/>
    <w:rsid w:val="00421D8F"/>
    <w:rsid w:val="00424D83"/>
    <w:rsid w:val="00454069"/>
    <w:rsid w:val="00460C8A"/>
    <w:rsid w:val="004617FF"/>
    <w:rsid w:val="0046379C"/>
    <w:rsid w:val="004650CC"/>
    <w:rsid w:val="004714C5"/>
    <w:rsid w:val="00476174"/>
    <w:rsid w:val="0048028C"/>
    <w:rsid w:val="0048341E"/>
    <w:rsid w:val="004910D5"/>
    <w:rsid w:val="00492147"/>
    <w:rsid w:val="00493003"/>
    <w:rsid w:val="004950CA"/>
    <w:rsid w:val="004A6ABE"/>
    <w:rsid w:val="004A7E96"/>
    <w:rsid w:val="004B040B"/>
    <w:rsid w:val="004B0B41"/>
    <w:rsid w:val="004B1436"/>
    <w:rsid w:val="004C009C"/>
    <w:rsid w:val="004D5552"/>
    <w:rsid w:val="004E7F4B"/>
    <w:rsid w:val="004F3BDB"/>
    <w:rsid w:val="004F461B"/>
    <w:rsid w:val="005009E5"/>
    <w:rsid w:val="00502DA5"/>
    <w:rsid w:val="005042B2"/>
    <w:rsid w:val="005058FF"/>
    <w:rsid w:val="005107C0"/>
    <w:rsid w:val="00514ACD"/>
    <w:rsid w:val="00517163"/>
    <w:rsid w:val="0051769E"/>
    <w:rsid w:val="005210EA"/>
    <w:rsid w:val="00523079"/>
    <w:rsid w:val="00525EA6"/>
    <w:rsid w:val="0055301E"/>
    <w:rsid w:val="00553EB3"/>
    <w:rsid w:val="005616D9"/>
    <w:rsid w:val="005720E6"/>
    <w:rsid w:val="005737DB"/>
    <w:rsid w:val="005815FC"/>
    <w:rsid w:val="005977AD"/>
    <w:rsid w:val="005A3C4B"/>
    <w:rsid w:val="005A5AE6"/>
    <w:rsid w:val="005B40C2"/>
    <w:rsid w:val="005C38E1"/>
    <w:rsid w:val="005C5311"/>
    <w:rsid w:val="005C5C0D"/>
    <w:rsid w:val="005C7B04"/>
    <w:rsid w:val="005D0860"/>
    <w:rsid w:val="005D3565"/>
    <w:rsid w:val="005E1127"/>
    <w:rsid w:val="005E21EF"/>
    <w:rsid w:val="005E5D49"/>
    <w:rsid w:val="005F142A"/>
    <w:rsid w:val="005F5C20"/>
    <w:rsid w:val="00605FB6"/>
    <w:rsid w:val="00607766"/>
    <w:rsid w:val="006105E3"/>
    <w:rsid w:val="006228D0"/>
    <w:rsid w:val="006260BF"/>
    <w:rsid w:val="00631D14"/>
    <w:rsid w:val="00632382"/>
    <w:rsid w:val="00633B59"/>
    <w:rsid w:val="0063668C"/>
    <w:rsid w:val="006371DB"/>
    <w:rsid w:val="00640D09"/>
    <w:rsid w:val="00642A2B"/>
    <w:rsid w:val="0064774C"/>
    <w:rsid w:val="00647E38"/>
    <w:rsid w:val="006535C1"/>
    <w:rsid w:val="0065509A"/>
    <w:rsid w:val="00660100"/>
    <w:rsid w:val="00662094"/>
    <w:rsid w:val="00670766"/>
    <w:rsid w:val="006743EF"/>
    <w:rsid w:val="0068350D"/>
    <w:rsid w:val="00686790"/>
    <w:rsid w:val="00690C4E"/>
    <w:rsid w:val="00691F57"/>
    <w:rsid w:val="006A1D21"/>
    <w:rsid w:val="006A4544"/>
    <w:rsid w:val="006B4919"/>
    <w:rsid w:val="006B4C2A"/>
    <w:rsid w:val="006B5478"/>
    <w:rsid w:val="006B7166"/>
    <w:rsid w:val="006C7DAD"/>
    <w:rsid w:val="006D6E32"/>
    <w:rsid w:val="006D7677"/>
    <w:rsid w:val="006E0A9C"/>
    <w:rsid w:val="006E1600"/>
    <w:rsid w:val="006E1752"/>
    <w:rsid w:val="006E640A"/>
    <w:rsid w:val="006E75A6"/>
    <w:rsid w:val="006E76A9"/>
    <w:rsid w:val="006F12CA"/>
    <w:rsid w:val="006F4F70"/>
    <w:rsid w:val="0070263E"/>
    <w:rsid w:val="00703E35"/>
    <w:rsid w:val="00707457"/>
    <w:rsid w:val="00710611"/>
    <w:rsid w:val="00712A7D"/>
    <w:rsid w:val="007219B9"/>
    <w:rsid w:val="007271A4"/>
    <w:rsid w:val="00731E3B"/>
    <w:rsid w:val="00742979"/>
    <w:rsid w:val="007479EF"/>
    <w:rsid w:val="00762AB0"/>
    <w:rsid w:val="00762E06"/>
    <w:rsid w:val="0076585E"/>
    <w:rsid w:val="007745AB"/>
    <w:rsid w:val="0077709F"/>
    <w:rsid w:val="00783A8B"/>
    <w:rsid w:val="007A5821"/>
    <w:rsid w:val="007A60E9"/>
    <w:rsid w:val="007B13BC"/>
    <w:rsid w:val="007B1854"/>
    <w:rsid w:val="007C7567"/>
    <w:rsid w:val="007D1F09"/>
    <w:rsid w:val="007D5CAD"/>
    <w:rsid w:val="007E14EA"/>
    <w:rsid w:val="007E737D"/>
    <w:rsid w:val="007F115F"/>
    <w:rsid w:val="007F20F1"/>
    <w:rsid w:val="007F692A"/>
    <w:rsid w:val="00804B5A"/>
    <w:rsid w:val="00810493"/>
    <w:rsid w:val="008155B5"/>
    <w:rsid w:val="008211AB"/>
    <w:rsid w:val="00825910"/>
    <w:rsid w:val="008362CC"/>
    <w:rsid w:val="00841153"/>
    <w:rsid w:val="00853A56"/>
    <w:rsid w:val="00853AEF"/>
    <w:rsid w:val="00863AE2"/>
    <w:rsid w:val="00865C29"/>
    <w:rsid w:val="00866B6C"/>
    <w:rsid w:val="00867D3E"/>
    <w:rsid w:val="008733C1"/>
    <w:rsid w:val="008821DD"/>
    <w:rsid w:val="0088348F"/>
    <w:rsid w:val="00884DEC"/>
    <w:rsid w:val="00887D71"/>
    <w:rsid w:val="008A3E1A"/>
    <w:rsid w:val="008C2114"/>
    <w:rsid w:val="008C7E5A"/>
    <w:rsid w:val="008C7F30"/>
    <w:rsid w:val="008D4A93"/>
    <w:rsid w:val="008D5B70"/>
    <w:rsid w:val="008E5734"/>
    <w:rsid w:val="008E7D0C"/>
    <w:rsid w:val="00904277"/>
    <w:rsid w:val="00906E9E"/>
    <w:rsid w:val="009076F3"/>
    <w:rsid w:val="00920DEA"/>
    <w:rsid w:val="00926954"/>
    <w:rsid w:val="0093132B"/>
    <w:rsid w:val="00942BC2"/>
    <w:rsid w:val="00944D80"/>
    <w:rsid w:val="00950E2F"/>
    <w:rsid w:val="00951E92"/>
    <w:rsid w:val="0095245F"/>
    <w:rsid w:val="00957BD0"/>
    <w:rsid w:val="009613B2"/>
    <w:rsid w:val="00962636"/>
    <w:rsid w:val="0096272B"/>
    <w:rsid w:val="00975EE4"/>
    <w:rsid w:val="009820FD"/>
    <w:rsid w:val="00985418"/>
    <w:rsid w:val="009856E3"/>
    <w:rsid w:val="00990274"/>
    <w:rsid w:val="00990519"/>
    <w:rsid w:val="009A37C9"/>
    <w:rsid w:val="009A740B"/>
    <w:rsid w:val="009B2954"/>
    <w:rsid w:val="009B53C5"/>
    <w:rsid w:val="009C4516"/>
    <w:rsid w:val="009D13D9"/>
    <w:rsid w:val="009D2347"/>
    <w:rsid w:val="009D2C12"/>
    <w:rsid w:val="009E4EBA"/>
    <w:rsid w:val="009E56FD"/>
    <w:rsid w:val="009F009A"/>
    <w:rsid w:val="009F4F7E"/>
    <w:rsid w:val="009F60F5"/>
    <w:rsid w:val="00A0091D"/>
    <w:rsid w:val="00A124D3"/>
    <w:rsid w:val="00A12DE7"/>
    <w:rsid w:val="00A300D8"/>
    <w:rsid w:val="00A37285"/>
    <w:rsid w:val="00A409C9"/>
    <w:rsid w:val="00A42C21"/>
    <w:rsid w:val="00A46431"/>
    <w:rsid w:val="00A46D90"/>
    <w:rsid w:val="00A504F9"/>
    <w:rsid w:val="00A50F33"/>
    <w:rsid w:val="00A516F5"/>
    <w:rsid w:val="00A51C44"/>
    <w:rsid w:val="00A5646D"/>
    <w:rsid w:val="00A65CCE"/>
    <w:rsid w:val="00A6749D"/>
    <w:rsid w:val="00A718B2"/>
    <w:rsid w:val="00A77532"/>
    <w:rsid w:val="00A81427"/>
    <w:rsid w:val="00A817FD"/>
    <w:rsid w:val="00A81838"/>
    <w:rsid w:val="00A841AA"/>
    <w:rsid w:val="00A90FFF"/>
    <w:rsid w:val="00A9489D"/>
    <w:rsid w:val="00A975A1"/>
    <w:rsid w:val="00AA39E2"/>
    <w:rsid w:val="00AB480E"/>
    <w:rsid w:val="00AB5011"/>
    <w:rsid w:val="00AC3190"/>
    <w:rsid w:val="00AC7305"/>
    <w:rsid w:val="00AC74C8"/>
    <w:rsid w:val="00AD4987"/>
    <w:rsid w:val="00AF23BD"/>
    <w:rsid w:val="00AF23CF"/>
    <w:rsid w:val="00B06237"/>
    <w:rsid w:val="00B1149D"/>
    <w:rsid w:val="00B11788"/>
    <w:rsid w:val="00B14C91"/>
    <w:rsid w:val="00B1662F"/>
    <w:rsid w:val="00B22011"/>
    <w:rsid w:val="00B257B8"/>
    <w:rsid w:val="00B32119"/>
    <w:rsid w:val="00B33840"/>
    <w:rsid w:val="00B44C2D"/>
    <w:rsid w:val="00B555E7"/>
    <w:rsid w:val="00B56486"/>
    <w:rsid w:val="00B626E8"/>
    <w:rsid w:val="00B66DB2"/>
    <w:rsid w:val="00B67332"/>
    <w:rsid w:val="00B75AF0"/>
    <w:rsid w:val="00B802CE"/>
    <w:rsid w:val="00B86BB0"/>
    <w:rsid w:val="00B87266"/>
    <w:rsid w:val="00B94B9F"/>
    <w:rsid w:val="00BA0CD4"/>
    <w:rsid w:val="00BA3FE4"/>
    <w:rsid w:val="00BA4332"/>
    <w:rsid w:val="00BA6E0B"/>
    <w:rsid w:val="00BC1590"/>
    <w:rsid w:val="00BC55E8"/>
    <w:rsid w:val="00BC6357"/>
    <w:rsid w:val="00BD3266"/>
    <w:rsid w:val="00BF4B60"/>
    <w:rsid w:val="00BF755B"/>
    <w:rsid w:val="00C049BF"/>
    <w:rsid w:val="00C064C4"/>
    <w:rsid w:val="00C10BBE"/>
    <w:rsid w:val="00C24247"/>
    <w:rsid w:val="00C30C8D"/>
    <w:rsid w:val="00C31B1C"/>
    <w:rsid w:val="00C37626"/>
    <w:rsid w:val="00C37730"/>
    <w:rsid w:val="00C46ECE"/>
    <w:rsid w:val="00C52E9D"/>
    <w:rsid w:val="00C5643E"/>
    <w:rsid w:val="00C71E6B"/>
    <w:rsid w:val="00C90EDD"/>
    <w:rsid w:val="00CA0622"/>
    <w:rsid w:val="00CB6185"/>
    <w:rsid w:val="00CC09DE"/>
    <w:rsid w:val="00CC0E69"/>
    <w:rsid w:val="00CC3493"/>
    <w:rsid w:val="00CC37CE"/>
    <w:rsid w:val="00CC7A17"/>
    <w:rsid w:val="00CD7814"/>
    <w:rsid w:val="00CE34CA"/>
    <w:rsid w:val="00CE40CB"/>
    <w:rsid w:val="00CE689F"/>
    <w:rsid w:val="00CF011F"/>
    <w:rsid w:val="00CF06E0"/>
    <w:rsid w:val="00D02BDC"/>
    <w:rsid w:val="00D13B61"/>
    <w:rsid w:val="00D20938"/>
    <w:rsid w:val="00D22038"/>
    <w:rsid w:val="00D23E64"/>
    <w:rsid w:val="00D3134D"/>
    <w:rsid w:val="00D31659"/>
    <w:rsid w:val="00D32713"/>
    <w:rsid w:val="00D35CCD"/>
    <w:rsid w:val="00D3760F"/>
    <w:rsid w:val="00D40C6D"/>
    <w:rsid w:val="00D43C6A"/>
    <w:rsid w:val="00D50E03"/>
    <w:rsid w:val="00D52F5D"/>
    <w:rsid w:val="00D537EF"/>
    <w:rsid w:val="00D60BAC"/>
    <w:rsid w:val="00D73617"/>
    <w:rsid w:val="00D761AE"/>
    <w:rsid w:val="00D7622A"/>
    <w:rsid w:val="00D814FF"/>
    <w:rsid w:val="00D85672"/>
    <w:rsid w:val="00D92B04"/>
    <w:rsid w:val="00D956E1"/>
    <w:rsid w:val="00DA1048"/>
    <w:rsid w:val="00DA2446"/>
    <w:rsid w:val="00DA7BFF"/>
    <w:rsid w:val="00DB3F18"/>
    <w:rsid w:val="00DB7BA7"/>
    <w:rsid w:val="00DC0DBA"/>
    <w:rsid w:val="00DD150A"/>
    <w:rsid w:val="00DD624E"/>
    <w:rsid w:val="00DE2095"/>
    <w:rsid w:val="00DE2804"/>
    <w:rsid w:val="00DE3001"/>
    <w:rsid w:val="00DE3D86"/>
    <w:rsid w:val="00DE6E95"/>
    <w:rsid w:val="00DF53BC"/>
    <w:rsid w:val="00DF5EE8"/>
    <w:rsid w:val="00E03178"/>
    <w:rsid w:val="00E03B54"/>
    <w:rsid w:val="00E03D0A"/>
    <w:rsid w:val="00E05321"/>
    <w:rsid w:val="00E062B5"/>
    <w:rsid w:val="00E06421"/>
    <w:rsid w:val="00E074EF"/>
    <w:rsid w:val="00E07811"/>
    <w:rsid w:val="00E1203D"/>
    <w:rsid w:val="00E133E6"/>
    <w:rsid w:val="00E1788A"/>
    <w:rsid w:val="00E24B7E"/>
    <w:rsid w:val="00E257F7"/>
    <w:rsid w:val="00E26ACD"/>
    <w:rsid w:val="00E307C3"/>
    <w:rsid w:val="00E31523"/>
    <w:rsid w:val="00E40C33"/>
    <w:rsid w:val="00E434C5"/>
    <w:rsid w:val="00E4721C"/>
    <w:rsid w:val="00E504DC"/>
    <w:rsid w:val="00E549C6"/>
    <w:rsid w:val="00E55C7C"/>
    <w:rsid w:val="00E55F35"/>
    <w:rsid w:val="00E65C7F"/>
    <w:rsid w:val="00E66232"/>
    <w:rsid w:val="00E673C3"/>
    <w:rsid w:val="00E75D84"/>
    <w:rsid w:val="00E75E66"/>
    <w:rsid w:val="00E904FD"/>
    <w:rsid w:val="00E90CB6"/>
    <w:rsid w:val="00E923C8"/>
    <w:rsid w:val="00E9347E"/>
    <w:rsid w:val="00E9351A"/>
    <w:rsid w:val="00E97E15"/>
    <w:rsid w:val="00EA15D4"/>
    <w:rsid w:val="00EA668B"/>
    <w:rsid w:val="00EB41FF"/>
    <w:rsid w:val="00EB42F9"/>
    <w:rsid w:val="00EB54AA"/>
    <w:rsid w:val="00EB5C4A"/>
    <w:rsid w:val="00EB6202"/>
    <w:rsid w:val="00EC075E"/>
    <w:rsid w:val="00EC2633"/>
    <w:rsid w:val="00EC6223"/>
    <w:rsid w:val="00ED729E"/>
    <w:rsid w:val="00EE4780"/>
    <w:rsid w:val="00EE6DF6"/>
    <w:rsid w:val="00EF3E48"/>
    <w:rsid w:val="00F11070"/>
    <w:rsid w:val="00F115B5"/>
    <w:rsid w:val="00F15AE8"/>
    <w:rsid w:val="00F204D5"/>
    <w:rsid w:val="00F2152D"/>
    <w:rsid w:val="00F3248E"/>
    <w:rsid w:val="00F43A6F"/>
    <w:rsid w:val="00F45F9A"/>
    <w:rsid w:val="00F50A68"/>
    <w:rsid w:val="00F517AD"/>
    <w:rsid w:val="00F53DDA"/>
    <w:rsid w:val="00F57D9C"/>
    <w:rsid w:val="00F61394"/>
    <w:rsid w:val="00F652BE"/>
    <w:rsid w:val="00F65601"/>
    <w:rsid w:val="00F67D43"/>
    <w:rsid w:val="00F721A0"/>
    <w:rsid w:val="00F74ED7"/>
    <w:rsid w:val="00F76B91"/>
    <w:rsid w:val="00F76EB0"/>
    <w:rsid w:val="00F80C7A"/>
    <w:rsid w:val="00F8209C"/>
    <w:rsid w:val="00F879E2"/>
    <w:rsid w:val="00F90AED"/>
    <w:rsid w:val="00F91FA8"/>
    <w:rsid w:val="00F94757"/>
    <w:rsid w:val="00F961A6"/>
    <w:rsid w:val="00F97F48"/>
    <w:rsid w:val="00FA60D0"/>
    <w:rsid w:val="00FA61D3"/>
    <w:rsid w:val="00FC0111"/>
    <w:rsid w:val="00FD4D16"/>
    <w:rsid w:val="00FE0C28"/>
    <w:rsid w:val="00FE4F7B"/>
    <w:rsid w:val="00FE6459"/>
    <w:rsid w:val="00FF4D13"/>
    <w:rsid w:val="00FF5D85"/>
    <w:rsid w:val="00FF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A03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3B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6749D"/>
    <w:pPr>
      <w:keepNext/>
      <w:outlineLvl w:val="1"/>
    </w:pPr>
    <w:rPr>
      <w:rFonts w:ascii="Times New Roman" w:eastAsia="Times New Roman" w:hAnsi="Times New Roman" w:cs="Times New Roman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D13B6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3B61"/>
    <w:pPr>
      <w:keepNext/>
      <w:spacing w:before="240" w:after="60"/>
      <w:outlineLvl w:val="3"/>
    </w:pPr>
    <w:rPr>
      <w:rFonts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3B61"/>
    <w:pPr>
      <w:spacing w:before="240" w:after="60"/>
      <w:outlineLvl w:val="4"/>
    </w:pPr>
    <w:rPr>
      <w:rFonts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3B61"/>
    <w:pPr>
      <w:spacing w:before="240" w:after="60"/>
      <w:outlineLvl w:val="5"/>
    </w:pPr>
    <w:rPr>
      <w:rFonts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3B61"/>
    <w:pPr>
      <w:spacing w:before="240" w:after="60"/>
      <w:outlineLvl w:val="6"/>
    </w:pPr>
    <w:rPr>
      <w:rFonts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3B61"/>
    <w:pPr>
      <w:spacing w:before="240" w:after="60"/>
      <w:outlineLvl w:val="7"/>
    </w:pPr>
    <w:rPr>
      <w:rFonts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3B61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DAD"/>
    <w:rPr>
      <w:rFonts w:ascii="Lucida Grande CY" w:hAnsi="Lucida Grande CY" w:cs="Lucida Grande CY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7DAD"/>
    <w:rPr>
      <w:rFonts w:ascii="Lucida Grande CY" w:hAnsi="Lucida Grande CY" w:cs="Lucida Grande CY"/>
      <w:sz w:val="18"/>
      <w:szCs w:val="18"/>
    </w:rPr>
  </w:style>
  <w:style w:type="table" w:styleId="a5">
    <w:name w:val="Table Grid"/>
    <w:basedOn w:val="a1"/>
    <w:uiPriority w:val="59"/>
    <w:rsid w:val="008834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77709F"/>
    <w:rPr>
      <w:color w:val="0000FF" w:themeColor="hyperlink"/>
      <w:u w:val="single"/>
    </w:rPr>
  </w:style>
  <w:style w:type="paragraph" w:styleId="a7">
    <w:name w:val="List Paragraph"/>
    <w:basedOn w:val="a"/>
    <w:link w:val="a8"/>
    <w:uiPriority w:val="34"/>
    <w:qFormat/>
    <w:rsid w:val="007A5821"/>
    <w:pPr>
      <w:ind w:left="720"/>
      <w:contextualSpacing/>
    </w:pPr>
  </w:style>
  <w:style w:type="character" w:customStyle="1" w:styleId="normaltextrun">
    <w:name w:val="normaltextrun"/>
    <w:basedOn w:val="a0"/>
    <w:rsid w:val="00BA0CD4"/>
  </w:style>
  <w:style w:type="character" w:customStyle="1" w:styleId="eop">
    <w:name w:val="eop"/>
    <w:basedOn w:val="a0"/>
    <w:rsid w:val="00BA0CD4"/>
  </w:style>
  <w:style w:type="paragraph" w:customStyle="1" w:styleId="paragraph">
    <w:name w:val="paragraph"/>
    <w:basedOn w:val="a"/>
    <w:rsid w:val="00BA0CD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a9">
    <w:name w:val="footnote text"/>
    <w:basedOn w:val="a"/>
    <w:link w:val="aa"/>
    <w:unhideWhenUsed/>
    <w:rsid w:val="00662094"/>
    <w:rPr>
      <w:rFonts w:eastAsiaTheme="minorHAnsi"/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rsid w:val="00662094"/>
    <w:rPr>
      <w:rFonts w:eastAsiaTheme="minorHAnsi"/>
      <w:sz w:val="20"/>
      <w:szCs w:val="20"/>
      <w:lang w:eastAsia="en-US"/>
    </w:rPr>
  </w:style>
  <w:style w:type="character" w:styleId="ab">
    <w:name w:val="footnote reference"/>
    <w:basedOn w:val="a0"/>
    <w:unhideWhenUsed/>
    <w:rsid w:val="00662094"/>
    <w:rPr>
      <w:rFonts w:cs="Times New Roman"/>
      <w:vertAlign w:val="superscript"/>
    </w:rPr>
  </w:style>
  <w:style w:type="character" w:customStyle="1" w:styleId="20">
    <w:name w:val="Заголовок 2 Знак"/>
    <w:basedOn w:val="a0"/>
    <w:link w:val="2"/>
    <w:uiPriority w:val="9"/>
    <w:rsid w:val="00A6749D"/>
    <w:rPr>
      <w:rFonts w:ascii="Times New Roman" w:eastAsia="Times New Roman" w:hAnsi="Times New Roman" w:cs="Times New Roman"/>
      <w:b/>
    </w:rPr>
  </w:style>
  <w:style w:type="paragraph" w:customStyle="1" w:styleId="font8">
    <w:name w:val="font8"/>
    <w:basedOn w:val="a"/>
    <w:rsid w:val="00251E6A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color w:val="000000"/>
      <w:sz w:val="22"/>
      <w:szCs w:val="22"/>
    </w:rPr>
  </w:style>
  <w:style w:type="paragraph" w:styleId="ac">
    <w:name w:val="header"/>
    <w:basedOn w:val="a"/>
    <w:link w:val="ad"/>
    <w:uiPriority w:val="99"/>
    <w:unhideWhenUsed/>
    <w:rsid w:val="001861D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861D7"/>
  </w:style>
  <w:style w:type="paragraph" w:styleId="ae">
    <w:name w:val="footer"/>
    <w:basedOn w:val="a"/>
    <w:link w:val="af"/>
    <w:uiPriority w:val="99"/>
    <w:unhideWhenUsed/>
    <w:rsid w:val="001861D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861D7"/>
  </w:style>
  <w:style w:type="character" w:customStyle="1" w:styleId="contextualspellingandgrammarerror">
    <w:name w:val="contextualspellingandgrammarerror"/>
    <w:basedOn w:val="a0"/>
    <w:rsid w:val="00D20938"/>
  </w:style>
  <w:style w:type="character" w:customStyle="1" w:styleId="spellingerror">
    <w:name w:val="spellingerror"/>
    <w:basedOn w:val="a0"/>
    <w:rsid w:val="00D20938"/>
  </w:style>
  <w:style w:type="character" w:customStyle="1" w:styleId="16804cac1d129462msohyperlink">
    <w:name w:val="16804cac1d129462msohyperlink"/>
    <w:basedOn w:val="a0"/>
    <w:rsid w:val="0048341E"/>
  </w:style>
  <w:style w:type="character" w:customStyle="1" w:styleId="10">
    <w:name w:val="Заголовок 1 Знак"/>
    <w:basedOn w:val="a0"/>
    <w:link w:val="1"/>
    <w:uiPriority w:val="9"/>
    <w:rsid w:val="00D13B6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D13B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40">
    <w:name w:val="Заголовок 4 Знак"/>
    <w:basedOn w:val="a0"/>
    <w:link w:val="4"/>
    <w:uiPriority w:val="9"/>
    <w:semiHidden/>
    <w:rsid w:val="00D13B61"/>
    <w:rPr>
      <w:rFonts w:cstheme="maj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D13B61"/>
    <w:rPr>
      <w:rFonts w:cstheme="maj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D13B61"/>
    <w:rPr>
      <w:rFonts w:cstheme="maj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D13B61"/>
    <w:rPr>
      <w:rFonts w:cstheme="majorBidi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D13B61"/>
    <w:rPr>
      <w:rFonts w:cstheme="majorBidi"/>
      <w:i/>
      <w:iCs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D13B61"/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styleId="af0">
    <w:name w:val="annotation reference"/>
    <w:basedOn w:val="a0"/>
    <w:uiPriority w:val="99"/>
    <w:semiHidden/>
    <w:unhideWhenUsed/>
    <w:rsid w:val="00D13B61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D13B61"/>
    <w:rPr>
      <w:rFonts w:cs="Times New Roman"/>
      <w:sz w:val="20"/>
      <w:szCs w:val="20"/>
      <w:lang w:eastAsia="en-US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D13B61"/>
    <w:rPr>
      <w:rFonts w:cs="Times New Roman"/>
      <w:sz w:val="20"/>
      <w:szCs w:val="20"/>
      <w:lang w:eastAsia="en-US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13B61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D13B61"/>
    <w:rPr>
      <w:rFonts w:cs="Times New Roman"/>
      <w:b/>
      <w:bCs/>
      <w:sz w:val="20"/>
      <w:szCs w:val="20"/>
      <w:lang w:eastAsia="en-US"/>
    </w:rPr>
  </w:style>
  <w:style w:type="paragraph" w:styleId="af5">
    <w:name w:val="Normal (Web)"/>
    <w:basedOn w:val="a"/>
    <w:rsid w:val="00D13B6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f6">
    <w:name w:val="page number"/>
    <w:basedOn w:val="a0"/>
    <w:rsid w:val="00D13B61"/>
  </w:style>
  <w:style w:type="paragraph" w:styleId="af7">
    <w:name w:val="TOC Heading"/>
    <w:basedOn w:val="1"/>
    <w:next w:val="a"/>
    <w:uiPriority w:val="39"/>
    <w:unhideWhenUsed/>
    <w:qFormat/>
    <w:rsid w:val="00D13B61"/>
    <w:pPr>
      <w:keepLines w:val="0"/>
      <w:spacing w:after="60"/>
      <w:outlineLvl w:val="9"/>
    </w:pPr>
    <w:rPr>
      <w:b/>
      <w:bCs/>
      <w:color w:val="auto"/>
      <w:kern w:val="32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D13B61"/>
    <w:pPr>
      <w:spacing w:before="120" w:after="120"/>
    </w:pPr>
    <w:rPr>
      <w:rFonts w:cstheme="minorHAnsi"/>
      <w:b/>
      <w:bCs/>
      <w:caps/>
      <w:sz w:val="20"/>
      <w:szCs w:val="20"/>
      <w:lang w:eastAsia="en-US"/>
    </w:rPr>
  </w:style>
  <w:style w:type="paragraph" w:styleId="21">
    <w:name w:val="toc 2"/>
    <w:basedOn w:val="a"/>
    <w:next w:val="a"/>
    <w:autoRedefine/>
    <w:uiPriority w:val="39"/>
    <w:unhideWhenUsed/>
    <w:rsid w:val="00D13B61"/>
    <w:pPr>
      <w:ind w:left="220"/>
    </w:pPr>
    <w:rPr>
      <w:rFonts w:cstheme="minorHAnsi"/>
      <w:smallCaps/>
      <w:sz w:val="20"/>
      <w:szCs w:val="20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D13B61"/>
    <w:pPr>
      <w:ind w:left="440"/>
    </w:pPr>
    <w:rPr>
      <w:rFonts w:cstheme="minorHAnsi"/>
      <w:i/>
      <w:iCs/>
      <w:sz w:val="20"/>
      <w:szCs w:val="20"/>
      <w:lang w:eastAsia="en-US"/>
    </w:rPr>
  </w:style>
  <w:style w:type="paragraph" w:styleId="41">
    <w:name w:val="toc 4"/>
    <w:basedOn w:val="a"/>
    <w:next w:val="a"/>
    <w:autoRedefine/>
    <w:uiPriority w:val="39"/>
    <w:unhideWhenUsed/>
    <w:rsid w:val="00D13B61"/>
    <w:pPr>
      <w:ind w:left="660"/>
    </w:pPr>
    <w:rPr>
      <w:rFonts w:cstheme="minorHAnsi"/>
      <w:sz w:val="18"/>
      <w:szCs w:val="18"/>
      <w:lang w:eastAsia="en-US"/>
    </w:rPr>
  </w:style>
  <w:style w:type="paragraph" w:styleId="51">
    <w:name w:val="toc 5"/>
    <w:basedOn w:val="a"/>
    <w:next w:val="a"/>
    <w:autoRedefine/>
    <w:uiPriority w:val="39"/>
    <w:unhideWhenUsed/>
    <w:rsid w:val="00D13B61"/>
    <w:pPr>
      <w:ind w:left="880"/>
    </w:pPr>
    <w:rPr>
      <w:rFonts w:cstheme="minorHAnsi"/>
      <w:sz w:val="18"/>
      <w:szCs w:val="18"/>
      <w:lang w:eastAsia="en-US"/>
    </w:rPr>
  </w:style>
  <w:style w:type="paragraph" w:styleId="61">
    <w:name w:val="toc 6"/>
    <w:basedOn w:val="a"/>
    <w:next w:val="a"/>
    <w:autoRedefine/>
    <w:uiPriority w:val="39"/>
    <w:unhideWhenUsed/>
    <w:rsid w:val="00D13B61"/>
    <w:pPr>
      <w:ind w:left="1100"/>
    </w:pPr>
    <w:rPr>
      <w:rFonts w:cstheme="minorHAnsi"/>
      <w:sz w:val="18"/>
      <w:szCs w:val="18"/>
      <w:lang w:eastAsia="en-US"/>
    </w:rPr>
  </w:style>
  <w:style w:type="paragraph" w:styleId="71">
    <w:name w:val="toc 7"/>
    <w:basedOn w:val="a"/>
    <w:next w:val="a"/>
    <w:autoRedefine/>
    <w:uiPriority w:val="39"/>
    <w:unhideWhenUsed/>
    <w:rsid w:val="00D13B61"/>
    <w:pPr>
      <w:ind w:left="1320"/>
    </w:pPr>
    <w:rPr>
      <w:rFonts w:cstheme="minorHAnsi"/>
      <w:sz w:val="18"/>
      <w:szCs w:val="18"/>
      <w:lang w:eastAsia="en-US"/>
    </w:rPr>
  </w:style>
  <w:style w:type="paragraph" w:styleId="81">
    <w:name w:val="toc 8"/>
    <w:basedOn w:val="a"/>
    <w:next w:val="a"/>
    <w:autoRedefine/>
    <w:uiPriority w:val="39"/>
    <w:unhideWhenUsed/>
    <w:rsid w:val="00D13B61"/>
    <w:pPr>
      <w:ind w:left="1540"/>
    </w:pPr>
    <w:rPr>
      <w:rFonts w:cstheme="minorHAnsi"/>
      <w:sz w:val="18"/>
      <w:szCs w:val="18"/>
      <w:lang w:eastAsia="en-US"/>
    </w:rPr>
  </w:style>
  <w:style w:type="paragraph" w:styleId="91">
    <w:name w:val="toc 9"/>
    <w:basedOn w:val="a"/>
    <w:next w:val="a"/>
    <w:autoRedefine/>
    <w:uiPriority w:val="39"/>
    <w:unhideWhenUsed/>
    <w:rsid w:val="00D13B61"/>
    <w:pPr>
      <w:ind w:left="1760"/>
    </w:pPr>
    <w:rPr>
      <w:rFonts w:cstheme="minorHAnsi"/>
      <w:sz w:val="18"/>
      <w:szCs w:val="18"/>
      <w:lang w:eastAsia="en-US"/>
    </w:rPr>
  </w:style>
  <w:style w:type="paragraph" w:styleId="af8">
    <w:name w:val="caption"/>
    <w:basedOn w:val="a"/>
    <w:next w:val="a"/>
    <w:uiPriority w:val="35"/>
    <w:semiHidden/>
    <w:unhideWhenUsed/>
    <w:rsid w:val="00D13B61"/>
    <w:rPr>
      <w:rFonts w:cs="Times New Roman"/>
      <w:b/>
      <w:bCs/>
      <w:smallCaps/>
      <w:color w:val="1F497D" w:themeColor="text2"/>
      <w:spacing w:val="10"/>
      <w:sz w:val="18"/>
      <w:szCs w:val="18"/>
      <w:lang w:eastAsia="en-US"/>
    </w:rPr>
  </w:style>
  <w:style w:type="paragraph" w:styleId="af9">
    <w:name w:val="Title"/>
    <w:basedOn w:val="a"/>
    <w:next w:val="a"/>
    <w:link w:val="afa"/>
    <w:uiPriority w:val="10"/>
    <w:qFormat/>
    <w:rsid w:val="00D13B6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a">
    <w:name w:val="Название Знак"/>
    <w:basedOn w:val="a0"/>
    <w:link w:val="af9"/>
    <w:uiPriority w:val="10"/>
    <w:rsid w:val="00D13B61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fb">
    <w:name w:val="Subtitle"/>
    <w:basedOn w:val="a"/>
    <w:next w:val="a"/>
    <w:link w:val="afc"/>
    <w:uiPriority w:val="11"/>
    <w:qFormat/>
    <w:rsid w:val="00D13B61"/>
    <w:pPr>
      <w:spacing w:after="60"/>
      <w:jc w:val="center"/>
      <w:outlineLvl w:val="1"/>
    </w:pPr>
    <w:rPr>
      <w:rFonts w:asciiTheme="majorHAnsi" w:eastAsiaTheme="majorEastAsia" w:hAnsiTheme="majorHAnsi" w:cs="Times New Roman"/>
      <w:lang w:eastAsia="en-US"/>
    </w:rPr>
  </w:style>
  <w:style w:type="character" w:customStyle="1" w:styleId="afc">
    <w:name w:val="Подзаголовок Знак"/>
    <w:basedOn w:val="a0"/>
    <w:link w:val="afb"/>
    <w:uiPriority w:val="11"/>
    <w:rsid w:val="00D13B61"/>
    <w:rPr>
      <w:rFonts w:asciiTheme="majorHAnsi" w:eastAsiaTheme="majorEastAsia" w:hAnsiTheme="majorHAnsi" w:cs="Times New Roman"/>
      <w:lang w:eastAsia="en-US"/>
    </w:rPr>
  </w:style>
  <w:style w:type="character" w:styleId="afd">
    <w:name w:val="Strong"/>
    <w:basedOn w:val="a0"/>
    <w:uiPriority w:val="22"/>
    <w:qFormat/>
    <w:rsid w:val="00D13B61"/>
    <w:rPr>
      <w:b/>
      <w:bCs/>
    </w:rPr>
  </w:style>
  <w:style w:type="character" w:styleId="afe">
    <w:name w:val="Emphasis"/>
    <w:basedOn w:val="a0"/>
    <w:uiPriority w:val="20"/>
    <w:qFormat/>
    <w:rsid w:val="00D13B61"/>
    <w:rPr>
      <w:rFonts w:asciiTheme="minorHAnsi" w:hAnsiTheme="minorHAnsi"/>
      <w:b/>
      <w:i/>
      <w:iCs/>
    </w:rPr>
  </w:style>
  <w:style w:type="paragraph" w:styleId="aff">
    <w:name w:val="No Spacing"/>
    <w:basedOn w:val="a"/>
    <w:uiPriority w:val="1"/>
    <w:qFormat/>
    <w:rsid w:val="00D13B61"/>
    <w:rPr>
      <w:rFonts w:cs="Times New Roman"/>
      <w:szCs w:val="32"/>
      <w:lang w:eastAsia="en-US"/>
    </w:rPr>
  </w:style>
  <w:style w:type="paragraph" w:styleId="22">
    <w:name w:val="Quote"/>
    <w:basedOn w:val="a"/>
    <w:next w:val="a"/>
    <w:link w:val="23"/>
    <w:uiPriority w:val="29"/>
    <w:qFormat/>
    <w:rsid w:val="00D13B61"/>
    <w:rPr>
      <w:rFonts w:cs="Times New Roman"/>
      <w:i/>
      <w:lang w:eastAsia="en-US"/>
    </w:rPr>
  </w:style>
  <w:style w:type="character" w:customStyle="1" w:styleId="23">
    <w:name w:val="Цитата 2 Знак"/>
    <w:basedOn w:val="a0"/>
    <w:link w:val="22"/>
    <w:uiPriority w:val="29"/>
    <w:rsid w:val="00D13B61"/>
    <w:rPr>
      <w:rFonts w:cs="Times New Roman"/>
      <w:i/>
      <w:lang w:eastAsia="en-US"/>
    </w:rPr>
  </w:style>
  <w:style w:type="paragraph" w:styleId="aff0">
    <w:name w:val="Intense Quote"/>
    <w:basedOn w:val="a"/>
    <w:next w:val="a"/>
    <w:link w:val="aff1"/>
    <w:uiPriority w:val="30"/>
    <w:qFormat/>
    <w:rsid w:val="00D13B61"/>
    <w:pPr>
      <w:ind w:left="720" w:right="720"/>
    </w:pPr>
    <w:rPr>
      <w:rFonts w:cstheme="majorBidi"/>
      <w:b/>
      <w:i/>
      <w:szCs w:val="22"/>
      <w:lang w:eastAsia="en-US"/>
    </w:rPr>
  </w:style>
  <w:style w:type="character" w:customStyle="1" w:styleId="aff1">
    <w:name w:val="Выделенная цитата Знак"/>
    <w:basedOn w:val="a0"/>
    <w:link w:val="aff0"/>
    <w:uiPriority w:val="30"/>
    <w:rsid w:val="00D13B61"/>
    <w:rPr>
      <w:rFonts w:cstheme="majorBidi"/>
      <w:b/>
      <w:i/>
      <w:szCs w:val="22"/>
      <w:lang w:eastAsia="en-US"/>
    </w:rPr>
  </w:style>
  <w:style w:type="character" w:styleId="aff2">
    <w:name w:val="Subtle Emphasis"/>
    <w:uiPriority w:val="19"/>
    <w:qFormat/>
    <w:rsid w:val="00D13B61"/>
    <w:rPr>
      <w:i/>
      <w:color w:val="5A5A5A" w:themeColor="text1" w:themeTint="A5"/>
    </w:rPr>
  </w:style>
  <w:style w:type="character" w:styleId="aff3">
    <w:name w:val="Intense Emphasis"/>
    <w:basedOn w:val="a0"/>
    <w:uiPriority w:val="21"/>
    <w:qFormat/>
    <w:rsid w:val="00D13B61"/>
    <w:rPr>
      <w:b/>
      <w:i/>
      <w:sz w:val="24"/>
      <w:szCs w:val="24"/>
      <w:u w:val="single"/>
    </w:rPr>
  </w:style>
  <w:style w:type="character" w:styleId="aff4">
    <w:name w:val="Subtle Reference"/>
    <w:basedOn w:val="a0"/>
    <w:uiPriority w:val="31"/>
    <w:qFormat/>
    <w:rsid w:val="00D13B61"/>
    <w:rPr>
      <w:sz w:val="24"/>
      <w:szCs w:val="24"/>
      <w:u w:val="single"/>
    </w:rPr>
  </w:style>
  <w:style w:type="character" w:styleId="aff5">
    <w:name w:val="Intense Reference"/>
    <w:basedOn w:val="a0"/>
    <w:uiPriority w:val="32"/>
    <w:qFormat/>
    <w:rsid w:val="00D13B61"/>
    <w:rPr>
      <w:b/>
      <w:sz w:val="24"/>
      <w:u w:val="single"/>
    </w:rPr>
  </w:style>
  <w:style w:type="character" w:styleId="aff6">
    <w:name w:val="Book Title"/>
    <w:basedOn w:val="a0"/>
    <w:uiPriority w:val="33"/>
    <w:qFormat/>
    <w:rsid w:val="00D13B61"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Default">
    <w:name w:val="Default"/>
    <w:rsid w:val="00D13B61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eastAsia="en-US"/>
    </w:rPr>
  </w:style>
  <w:style w:type="paragraph" w:styleId="aff7">
    <w:name w:val="Body Text Indent"/>
    <w:basedOn w:val="a"/>
    <w:link w:val="aff8"/>
    <w:uiPriority w:val="99"/>
    <w:unhideWhenUsed/>
    <w:rsid w:val="00D13B61"/>
    <w:pPr>
      <w:tabs>
        <w:tab w:val="left" w:pos="993"/>
      </w:tabs>
      <w:ind w:left="720"/>
      <w:jc w:val="both"/>
    </w:pPr>
    <w:rPr>
      <w:rFonts w:ascii="Times New Roman" w:hAnsi="Times New Roman" w:cs="Times New Roman"/>
      <w:lang w:eastAsia="en-US"/>
    </w:rPr>
  </w:style>
  <w:style w:type="character" w:customStyle="1" w:styleId="aff8">
    <w:name w:val="Основной текст с отступом Знак"/>
    <w:basedOn w:val="a0"/>
    <w:link w:val="aff7"/>
    <w:uiPriority w:val="99"/>
    <w:rsid w:val="00D13B61"/>
    <w:rPr>
      <w:rFonts w:ascii="Times New Roman" w:hAnsi="Times New Roman" w:cs="Times New Roman"/>
      <w:lang w:eastAsia="en-US"/>
    </w:rPr>
  </w:style>
  <w:style w:type="paragraph" w:styleId="24">
    <w:name w:val="Body Text Indent 2"/>
    <w:basedOn w:val="a"/>
    <w:link w:val="25"/>
    <w:uiPriority w:val="99"/>
    <w:unhideWhenUsed/>
    <w:rsid w:val="00D13B61"/>
    <w:pPr>
      <w:spacing w:after="200"/>
      <w:ind w:firstLine="567"/>
      <w:contextualSpacing/>
      <w:jc w:val="both"/>
    </w:pPr>
    <w:rPr>
      <w:rFonts w:ascii="Times New Roman" w:eastAsia="Times New Roman" w:hAnsi="Times New Roman" w:cs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D13B61"/>
    <w:rPr>
      <w:rFonts w:ascii="Times New Roman" w:eastAsia="Times New Roman" w:hAnsi="Times New Roman" w:cs="Times New Roman"/>
    </w:rPr>
  </w:style>
  <w:style w:type="paragraph" w:styleId="32">
    <w:name w:val="Body Text Indent 3"/>
    <w:basedOn w:val="a"/>
    <w:link w:val="33"/>
    <w:uiPriority w:val="99"/>
    <w:unhideWhenUsed/>
    <w:rsid w:val="00D13B61"/>
    <w:pPr>
      <w:ind w:firstLine="567"/>
      <w:jc w:val="both"/>
    </w:pPr>
    <w:rPr>
      <w:rFonts w:ascii="Times New Roman" w:hAnsi="Times New Roman" w:cs="Times New Roman"/>
      <w:color w:val="000000" w:themeColor="text1"/>
      <w:lang w:eastAsia="en-US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D13B61"/>
    <w:rPr>
      <w:rFonts w:ascii="Times New Roman" w:hAnsi="Times New Roman" w:cs="Times New Roman"/>
      <w:color w:val="000000" w:themeColor="text1"/>
      <w:lang w:eastAsia="en-US"/>
    </w:rPr>
  </w:style>
  <w:style w:type="paragraph" w:styleId="aff9">
    <w:name w:val="Body Text"/>
    <w:basedOn w:val="a"/>
    <w:link w:val="affa"/>
    <w:rsid w:val="00D13B61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ffa">
    <w:name w:val="Основной текст Знак"/>
    <w:basedOn w:val="a0"/>
    <w:link w:val="aff9"/>
    <w:rsid w:val="00D13B61"/>
    <w:rPr>
      <w:rFonts w:ascii="Times New Roman" w:eastAsia="Times New Roman" w:hAnsi="Times New Roman" w:cs="Times New Roman"/>
    </w:rPr>
  </w:style>
  <w:style w:type="character" w:customStyle="1" w:styleId="a8">
    <w:name w:val="Абзац списка Знак"/>
    <w:link w:val="a7"/>
    <w:uiPriority w:val="34"/>
    <w:rsid w:val="00B220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3B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6749D"/>
    <w:pPr>
      <w:keepNext/>
      <w:outlineLvl w:val="1"/>
    </w:pPr>
    <w:rPr>
      <w:rFonts w:ascii="Times New Roman" w:eastAsia="Times New Roman" w:hAnsi="Times New Roman" w:cs="Times New Roman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D13B6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3B61"/>
    <w:pPr>
      <w:keepNext/>
      <w:spacing w:before="240" w:after="60"/>
      <w:outlineLvl w:val="3"/>
    </w:pPr>
    <w:rPr>
      <w:rFonts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3B61"/>
    <w:pPr>
      <w:spacing w:before="240" w:after="60"/>
      <w:outlineLvl w:val="4"/>
    </w:pPr>
    <w:rPr>
      <w:rFonts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3B61"/>
    <w:pPr>
      <w:spacing w:before="240" w:after="60"/>
      <w:outlineLvl w:val="5"/>
    </w:pPr>
    <w:rPr>
      <w:rFonts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3B61"/>
    <w:pPr>
      <w:spacing w:before="240" w:after="60"/>
      <w:outlineLvl w:val="6"/>
    </w:pPr>
    <w:rPr>
      <w:rFonts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3B61"/>
    <w:pPr>
      <w:spacing w:before="240" w:after="60"/>
      <w:outlineLvl w:val="7"/>
    </w:pPr>
    <w:rPr>
      <w:rFonts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3B61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DAD"/>
    <w:rPr>
      <w:rFonts w:ascii="Lucida Grande CY" w:hAnsi="Lucida Grande CY" w:cs="Lucida Grande CY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7DAD"/>
    <w:rPr>
      <w:rFonts w:ascii="Lucida Grande CY" w:hAnsi="Lucida Grande CY" w:cs="Lucida Grande CY"/>
      <w:sz w:val="18"/>
      <w:szCs w:val="18"/>
    </w:rPr>
  </w:style>
  <w:style w:type="table" w:styleId="a5">
    <w:name w:val="Table Grid"/>
    <w:basedOn w:val="a1"/>
    <w:uiPriority w:val="59"/>
    <w:rsid w:val="008834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77709F"/>
    <w:rPr>
      <w:color w:val="0000FF" w:themeColor="hyperlink"/>
      <w:u w:val="single"/>
    </w:rPr>
  </w:style>
  <w:style w:type="paragraph" w:styleId="a7">
    <w:name w:val="List Paragraph"/>
    <w:basedOn w:val="a"/>
    <w:link w:val="a8"/>
    <w:uiPriority w:val="34"/>
    <w:qFormat/>
    <w:rsid w:val="007A5821"/>
    <w:pPr>
      <w:ind w:left="720"/>
      <w:contextualSpacing/>
    </w:pPr>
  </w:style>
  <w:style w:type="character" w:customStyle="1" w:styleId="normaltextrun">
    <w:name w:val="normaltextrun"/>
    <w:basedOn w:val="a0"/>
    <w:rsid w:val="00BA0CD4"/>
  </w:style>
  <w:style w:type="character" w:customStyle="1" w:styleId="eop">
    <w:name w:val="eop"/>
    <w:basedOn w:val="a0"/>
    <w:rsid w:val="00BA0CD4"/>
  </w:style>
  <w:style w:type="paragraph" w:customStyle="1" w:styleId="paragraph">
    <w:name w:val="paragraph"/>
    <w:basedOn w:val="a"/>
    <w:rsid w:val="00BA0CD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a9">
    <w:name w:val="footnote text"/>
    <w:basedOn w:val="a"/>
    <w:link w:val="aa"/>
    <w:unhideWhenUsed/>
    <w:rsid w:val="00662094"/>
    <w:rPr>
      <w:rFonts w:eastAsiaTheme="minorHAnsi"/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rsid w:val="00662094"/>
    <w:rPr>
      <w:rFonts w:eastAsiaTheme="minorHAnsi"/>
      <w:sz w:val="20"/>
      <w:szCs w:val="20"/>
      <w:lang w:eastAsia="en-US"/>
    </w:rPr>
  </w:style>
  <w:style w:type="character" w:styleId="ab">
    <w:name w:val="footnote reference"/>
    <w:basedOn w:val="a0"/>
    <w:unhideWhenUsed/>
    <w:rsid w:val="00662094"/>
    <w:rPr>
      <w:rFonts w:cs="Times New Roman"/>
      <w:vertAlign w:val="superscript"/>
    </w:rPr>
  </w:style>
  <w:style w:type="character" w:customStyle="1" w:styleId="20">
    <w:name w:val="Заголовок 2 Знак"/>
    <w:basedOn w:val="a0"/>
    <w:link w:val="2"/>
    <w:uiPriority w:val="9"/>
    <w:rsid w:val="00A6749D"/>
    <w:rPr>
      <w:rFonts w:ascii="Times New Roman" w:eastAsia="Times New Roman" w:hAnsi="Times New Roman" w:cs="Times New Roman"/>
      <w:b/>
    </w:rPr>
  </w:style>
  <w:style w:type="paragraph" w:customStyle="1" w:styleId="font8">
    <w:name w:val="font8"/>
    <w:basedOn w:val="a"/>
    <w:rsid w:val="00251E6A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color w:val="000000"/>
      <w:sz w:val="22"/>
      <w:szCs w:val="22"/>
    </w:rPr>
  </w:style>
  <w:style w:type="paragraph" w:styleId="ac">
    <w:name w:val="header"/>
    <w:basedOn w:val="a"/>
    <w:link w:val="ad"/>
    <w:uiPriority w:val="99"/>
    <w:unhideWhenUsed/>
    <w:rsid w:val="001861D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861D7"/>
  </w:style>
  <w:style w:type="paragraph" w:styleId="ae">
    <w:name w:val="footer"/>
    <w:basedOn w:val="a"/>
    <w:link w:val="af"/>
    <w:uiPriority w:val="99"/>
    <w:unhideWhenUsed/>
    <w:rsid w:val="001861D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861D7"/>
  </w:style>
  <w:style w:type="character" w:customStyle="1" w:styleId="contextualspellingandgrammarerror">
    <w:name w:val="contextualspellingandgrammarerror"/>
    <w:basedOn w:val="a0"/>
    <w:rsid w:val="00D20938"/>
  </w:style>
  <w:style w:type="character" w:customStyle="1" w:styleId="spellingerror">
    <w:name w:val="spellingerror"/>
    <w:basedOn w:val="a0"/>
    <w:rsid w:val="00D20938"/>
  </w:style>
  <w:style w:type="character" w:customStyle="1" w:styleId="16804cac1d129462msohyperlink">
    <w:name w:val="16804cac1d129462msohyperlink"/>
    <w:basedOn w:val="a0"/>
    <w:rsid w:val="0048341E"/>
  </w:style>
  <w:style w:type="character" w:customStyle="1" w:styleId="10">
    <w:name w:val="Заголовок 1 Знак"/>
    <w:basedOn w:val="a0"/>
    <w:link w:val="1"/>
    <w:uiPriority w:val="9"/>
    <w:rsid w:val="00D13B6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D13B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40">
    <w:name w:val="Заголовок 4 Знак"/>
    <w:basedOn w:val="a0"/>
    <w:link w:val="4"/>
    <w:uiPriority w:val="9"/>
    <w:semiHidden/>
    <w:rsid w:val="00D13B61"/>
    <w:rPr>
      <w:rFonts w:cstheme="maj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D13B61"/>
    <w:rPr>
      <w:rFonts w:cstheme="maj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D13B61"/>
    <w:rPr>
      <w:rFonts w:cstheme="maj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D13B61"/>
    <w:rPr>
      <w:rFonts w:cstheme="majorBidi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D13B61"/>
    <w:rPr>
      <w:rFonts w:cstheme="majorBidi"/>
      <w:i/>
      <w:iCs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D13B61"/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styleId="af0">
    <w:name w:val="annotation reference"/>
    <w:basedOn w:val="a0"/>
    <w:uiPriority w:val="99"/>
    <w:semiHidden/>
    <w:unhideWhenUsed/>
    <w:rsid w:val="00D13B61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D13B61"/>
    <w:rPr>
      <w:rFonts w:cs="Times New Roman"/>
      <w:sz w:val="20"/>
      <w:szCs w:val="20"/>
      <w:lang w:eastAsia="en-US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D13B61"/>
    <w:rPr>
      <w:rFonts w:cs="Times New Roman"/>
      <w:sz w:val="20"/>
      <w:szCs w:val="20"/>
      <w:lang w:eastAsia="en-US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13B61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D13B61"/>
    <w:rPr>
      <w:rFonts w:cs="Times New Roman"/>
      <w:b/>
      <w:bCs/>
      <w:sz w:val="20"/>
      <w:szCs w:val="20"/>
      <w:lang w:eastAsia="en-US"/>
    </w:rPr>
  </w:style>
  <w:style w:type="paragraph" w:styleId="af5">
    <w:name w:val="Normal (Web)"/>
    <w:basedOn w:val="a"/>
    <w:rsid w:val="00D13B6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f6">
    <w:name w:val="page number"/>
    <w:basedOn w:val="a0"/>
    <w:rsid w:val="00D13B61"/>
  </w:style>
  <w:style w:type="paragraph" w:styleId="af7">
    <w:name w:val="TOC Heading"/>
    <w:basedOn w:val="1"/>
    <w:next w:val="a"/>
    <w:uiPriority w:val="39"/>
    <w:unhideWhenUsed/>
    <w:qFormat/>
    <w:rsid w:val="00D13B61"/>
    <w:pPr>
      <w:keepLines w:val="0"/>
      <w:spacing w:after="60"/>
      <w:outlineLvl w:val="9"/>
    </w:pPr>
    <w:rPr>
      <w:b/>
      <w:bCs/>
      <w:color w:val="auto"/>
      <w:kern w:val="32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D13B61"/>
    <w:pPr>
      <w:spacing w:before="120" w:after="120"/>
    </w:pPr>
    <w:rPr>
      <w:rFonts w:cstheme="minorHAnsi"/>
      <w:b/>
      <w:bCs/>
      <w:caps/>
      <w:sz w:val="20"/>
      <w:szCs w:val="20"/>
      <w:lang w:eastAsia="en-US"/>
    </w:rPr>
  </w:style>
  <w:style w:type="paragraph" w:styleId="21">
    <w:name w:val="toc 2"/>
    <w:basedOn w:val="a"/>
    <w:next w:val="a"/>
    <w:autoRedefine/>
    <w:uiPriority w:val="39"/>
    <w:unhideWhenUsed/>
    <w:rsid w:val="00D13B61"/>
    <w:pPr>
      <w:ind w:left="220"/>
    </w:pPr>
    <w:rPr>
      <w:rFonts w:cstheme="minorHAnsi"/>
      <w:smallCaps/>
      <w:sz w:val="20"/>
      <w:szCs w:val="20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D13B61"/>
    <w:pPr>
      <w:ind w:left="440"/>
    </w:pPr>
    <w:rPr>
      <w:rFonts w:cstheme="minorHAnsi"/>
      <w:i/>
      <w:iCs/>
      <w:sz w:val="20"/>
      <w:szCs w:val="20"/>
      <w:lang w:eastAsia="en-US"/>
    </w:rPr>
  </w:style>
  <w:style w:type="paragraph" w:styleId="41">
    <w:name w:val="toc 4"/>
    <w:basedOn w:val="a"/>
    <w:next w:val="a"/>
    <w:autoRedefine/>
    <w:uiPriority w:val="39"/>
    <w:unhideWhenUsed/>
    <w:rsid w:val="00D13B61"/>
    <w:pPr>
      <w:ind w:left="660"/>
    </w:pPr>
    <w:rPr>
      <w:rFonts w:cstheme="minorHAnsi"/>
      <w:sz w:val="18"/>
      <w:szCs w:val="18"/>
      <w:lang w:eastAsia="en-US"/>
    </w:rPr>
  </w:style>
  <w:style w:type="paragraph" w:styleId="51">
    <w:name w:val="toc 5"/>
    <w:basedOn w:val="a"/>
    <w:next w:val="a"/>
    <w:autoRedefine/>
    <w:uiPriority w:val="39"/>
    <w:unhideWhenUsed/>
    <w:rsid w:val="00D13B61"/>
    <w:pPr>
      <w:ind w:left="880"/>
    </w:pPr>
    <w:rPr>
      <w:rFonts w:cstheme="minorHAnsi"/>
      <w:sz w:val="18"/>
      <w:szCs w:val="18"/>
      <w:lang w:eastAsia="en-US"/>
    </w:rPr>
  </w:style>
  <w:style w:type="paragraph" w:styleId="61">
    <w:name w:val="toc 6"/>
    <w:basedOn w:val="a"/>
    <w:next w:val="a"/>
    <w:autoRedefine/>
    <w:uiPriority w:val="39"/>
    <w:unhideWhenUsed/>
    <w:rsid w:val="00D13B61"/>
    <w:pPr>
      <w:ind w:left="1100"/>
    </w:pPr>
    <w:rPr>
      <w:rFonts w:cstheme="minorHAnsi"/>
      <w:sz w:val="18"/>
      <w:szCs w:val="18"/>
      <w:lang w:eastAsia="en-US"/>
    </w:rPr>
  </w:style>
  <w:style w:type="paragraph" w:styleId="71">
    <w:name w:val="toc 7"/>
    <w:basedOn w:val="a"/>
    <w:next w:val="a"/>
    <w:autoRedefine/>
    <w:uiPriority w:val="39"/>
    <w:unhideWhenUsed/>
    <w:rsid w:val="00D13B61"/>
    <w:pPr>
      <w:ind w:left="1320"/>
    </w:pPr>
    <w:rPr>
      <w:rFonts w:cstheme="minorHAnsi"/>
      <w:sz w:val="18"/>
      <w:szCs w:val="18"/>
      <w:lang w:eastAsia="en-US"/>
    </w:rPr>
  </w:style>
  <w:style w:type="paragraph" w:styleId="81">
    <w:name w:val="toc 8"/>
    <w:basedOn w:val="a"/>
    <w:next w:val="a"/>
    <w:autoRedefine/>
    <w:uiPriority w:val="39"/>
    <w:unhideWhenUsed/>
    <w:rsid w:val="00D13B61"/>
    <w:pPr>
      <w:ind w:left="1540"/>
    </w:pPr>
    <w:rPr>
      <w:rFonts w:cstheme="minorHAnsi"/>
      <w:sz w:val="18"/>
      <w:szCs w:val="18"/>
      <w:lang w:eastAsia="en-US"/>
    </w:rPr>
  </w:style>
  <w:style w:type="paragraph" w:styleId="91">
    <w:name w:val="toc 9"/>
    <w:basedOn w:val="a"/>
    <w:next w:val="a"/>
    <w:autoRedefine/>
    <w:uiPriority w:val="39"/>
    <w:unhideWhenUsed/>
    <w:rsid w:val="00D13B61"/>
    <w:pPr>
      <w:ind w:left="1760"/>
    </w:pPr>
    <w:rPr>
      <w:rFonts w:cstheme="minorHAnsi"/>
      <w:sz w:val="18"/>
      <w:szCs w:val="18"/>
      <w:lang w:eastAsia="en-US"/>
    </w:rPr>
  </w:style>
  <w:style w:type="paragraph" w:styleId="af8">
    <w:name w:val="caption"/>
    <w:basedOn w:val="a"/>
    <w:next w:val="a"/>
    <w:uiPriority w:val="35"/>
    <w:semiHidden/>
    <w:unhideWhenUsed/>
    <w:rsid w:val="00D13B61"/>
    <w:rPr>
      <w:rFonts w:cs="Times New Roman"/>
      <w:b/>
      <w:bCs/>
      <w:smallCaps/>
      <w:color w:val="1F497D" w:themeColor="text2"/>
      <w:spacing w:val="10"/>
      <w:sz w:val="18"/>
      <w:szCs w:val="18"/>
      <w:lang w:eastAsia="en-US"/>
    </w:rPr>
  </w:style>
  <w:style w:type="paragraph" w:styleId="af9">
    <w:name w:val="Title"/>
    <w:basedOn w:val="a"/>
    <w:next w:val="a"/>
    <w:link w:val="afa"/>
    <w:uiPriority w:val="10"/>
    <w:qFormat/>
    <w:rsid w:val="00D13B6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a">
    <w:name w:val="Название Знак"/>
    <w:basedOn w:val="a0"/>
    <w:link w:val="af9"/>
    <w:uiPriority w:val="10"/>
    <w:rsid w:val="00D13B61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fb">
    <w:name w:val="Subtitle"/>
    <w:basedOn w:val="a"/>
    <w:next w:val="a"/>
    <w:link w:val="afc"/>
    <w:uiPriority w:val="11"/>
    <w:qFormat/>
    <w:rsid w:val="00D13B61"/>
    <w:pPr>
      <w:spacing w:after="60"/>
      <w:jc w:val="center"/>
      <w:outlineLvl w:val="1"/>
    </w:pPr>
    <w:rPr>
      <w:rFonts w:asciiTheme="majorHAnsi" w:eastAsiaTheme="majorEastAsia" w:hAnsiTheme="majorHAnsi" w:cs="Times New Roman"/>
      <w:lang w:eastAsia="en-US"/>
    </w:rPr>
  </w:style>
  <w:style w:type="character" w:customStyle="1" w:styleId="afc">
    <w:name w:val="Подзаголовок Знак"/>
    <w:basedOn w:val="a0"/>
    <w:link w:val="afb"/>
    <w:uiPriority w:val="11"/>
    <w:rsid w:val="00D13B61"/>
    <w:rPr>
      <w:rFonts w:asciiTheme="majorHAnsi" w:eastAsiaTheme="majorEastAsia" w:hAnsiTheme="majorHAnsi" w:cs="Times New Roman"/>
      <w:lang w:eastAsia="en-US"/>
    </w:rPr>
  </w:style>
  <w:style w:type="character" w:styleId="afd">
    <w:name w:val="Strong"/>
    <w:basedOn w:val="a0"/>
    <w:uiPriority w:val="22"/>
    <w:qFormat/>
    <w:rsid w:val="00D13B61"/>
    <w:rPr>
      <w:b/>
      <w:bCs/>
    </w:rPr>
  </w:style>
  <w:style w:type="character" w:styleId="afe">
    <w:name w:val="Emphasis"/>
    <w:basedOn w:val="a0"/>
    <w:uiPriority w:val="20"/>
    <w:qFormat/>
    <w:rsid w:val="00D13B61"/>
    <w:rPr>
      <w:rFonts w:asciiTheme="minorHAnsi" w:hAnsiTheme="minorHAnsi"/>
      <w:b/>
      <w:i/>
      <w:iCs/>
    </w:rPr>
  </w:style>
  <w:style w:type="paragraph" w:styleId="aff">
    <w:name w:val="No Spacing"/>
    <w:basedOn w:val="a"/>
    <w:uiPriority w:val="1"/>
    <w:qFormat/>
    <w:rsid w:val="00D13B61"/>
    <w:rPr>
      <w:rFonts w:cs="Times New Roman"/>
      <w:szCs w:val="32"/>
      <w:lang w:eastAsia="en-US"/>
    </w:rPr>
  </w:style>
  <w:style w:type="paragraph" w:styleId="22">
    <w:name w:val="Quote"/>
    <w:basedOn w:val="a"/>
    <w:next w:val="a"/>
    <w:link w:val="23"/>
    <w:uiPriority w:val="29"/>
    <w:qFormat/>
    <w:rsid w:val="00D13B61"/>
    <w:rPr>
      <w:rFonts w:cs="Times New Roman"/>
      <w:i/>
      <w:lang w:eastAsia="en-US"/>
    </w:rPr>
  </w:style>
  <w:style w:type="character" w:customStyle="1" w:styleId="23">
    <w:name w:val="Цитата 2 Знак"/>
    <w:basedOn w:val="a0"/>
    <w:link w:val="22"/>
    <w:uiPriority w:val="29"/>
    <w:rsid w:val="00D13B61"/>
    <w:rPr>
      <w:rFonts w:cs="Times New Roman"/>
      <w:i/>
      <w:lang w:eastAsia="en-US"/>
    </w:rPr>
  </w:style>
  <w:style w:type="paragraph" w:styleId="aff0">
    <w:name w:val="Intense Quote"/>
    <w:basedOn w:val="a"/>
    <w:next w:val="a"/>
    <w:link w:val="aff1"/>
    <w:uiPriority w:val="30"/>
    <w:qFormat/>
    <w:rsid w:val="00D13B61"/>
    <w:pPr>
      <w:ind w:left="720" w:right="720"/>
    </w:pPr>
    <w:rPr>
      <w:rFonts w:cstheme="majorBidi"/>
      <w:b/>
      <w:i/>
      <w:szCs w:val="22"/>
      <w:lang w:eastAsia="en-US"/>
    </w:rPr>
  </w:style>
  <w:style w:type="character" w:customStyle="1" w:styleId="aff1">
    <w:name w:val="Выделенная цитата Знак"/>
    <w:basedOn w:val="a0"/>
    <w:link w:val="aff0"/>
    <w:uiPriority w:val="30"/>
    <w:rsid w:val="00D13B61"/>
    <w:rPr>
      <w:rFonts w:cstheme="majorBidi"/>
      <w:b/>
      <w:i/>
      <w:szCs w:val="22"/>
      <w:lang w:eastAsia="en-US"/>
    </w:rPr>
  </w:style>
  <w:style w:type="character" w:styleId="aff2">
    <w:name w:val="Subtle Emphasis"/>
    <w:uiPriority w:val="19"/>
    <w:qFormat/>
    <w:rsid w:val="00D13B61"/>
    <w:rPr>
      <w:i/>
      <w:color w:val="5A5A5A" w:themeColor="text1" w:themeTint="A5"/>
    </w:rPr>
  </w:style>
  <w:style w:type="character" w:styleId="aff3">
    <w:name w:val="Intense Emphasis"/>
    <w:basedOn w:val="a0"/>
    <w:uiPriority w:val="21"/>
    <w:qFormat/>
    <w:rsid w:val="00D13B61"/>
    <w:rPr>
      <w:b/>
      <w:i/>
      <w:sz w:val="24"/>
      <w:szCs w:val="24"/>
      <w:u w:val="single"/>
    </w:rPr>
  </w:style>
  <w:style w:type="character" w:styleId="aff4">
    <w:name w:val="Subtle Reference"/>
    <w:basedOn w:val="a0"/>
    <w:uiPriority w:val="31"/>
    <w:qFormat/>
    <w:rsid w:val="00D13B61"/>
    <w:rPr>
      <w:sz w:val="24"/>
      <w:szCs w:val="24"/>
      <w:u w:val="single"/>
    </w:rPr>
  </w:style>
  <w:style w:type="character" w:styleId="aff5">
    <w:name w:val="Intense Reference"/>
    <w:basedOn w:val="a0"/>
    <w:uiPriority w:val="32"/>
    <w:qFormat/>
    <w:rsid w:val="00D13B61"/>
    <w:rPr>
      <w:b/>
      <w:sz w:val="24"/>
      <w:u w:val="single"/>
    </w:rPr>
  </w:style>
  <w:style w:type="character" w:styleId="aff6">
    <w:name w:val="Book Title"/>
    <w:basedOn w:val="a0"/>
    <w:uiPriority w:val="33"/>
    <w:qFormat/>
    <w:rsid w:val="00D13B61"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Default">
    <w:name w:val="Default"/>
    <w:rsid w:val="00D13B61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eastAsia="en-US"/>
    </w:rPr>
  </w:style>
  <w:style w:type="paragraph" w:styleId="aff7">
    <w:name w:val="Body Text Indent"/>
    <w:basedOn w:val="a"/>
    <w:link w:val="aff8"/>
    <w:uiPriority w:val="99"/>
    <w:unhideWhenUsed/>
    <w:rsid w:val="00D13B61"/>
    <w:pPr>
      <w:tabs>
        <w:tab w:val="left" w:pos="993"/>
      </w:tabs>
      <w:ind w:left="720"/>
      <w:jc w:val="both"/>
    </w:pPr>
    <w:rPr>
      <w:rFonts w:ascii="Times New Roman" w:hAnsi="Times New Roman" w:cs="Times New Roman"/>
      <w:lang w:eastAsia="en-US"/>
    </w:rPr>
  </w:style>
  <w:style w:type="character" w:customStyle="1" w:styleId="aff8">
    <w:name w:val="Основной текст с отступом Знак"/>
    <w:basedOn w:val="a0"/>
    <w:link w:val="aff7"/>
    <w:uiPriority w:val="99"/>
    <w:rsid w:val="00D13B61"/>
    <w:rPr>
      <w:rFonts w:ascii="Times New Roman" w:hAnsi="Times New Roman" w:cs="Times New Roman"/>
      <w:lang w:eastAsia="en-US"/>
    </w:rPr>
  </w:style>
  <w:style w:type="paragraph" w:styleId="24">
    <w:name w:val="Body Text Indent 2"/>
    <w:basedOn w:val="a"/>
    <w:link w:val="25"/>
    <w:uiPriority w:val="99"/>
    <w:unhideWhenUsed/>
    <w:rsid w:val="00D13B61"/>
    <w:pPr>
      <w:spacing w:after="200"/>
      <w:ind w:firstLine="567"/>
      <w:contextualSpacing/>
      <w:jc w:val="both"/>
    </w:pPr>
    <w:rPr>
      <w:rFonts w:ascii="Times New Roman" w:eastAsia="Times New Roman" w:hAnsi="Times New Roman" w:cs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D13B61"/>
    <w:rPr>
      <w:rFonts w:ascii="Times New Roman" w:eastAsia="Times New Roman" w:hAnsi="Times New Roman" w:cs="Times New Roman"/>
    </w:rPr>
  </w:style>
  <w:style w:type="paragraph" w:styleId="32">
    <w:name w:val="Body Text Indent 3"/>
    <w:basedOn w:val="a"/>
    <w:link w:val="33"/>
    <w:uiPriority w:val="99"/>
    <w:unhideWhenUsed/>
    <w:rsid w:val="00D13B61"/>
    <w:pPr>
      <w:ind w:firstLine="567"/>
      <w:jc w:val="both"/>
    </w:pPr>
    <w:rPr>
      <w:rFonts w:ascii="Times New Roman" w:hAnsi="Times New Roman" w:cs="Times New Roman"/>
      <w:color w:val="000000" w:themeColor="text1"/>
      <w:lang w:eastAsia="en-US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D13B61"/>
    <w:rPr>
      <w:rFonts w:ascii="Times New Roman" w:hAnsi="Times New Roman" w:cs="Times New Roman"/>
      <w:color w:val="000000" w:themeColor="text1"/>
      <w:lang w:eastAsia="en-US"/>
    </w:rPr>
  </w:style>
  <w:style w:type="paragraph" w:styleId="aff9">
    <w:name w:val="Body Text"/>
    <w:basedOn w:val="a"/>
    <w:link w:val="affa"/>
    <w:rsid w:val="00D13B61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ffa">
    <w:name w:val="Основной текст Знак"/>
    <w:basedOn w:val="a0"/>
    <w:link w:val="aff9"/>
    <w:rsid w:val="00D13B61"/>
    <w:rPr>
      <w:rFonts w:ascii="Times New Roman" w:eastAsia="Times New Roman" w:hAnsi="Times New Roman" w:cs="Times New Roman"/>
    </w:rPr>
  </w:style>
  <w:style w:type="character" w:customStyle="1" w:styleId="a8">
    <w:name w:val="Абзац списка Знак"/>
    <w:link w:val="a7"/>
    <w:uiPriority w:val="34"/>
    <w:rsid w:val="00B22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6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1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0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83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5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0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0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znanium.com/catalog/product/2083269" TargetMode="External"/><Relationship Id="rId18" Type="http://schemas.openxmlformats.org/officeDocument/2006/relationships/hyperlink" Target="https://znanium.com/catalog/product/2083267" TargetMode="External"/><Relationship Id="rId3" Type="http://schemas.openxmlformats.org/officeDocument/2006/relationships/styles" Target="styles.xml"/><Relationship Id="rId21" Type="http://schemas.openxmlformats.org/officeDocument/2006/relationships/hyperlink" Target="https://znanium.com/catalog/product/1941752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znanium.com/" TargetMode="External"/><Relationship Id="rId17" Type="http://schemas.openxmlformats.org/officeDocument/2006/relationships/hyperlink" Target="https://znanium.com/catalog/product/210534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905135" TargetMode="External"/><Relationship Id="rId20" Type="http://schemas.openxmlformats.org/officeDocument/2006/relationships/hyperlink" Target="https://znanium.com/catalog/product/194173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nsultant.ru/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znanium.com/catalog/product/191357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garant.ru/" TargetMode="External"/><Relationship Id="rId19" Type="http://schemas.openxmlformats.org/officeDocument/2006/relationships/hyperlink" Target="https://znanium.com/catalog/product/189475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kpfu.ru/portal/docs/F408190389/PAO.Tatneft.pdf" TargetMode="External"/><Relationship Id="rId14" Type="http://schemas.openxmlformats.org/officeDocument/2006/relationships/hyperlink" Target="https://znanium.com/catalog/product/2067389" TargetMode="External"/><Relationship Id="rId22" Type="http://schemas.openxmlformats.org/officeDocument/2006/relationships/hyperlink" Target="https://znanium.com/catalog/product/1834665" TargetMode="Externa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000D1-AFD5-4CB2-BF73-E05A041AA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13161</Words>
  <Characters>75022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хисамова эльвира дистантовна</dc:creator>
  <cp:lastModifiedBy>Джамиль</cp:lastModifiedBy>
  <cp:revision>2</cp:revision>
  <cp:lastPrinted>2024-11-11T09:16:00Z</cp:lastPrinted>
  <dcterms:created xsi:type="dcterms:W3CDTF">2025-12-01T15:32:00Z</dcterms:created>
  <dcterms:modified xsi:type="dcterms:W3CDTF">2025-12-01T15:32:00Z</dcterms:modified>
</cp:coreProperties>
</file>