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3573CD" w14:textId="77777777" w:rsid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</w:pPr>
      <w:bookmarkStart w:id="0" w:name="_Hlk26782441"/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  <w:t xml:space="preserve">Министерство </w:t>
      </w: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  <w:t>науки и высшего образования</w:t>
      </w:r>
    </w:p>
    <w:p w14:paraId="13194650" w14:textId="69AB85B6" w:rsidR="00BF681E" w:rsidRP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</w:pP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eastAsia="x-none"/>
        </w:rPr>
        <w:t xml:space="preserve"> </w:t>
      </w:r>
      <w:r w:rsidRPr="00C12186">
        <w:rPr>
          <w:rFonts w:ascii="Times New Roman" w:eastAsia="Microsoft Sans Serif" w:hAnsi="Times New Roman" w:cs="Times New Roman"/>
          <w:bCs/>
          <w:iCs/>
          <w:caps/>
          <w:sz w:val="28"/>
          <w:szCs w:val="28"/>
          <w:lang w:val="x-none" w:eastAsia="x-none"/>
        </w:rPr>
        <w:t>Российской Федерации</w:t>
      </w:r>
    </w:p>
    <w:p w14:paraId="4BAB1C97" w14:textId="454E58A5" w:rsidR="00BF681E" w:rsidRPr="00BF681E" w:rsidRDefault="00C12186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</w:pPr>
      <w:r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eastAsia="x-none"/>
        </w:rPr>
        <w:t>Федеральное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 xml:space="preserve"> государственное 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eastAsia="x-none"/>
        </w:rPr>
        <w:t xml:space="preserve">автономное </w:t>
      </w:r>
      <w:r w:rsidR="00BF681E"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>образовательное учреждение</w:t>
      </w:r>
    </w:p>
    <w:p w14:paraId="7E74A92A" w14:textId="77777777" w:rsidR="00BF681E" w:rsidRPr="00BF681E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</w:pPr>
      <w:r w:rsidRPr="00BF681E">
        <w:rPr>
          <w:rFonts w:ascii="Times New Roman" w:eastAsia="Microsoft Sans Serif" w:hAnsi="Times New Roman" w:cs="Times New Roman"/>
          <w:b/>
          <w:bCs/>
          <w:iCs/>
          <w:sz w:val="28"/>
          <w:szCs w:val="28"/>
          <w:lang w:val="x-none" w:eastAsia="x-none"/>
        </w:rPr>
        <w:t>высшего образования</w:t>
      </w:r>
    </w:p>
    <w:p w14:paraId="5C8AA811" w14:textId="77777777" w:rsidR="00BF681E" w:rsidRPr="00C12186" w:rsidRDefault="00BF681E" w:rsidP="00BF681E">
      <w:pPr>
        <w:tabs>
          <w:tab w:val="left" w:pos="2431"/>
          <w:tab w:val="left" w:pos="2618"/>
          <w:tab w:val="left" w:pos="3366"/>
          <w:tab w:val="left" w:pos="3927"/>
          <w:tab w:val="left" w:pos="4114"/>
          <w:tab w:val="left" w:pos="4301"/>
          <w:tab w:val="left" w:pos="4862"/>
          <w:tab w:val="left" w:pos="5610"/>
          <w:tab w:val="left" w:pos="5797"/>
          <w:tab w:val="left" w:pos="5977"/>
          <w:tab w:val="left" w:pos="6120"/>
          <w:tab w:val="left" w:pos="6171"/>
          <w:tab w:val="left" w:pos="6919"/>
          <w:tab w:val="left" w:pos="7106"/>
          <w:tab w:val="left" w:pos="7293"/>
          <w:tab w:val="left" w:pos="8415"/>
          <w:tab w:val="left" w:pos="8970"/>
        </w:tabs>
        <w:spacing w:after="0" w:line="240" w:lineRule="auto"/>
        <w:ind w:left="5580" w:hanging="5580"/>
        <w:jc w:val="center"/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</w:pP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  <w:t>«</w:t>
      </w: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eastAsia="x-none"/>
        </w:rPr>
        <w:t>Казанский (Приволжский) федеральный университет</w:t>
      </w:r>
      <w:r w:rsidRPr="00C12186">
        <w:rPr>
          <w:rFonts w:ascii="Times New Roman" w:eastAsia="Microsoft Sans Serif" w:hAnsi="Times New Roman" w:cs="Times New Roman"/>
          <w:b/>
          <w:bCs/>
          <w:iCs/>
          <w:caps/>
          <w:sz w:val="28"/>
          <w:szCs w:val="28"/>
          <w:lang w:val="x-none" w:eastAsia="x-none"/>
        </w:rPr>
        <w:t>»</w:t>
      </w:r>
    </w:p>
    <w:bookmarkEnd w:id="0"/>
    <w:p w14:paraId="7CE40FFE" w14:textId="77777777" w:rsidR="00E43177" w:rsidRPr="00E43177" w:rsidRDefault="00E43177" w:rsidP="00E43177">
      <w:pPr>
        <w:spacing w:before="240"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val="x-none" w:eastAsia="ru-RU"/>
        </w:rPr>
      </w:pPr>
      <w:r w:rsidRPr="00E43177">
        <w:rPr>
          <w:rFonts w:ascii="Times New Roman" w:eastAsia="Times New Roman" w:hAnsi="Times New Roman" w:cs="Arial"/>
          <w:sz w:val="28"/>
          <w:szCs w:val="28"/>
          <w:lang w:val="x-none" w:eastAsia="ru-RU"/>
        </w:rPr>
        <w:t>Институт управления, экономики и финансов</w:t>
      </w:r>
    </w:p>
    <w:p w14:paraId="0AC00147" w14:textId="2CD057DE" w:rsidR="00C827CC" w:rsidRPr="00BF681E" w:rsidRDefault="00E43177" w:rsidP="00E43177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val="x-none" w:eastAsia="ru-RU"/>
        </w:rPr>
      </w:pPr>
      <w:r w:rsidRPr="00E43177">
        <w:rPr>
          <w:rFonts w:ascii="Times New Roman" w:eastAsia="Times New Roman" w:hAnsi="Times New Roman" w:cs="Arial"/>
          <w:sz w:val="28"/>
          <w:szCs w:val="28"/>
          <w:lang w:val="x-none" w:eastAsia="ru-RU"/>
        </w:rPr>
        <w:t>Кафедра общего менеджмента</w:t>
      </w:r>
    </w:p>
    <w:p w14:paraId="02FDC0A3" w14:textId="74E43115" w:rsid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713BEFE8" w14:textId="030109BA" w:rsidR="00BF681E" w:rsidRDefault="00BF681E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59DEDC17" w14:textId="77777777" w:rsidR="00BF681E" w:rsidRPr="00C827CC" w:rsidRDefault="00BF681E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5BD3D766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b/>
          <w:sz w:val="32"/>
          <w:szCs w:val="32"/>
          <w:lang w:eastAsia="ru-RU"/>
        </w:rPr>
      </w:pPr>
      <w:r w:rsidRPr="00C827CC">
        <w:rPr>
          <w:rFonts w:ascii="Times New Roman" w:eastAsia="Times New Roman" w:hAnsi="Times New Roman" w:cs="Arial"/>
          <w:b/>
          <w:sz w:val="32"/>
          <w:szCs w:val="32"/>
          <w:lang w:eastAsia="ru-RU"/>
        </w:rPr>
        <w:t>Дневник</w:t>
      </w:r>
    </w:p>
    <w:p w14:paraId="0B067169" w14:textId="0FED95A9" w:rsidR="00570899" w:rsidRDefault="008F0104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производственной (преддипломной) практики</w:t>
      </w:r>
    </w:p>
    <w:p w14:paraId="46D82546" w14:textId="77777777" w:rsidR="008F0104" w:rsidRPr="00C827CC" w:rsidRDefault="008F0104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11398637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66DEA0E1" w14:textId="77777777" w:rsidR="00C827CC" w:rsidRPr="00C827CC" w:rsidRDefault="00C827CC" w:rsidP="00C827CC">
      <w:pPr>
        <w:spacing w:after="0" w:line="36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14:paraId="05CEBAB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C827CC">
        <w:rPr>
          <w:rFonts w:ascii="Times New Roman" w:eastAsia="Times New Roman" w:hAnsi="Times New Roman" w:cs="Arial"/>
          <w:sz w:val="28"/>
          <w:szCs w:val="28"/>
          <w:lang w:eastAsia="ru-RU"/>
        </w:rPr>
        <w:t>Обучающийся:</w:t>
      </w:r>
    </w:p>
    <w:p w14:paraId="66DDFCA8" w14:textId="77777777" w:rsidR="00C827CC" w:rsidRPr="00C827CC" w:rsidRDefault="00C827CC" w:rsidP="00C827CC">
      <w:pPr>
        <w:spacing w:after="0" w:line="240" w:lineRule="atLeast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>_____________________________________________________________                                ______________</w:t>
      </w:r>
    </w:p>
    <w:p w14:paraId="6D32B4BC" w14:textId="77777777" w:rsidR="00C827CC" w:rsidRPr="00C827CC" w:rsidRDefault="00C827CC" w:rsidP="00C827CC">
      <w:pPr>
        <w:spacing w:after="0" w:line="240" w:lineRule="atLeast"/>
        <w:ind w:left="707" w:firstLine="709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(ФИО, </w:t>
      </w:r>
      <w:proofErr w:type="gramStart"/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группа)   </w:t>
      </w:r>
      <w:proofErr w:type="gramEnd"/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   </w:t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  <w:t xml:space="preserve">                  (подпись)</w:t>
      </w:r>
    </w:p>
    <w:p w14:paraId="4D4C8C3A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0CAC77B2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F78AD59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39F0652" w14:textId="6E7EDC0D" w:rsidR="00C827CC" w:rsidRPr="00E703A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703AC">
        <w:rPr>
          <w:rFonts w:ascii="Times New Roman" w:eastAsia="Calibri" w:hAnsi="Times New Roman" w:cs="Times New Roman"/>
          <w:sz w:val="28"/>
          <w:szCs w:val="28"/>
        </w:rPr>
        <w:t>Дата начала практики «</w:t>
      </w:r>
      <w:proofErr w:type="gramStart"/>
      <w:r w:rsidR="00956319">
        <w:rPr>
          <w:rFonts w:ascii="Times New Roman" w:eastAsia="Calibri" w:hAnsi="Times New Roman" w:cs="Times New Roman"/>
          <w:sz w:val="28"/>
          <w:szCs w:val="28"/>
        </w:rPr>
        <w:t>20</w:t>
      </w:r>
      <w:r w:rsidRPr="00E703AC">
        <w:rPr>
          <w:rFonts w:ascii="Times New Roman" w:eastAsia="Calibri" w:hAnsi="Times New Roman" w:cs="Times New Roman"/>
          <w:sz w:val="28"/>
          <w:szCs w:val="28"/>
        </w:rPr>
        <w:t>»_</w:t>
      </w:r>
      <w:proofErr w:type="gramEnd"/>
      <w:r w:rsidRPr="00E703AC">
        <w:rPr>
          <w:rFonts w:ascii="Times New Roman" w:eastAsia="Calibri" w:hAnsi="Times New Roman" w:cs="Times New Roman"/>
          <w:sz w:val="28"/>
          <w:szCs w:val="28"/>
        </w:rPr>
        <w:t>___</w:t>
      </w:r>
      <w:r w:rsidR="00570899" w:rsidRPr="00E703AC">
        <w:rPr>
          <w:rFonts w:ascii="Times New Roman" w:eastAsia="Calibri" w:hAnsi="Times New Roman" w:cs="Times New Roman"/>
          <w:sz w:val="28"/>
          <w:szCs w:val="28"/>
        </w:rPr>
        <w:t>0</w:t>
      </w:r>
      <w:r w:rsidR="008F0104" w:rsidRPr="00E703AC">
        <w:rPr>
          <w:rFonts w:ascii="Times New Roman" w:eastAsia="Calibri" w:hAnsi="Times New Roman" w:cs="Times New Roman"/>
          <w:sz w:val="28"/>
          <w:szCs w:val="28"/>
        </w:rPr>
        <w:t>5</w:t>
      </w:r>
      <w:r w:rsidRPr="00E703AC">
        <w:rPr>
          <w:rFonts w:ascii="Times New Roman" w:eastAsia="Calibri" w:hAnsi="Times New Roman" w:cs="Times New Roman"/>
          <w:sz w:val="28"/>
          <w:szCs w:val="28"/>
        </w:rPr>
        <w:t>_____20</w:t>
      </w:r>
      <w:r w:rsidR="00570899" w:rsidRPr="00E703AC">
        <w:rPr>
          <w:rFonts w:ascii="Times New Roman" w:eastAsia="Calibri" w:hAnsi="Times New Roman" w:cs="Times New Roman"/>
          <w:sz w:val="28"/>
          <w:szCs w:val="28"/>
        </w:rPr>
        <w:t>2</w:t>
      </w:r>
      <w:r w:rsidR="00956319">
        <w:rPr>
          <w:rFonts w:ascii="Times New Roman" w:eastAsia="Calibri" w:hAnsi="Times New Roman" w:cs="Times New Roman"/>
          <w:sz w:val="28"/>
          <w:szCs w:val="28"/>
        </w:rPr>
        <w:t>5</w:t>
      </w:r>
      <w:r w:rsidRPr="00E703AC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66C27392" w14:textId="2DC40A79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703AC">
        <w:rPr>
          <w:rFonts w:ascii="Times New Roman" w:eastAsia="Calibri" w:hAnsi="Times New Roman" w:cs="Times New Roman"/>
          <w:sz w:val="28"/>
          <w:szCs w:val="28"/>
        </w:rPr>
        <w:t>Дата окончания практики «</w:t>
      </w:r>
      <w:proofErr w:type="gramStart"/>
      <w:r w:rsidR="00956319">
        <w:rPr>
          <w:rFonts w:ascii="Times New Roman" w:eastAsia="Calibri" w:hAnsi="Times New Roman" w:cs="Times New Roman"/>
          <w:sz w:val="28"/>
          <w:szCs w:val="28"/>
        </w:rPr>
        <w:t>30</w:t>
      </w:r>
      <w:r w:rsidRPr="00E703AC">
        <w:rPr>
          <w:rFonts w:ascii="Times New Roman" w:eastAsia="Calibri" w:hAnsi="Times New Roman" w:cs="Times New Roman"/>
          <w:sz w:val="28"/>
          <w:szCs w:val="28"/>
        </w:rPr>
        <w:t>»_</w:t>
      </w:r>
      <w:proofErr w:type="gramEnd"/>
      <w:r w:rsidRPr="00E703AC">
        <w:rPr>
          <w:rFonts w:ascii="Times New Roman" w:eastAsia="Calibri" w:hAnsi="Times New Roman" w:cs="Times New Roman"/>
          <w:sz w:val="28"/>
          <w:szCs w:val="28"/>
        </w:rPr>
        <w:t>___</w:t>
      </w:r>
      <w:r w:rsidR="00570899" w:rsidRPr="00E703AC">
        <w:rPr>
          <w:rFonts w:ascii="Times New Roman" w:eastAsia="Calibri" w:hAnsi="Times New Roman" w:cs="Times New Roman"/>
          <w:sz w:val="28"/>
          <w:szCs w:val="28"/>
        </w:rPr>
        <w:t>0</w:t>
      </w:r>
      <w:r w:rsidR="008F0104" w:rsidRPr="00E703AC">
        <w:rPr>
          <w:rFonts w:ascii="Times New Roman" w:eastAsia="Calibri" w:hAnsi="Times New Roman" w:cs="Times New Roman"/>
          <w:sz w:val="28"/>
          <w:szCs w:val="28"/>
        </w:rPr>
        <w:t>5</w:t>
      </w:r>
      <w:r w:rsidRPr="00E703AC">
        <w:rPr>
          <w:rFonts w:ascii="Times New Roman" w:eastAsia="Calibri" w:hAnsi="Times New Roman" w:cs="Times New Roman"/>
          <w:sz w:val="28"/>
          <w:szCs w:val="28"/>
        </w:rPr>
        <w:t>____20</w:t>
      </w:r>
      <w:r w:rsidR="00570899" w:rsidRPr="00E703AC">
        <w:rPr>
          <w:rFonts w:ascii="Times New Roman" w:eastAsia="Calibri" w:hAnsi="Times New Roman" w:cs="Times New Roman"/>
          <w:sz w:val="28"/>
          <w:szCs w:val="28"/>
        </w:rPr>
        <w:t>2</w:t>
      </w:r>
      <w:r w:rsidR="00956319">
        <w:rPr>
          <w:rFonts w:ascii="Times New Roman" w:eastAsia="Calibri" w:hAnsi="Times New Roman" w:cs="Times New Roman"/>
          <w:sz w:val="28"/>
          <w:szCs w:val="28"/>
        </w:rPr>
        <w:t>5</w:t>
      </w:r>
      <w:r w:rsidRPr="00E703AC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4CD88493" w14:textId="77777777" w:rsid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962E1C2" w14:textId="77777777" w:rsidR="00570899" w:rsidRPr="00C827CC" w:rsidRDefault="00570899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17B879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sz w:val="28"/>
          <w:szCs w:val="28"/>
        </w:rPr>
        <w:t>Руководитель практики от кафедры:</w:t>
      </w:r>
    </w:p>
    <w:p w14:paraId="0B0DD44C" w14:textId="77777777" w:rsidR="00C827CC" w:rsidRPr="00C827CC" w:rsidRDefault="00C827CC" w:rsidP="00C827CC">
      <w:pPr>
        <w:spacing w:after="0" w:line="240" w:lineRule="atLeast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>_____________________________________________________________                                ______________</w:t>
      </w:r>
    </w:p>
    <w:p w14:paraId="2C9627AD" w14:textId="77777777" w:rsidR="00C827CC" w:rsidRPr="00C827CC" w:rsidRDefault="00C827CC" w:rsidP="00C827CC">
      <w:pPr>
        <w:spacing w:after="0" w:line="240" w:lineRule="atLeast"/>
        <w:ind w:left="707" w:firstLine="709"/>
        <w:jc w:val="both"/>
        <w:rPr>
          <w:rFonts w:ascii="Times New Roman" w:eastAsia="Times New Roman" w:hAnsi="Times New Roman" w:cs="Arial"/>
          <w:sz w:val="16"/>
          <w:szCs w:val="16"/>
          <w:lang w:eastAsia="ru-RU"/>
        </w:rPr>
      </w:pP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(должность, </w:t>
      </w:r>
      <w:proofErr w:type="gramStart"/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ФИО)   </w:t>
      </w:r>
      <w:proofErr w:type="gramEnd"/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 xml:space="preserve">   </w:t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</w:r>
      <w:r w:rsidRPr="00C827CC">
        <w:rPr>
          <w:rFonts w:ascii="Times New Roman" w:eastAsia="Times New Roman" w:hAnsi="Times New Roman" w:cs="Arial"/>
          <w:sz w:val="16"/>
          <w:szCs w:val="16"/>
          <w:lang w:eastAsia="ru-RU"/>
        </w:rPr>
        <w:tab/>
        <w:t xml:space="preserve">                  (подпись)</w:t>
      </w:r>
    </w:p>
    <w:p w14:paraId="177CD6F1" w14:textId="77777777" w:rsidR="00C827CC" w:rsidRPr="00C827CC" w:rsidRDefault="00C827CC" w:rsidP="00C827CC">
      <w:pPr>
        <w:spacing w:after="0" w:line="36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B4E8CC8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F7B9517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3139BA6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24718BA" w14:textId="30FDB282" w:rsidR="00C827CC" w:rsidRPr="00C827CC" w:rsidRDefault="00C827CC" w:rsidP="00C827CC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  <w:sectPr w:rsidR="00C827CC" w:rsidRPr="00C827CC" w:rsidSect="005B774F">
          <w:pgSz w:w="11900" w:h="16838"/>
          <w:pgMar w:top="1134" w:right="567" w:bottom="1134" w:left="1701" w:header="0" w:footer="0" w:gutter="0"/>
          <w:cols w:space="0" w:equalWidth="0">
            <w:col w:w="9840"/>
          </w:cols>
          <w:docGrid w:linePitch="360"/>
        </w:sectPr>
      </w:pPr>
      <w:r w:rsidRPr="00C827CC">
        <w:rPr>
          <w:rFonts w:ascii="Times New Roman" w:eastAsia="Calibri" w:hAnsi="Times New Roman" w:cs="Times New Roman"/>
          <w:sz w:val="28"/>
          <w:szCs w:val="28"/>
        </w:rPr>
        <w:t>Казань - 20</w:t>
      </w:r>
      <w:r w:rsidR="00570899">
        <w:rPr>
          <w:rFonts w:ascii="Times New Roman" w:eastAsia="Calibri" w:hAnsi="Times New Roman" w:cs="Times New Roman"/>
          <w:sz w:val="28"/>
          <w:szCs w:val="28"/>
        </w:rPr>
        <w:t>2</w:t>
      </w:r>
      <w:r w:rsidR="00956319">
        <w:rPr>
          <w:rFonts w:ascii="Times New Roman" w:eastAsia="Calibri" w:hAnsi="Times New Roman" w:cs="Times New Roman"/>
          <w:sz w:val="28"/>
          <w:szCs w:val="28"/>
        </w:rPr>
        <w:t>5</w:t>
      </w:r>
      <w:r w:rsidRPr="00C827CC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14:paraId="5C8C8736" w14:textId="1BED5019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827CC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Дневник прохождения </w:t>
      </w:r>
      <w:r w:rsidR="00DC0D7C">
        <w:rPr>
          <w:rFonts w:ascii="Times New Roman" w:eastAsia="Calibri" w:hAnsi="Times New Roman" w:cs="Times New Roman"/>
          <w:b/>
          <w:sz w:val="28"/>
          <w:szCs w:val="28"/>
        </w:rPr>
        <w:t>производственной</w:t>
      </w:r>
      <w:r w:rsidRPr="00C827CC">
        <w:rPr>
          <w:rFonts w:ascii="Times New Roman" w:eastAsia="Calibri" w:hAnsi="Times New Roman" w:cs="Times New Roman"/>
          <w:b/>
          <w:sz w:val="28"/>
          <w:szCs w:val="28"/>
        </w:rPr>
        <w:t xml:space="preserve"> практики</w:t>
      </w:r>
    </w:p>
    <w:p w14:paraId="162C152F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sz w:val="28"/>
          <w:szCs w:val="28"/>
        </w:rPr>
        <w:t>ФИО обучающегося, группа ____________________________________</w:t>
      </w:r>
    </w:p>
    <w:p w14:paraId="34357B80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02CFA5A9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27CC">
        <w:rPr>
          <w:rFonts w:ascii="Times New Roman" w:eastAsia="Calibri" w:hAnsi="Times New Roman" w:cs="Times New Roman"/>
          <w:b/>
          <w:sz w:val="28"/>
          <w:szCs w:val="28"/>
        </w:rPr>
        <w:t>Место прохождения практики</w:t>
      </w:r>
      <w:r w:rsidRPr="00C827CC">
        <w:rPr>
          <w:rFonts w:ascii="Times New Roman" w:eastAsia="Calibri" w:hAnsi="Times New Roman" w:cs="Times New Roman"/>
          <w:sz w:val="28"/>
          <w:szCs w:val="28"/>
        </w:rPr>
        <w:t>:</w:t>
      </w:r>
      <w:r w:rsidRPr="00C827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27CC">
        <w:rPr>
          <w:rFonts w:ascii="Times New Roman" w:eastAsia="Calibri" w:hAnsi="Times New Roman" w:cs="Times New Roman"/>
          <w:sz w:val="28"/>
          <w:szCs w:val="28"/>
        </w:rPr>
        <w:t>____________________________________</w:t>
      </w:r>
    </w:p>
    <w:p w14:paraId="7312F4CC" w14:textId="77777777" w:rsidR="00C827CC" w:rsidRPr="00C827CC" w:rsidRDefault="00C827CC" w:rsidP="00C827C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0"/>
        <w:gridCol w:w="5672"/>
        <w:gridCol w:w="2383"/>
      </w:tblGrid>
      <w:tr w:rsidR="00C827CC" w:rsidRPr="00C827CC" w14:paraId="3699E310" w14:textId="77777777" w:rsidTr="009A2A0F">
        <w:tc>
          <w:tcPr>
            <w:tcW w:w="1290" w:type="dxa"/>
            <w:shd w:val="clear" w:color="auto" w:fill="auto"/>
          </w:tcPr>
          <w:p w14:paraId="39461CFD" w14:textId="77777777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5672" w:type="dxa"/>
            <w:shd w:val="clear" w:color="auto" w:fill="auto"/>
          </w:tcPr>
          <w:p w14:paraId="51D2EF73" w14:textId="77777777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 выполненной работы</w:t>
            </w:r>
          </w:p>
        </w:tc>
        <w:tc>
          <w:tcPr>
            <w:tcW w:w="2383" w:type="dxa"/>
            <w:shd w:val="clear" w:color="auto" w:fill="auto"/>
          </w:tcPr>
          <w:p w14:paraId="2438EAF1" w14:textId="77777777" w:rsidR="00C827CC" w:rsidRPr="00C827CC" w:rsidRDefault="00C827CC" w:rsidP="00C827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Примечания, подпись </w:t>
            </w:r>
            <w:proofErr w:type="spellStart"/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>рук.базы</w:t>
            </w:r>
            <w:proofErr w:type="spellEnd"/>
            <w:r w:rsidRPr="00C827C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практики</w:t>
            </w:r>
          </w:p>
        </w:tc>
      </w:tr>
      <w:tr w:rsidR="00C827CC" w:rsidRPr="00081E2B" w14:paraId="1BFB6477" w14:textId="77777777" w:rsidTr="009A2A0F">
        <w:tc>
          <w:tcPr>
            <w:tcW w:w="1290" w:type="dxa"/>
            <w:shd w:val="clear" w:color="auto" w:fill="auto"/>
          </w:tcPr>
          <w:p w14:paraId="48A8A98A" w14:textId="56A25F91" w:rsidR="00C827CC" w:rsidRPr="00081E2B" w:rsidRDefault="00956319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113488" w:rsidRPr="00081E2B">
              <w:rPr>
                <w:rFonts w:ascii="Times New Roman" w:eastAsia="Calibri" w:hAnsi="Times New Roman" w:cs="Times New Roman"/>
                <w:sz w:val="28"/>
                <w:szCs w:val="28"/>
              </w:rPr>
              <w:t>.0</w:t>
            </w:r>
            <w:r w:rsidR="00E703AC" w:rsidRPr="00081E2B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13488" w:rsidRPr="00081E2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  <w:p w14:paraId="097CECFA" w14:textId="77777777" w:rsidR="00C827CC" w:rsidRPr="00081E2B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72" w:type="dxa"/>
            <w:shd w:val="clear" w:color="auto" w:fill="auto"/>
          </w:tcPr>
          <w:p w14:paraId="189BDE22" w14:textId="40F3F79C" w:rsidR="00C827CC" w:rsidRPr="00081E2B" w:rsidRDefault="009A2A0F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A2A0F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инструктажа по ознакомлению с требованиями охраны труда, техники безопасности, пожарной безопасности, а также правилами внутреннего трудового распорядка</w:t>
            </w:r>
          </w:p>
        </w:tc>
        <w:tc>
          <w:tcPr>
            <w:tcW w:w="2383" w:type="dxa"/>
            <w:shd w:val="clear" w:color="auto" w:fill="auto"/>
          </w:tcPr>
          <w:p w14:paraId="2EA57161" w14:textId="77777777" w:rsidR="00C827CC" w:rsidRPr="00081E2B" w:rsidRDefault="00C827CC" w:rsidP="00C827C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A0A94" w:rsidRPr="00C827CC" w14:paraId="571EE505" w14:textId="77777777" w:rsidTr="009A2A0F">
        <w:tc>
          <w:tcPr>
            <w:tcW w:w="1290" w:type="dxa"/>
            <w:shd w:val="clear" w:color="auto" w:fill="auto"/>
          </w:tcPr>
          <w:p w14:paraId="2E483387" w14:textId="14F8032C" w:rsidR="00AA0A94" w:rsidRPr="00AA0A94" w:rsidRDefault="00956319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19123B" w:rsidRPr="0019123B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672" w:type="dxa"/>
            <w:shd w:val="clear" w:color="auto" w:fill="auto"/>
          </w:tcPr>
          <w:p w14:paraId="22ED7C90" w14:textId="5D964315" w:rsidR="00AA0A94" w:rsidRPr="00C827CC" w:rsidRDefault="00B90822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822">
              <w:rPr>
                <w:rFonts w:ascii="Times New Roman" w:eastAsia="Calibri" w:hAnsi="Times New Roman" w:cs="Times New Roman"/>
                <w:sz w:val="28"/>
                <w:szCs w:val="28"/>
              </w:rPr>
              <w:t>Краткая характеристика предприятия</w:t>
            </w:r>
          </w:p>
        </w:tc>
        <w:tc>
          <w:tcPr>
            <w:tcW w:w="2383" w:type="dxa"/>
            <w:shd w:val="clear" w:color="auto" w:fill="auto"/>
          </w:tcPr>
          <w:p w14:paraId="0BD074D6" w14:textId="77777777" w:rsidR="00AA0A94" w:rsidRPr="00C827CC" w:rsidRDefault="00AA0A94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A0A94" w:rsidRPr="00C827CC" w14:paraId="1DF05B17" w14:textId="77777777" w:rsidTr="009A2A0F">
        <w:tc>
          <w:tcPr>
            <w:tcW w:w="1290" w:type="dxa"/>
            <w:shd w:val="clear" w:color="auto" w:fill="auto"/>
          </w:tcPr>
          <w:p w14:paraId="08A8D7F8" w14:textId="2121217D" w:rsidR="00AA0A94" w:rsidRPr="00AA0A94" w:rsidRDefault="00956319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19123B" w:rsidRPr="0019123B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19123B" w:rsidRPr="0019123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19123B" w:rsidRPr="0019123B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672" w:type="dxa"/>
            <w:shd w:val="clear" w:color="auto" w:fill="auto"/>
          </w:tcPr>
          <w:p w14:paraId="5071FE57" w14:textId="23A5690F" w:rsidR="00AA0A94" w:rsidRPr="00C827CC" w:rsidRDefault="00B90822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822">
              <w:rPr>
                <w:rFonts w:ascii="Times New Roman" w:eastAsia="Calibri" w:hAnsi="Times New Roman" w:cs="Times New Roman"/>
                <w:sz w:val="28"/>
                <w:szCs w:val="28"/>
              </w:rPr>
              <w:t>Анализ финансово-экономических показателей деятельности предприятия</w:t>
            </w:r>
          </w:p>
        </w:tc>
        <w:tc>
          <w:tcPr>
            <w:tcW w:w="2383" w:type="dxa"/>
            <w:shd w:val="clear" w:color="auto" w:fill="auto"/>
          </w:tcPr>
          <w:p w14:paraId="403720C1" w14:textId="77777777" w:rsidR="00AA0A94" w:rsidRPr="00C827CC" w:rsidRDefault="00AA0A94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A0A94" w:rsidRPr="00C827CC" w14:paraId="5DB5A276" w14:textId="77777777" w:rsidTr="009A2A0F">
        <w:tc>
          <w:tcPr>
            <w:tcW w:w="1290" w:type="dxa"/>
            <w:shd w:val="clear" w:color="auto" w:fill="auto"/>
          </w:tcPr>
          <w:p w14:paraId="3203C34F" w14:textId="6BF459B8" w:rsidR="00AA0A94" w:rsidRPr="00AA0A94" w:rsidRDefault="00956319" w:rsidP="00B90822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19123B" w:rsidRPr="0019123B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19123B" w:rsidRPr="0019123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B9082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B90822" w:rsidRPr="00B90822">
              <w:rPr>
                <w:rFonts w:ascii="Times New Roman" w:hAnsi="Times New Roman" w:cs="Times New Roman"/>
                <w:sz w:val="28"/>
                <w:szCs w:val="28"/>
              </w:rPr>
              <w:t>.05.25</w:t>
            </w:r>
          </w:p>
        </w:tc>
        <w:tc>
          <w:tcPr>
            <w:tcW w:w="5672" w:type="dxa"/>
            <w:shd w:val="clear" w:color="auto" w:fill="auto"/>
          </w:tcPr>
          <w:p w14:paraId="55686BF7" w14:textId="670539F8" w:rsidR="00AA0A94" w:rsidRPr="00C827CC" w:rsidRDefault="00B90822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90822">
              <w:rPr>
                <w:rFonts w:ascii="Times New Roman" w:eastAsia="Calibri" w:hAnsi="Times New Roman" w:cs="Times New Roman"/>
                <w:sz w:val="28"/>
                <w:szCs w:val="28"/>
              </w:rPr>
              <w:t>Анализ состояния исследуемой проблемы в организации (в разрезе темы исследования выпускной квалификационной работы).</w:t>
            </w:r>
          </w:p>
        </w:tc>
        <w:tc>
          <w:tcPr>
            <w:tcW w:w="2383" w:type="dxa"/>
            <w:shd w:val="clear" w:color="auto" w:fill="auto"/>
          </w:tcPr>
          <w:p w14:paraId="2202BA66" w14:textId="77777777" w:rsidR="00AA0A94" w:rsidRPr="00C827CC" w:rsidRDefault="00AA0A94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90822" w:rsidRPr="00C827CC" w14:paraId="0AB40E8B" w14:textId="77777777" w:rsidTr="009A2A0F">
        <w:tc>
          <w:tcPr>
            <w:tcW w:w="1290" w:type="dxa"/>
            <w:shd w:val="clear" w:color="auto" w:fill="auto"/>
          </w:tcPr>
          <w:p w14:paraId="226BFC99" w14:textId="70FE1835" w:rsidR="00B90822" w:rsidRDefault="00B90822" w:rsidP="00AA0A9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B90822">
              <w:rPr>
                <w:rFonts w:ascii="Times New Roman" w:hAnsi="Times New Roman" w:cs="Times New Roman"/>
                <w:sz w:val="28"/>
                <w:szCs w:val="28"/>
              </w:rPr>
              <w:t>.05.25</w:t>
            </w:r>
          </w:p>
        </w:tc>
        <w:tc>
          <w:tcPr>
            <w:tcW w:w="5672" w:type="dxa"/>
            <w:shd w:val="clear" w:color="auto" w:fill="auto"/>
          </w:tcPr>
          <w:p w14:paraId="23C64470" w14:textId="74582DD4" w:rsidR="00B90822" w:rsidRPr="00B90822" w:rsidRDefault="00B90822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Выводы по результатам исследования</w:t>
            </w:r>
          </w:p>
        </w:tc>
        <w:tc>
          <w:tcPr>
            <w:tcW w:w="2383" w:type="dxa"/>
            <w:shd w:val="clear" w:color="auto" w:fill="auto"/>
          </w:tcPr>
          <w:p w14:paraId="083C41C6" w14:textId="77777777" w:rsidR="00B90822" w:rsidRPr="00C827CC" w:rsidRDefault="00B90822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90822" w:rsidRPr="00C827CC" w14:paraId="0C37F47D" w14:textId="77777777" w:rsidTr="009A2A0F">
        <w:tc>
          <w:tcPr>
            <w:tcW w:w="1290" w:type="dxa"/>
            <w:shd w:val="clear" w:color="auto" w:fill="auto"/>
          </w:tcPr>
          <w:p w14:paraId="11400F18" w14:textId="120516A7" w:rsidR="00B90822" w:rsidRDefault="00B90822" w:rsidP="00AA0A9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19123B">
              <w:rPr>
                <w:rFonts w:ascii="Times New Roman" w:hAnsi="Times New Roman" w:cs="Times New Roman"/>
                <w:sz w:val="28"/>
                <w:szCs w:val="28"/>
              </w:rPr>
              <w:t>.05.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672" w:type="dxa"/>
            <w:shd w:val="clear" w:color="auto" w:fill="auto"/>
          </w:tcPr>
          <w:p w14:paraId="618FD2D3" w14:textId="451F997A" w:rsidR="00B90822" w:rsidRPr="00B90822" w:rsidRDefault="00B90822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Защита отчета</w:t>
            </w:r>
            <w:bookmarkStart w:id="1" w:name="_GoBack"/>
            <w:bookmarkEnd w:id="1"/>
          </w:p>
        </w:tc>
        <w:tc>
          <w:tcPr>
            <w:tcW w:w="2383" w:type="dxa"/>
            <w:shd w:val="clear" w:color="auto" w:fill="auto"/>
          </w:tcPr>
          <w:p w14:paraId="6597D0F3" w14:textId="77777777" w:rsidR="00B90822" w:rsidRPr="00C827CC" w:rsidRDefault="00B90822" w:rsidP="00AA0A94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0437EA5B" w14:textId="509CEDA9" w:rsidR="00C827CC" w:rsidRDefault="00C827CC" w:rsidP="00B9082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C827CC">
      <w:footerReference w:type="default" r:id="rId7"/>
      <w:headerReference w:type="firs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6A0E0B" w14:textId="77777777" w:rsidR="00793445" w:rsidRDefault="00793445">
      <w:pPr>
        <w:spacing w:after="0" w:line="240" w:lineRule="auto"/>
      </w:pPr>
      <w:r>
        <w:separator/>
      </w:r>
    </w:p>
  </w:endnote>
  <w:endnote w:type="continuationSeparator" w:id="0">
    <w:p w14:paraId="7E98936A" w14:textId="77777777" w:rsidR="00793445" w:rsidRDefault="00793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B67F35" w14:textId="77777777" w:rsidR="00EC1820" w:rsidRDefault="00EC1820">
    <w:pPr>
      <w:pStyle w:val="a3"/>
      <w:jc w:val="center"/>
    </w:pPr>
  </w:p>
  <w:p w14:paraId="283AEC72" w14:textId="77777777" w:rsidR="00EC1820" w:rsidRDefault="00EC182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D1EBE3" w14:textId="77777777" w:rsidR="00793445" w:rsidRDefault="00793445">
      <w:pPr>
        <w:spacing w:after="0" w:line="240" w:lineRule="auto"/>
      </w:pPr>
      <w:r>
        <w:separator/>
      </w:r>
    </w:p>
  </w:footnote>
  <w:footnote w:type="continuationSeparator" w:id="0">
    <w:p w14:paraId="0E463E57" w14:textId="77777777" w:rsidR="00793445" w:rsidRDefault="007934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BC1C20" w14:textId="77777777" w:rsidR="00EC1820" w:rsidRDefault="00EC182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7CC"/>
    <w:rsid w:val="00023792"/>
    <w:rsid w:val="00067027"/>
    <w:rsid w:val="00074FF8"/>
    <w:rsid w:val="00081E2B"/>
    <w:rsid w:val="000B5B19"/>
    <w:rsid w:val="000C53A9"/>
    <w:rsid w:val="00113488"/>
    <w:rsid w:val="0019123B"/>
    <w:rsid w:val="00336E17"/>
    <w:rsid w:val="00340DC7"/>
    <w:rsid w:val="003A7C05"/>
    <w:rsid w:val="00480CBA"/>
    <w:rsid w:val="00570899"/>
    <w:rsid w:val="0059412A"/>
    <w:rsid w:val="00717188"/>
    <w:rsid w:val="007206CF"/>
    <w:rsid w:val="00755A32"/>
    <w:rsid w:val="00793445"/>
    <w:rsid w:val="007B67F0"/>
    <w:rsid w:val="00833C6A"/>
    <w:rsid w:val="00835230"/>
    <w:rsid w:val="008E0036"/>
    <w:rsid w:val="008F0104"/>
    <w:rsid w:val="00916E9E"/>
    <w:rsid w:val="00956319"/>
    <w:rsid w:val="009A2A0F"/>
    <w:rsid w:val="00AA0A94"/>
    <w:rsid w:val="00AD449F"/>
    <w:rsid w:val="00B068AF"/>
    <w:rsid w:val="00B509EB"/>
    <w:rsid w:val="00B73E51"/>
    <w:rsid w:val="00B90822"/>
    <w:rsid w:val="00BF681E"/>
    <w:rsid w:val="00C12186"/>
    <w:rsid w:val="00C50D06"/>
    <w:rsid w:val="00C827CC"/>
    <w:rsid w:val="00C9458E"/>
    <w:rsid w:val="00CD3692"/>
    <w:rsid w:val="00CE376B"/>
    <w:rsid w:val="00D51972"/>
    <w:rsid w:val="00D75FB9"/>
    <w:rsid w:val="00DC0D7C"/>
    <w:rsid w:val="00DE1971"/>
    <w:rsid w:val="00E15434"/>
    <w:rsid w:val="00E43177"/>
    <w:rsid w:val="00E703AC"/>
    <w:rsid w:val="00EB298F"/>
    <w:rsid w:val="00EB3E91"/>
    <w:rsid w:val="00EC1820"/>
    <w:rsid w:val="00EE12DD"/>
    <w:rsid w:val="00EF215D"/>
    <w:rsid w:val="00F1434C"/>
    <w:rsid w:val="00F7718D"/>
    <w:rsid w:val="00FD3E63"/>
    <w:rsid w:val="00FE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39565"/>
  <w15:chartTrackingRefBased/>
  <w15:docId w15:val="{B67348AA-C814-41CF-869A-AAFE8F549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C827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C827CC"/>
  </w:style>
  <w:style w:type="paragraph" w:styleId="a5">
    <w:name w:val="header"/>
    <w:basedOn w:val="a"/>
    <w:link w:val="a6"/>
    <w:rsid w:val="00C827C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C827C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126DE-0183-4227-A05E-172028B5B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Элина Гурьянова</dc:creator>
  <cp:keywords/>
  <dc:description/>
  <cp:lastModifiedBy>Татьяна Палей</cp:lastModifiedBy>
  <cp:revision>2</cp:revision>
  <dcterms:created xsi:type="dcterms:W3CDTF">2024-12-14T11:20:00Z</dcterms:created>
  <dcterms:modified xsi:type="dcterms:W3CDTF">2024-12-14T11:20:00Z</dcterms:modified>
</cp:coreProperties>
</file>