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0" w:rsidRDefault="00255FAF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第一届“伏尔加河</w:t>
      </w:r>
      <w:r>
        <w:rPr>
          <w:rFonts w:hint="eastAsia"/>
          <w:b/>
          <w:sz w:val="36"/>
          <w:szCs w:val="36"/>
          <w:lang w:val="en-US"/>
        </w:rPr>
        <w:t>-</w:t>
      </w:r>
      <w:r>
        <w:rPr>
          <w:rFonts w:hint="eastAsia"/>
          <w:b/>
          <w:sz w:val="36"/>
          <w:szCs w:val="36"/>
          <w:lang w:val="en-US"/>
        </w:rPr>
        <w:t>长江流域</w:t>
      </w:r>
      <w:r>
        <w:rPr>
          <w:rFonts w:hint="eastAsia"/>
          <w:b/>
          <w:sz w:val="36"/>
          <w:szCs w:val="36"/>
        </w:rPr>
        <w:t>”</w:t>
      </w:r>
    </w:p>
    <w:p w:rsidR="00934EE0" w:rsidRDefault="00255FAF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中俄大学生在线科研论坛会议通知</w:t>
      </w:r>
    </w:p>
    <w:p w:rsidR="00934EE0" w:rsidRDefault="00934EE0">
      <w:pPr>
        <w:spacing w:line="360" w:lineRule="auto"/>
        <w:jc w:val="center"/>
        <w:rPr>
          <w:b/>
          <w:sz w:val="36"/>
          <w:szCs w:val="36"/>
        </w:rPr>
      </w:pPr>
    </w:p>
    <w:p w:rsidR="00934EE0" w:rsidRDefault="00255FAF">
      <w:pPr>
        <w:ind w:firstLine="48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为进一步加深中俄两国</w:t>
      </w:r>
      <w:r>
        <w:rPr>
          <w:rFonts w:hint="eastAsia"/>
          <w:bCs/>
          <w:sz w:val="28"/>
          <w:szCs w:val="28"/>
        </w:rPr>
        <w:t>“伏尔加河</w:t>
      </w:r>
      <w:r>
        <w:rPr>
          <w:rFonts w:hint="eastAsia"/>
          <w:bCs/>
          <w:sz w:val="28"/>
          <w:szCs w:val="28"/>
          <w:lang w:val="en-US"/>
        </w:rPr>
        <w:t>-</w:t>
      </w:r>
      <w:r>
        <w:rPr>
          <w:rFonts w:hint="eastAsia"/>
          <w:bCs/>
          <w:sz w:val="28"/>
          <w:szCs w:val="28"/>
          <w:lang w:val="en-US"/>
        </w:rPr>
        <w:t>长江流域</w:t>
      </w:r>
      <w:r>
        <w:rPr>
          <w:rFonts w:hint="eastAsia"/>
          <w:bCs/>
          <w:sz w:val="28"/>
          <w:szCs w:val="28"/>
        </w:rPr>
        <w:t>”地区间</w:t>
      </w:r>
      <w:r>
        <w:rPr>
          <w:rFonts w:hint="eastAsia"/>
          <w:bCs/>
          <w:sz w:val="28"/>
          <w:szCs w:val="28"/>
          <w:lang w:val="en-US"/>
        </w:rPr>
        <w:t>文化交流，提升高校学生科研能力，提高长江流域高校国内、国际知名度，借助于网络媒介的便利条件，喀山联邦大学孔子学院特举办本次“伏尔加河</w:t>
      </w:r>
      <w:r>
        <w:rPr>
          <w:rFonts w:hint="eastAsia"/>
          <w:bCs/>
          <w:sz w:val="28"/>
          <w:szCs w:val="28"/>
          <w:lang w:val="en-US"/>
        </w:rPr>
        <w:t>-</w:t>
      </w:r>
      <w:r>
        <w:rPr>
          <w:rFonts w:hint="eastAsia"/>
          <w:bCs/>
          <w:sz w:val="28"/>
          <w:szCs w:val="28"/>
          <w:lang w:val="en-US"/>
        </w:rPr>
        <w:t>长江流域”中俄大学生在线科研论坛。本次活动将是一次创新尝试，也是孔</w:t>
      </w:r>
      <w:r w:rsidR="009C3945">
        <w:rPr>
          <w:rFonts w:hint="eastAsia"/>
          <w:bCs/>
          <w:sz w:val="28"/>
          <w:szCs w:val="28"/>
          <w:lang w:val="en-US"/>
        </w:rPr>
        <w:t>子学</w:t>
      </w:r>
      <w:r>
        <w:rPr>
          <w:rFonts w:hint="eastAsia"/>
          <w:bCs/>
          <w:sz w:val="28"/>
          <w:szCs w:val="28"/>
          <w:lang w:val="en-US"/>
        </w:rPr>
        <w:t>院一直秉承国家汉办、孔子学院总部“创新办学”理念的重要体现。</w:t>
      </w:r>
    </w:p>
    <w:p w:rsidR="00934EE0" w:rsidRDefault="00255FAF">
      <w:pPr>
        <w:ind w:firstLine="48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诚邀海内外学子的积极参加！</w:t>
      </w:r>
    </w:p>
    <w:p w:rsidR="00934EE0" w:rsidRDefault="00255F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论坛时间：</w:t>
      </w:r>
    </w:p>
    <w:p w:rsidR="00934EE0" w:rsidRDefault="00255FAF">
      <w:pPr>
        <w:ind w:firstLineChars="200" w:firstLine="56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2018</w:t>
      </w:r>
      <w:r>
        <w:rPr>
          <w:rFonts w:hint="eastAsia"/>
          <w:bCs/>
          <w:sz w:val="28"/>
          <w:szCs w:val="28"/>
          <w:lang w:val="en-US"/>
        </w:rPr>
        <w:t>年</w:t>
      </w:r>
      <w:r>
        <w:rPr>
          <w:rFonts w:hint="eastAsia"/>
          <w:bCs/>
          <w:sz w:val="28"/>
          <w:szCs w:val="28"/>
          <w:lang w:val="en-US"/>
        </w:rPr>
        <w:t>5</w:t>
      </w:r>
      <w:r>
        <w:rPr>
          <w:rFonts w:hint="eastAsia"/>
          <w:bCs/>
          <w:sz w:val="28"/>
          <w:szCs w:val="28"/>
          <w:lang w:val="en-US"/>
        </w:rPr>
        <w:t>月</w:t>
      </w:r>
      <w:r>
        <w:rPr>
          <w:rFonts w:hint="eastAsia"/>
          <w:bCs/>
          <w:sz w:val="28"/>
          <w:szCs w:val="28"/>
          <w:lang w:val="en-US"/>
        </w:rPr>
        <w:t>11</w:t>
      </w:r>
      <w:r>
        <w:rPr>
          <w:rFonts w:hint="eastAsia"/>
          <w:bCs/>
          <w:sz w:val="28"/>
          <w:szCs w:val="28"/>
          <w:lang w:val="en-US"/>
        </w:rPr>
        <w:t>日</w:t>
      </w:r>
    </w:p>
    <w:p w:rsidR="00934EE0" w:rsidRDefault="00255FAF">
      <w:pPr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/>
        </w:rPr>
        <w:t>主办单位：</w:t>
      </w:r>
    </w:p>
    <w:p w:rsidR="00934EE0" w:rsidRDefault="00255FAF">
      <w:pPr>
        <w:ind w:firstLine="56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喀山联邦大学孔子学院，喀山联邦大学中国学教育研究中心，喀山联邦大学国际关系、历史与东方学学院，阿尔泰语系及汉语教研室</w:t>
      </w:r>
    </w:p>
    <w:p w:rsidR="00934EE0" w:rsidRDefault="00255FAF">
      <w:pPr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/>
        </w:rPr>
        <w:t>论坛主题：</w:t>
      </w:r>
    </w:p>
    <w:p w:rsidR="00934EE0" w:rsidRDefault="00255FAF">
      <w:pPr>
        <w:numPr>
          <w:ilvl w:val="0"/>
          <w:numId w:val="2"/>
        </w:numPr>
        <w:ind w:left="36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中国语言文学的现实性问题</w:t>
      </w:r>
    </w:p>
    <w:p w:rsidR="00934EE0" w:rsidRDefault="00255FAF">
      <w:pPr>
        <w:numPr>
          <w:ilvl w:val="0"/>
          <w:numId w:val="2"/>
        </w:numPr>
        <w:ind w:left="36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中文教学法</w:t>
      </w:r>
    </w:p>
    <w:p w:rsidR="00934EE0" w:rsidRDefault="00255FAF">
      <w:pPr>
        <w:numPr>
          <w:ilvl w:val="0"/>
          <w:numId w:val="2"/>
        </w:numPr>
        <w:ind w:left="36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中国外交政策及中俄国家关系</w:t>
      </w:r>
    </w:p>
    <w:p w:rsidR="00934EE0" w:rsidRDefault="00255FAF">
      <w:pPr>
        <w:numPr>
          <w:ilvl w:val="0"/>
          <w:numId w:val="2"/>
        </w:numPr>
        <w:ind w:left="36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中国经济发展及中俄经济领域合作关系</w:t>
      </w:r>
    </w:p>
    <w:p w:rsidR="00934EE0" w:rsidRDefault="00255FAF">
      <w:pPr>
        <w:numPr>
          <w:ilvl w:val="0"/>
          <w:numId w:val="2"/>
        </w:numPr>
        <w:ind w:left="36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中国历史</w:t>
      </w:r>
    </w:p>
    <w:p w:rsidR="00934EE0" w:rsidRDefault="00255FAF">
      <w:pPr>
        <w:numPr>
          <w:ilvl w:val="0"/>
          <w:numId w:val="2"/>
        </w:numPr>
        <w:ind w:left="36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中国文化与哲学思想</w:t>
      </w:r>
    </w:p>
    <w:p w:rsidR="00934EE0" w:rsidRDefault="00255FAF">
      <w:pPr>
        <w:numPr>
          <w:ilvl w:val="0"/>
          <w:numId w:val="2"/>
        </w:numPr>
        <w:ind w:left="360"/>
        <w:jc w:val="both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东西方跨文化交流</w:t>
      </w:r>
    </w:p>
    <w:p w:rsidR="00934EE0" w:rsidRDefault="00255FAF">
      <w:pPr>
        <w:pStyle w:val="a3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四、工作语言：</w:t>
      </w:r>
    </w:p>
    <w:p w:rsidR="00934EE0" w:rsidRDefault="00255FAF">
      <w:pPr>
        <w:pStyle w:val="a3"/>
        <w:ind w:firstLineChars="200" w:firstLine="560"/>
        <w:rPr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汉语、俄语</w:t>
      </w:r>
    </w:p>
    <w:p w:rsidR="00934EE0" w:rsidRDefault="00255FAF">
      <w:pPr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五、论坛参与者：</w:t>
      </w:r>
    </w:p>
    <w:p w:rsidR="00934EE0" w:rsidRDefault="00255FAF">
      <w:pPr>
        <w:ind w:firstLineChars="200" w:firstLine="560"/>
        <w:jc w:val="both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“伏尔加河</w:t>
      </w:r>
      <w:r>
        <w:rPr>
          <w:rFonts w:hint="eastAsia"/>
          <w:bCs/>
          <w:color w:val="000000"/>
          <w:sz w:val="28"/>
          <w:szCs w:val="28"/>
          <w:lang w:val="en-US"/>
        </w:rPr>
        <w:t>-</w:t>
      </w:r>
      <w:r>
        <w:rPr>
          <w:rFonts w:hint="eastAsia"/>
          <w:bCs/>
          <w:color w:val="000000"/>
          <w:sz w:val="28"/>
          <w:szCs w:val="28"/>
          <w:lang w:val="en-US"/>
        </w:rPr>
        <w:t>长江流域</w:t>
      </w:r>
      <w:r>
        <w:rPr>
          <w:rFonts w:hint="eastAsia"/>
          <w:bCs/>
          <w:color w:val="000000"/>
          <w:sz w:val="28"/>
          <w:szCs w:val="28"/>
        </w:rPr>
        <w:t>”高校、孔院在读本科生、硕士研究生及博士研究生。</w:t>
      </w:r>
    </w:p>
    <w:p w:rsidR="00934EE0" w:rsidRDefault="00255FAF">
      <w:pPr>
        <w:jc w:val="both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六、论坛要求：</w:t>
      </w:r>
    </w:p>
    <w:p w:rsidR="00934EE0" w:rsidRDefault="00255FAF">
      <w:pPr>
        <w:numPr>
          <w:ilvl w:val="0"/>
          <w:numId w:val="3"/>
        </w:numPr>
        <w:ind w:firstLineChars="200" w:firstLine="56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为及时准备会议日程、会议材料汇编，请参与者于</w:t>
      </w:r>
      <w:r>
        <w:rPr>
          <w:rFonts w:hint="eastAsia"/>
          <w:b/>
          <w:sz w:val="28"/>
          <w:szCs w:val="28"/>
          <w:lang w:val="en-US"/>
        </w:rPr>
        <w:t>2018</w:t>
      </w:r>
      <w:r>
        <w:rPr>
          <w:rFonts w:hint="eastAsia"/>
          <w:b/>
          <w:sz w:val="28"/>
          <w:szCs w:val="28"/>
          <w:lang w:val="en-US"/>
        </w:rPr>
        <w:t>年</w:t>
      </w:r>
      <w:r>
        <w:rPr>
          <w:rFonts w:hint="eastAsia"/>
          <w:b/>
          <w:sz w:val="28"/>
          <w:szCs w:val="28"/>
          <w:lang w:val="en-US"/>
        </w:rPr>
        <w:t>5</w:t>
      </w:r>
      <w:r>
        <w:rPr>
          <w:rFonts w:hint="eastAsia"/>
          <w:b/>
          <w:sz w:val="28"/>
          <w:szCs w:val="28"/>
          <w:lang w:val="en-US"/>
        </w:rPr>
        <w:t>月</w:t>
      </w:r>
      <w:r w:rsidR="005710D5">
        <w:rPr>
          <w:rFonts w:hint="eastAsia"/>
          <w:b/>
          <w:sz w:val="28"/>
          <w:szCs w:val="28"/>
          <w:lang w:val="en-US"/>
        </w:rPr>
        <w:t>5</w:t>
      </w:r>
      <w:r>
        <w:rPr>
          <w:rFonts w:hint="eastAsia"/>
          <w:b/>
          <w:sz w:val="28"/>
          <w:szCs w:val="28"/>
          <w:lang w:val="en-US"/>
        </w:rPr>
        <w:t>日</w:t>
      </w:r>
      <w:r>
        <w:rPr>
          <w:rFonts w:hint="eastAsia"/>
          <w:bCs/>
          <w:sz w:val="28"/>
          <w:szCs w:val="28"/>
          <w:lang w:val="en-US"/>
        </w:rPr>
        <w:t>之前提交以下材料：</w:t>
      </w:r>
    </w:p>
    <w:p w:rsidR="00934EE0" w:rsidRDefault="00255FAF">
      <w:pPr>
        <w:numPr>
          <w:ilvl w:val="0"/>
          <w:numId w:val="4"/>
        </w:numPr>
        <w:ind w:firstLine="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自主创作的</w:t>
      </w:r>
      <w:r w:rsidR="002E5134">
        <w:rPr>
          <w:rFonts w:hint="eastAsia"/>
          <w:bCs/>
          <w:sz w:val="28"/>
          <w:szCs w:val="28"/>
          <w:lang w:val="en-US"/>
        </w:rPr>
        <w:t>论文</w:t>
      </w:r>
      <w:r>
        <w:rPr>
          <w:rFonts w:hint="eastAsia"/>
          <w:bCs/>
          <w:sz w:val="28"/>
          <w:szCs w:val="28"/>
          <w:lang w:val="en-US"/>
        </w:rPr>
        <w:t>全文。</w:t>
      </w:r>
    </w:p>
    <w:p w:rsidR="00934EE0" w:rsidRDefault="00255FAF">
      <w:pPr>
        <w:numPr>
          <w:ilvl w:val="0"/>
          <w:numId w:val="4"/>
        </w:numPr>
        <w:ind w:firstLine="6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/>
        </w:rPr>
        <w:t>作者简介</w:t>
      </w:r>
      <w:r>
        <w:rPr>
          <w:rFonts w:hint="eastAsia"/>
          <w:bCs/>
          <w:sz w:val="28"/>
          <w:szCs w:val="28"/>
        </w:rPr>
        <w:t>（姓</w:t>
      </w:r>
      <w:r w:rsidR="002E5134">
        <w:rPr>
          <w:rFonts w:hint="eastAsia"/>
          <w:bCs/>
          <w:sz w:val="28"/>
          <w:szCs w:val="28"/>
        </w:rPr>
        <w:t>名、学校、年级、导师姓名、电子邮箱地址、电话号码、报告标题、论文</w:t>
      </w:r>
      <w:r>
        <w:rPr>
          <w:rFonts w:hint="eastAsia"/>
          <w:bCs/>
          <w:sz w:val="28"/>
          <w:szCs w:val="28"/>
        </w:rPr>
        <w:t>相对应的论坛主题）。请以</w:t>
      </w:r>
      <w:r>
        <w:rPr>
          <w:rFonts w:hint="eastAsia"/>
          <w:b/>
          <w:sz w:val="28"/>
          <w:szCs w:val="28"/>
        </w:rPr>
        <w:t>单独</w:t>
      </w:r>
      <w:r>
        <w:rPr>
          <w:rFonts w:hint="eastAsia"/>
          <w:b/>
          <w:sz w:val="28"/>
          <w:szCs w:val="28"/>
          <w:lang w:val="en-US"/>
        </w:rPr>
        <w:t>Word</w:t>
      </w:r>
      <w:r>
        <w:rPr>
          <w:rFonts w:hint="eastAsia"/>
          <w:b/>
          <w:sz w:val="28"/>
          <w:szCs w:val="28"/>
        </w:rPr>
        <w:t>文件</w:t>
      </w:r>
      <w:r>
        <w:rPr>
          <w:rFonts w:hint="eastAsia"/>
          <w:bCs/>
          <w:sz w:val="28"/>
          <w:szCs w:val="28"/>
        </w:rPr>
        <w:t>发送</w:t>
      </w:r>
      <w:r w:rsidR="005710D5">
        <w:rPr>
          <w:rFonts w:hint="eastAsia"/>
          <w:bCs/>
          <w:sz w:val="28"/>
          <w:szCs w:val="28"/>
        </w:rPr>
        <w:t>。见附件。</w:t>
      </w:r>
    </w:p>
    <w:p w:rsidR="00934EE0" w:rsidRDefault="00255FAF">
      <w:pPr>
        <w:ind w:firstLine="567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以上材料</w:t>
      </w:r>
      <w:r w:rsidR="005A236D"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HYPERLINK "mailto:</w:instrText>
      </w:r>
      <w:r>
        <w:rPr>
          <w:rFonts w:hint="eastAsia"/>
          <w:bCs/>
          <w:sz w:val="28"/>
          <w:szCs w:val="28"/>
        </w:rPr>
        <w:instrText>以上资料可通过邮箱</w:instrText>
      </w:r>
      <w:r>
        <w:rPr>
          <w:rFonts w:hint="eastAsia"/>
          <w:bCs/>
          <w:sz w:val="28"/>
          <w:szCs w:val="28"/>
        </w:rPr>
        <w:instrText xml:space="preserve">avkfu2018@gmail.com" </w:instrText>
      </w:r>
      <w:r w:rsidR="005A236D">
        <w:rPr>
          <w:rFonts w:hint="eastAsia"/>
          <w:bCs/>
          <w:sz w:val="28"/>
          <w:szCs w:val="28"/>
        </w:rPr>
        <w:fldChar w:fldCharType="separate"/>
      </w:r>
      <w:r>
        <w:rPr>
          <w:rFonts w:hint="eastAsia"/>
          <w:bCs/>
          <w:sz w:val="28"/>
          <w:szCs w:val="28"/>
        </w:rPr>
        <w:t>请发至邮箱：</w:t>
      </w:r>
      <w:r>
        <w:rPr>
          <w:rStyle w:val="a5"/>
          <w:bCs/>
          <w:sz w:val="28"/>
          <w:szCs w:val="28"/>
          <w:shd w:val="clear" w:color="auto" w:fill="FFFFFF"/>
        </w:rPr>
        <w:t>avkfu2018@gmail.com</w:t>
      </w:r>
      <w:r w:rsidR="005A236D">
        <w:rPr>
          <w:rFonts w:hint="eastAsia"/>
          <w:bCs/>
          <w:sz w:val="28"/>
          <w:szCs w:val="28"/>
        </w:rPr>
        <w:fldChar w:fldCharType="end"/>
      </w:r>
    </w:p>
    <w:p w:rsidR="00934EE0" w:rsidRDefault="00255FAF" w:rsidP="009C3945">
      <w:pPr>
        <w:pStyle w:val="a3"/>
        <w:ind w:leftChars="200" w:left="48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 w:hint="eastAsia"/>
          <w:bCs/>
          <w:sz w:val="28"/>
          <w:szCs w:val="28"/>
          <w:lang w:val="en-US" w:eastAsia="zh-CN"/>
        </w:rPr>
        <w:t xml:space="preserve">2. </w:t>
      </w:r>
      <w:r>
        <w:rPr>
          <w:rFonts w:eastAsia="SimSun" w:hint="eastAsia"/>
          <w:bCs/>
          <w:sz w:val="28"/>
          <w:szCs w:val="28"/>
          <w:lang w:val="en-US" w:eastAsia="zh-CN"/>
        </w:rPr>
        <w:t>文章要求：</w:t>
      </w:r>
    </w:p>
    <w:p w:rsidR="00934EE0" w:rsidRDefault="00255FAF">
      <w:pPr>
        <w:numPr>
          <w:ilvl w:val="0"/>
          <w:numId w:val="4"/>
        </w:numPr>
        <w:ind w:firstLine="6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文章页数：</w:t>
      </w:r>
      <w:r>
        <w:rPr>
          <w:rFonts w:hint="eastAsia"/>
          <w:bCs/>
          <w:sz w:val="28"/>
          <w:szCs w:val="28"/>
          <w:lang w:val="en-US"/>
        </w:rPr>
        <w:t>8-10</w:t>
      </w:r>
      <w:r>
        <w:rPr>
          <w:rFonts w:hint="eastAsia"/>
          <w:bCs/>
          <w:sz w:val="28"/>
          <w:szCs w:val="28"/>
          <w:lang w:val="en-US"/>
        </w:rPr>
        <w:t>页</w:t>
      </w:r>
    </w:p>
    <w:p w:rsidR="00934EE0" w:rsidRDefault="00255FAF">
      <w:pPr>
        <w:pStyle w:val="a3"/>
        <w:numPr>
          <w:ilvl w:val="0"/>
          <w:numId w:val="4"/>
        </w:numPr>
        <w:ind w:firstLine="6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 w:hint="eastAsia"/>
          <w:bCs/>
          <w:sz w:val="28"/>
          <w:szCs w:val="28"/>
          <w:lang w:eastAsia="zh-CN"/>
        </w:rPr>
        <w:t>需在文章中注明参考文献出处（包括互联网资源）。</w:t>
      </w:r>
    </w:p>
    <w:p w:rsidR="00934EE0" w:rsidRDefault="00255FAF">
      <w:pPr>
        <w:pStyle w:val="a3"/>
        <w:numPr>
          <w:ilvl w:val="0"/>
          <w:numId w:val="4"/>
        </w:numPr>
        <w:ind w:firstLine="6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评审委员会将对参与者提交文章进行查重检测。</w:t>
      </w:r>
    </w:p>
    <w:p w:rsidR="00095645" w:rsidRPr="00095645" w:rsidRDefault="002E5134" w:rsidP="00095645">
      <w:pPr>
        <w:pStyle w:val="a3"/>
        <w:numPr>
          <w:ilvl w:val="0"/>
          <w:numId w:val="4"/>
        </w:numPr>
        <w:ind w:firstLine="60"/>
        <w:rPr>
          <w:rFonts w:eastAsia="SimSun"/>
          <w:bCs/>
          <w:sz w:val="28"/>
          <w:szCs w:val="28"/>
          <w:lang w:eastAsia="zh-CN"/>
        </w:rPr>
      </w:pPr>
      <w:proofErr w:type="spellStart"/>
      <w:r>
        <w:rPr>
          <w:rFonts w:hint="eastAsia"/>
          <w:bCs/>
          <w:sz w:val="28"/>
          <w:szCs w:val="28"/>
          <w:lang w:val="en-US" w:eastAsia="zh-CN"/>
        </w:rPr>
        <w:lastRenderedPageBreak/>
        <w:t>俄语论文</w:t>
      </w:r>
      <w:r w:rsidR="00255FAF">
        <w:rPr>
          <w:rFonts w:hint="eastAsia"/>
          <w:bCs/>
          <w:sz w:val="28"/>
          <w:szCs w:val="28"/>
          <w:lang w:val="en-US" w:eastAsia="zh-CN"/>
        </w:rPr>
        <w:t>格式必须符合</w:t>
      </w:r>
      <w:proofErr w:type="spellEnd"/>
      <w:r w:rsidR="00255FAF">
        <w:rPr>
          <w:rFonts w:hint="eastAsia"/>
          <w:bCs/>
          <w:sz w:val="28"/>
          <w:szCs w:val="28"/>
        </w:rPr>
        <w:t>“</w:t>
      </w:r>
      <w:r w:rsidR="00255FAF">
        <w:rPr>
          <w:rFonts w:hint="eastAsia"/>
          <w:bCs/>
          <w:sz w:val="28"/>
          <w:szCs w:val="28"/>
          <w:lang w:eastAsia="zh-CN"/>
        </w:rPr>
        <w:t>喀山</w:t>
      </w:r>
      <w:r w:rsidR="00255FAF">
        <w:rPr>
          <w:rFonts w:hint="eastAsia"/>
          <w:bCs/>
          <w:sz w:val="28"/>
          <w:szCs w:val="28"/>
        </w:rPr>
        <w:t>青年</w:t>
      </w:r>
      <w:r w:rsidR="00255FAF">
        <w:rPr>
          <w:rFonts w:hint="eastAsia"/>
          <w:bCs/>
          <w:sz w:val="28"/>
          <w:szCs w:val="28"/>
          <w:lang w:eastAsia="zh-CN"/>
        </w:rPr>
        <w:t>学者</w:t>
      </w:r>
      <w:r w:rsidR="00255FAF">
        <w:rPr>
          <w:rFonts w:hint="eastAsia"/>
          <w:bCs/>
          <w:sz w:val="28"/>
          <w:szCs w:val="28"/>
        </w:rPr>
        <w:t>报</w:t>
      </w:r>
      <w:r w:rsidR="00255FAF">
        <w:rPr>
          <w:rFonts w:hint="eastAsia"/>
          <w:bCs/>
          <w:sz w:val="28"/>
          <w:szCs w:val="28"/>
          <w:lang w:eastAsia="zh-CN"/>
        </w:rPr>
        <w:t>”对文章版面设计的规范</w:t>
      </w:r>
      <w:r w:rsidR="00255FAF">
        <w:rPr>
          <w:rFonts w:hint="eastAsia"/>
          <w:bCs/>
          <w:sz w:val="28"/>
          <w:szCs w:val="28"/>
        </w:rPr>
        <w:t>要求</w:t>
      </w:r>
      <w:r w:rsidR="00255FAF">
        <w:rPr>
          <w:rFonts w:hint="eastAsia"/>
          <w:bCs/>
          <w:sz w:val="28"/>
          <w:szCs w:val="28"/>
          <w:lang w:eastAsia="zh-CN"/>
        </w:rPr>
        <w:t>，可通过以下网址查询：</w:t>
      </w:r>
      <w:hyperlink r:id="rId6" w:history="1">
        <w:r w:rsidR="00255FAF">
          <w:rPr>
            <w:rStyle w:val="a5"/>
            <w:rFonts w:hint="eastAsia"/>
            <w:bCs/>
            <w:sz w:val="28"/>
            <w:szCs w:val="28"/>
          </w:rPr>
          <w:t>https://kpfu.ru/imoiv/struktura/centr-magistratury-i-aspirantury/kazanskij-vestnik-molodyh-uchenyh/informaciya-dlya-avtorov</w:t>
        </w:r>
      </w:hyperlink>
    </w:p>
    <w:p w:rsidR="00934EE0" w:rsidRDefault="002E5134">
      <w:pPr>
        <w:pStyle w:val="a3"/>
        <w:numPr>
          <w:ilvl w:val="0"/>
          <w:numId w:val="4"/>
        </w:numPr>
        <w:ind w:firstLine="60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保留编辑对论文</w:t>
      </w:r>
      <w:r w:rsidR="00255FAF">
        <w:rPr>
          <w:rFonts w:hint="eastAsia"/>
          <w:bCs/>
          <w:sz w:val="28"/>
          <w:szCs w:val="28"/>
          <w:lang w:eastAsia="zh-CN"/>
        </w:rPr>
        <w:t>及不符合规定之处的修改权利。</w:t>
      </w:r>
    </w:p>
    <w:p w:rsidR="00934EE0" w:rsidRDefault="00255FAF">
      <w:pPr>
        <w:pStyle w:val="a3"/>
        <w:ind w:left="480"/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七、其他事项：</w:t>
      </w:r>
    </w:p>
    <w:p w:rsidR="00934EE0" w:rsidRDefault="00255FAF">
      <w:pPr>
        <w:numPr>
          <w:ilvl w:val="0"/>
          <w:numId w:val="4"/>
        </w:numPr>
        <w:ind w:firstLine="6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经评审委员会评定后，将于</w:t>
      </w: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 w:rsidR="005710D5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Cs/>
          <w:sz w:val="28"/>
          <w:szCs w:val="28"/>
        </w:rPr>
        <w:t>前公示参与论坛当日宣讲者名单。</w:t>
      </w:r>
    </w:p>
    <w:p w:rsidR="00934EE0" w:rsidRDefault="00255FAF">
      <w:pPr>
        <w:numPr>
          <w:ilvl w:val="0"/>
          <w:numId w:val="4"/>
        </w:numPr>
        <w:ind w:firstLine="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论坛结束后计划于同行评议的《喀山青年学者报》上刊登优秀学术文章。该杂志网址为：</w:t>
      </w:r>
      <w:hyperlink r:id="rId7" w:history="1">
        <w:r>
          <w:rPr>
            <w:rStyle w:val="a5"/>
            <w:bCs/>
            <w:sz w:val="28"/>
            <w:szCs w:val="28"/>
          </w:rPr>
          <w:t>https://kpfu.ru/imoiv/struktura/centr-magistratury-i-aspirantury/kazanskij-vestnik-molodyh-uchenyh</w:t>
        </w:r>
      </w:hyperlink>
    </w:p>
    <w:p w:rsidR="00934EE0" w:rsidRDefault="00255FAF">
      <w:pPr>
        <w:numPr>
          <w:ilvl w:val="0"/>
          <w:numId w:val="4"/>
        </w:numPr>
        <w:ind w:firstLine="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论坛评审评委会将向参与者颁发证书及纪念品，优秀论文将获得一定数额奖金。</w:t>
      </w:r>
    </w:p>
    <w:p w:rsidR="00934EE0" w:rsidRDefault="00934EE0">
      <w:pPr>
        <w:ind w:left="480"/>
        <w:rPr>
          <w:bCs/>
          <w:sz w:val="28"/>
          <w:szCs w:val="28"/>
        </w:rPr>
      </w:pPr>
    </w:p>
    <w:p w:rsidR="00934EE0" w:rsidRPr="00FE56ED" w:rsidRDefault="00962963" w:rsidP="00962963">
      <w:pPr>
        <w:ind w:left="480"/>
        <w:rPr>
          <w:rFonts w:eastAsiaTheme="minorEastAsia"/>
          <w:b/>
          <w:sz w:val="28"/>
          <w:szCs w:val="28"/>
        </w:rPr>
      </w:pPr>
      <w:r w:rsidRPr="00962963">
        <w:rPr>
          <w:rFonts w:eastAsia="Times New Roman"/>
          <w:b/>
          <w:sz w:val="28"/>
          <w:szCs w:val="28"/>
        </w:rPr>
        <w:t>八</w:t>
      </w:r>
      <w:r w:rsidRPr="00962963">
        <w:rPr>
          <w:rFonts w:eastAsia="Times New Roman" w:hint="eastAsia"/>
          <w:b/>
          <w:sz w:val="28"/>
          <w:szCs w:val="28"/>
        </w:rPr>
        <w:t>、</w:t>
      </w:r>
      <w:r>
        <w:rPr>
          <w:rFonts w:eastAsia="Times New Roman"/>
          <w:b/>
          <w:sz w:val="28"/>
          <w:szCs w:val="28"/>
        </w:rPr>
        <w:t>秘书处</w:t>
      </w:r>
    </w:p>
    <w:p w:rsidR="00FE56ED" w:rsidRDefault="00FE56ED" w:rsidP="00FE56ED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联络人：哈鲁金诺娃</w:t>
      </w:r>
      <w:r>
        <w:rPr>
          <w:rFonts w:hint="eastAsia"/>
          <w:bCs/>
          <w:sz w:val="28"/>
          <w:szCs w:val="28"/>
          <w:lang w:val="en-US"/>
        </w:rPr>
        <w:t>·罗莎·鲁克曼诺娃</w:t>
      </w:r>
    </w:p>
    <w:p w:rsidR="00FE56ED" w:rsidRPr="009C3945" w:rsidRDefault="00FE56ED" w:rsidP="00FE56ED">
      <w:pPr>
        <w:ind w:firstLine="56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电话、传真：</w:t>
      </w:r>
      <w:r>
        <w:rPr>
          <w:bCs/>
          <w:sz w:val="28"/>
          <w:szCs w:val="28"/>
        </w:rPr>
        <w:t>(843) 293-94-46</w:t>
      </w:r>
    </w:p>
    <w:p w:rsidR="00934EE0" w:rsidRDefault="00255FAF" w:rsidP="00FE56ED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/>
        </w:rPr>
        <w:t>Email</w:t>
      </w:r>
      <w:r>
        <w:rPr>
          <w:rFonts w:hint="eastAsia"/>
          <w:bCs/>
          <w:sz w:val="28"/>
          <w:szCs w:val="28"/>
        </w:rPr>
        <w:t>：</w:t>
      </w:r>
      <w:hyperlink r:id="rId8" w:history="1">
        <w:r>
          <w:rPr>
            <w:rStyle w:val="a5"/>
            <w:bCs/>
            <w:sz w:val="28"/>
            <w:szCs w:val="28"/>
            <w:shd w:val="clear" w:color="auto" w:fill="FFFFFF"/>
          </w:rPr>
          <w:t>avkfu2018@gmail.com</w:t>
        </w:r>
      </w:hyperlink>
    </w:p>
    <w:p w:rsidR="00934EE0" w:rsidRDefault="00934EE0">
      <w:pPr>
        <w:jc w:val="both"/>
        <w:rPr>
          <w:bCs/>
          <w:sz w:val="28"/>
          <w:szCs w:val="28"/>
        </w:rPr>
      </w:pPr>
    </w:p>
    <w:p w:rsidR="00934EE0" w:rsidRDefault="00934EE0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962963" w:rsidRDefault="00962963">
      <w:pPr>
        <w:jc w:val="both"/>
        <w:rPr>
          <w:bCs/>
          <w:sz w:val="28"/>
          <w:szCs w:val="28"/>
        </w:rPr>
      </w:pPr>
    </w:p>
    <w:p w:rsidR="00962963" w:rsidRDefault="00962963">
      <w:pPr>
        <w:jc w:val="both"/>
        <w:rPr>
          <w:bCs/>
          <w:sz w:val="28"/>
          <w:szCs w:val="28"/>
        </w:rPr>
      </w:pPr>
    </w:p>
    <w:p w:rsidR="00962963" w:rsidRDefault="00962963">
      <w:pPr>
        <w:jc w:val="both"/>
        <w:rPr>
          <w:bCs/>
          <w:sz w:val="28"/>
          <w:szCs w:val="28"/>
        </w:rPr>
      </w:pPr>
    </w:p>
    <w:p w:rsidR="00962963" w:rsidRDefault="00962963">
      <w:pPr>
        <w:jc w:val="both"/>
        <w:rPr>
          <w:bCs/>
          <w:sz w:val="28"/>
          <w:szCs w:val="28"/>
        </w:rPr>
      </w:pPr>
    </w:p>
    <w:p w:rsidR="00962963" w:rsidRDefault="00962963">
      <w:pPr>
        <w:jc w:val="both"/>
        <w:rPr>
          <w:bCs/>
          <w:sz w:val="28"/>
          <w:szCs w:val="28"/>
        </w:rPr>
      </w:pPr>
    </w:p>
    <w:p w:rsidR="00962963" w:rsidRDefault="00962963">
      <w:pPr>
        <w:jc w:val="both"/>
        <w:rPr>
          <w:bCs/>
          <w:sz w:val="28"/>
          <w:szCs w:val="28"/>
        </w:rPr>
      </w:pPr>
    </w:p>
    <w:p w:rsidR="00962963" w:rsidRDefault="00962963">
      <w:pPr>
        <w:jc w:val="both"/>
        <w:rPr>
          <w:bCs/>
          <w:sz w:val="28"/>
          <w:szCs w:val="28"/>
        </w:rPr>
      </w:pPr>
    </w:p>
    <w:p w:rsidR="00962963" w:rsidRDefault="00962963">
      <w:pPr>
        <w:jc w:val="both"/>
        <w:rPr>
          <w:bCs/>
          <w:sz w:val="28"/>
          <w:szCs w:val="28"/>
        </w:rPr>
      </w:pPr>
    </w:p>
    <w:p w:rsidR="00962963" w:rsidRDefault="00962963">
      <w:pPr>
        <w:jc w:val="both"/>
        <w:rPr>
          <w:bCs/>
          <w:sz w:val="28"/>
          <w:szCs w:val="28"/>
        </w:rPr>
      </w:pPr>
    </w:p>
    <w:p w:rsidR="00934EE0" w:rsidRDefault="00934EE0">
      <w:pPr>
        <w:jc w:val="right"/>
        <w:rPr>
          <w:bCs/>
          <w:sz w:val="28"/>
          <w:szCs w:val="28"/>
        </w:rPr>
      </w:pPr>
    </w:p>
    <w:p w:rsidR="005710D5" w:rsidRDefault="005710D5">
      <w:pPr>
        <w:ind w:firstLine="567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喀山联邦大学孔子学院</w:t>
      </w:r>
    </w:p>
    <w:p w:rsidR="00934EE0" w:rsidRDefault="00255FAF">
      <w:pPr>
        <w:ind w:firstLine="567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第一届“伏尔加河</w:t>
      </w:r>
      <w:r>
        <w:rPr>
          <w:rFonts w:hint="eastAsia"/>
          <w:bCs/>
          <w:sz w:val="28"/>
          <w:szCs w:val="28"/>
          <w:lang w:val="en-US"/>
        </w:rPr>
        <w:t>-</w:t>
      </w:r>
      <w:r>
        <w:rPr>
          <w:rFonts w:hint="eastAsia"/>
          <w:bCs/>
          <w:sz w:val="28"/>
          <w:szCs w:val="28"/>
          <w:lang w:val="en-US"/>
        </w:rPr>
        <w:t>长江流域</w:t>
      </w:r>
      <w:r>
        <w:rPr>
          <w:rFonts w:hint="eastAsia"/>
          <w:bCs/>
          <w:sz w:val="28"/>
          <w:szCs w:val="28"/>
        </w:rPr>
        <w:t>”</w:t>
      </w:r>
    </w:p>
    <w:p w:rsidR="00934EE0" w:rsidRDefault="00255FAF">
      <w:pPr>
        <w:ind w:firstLine="567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中俄大学生在线科研论坛委员会</w:t>
      </w:r>
    </w:p>
    <w:p w:rsidR="00934EE0" w:rsidRDefault="00255FAF">
      <w:pPr>
        <w:ind w:firstLine="567"/>
        <w:jc w:val="right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 xml:space="preserve">  </w:t>
      </w:r>
    </w:p>
    <w:p w:rsidR="00015B6C" w:rsidRDefault="00015B6C">
      <w:pPr>
        <w:ind w:firstLine="567"/>
        <w:jc w:val="right"/>
        <w:rPr>
          <w:bCs/>
          <w:sz w:val="28"/>
          <w:szCs w:val="28"/>
          <w:lang w:val="en-US"/>
        </w:rPr>
      </w:pPr>
    </w:p>
    <w:p w:rsidR="00015B6C" w:rsidRDefault="00015B6C">
      <w:pPr>
        <w:ind w:firstLine="567"/>
        <w:jc w:val="right"/>
        <w:rPr>
          <w:bCs/>
          <w:sz w:val="28"/>
          <w:szCs w:val="28"/>
          <w:lang w:val="en-US"/>
        </w:rPr>
      </w:pPr>
    </w:p>
    <w:p w:rsidR="00015B6C" w:rsidRDefault="00015B6C">
      <w:pPr>
        <w:ind w:firstLine="567"/>
        <w:jc w:val="right"/>
        <w:rPr>
          <w:bCs/>
          <w:sz w:val="28"/>
          <w:szCs w:val="28"/>
          <w:lang w:val="en-US"/>
        </w:rPr>
      </w:pPr>
    </w:p>
    <w:p w:rsidR="00027DA8" w:rsidRDefault="00027DA8">
      <w:pPr>
        <w:ind w:firstLine="567"/>
        <w:jc w:val="right"/>
        <w:rPr>
          <w:bCs/>
          <w:sz w:val="28"/>
          <w:szCs w:val="28"/>
          <w:lang w:val="en-US"/>
        </w:rPr>
      </w:pPr>
    </w:p>
    <w:p w:rsidR="00027DA8" w:rsidRDefault="00027DA8">
      <w:pPr>
        <w:ind w:firstLine="567"/>
        <w:jc w:val="right"/>
        <w:rPr>
          <w:bCs/>
          <w:sz w:val="28"/>
          <w:szCs w:val="28"/>
          <w:lang w:val="en-US"/>
        </w:rPr>
      </w:pPr>
    </w:p>
    <w:p w:rsidR="00027DA8" w:rsidRDefault="00027DA8">
      <w:pPr>
        <w:ind w:firstLine="567"/>
        <w:jc w:val="right"/>
        <w:rPr>
          <w:bCs/>
          <w:sz w:val="28"/>
          <w:szCs w:val="28"/>
          <w:lang w:val="en-US"/>
        </w:rPr>
      </w:pPr>
    </w:p>
    <w:p w:rsidR="00027DA8" w:rsidRDefault="00027DA8">
      <w:pPr>
        <w:ind w:firstLine="567"/>
        <w:jc w:val="right"/>
        <w:rPr>
          <w:bCs/>
          <w:sz w:val="28"/>
          <w:szCs w:val="28"/>
          <w:lang w:val="en-US"/>
        </w:rPr>
      </w:pPr>
    </w:p>
    <w:p w:rsidR="00027DA8" w:rsidRDefault="00027DA8">
      <w:pPr>
        <w:ind w:firstLine="567"/>
        <w:jc w:val="right"/>
        <w:rPr>
          <w:bCs/>
          <w:sz w:val="28"/>
          <w:szCs w:val="28"/>
          <w:lang w:val="en-US"/>
        </w:rPr>
      </w:pPr>
    </w:p>
    <w:p w:rsidR="00027DA8" w:rsidRDefault="00027DA8">
      <w:pPr>
        <w:ind w:firstLine="567"/>
        <w:jc w:val="right"/>
        <w:rPr>
          <w:bCs/>
          <w:sz w:val="28"/>
          <w:szCs w:val="28"/>
          <w:lang w:val="en-US"/>
        </w:rPr>
      </w:pPr>
    </w:p>
    <w:p w:rsidR="00027DA8" w:rsidRDefault="00027DA8" w:rsidP="00F74C33">
      <w:pPr>
        <w:ind w:right="1120"/>
        <w:rPr>
          <w:bCs/>
          <w:sz w:val="28"/>
          <w:szCs w:val="28"/>
          <w:lang w:val="en-US"/>
        </w:rPr>
      </w:pPr>
    </w:p>
    <w:p w:rsidR="00015B6C" w:rsidRDefault="00015B6C" w:rsidP="00015B6C">
      <w:pPr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附件：</w:t>
      </w:r>
    </w:p>
    <w:p w:rsidR="00027DA8" w:rsidRDefault="00027DA8" w:rsidP="00015B6C">
      <w:pPr>
        <w:rPr>
          <w:bCs/>
          <w:sz w:val="28"/>
          <w:szCs w:val="28"/>
          <w:lang w:val="en-US"/>
        </w:rPr>
      </w:pPr>
    </w:p>
    <w:p w:rsidR="00015B6C" w:rsidRDefault="00015B6C" w:rsidP="00015B6C">
      <w:pPr>
        <w:ind w:firstLine="567"/>
        <w:rPr>
          <w:bCs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2943"/>
        <w:gridCol w:w="6859"/>
      </w:tblGrid>
      <w:tr w:rsidR="00015B6C" w:rsidTr="00255FAF">
        <w:trPr>
          <w:trHeight w:val="457"/>
        </w:trPr>
        <w:tc>
          <w:tcPr>
            <w:tcW w:w="2943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6859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015B6C" w:rsidTr="00255FAF">
        <w:trPr>
          <w:trHeight w:val="437"/>
        </w:trPr>
        <w:tc>
          <w:tcPr>
            <w:tcW w:w="2943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学校</w:t>
            </w:r>
          </w:p>
        </w:tc>
        <w:tc>
          <w:tcPr>
            <w:tcW w:w="6859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015B6C" w:rsidTr="00255FAF">
        <w:trPr>
          <w:trHeight w:val="457"/>
        </w:trPr>
        <w:tc>
          <w:tcPr>
            <w:tcW w:w="2943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年级</w:t>
            </w:r>
          </w:p>
        </w:tc>
        <w:tc>
          <w:tcPr>
            <w:tcW w:w="6859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015B6C" w:rsidTr="00255FAF">
        <w:trPr>
          <w:trHeight w:val="457"/>
        </w:trPr>
        <w:tc>
          <w:tcPr>
            <w:tcW w:w="2943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导师姓名</w:t>
            </w:r>
          </w:p>
        </w:tc>
        <w:tc>
          <w:tcPr>
            <w:tcW w:w="6859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015B6C" w:rsidTr="00255FAF">
        <w:trPr>
          <w:trHeight w:val="457"/>
        </w:trPr>
        <w:tc>
          <w:tcPr>
            <w:tcW w:w="2943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电子邮箱</w:t>
            </w:r>
          </w:p>
        </w:tc>
        <w:tc>
          <w:tcPr>
            <w:tcW w:w="6859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015B6C" w:rsidTr="00255FAF">
        <w:trPr>
          <w:trHeight w:val="437"/>
        </w:trPr>
        <w:tc>
          <w:tcPr>
            <w:tcW w:w="2943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电话号码</w:t>
            </w:r>
          </w:p>
        </w:tc>
        <w:tc>
          <w:tcPr>
            <w:tcW w:w="6859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015B6C" w:rsidTr="00255FAF">
        <w:trPr>
          <w:trHeight w:val="437"/>
        </w:trPr>
        <w:tc>
          <w:tcPr>
            <w:tcW w:w="2943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报告标题</w:t>
            </w:r>
          </w:p>
        </w:tc>
        <w:tc>
          <w:tcPr>
            <w:tcW w:w="6859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015B6C" w:rsidTr="00255FAF">
        <w:trPr>
          <w:trHeight w:val="457"/>
        </w:trPr>
        <w:tc>
          <w:tcPr>
            <w:tcW w:w="2943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文章相应的论坛主题</w:t>
            </w:r>
          </w:p>
        </w:tc>
        <w:tc>
          <w:tcPr>
            <w:tcW w:w="6859" w:type="dxa"/>
          </w:tcPr>
          <w:p w:rsidR="00015B6C" w:rsidRDefault="00015B6C" w:rsidP="00015B6C">
            <w:pPr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015B6C" w:rsidRDefault="00015B6C" w:rsidP="00015B6C">
      <w:pPr>
        <w:rPr>
          <w:bCs/>
          <w:sz w:val="28"/>
          <w:szCs w:val="28"/>
          <w:lang w:val="en-US"/>
        </w:rPr>
      </w:pPr>
    </w:p>
    <w:sectPr w:rsidR="00015B6C" w:rsidSect="00934EE0">
      <w:pgSz w:w="11906" w:h="16838"/>
      <w:pgMar w:top="1134" w:right="56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1F36"/>
    <w:multiLevelType w:val="singleLevel"/>
    <w:tmpl w:val="5AC11F36"/>
    <w:lvl w:ilvl="0">
      <w:start w:val="1"/>
      <w:numFmt w:val="decimal"/>
      <w:suff w:val="nothing"/>
      <w:lvlText w:val="%1、"/>
      <w:lvlJc w:val="left"/>
    </w:lvl>
  </w:abstractNum>
  <w:abstractNum w:abstractNumId="1">
    <w:nsid w:val="5AC12F26"/>
    <w:multiLevelType w:val="singleLevel"/>
    <w:tmpl w:val="5AC12F26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C131D1"/>
    <w:multiLevelType w:val="singleLevel"/>
    <w:tmpl w:val="5AC131D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AC132A7"/>
    <w:multiLevelType w:val="singleLevel"/>
    <w:tmpl w:val="5AC132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9A543C"/>
    <w:rsid w:val="00015B6C"/>
    <w:rsid w:val="00027DA8"/>
    <w:rsid w:val="00095645"/>
    <w:rsid w:val="00231B83"/>
    <w:rsid w:val="00255FAF"/>
    <w:rsid w:val="002D4095"/>
    <w:rsid w:val="002E5134"/>
    <w:rsid w:val="005710D5"/>
    <w:rsid w:val="005A236D"/>
    <w:rsid w:val="00934EE0"/>
    <w:rsid w:val="00962963"/>
    <w:rsid w:val="009C3945"/>
    <w:rsid w:val="00F74C33"/>
    <w:rsid w:val="00FE56ED"/>
    <w:rsid w:val="01592F63"/>
    <w:rsid w:val="0C9A543C"/>
    <w:rsid w:val="149D19FE"/>
    <w:rsid w:val="25820973"/>
    <w:rsid w:val="436D4D4F"/>
    <w:rsid w:val="4A9047B6"/>
    <w:rsid w:val="4FFF29EF"/>
    <w:rsid w:val="568C4BD8"/>
    <w:rsid w:val="588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EE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rsid w:val="00934EE0"/>
    <w:rPr>
      <w:rFonts w:eastAsia="Times New Roman"/>
      <w:sz w:val="20"/>
      <w:szCs w:val="20"/>
      <w:lang w:eastAsia="ru-RU"/>
    </w:rPr>
  </w:style>
  <w:style w:type="paragraph" w:styleId="a4">
    <w:name w:val="Normal (Web)"/>
    <w:basedOn w:val="a"/>
    <w:rsid w:val="00934EE0"/>
    <w:pPr>
      <w:spacing w:beforeAutospacing="1" w:afterAutospacing="1"/>
    </w:pPr>
    <w:rPr>
      <w:lang w:val="en-US"/>
    </w:rPr>
  </w:style>
  <w:style w:type="character" w:styleId="a5">
    <w:name w:val="Hyperlink"/>
    <w:rsid w:val="00934EE0"/>
    <w:rPr>
      <w:color w:val="0000FF"/>
      <w:u w:val="single"/>
    </w:rPr>
  </w:style>
  <w:style w:type="table" w:styleId="a6">
    <w:name w:val="Table Grid"/>
    <w:basedOn w:val="a1"/>
    <w:rsid w:val="00015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kfu201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kpfu.ru/imoiv/struktura/centr-magistratury-i-aspirantury/kazanskij-vestnik-molodyh-ucheny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fu.ru/imoiv/struktura/centr-magistratury-i-aspirantury/kazanskij-vestnik-molodyh-uchenyh/informaciya-dlya-avtor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1akasimo</cp:lastModifiedBy>
  <cp:revision>2</cp:revision>
  <dcterms:created xsi:type="dcterms:W3CDTF">2018-04-03T05:23:00Z</dcterms:created>
  <dcterms:modified xsi:type="dcterms:W3CDTF">2018-04-03T05:23:00Z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