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39F" w:rsidRDefault="00711197">
      <w:pPr>
        <w:jc w:val="right"/>
      </w:pPr>
      <w:r>
        <w:rPr>
          <w:i/>
        </w:rPr>
        <w:t>Приложение 1</w:t>
      </w:r>
    </w:p>
    <w:p w:rsidR="0045539F" w:rsidRDefault="00711197">
      <w:pPr>
        <w:jc w:val="center"/>
        <w:rPr>
          <w:b/>
        </w:rPr>
      </w:pPr>
      <w:r>
        <w:rPr>
          <w:b/>
        </w:rPr>
        <w:t xml:space="preserve">Статьи, опубликованные </w:t>
      </w:r>
      <w:r>
        <w:rPr>
          <w:b/>
          <w:u w:val="single"/>
        </w:rPr>
        <w:t>в 2019 году</w:t>
      </w:r>
      <w:r>
        <w:rPr>
          <w:b/>
        </w:rPr>
        <w:t xml:space="preserve"> в журналах, </w:t>
      </w:r>
    </w:p>
    <w:p w:rsidR="0045539F" w:rsidRDefault="00711197">
      <w:pPr>
        <w:jc w:val="center"/>
      </w:pPr>
      <w:r>
        <w:rPr>
          <w:b/>
        </w:rPr>
        <w:t>индексируемых в SCOPUS</w:t>
      </w:r>
      <w:r>
        <w:t xml:space="preserve"> </w:t>
      </w:r>
    </w:p>
    <w:p w:rsidR="0045539F" w:rsidRDefault="00711197">
      <w:pPr>
        <w:jc w:val="center"/>
      </w:pPr>
      <w:r>
        <w:rPr>
          <w:u w:val="single"/>
        </w:rPr>
        <w:t>(</w:t>
      </w:r>
      <w:r>
        <w:rPr>
          <w:i/>
          <w:u w:val="single"/>
        </w:rPr>
        <w:t>выделенные жирным шрифтом статьи, уже проиндексированы в SCOPUS</w:t>
      </w:r>
      <w:r>
        <w:rPr>
          <w:u w:val="single"/>
        </w:rPr>
        <w:t>):</w:t>
      </w:r>
    </w:p>
    <w:p w:rsidR="0045539F" w:rsidRDefault="0045539F">
      <w:pPr>
        <w:jc w:val="center"/>
      </w:pPr>
    </w:p>
    <w:p w:rsidR="0045539F" w:rsidRDefault="00711197">
      <w:pPr>
        <w:numPr>
          <w:ilvl w:val="0"/>
          <w:numId w:val="1"/>
        </w:numPr>
        <w:ind w:left="566" w:hanging="431"/>
        <w:rPr>
          <w:highlight w:val="white"/>
        </w:rPr>
      </w:pPr>
      <w:r w:rsidRPr="00711197">
        <w:rPr>
          <w:b/>
          <w:highlight w:val="white"/>
          <w:lang w:val="en-US"/>
        </w:rPr>
        <w:t xml:space="preserve">Shumilovskikh L.S., Rodinkova V.Y., Rodionova A., Troshina A., </w:t>
      </w:r>
      <w:r w:rsidRPr="00711197">
        <w:rPr>
          <w:b/>
          <w:color w:val="00FF00"/>
          <w:highlight w:val="white"/>
          <w:u w:val="single"/>
          <w:lang w:val="en-US"/>
        </w:rPr>
        <w:t>Ershova</w:t>
      </w:r>
      <w:r w:rsidRPr="00711197">
        <w:rPr>
          <w:b/>
          <w:highlight w:val="white"/>
          <w:lang w:val="en-US"/>
        </w:rPr>
        <w:t xml:space="preserve"> E., Novenko E., Zazovskaya E., Sycheva S.A., Kiselev D.I., Schlütz F., Schneeweiß J. Insights into the late Holocene vegetation history of the East European forest-steppe: case study Sudzha (Kursk region, Russia) </w:t>
      </w:r>
      <w:r w:rsidRPr="00711197">
        <w:rPr>
          <w:b/>
          <w:lang w:val="en-US"/>
        </w:rPr>
        <w:t xml:space="preserve">// Vegetation History and Archaeobotany. </w:t>
      </w:r>
      <w:r>
        <w:rPr>
          <w:b/>
        </w:rPr>
        <w:t>2019</w:t>
      </w:r>
      <w:r>
        <w:t xml:space="preserve">. </w:t>
      </w:r>
      <w:r>
        <w:rPr>
          <w:b/>
        </w:rPr>
        <w:t xml:space="preserve">Vol. </w:t>
      </w:r>
      <w:r>
        <w:rPr>
          <w:b/>
          <w:color w:val="323232"/>
          <w:highlight w:val="white"/>
        </w:rPr>
        <w:t>28(5).</w:t>
      </w:r>
      <w:r>
        <w:rPr>
          <w:b/>
        </w:rPr>
        <w:t xml:space="preserve"> P. 513-528. </w:t>
      </w:r>
      <w:hyperlink r:id="rId6">
        <w:r>
          <w:rPr>
            <w:b/>
            <w:color w:val="FF0000"/>
            <w:highlight w:val="white"/>
            <w:u w:val="single"/>
          </w:rPr>
          <w:t>(Q1)</w:t>
        </w:r>
      </w:hyperlink>
    </w:p>
    <w:p w:rsidR="0045539F" w:rsidRDefault="00711197">
      <w:pPr>
        <w:numPr>
          <w:ilvl w:val="0"/>
          <w:numId w:val="1"/>
        </w:numPr>
        <w:ind w:left="566" w:hanging="431"/>
      </w:pPr>
      <w:r w:rsidRPr="00711197">
        <w:rPr>
          <w:b/>
          <w:color w:val="00FF00"/>
          <w:u w:val="single"/>
          <w:lang w:val="en-US"/>
        </w:rPr>
        <w:t>Khairutdinov</w:t>
      </w:r>
      <w:r w:rsidRPr="00711197">
        <w:rPr>
          <w:b/>
          <w:lang w:val="en-US"/>
        </w:rPr>
        <w:t xml:space="preserve"> R.R., Safin R.S., Korchagin E.A., </w:t>
      </w:r>
      <w:r w:rsidRPr="00711197">
        <w:rPr>
          <w:b/>
          <w:color w:val="00FF00"/>
          <w:u w:val="single"/>
          <w:lang w:val="en-US"/>
        </w:rPr>
        <w:t>Mukhametzyanova</w:t>
      </w:r>
      <w:r w:rsidRPr="00711197">
        <w:rPr>
          <w:b/>
          <w:lang w:val="en-US"/>
        </w:rPr>
        <w:t xml:space="preserve"> F.G., </w:t>
      </w:r>
      <w:r w:rsidRPr="00711197">
        <w:rPr>
          <w:b/>
          <w:color w:val="00FF00"/>
          <w:u w:val="single"/>
          <w:lang w:val="en-US"/>
        </w:rPr>
        <w:t>Fakhrutdinova</w:t>
      </w:r>
      <w:r w:rsidRPr="00711197">
        <w:rPr>
          <w:b/>
          <w:lang w:val="en-US"/>
        </w:rPr>
        <w:t xml:space="preserve"> A.V., Nikishina S.R. The content of educational programs in technical universities: Quality of applying the modern professional standards // International Journal of Instruction. </w:t>
      </w:r>
      <w:r>
        <w:rPr>
          <w:b/>
        </w:rPr>
        <w:t>2019. Vol. 12. Issue 1. Pages 357-360</w:t>
      </w:r>
      <w:r>
        <w:t xml:space="preserve">. </w:t>
      </w:r>
      <w:hyperlink r:id="rId7">
        <w:r>
          <w:rPr>
            <w:b/>
            <w:color w:val="FF0000"/>
            <w:highlight w:val="white"/>
            <w:u w:val="single"/>
          </w:rPr>
          <w:t>(Q3)</w:t>
        </w:r>
      </w:hyperlink>
    </w:p>
    <w:p w:rsidR="0045539F" w:rsidRDefault="00711197">
      <w:pPr>
        <w:numPr>
          <w:ilvl w:val="0"/>
          <w:numId w:val="1"/>
        </w:numPr>
        <w:ind w:left="566" w:hanging="431"/>
      </w:pPr>
      <w:r w:rsidRPr="00711197">
        <w:rPr>
          <w:b/>
          <w:color w:val="00FF00"/>
          <w:u w:val="single"/>
          <w:lang w:val="en-US"/>
        </w:rPr>
        <w:t>Ionescu</w:t>
      </w:r>
      <w:r w:rsidRPr="00711197">
        <w:rPr>
          <w:b/>
          <w:lang w:val="en-US"/>
        </w:rPr>
        <w:t xml:space="preserve"> C., Fischer C., Hoeck V., Lüttge A. Discrimination of Ceramic Surface Finishing by Vertical Scanning Interferometry // Archaeometry. </w:t>
      </w:r>
      <w:r>
        <w:rPr>
          <w:b/>
        </w:rPr>
        <w:t>2019. Vol. 61. Issue 1. Pages 31-42</w:t>
      </w:r>
      <w:r>
        <w:t xml:space="preserve">. </w:t>
      </w:r>
      <w:hyperlink r:id="rId8">
        <w:r>
          <w:rPr>
            <w:b/>
            <w:color w:val="FF0000"/>
            <w:highlight w:val="white"/>
            <w:u w:val="single"/>
          </w:rPr>
          <w:t>(Q1)</w:t>
        </w:r>
      </w:hyperlink>
    </w:p>
    <w:p w:rsidR="0045539F" w:rsidRDefault="00711197">
      <w:pPr>
        <w:numPr>
          <w:ilvl w:val="0"/>
          <w:numId w:val="1"/>
        </w:numPr>
        <w:ind w:left="566" w:hanging="431"/>
      </w:pPr>
      <w:r w:rsidRPr="00711197">
        <w:rPr>
          <w:b/>
          <w:lang w:val="en-US"/>
        </w:rPr>
        <w:t xml:space="preserve">Akhmetova L.A., Shaimardanova M.R., </w:t>
      </w:r>
      <w:r w:rsidRPr="00711197">
        <w:rPr>
          <w:b/>
          <w:color w:val="00FF00"/>
          <w:u w:val="single"/>
          <w:lang w:val="en-US"/>
        </w:rPr>
        <w:t>Zorina</w:t>
      </w:r>
      <w:r w:rsidRPr="00711197">
        <w:rPr>
          <w:b/>
          <w:lang w:val="en-US"/>
        </w:rPr>
        <w:t xml:space="preserve"> A.V., Nikishina S.R., Nazmutdinova M.A., Gatin R.G. The word-formation category “displacement causation”: Mutational and modification semantics of German, Russian and tatar verbs // XLinguae. </w:t>
      </w:r>
      <w:r>
        <w:rPr>
          <w:b/>
        </w:rPr>
        <w:t>2019. Vol. 12. Issue 1. Pages 21-36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31"/>
      </w:pPr>
      <w:r w:rsidRPr="00711197">
        <w:rPr>
          <w:b/>
          <w:color w:val="00FF00"/>
          <w:u w:val="single"/>
          <w:lang w:val="en-US"/>
        </w:rPr>
        <w:t>Akhmetkarimov</w:t>
      </w:r>
      <w:r w:rsidRPr="00711197">
        <w:rPr>
          <w:b/>
          <w:lang w:val="en-US"/>
        </w:rPr>
        <w:t xml:space="preserve"> B. Islamic practice and state policies towards religion in post-Soviet Russia // Religion, State and Society. </w:t>
      </w:r>
      <w:r>
        <w:rPr>
          <w:b/>
        </w:rPr>
        <w:t xml:space="preserve">2019. Vol. </w:t>
      </w:r>
      <w:r>
        <w:rPr>
          <w:b/>
          <w:color w:val="323232"/>
          <w:highlight w:val="white"/>
        </w:rPr>
        <w:t>47(2). Pages 180-197.</w:t>
      </w:r>
    </w:p>
    <w:p w:rsidR="0045539F" w:rsidRDefault="00711197">
      <w:pPr>
        <w:numPr>
          <w:ilvl w:val="0"/>
          <w:numId w:val="1"/>
        </w:numPr>
        <w:ind w:left="566" w:hanging="431"/>
      </w:pPr>
      <w:r w:rsidRPr="00711197">
        <w:rPr>
          <w:b/>
          <w:lang w:val="en-US"/>
        </w:rPr>
        <w:t xml:space="preserve">Frederick C.D., </w:t>
      </w:r>
      <w:r w:rsidRPr="00711197">
        <w:rPr>
          <w:b/>
          <w:color w:val="00FF00"/>
          <w:u w:val="single"/>
          <w:lang w:val="en-US"/>
        </w:rPr>
        <w:t>Cordova</w:t>
      </w:r>
      <w:r w:rsidRPr="00711197">
        <w:rPr>
          <w:b/>
          <w:lang w:val="en-US"/>
        </w:rPr>
        <w:t xml:space="preserve"> C.E.  Prehispanic and colonial landscape change and fluvial dynamics in the Chalco Region, Mexico // Geomorphology. </w:t>
      </w:r>
      <w:r>
        <w:rPr>
          <w:b/>
        </w:rPr>
        <w:t>2019. Vol. 331. Pages 107-126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31"/>
      </w:pPr>
      <w:r w:rsidRPr="00711197">
        <w:rPr>
          <w:b/>
          <w:color w:val="00FF00"/>
          <w:u w:val="single"/>
          <w:lang w:val="en-US"/>
        </w:rPr>
        <w:t>Khramchenkova</w:t>
      </w:r>
      <w:r w:rsidRPr="00711197">
        <w:rPr>
          <w:b/>
          <w:lang w:val="en-US"/>
        </w:rPr>
        <w:t xml:space="preserve"> R., </w:t>
      </w:r>
      <w:r w:rsidRPr="00711197">
        <w:rPr>
          <w:b/>
          <w:color w:val="00FF00"/>
          <w:u w:val="single"/>
          <w:lang w:val="en-US"/>
        </w:rPr>
        <w:t>Ionescu</w:t>
      </w:r>
      <w:r w:rsidRPr="00711197">
        <w:rPr>
          <w:b/>
          <w:lang w:val="en-US"/>
        </w:rPr>
        <w:t xml:space="preserve"> C., </w:t>
      </w:r>
      <w:r w:rsidRPr="00711197">
        <w:rPr>
          <w:b/>
          <w:color w:val="00FF00"/>
          <w:u w:val="single"/>
          <w:lang w:val="en-US"/>
        </w:rPr>
        <w:t>Sitdikov</w:t>
      </w:r>
      <w:r w:rsidRPr="00711197">
        <w:rPr>
          <w:b/>
          <w:lang w:val="en-US"/>
        </w:rPr>
        <w:t xml:space="preserve"> A., </w:t>
      </w:r>
      <w:r w:rsidRPr="00711197">
        <w:rPr>
          <w:b/>
          <w:color w:val="00FF00"/>
          <w:u w:val="single"/>
          <w:lang w:val="en-US"/>
        </w:rPr>
        <w:t>Kaplan</w:t>
      </w:r>
      <w:r w:rsidRPr="00711197">
        <w:rPr>
          <w:b/>
          <w:lang w:val="en-US"/>
        </w:rPr>
        <w:t xml:space="preserve"> P., Gál Á., Gareev B. A pXRF in situ study of 16th-17th century fresco paints from Sviyazhsk (Tatarstan Republic, Russian Federation) // Minerals. </w:t>
      </w:r>
      <w:r>
        <w:rPr>
          <w:b/>
        </w:rPr>
        <w:t>2019. Vol. 9. Issue 2. Art. No. 114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31"/>
      </w:pPr>
      <w:r w:rsidRPr="00711197">
        <w:rPr>
          <w:b/>
          <w:color w:val="00FF00"/>
          <w:lang w:val="en-US"/>
        </w:rPr>
        <w:t>Akhmetkarimov</w:t>
      </w:r>
      <w:r w:rsidRPr="00711197">
        <w:rPr>
          <w:b/>
          <w:lang w:val="en-US"/>
        </w:rPr>
        <w:t xml:space="preserve"> B.G. Common sense is not so common: integration and perceptions of ‘traditional Islam’ in Russia’s Volga-Ural region // </w:t>
      </w:r>
      <w:hyperlink r:id="rId9">
        <w:r w:rsidRPr="00711197">
          <w:rPr>
            <w:b/>
            <w:lang w:val="en-US"/>
          </w:rPr>
          <w:t>Contemporary Islam</w:t>
        </w:r>
      </w:hyperlink>
      <w:r w:rsidRPr="00711197">
        <w:rPr>
          <w:b/>
          <w:lang w:val="en-US"/>
        </w:rPr>
        <w:t xml:space="preserve">. </w:t>
      </w:r>
      <w:r>
        <w:rPr>
          <w:b/>
        </w:rPr>
        <w:t>2019. Vol. 13. Issue 1. Pages 1-24.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Abdullina</w:t>
      </w:r>
      <w:r w:rsidRPr="00711197">
        <w:rPr>
          <w:b/>
          <w:color w:val="222222"/>
          <w:highlight w:val="white"/>
          <w:lang w:val="en-US"/>
        </w:rPr>
        <w:t xml:space="preserve"> L.R., </w:t>
      </w:r>
      <w:r w:rsidRPr="00711197">
        <w:rPr>
          <w:b/>
          <w:color w:val="00FF00"/>
          <w:highlight w:val="white"/>
          <w:u w:val="single"/>
          <w:lang w:val="en-US"/>
        </w:rPr>
        <w:t>Ageeva</w:t>
      </w:r>
      <w:r w:rsidRPr="00711197">
        <w:rPr>
          <w:b/>
          <w:color w:val="222222"/>
          <w:highlight w:val="white"/>
          <w:lang w:val="en-US"/>
        </w:rPr>
        <w:t xml:space="preserve"> A.V., </w:t>
      </w:r>
      <w:r w:rsidRPr="00711197">
        <w:rPr>
          <w:b/>
          <w:highlight w:val="white"/>
          <w:lang w:val="en-US"/>
        </w:rPr>
        <w:t xml:space="preserve">Gabdreeva N.V. Using the “Flipped Classroom” Model in the Teaching of the Theoretical Disciplines (French Language) at the University // XLinguae. </w:t>
      </w:r>
      <w:r>
        <w:rPr>
          <w:b/>
          <w:highlight w:val="white"/>
        </w:rPr>
        <w:t>2019. Volume 12. Issue 1XL. P. 161-169</w:t>
      </w:r>
      <w:r>
        <w:rPr>
          <w:highlight w:val="white"/>
        </w:rPr>
        <w:t>.</w:t>
      </w:r>
    </w:p>
    <w:p w:rsidR="0045539F" w:rsidRDefault="00755BF8">
      <w:pPr>
        <w:numPr>
          <w:ilvl w:val="0"/>
          <w:numId w:val="1"/>
        </w:numPr>
        <w:ind w:left="566" w:hanging="425"/>
        <w:rPr>
          <w:highlight w:val="white"/>
        </w:rPr>
      </w:pPr>
      <w:hyperlink r:id="rId10">
        <w:r w:rsidR="00711197" w:rsidRPr="00711197">
          <w:rPr>
            <w:b/>
            <w:color w:val="00FF00"/>
            <w:highlight w:val="white"/>
            <w:u w:val="single"/>
            <w:lang w:val="en-US"/>
          </w:rPr>
          <w:t>Plotnikova</w:t>
        </w:r>
      </w:hyperlink>
      <w:hyperlink r:id="rId11">
        <w:r w:rsidR="00711197" w:rsidRPr="00711197">
          <w:rPr>
            <w:b/>
            <w:highlight w:val="white"/>
            <w:lang w:val="en-US"/>
          </w:rPr>
          <w:t xml:space="preserve"> N.F.</w:t>
        </w:r>
      </w:hyperlink>
      <w:r w:rsidR="00711197" w:rsidRPr="00711197">
        <w:rPr>
          <w:b/>
          <w:highlight w:val="white"/>
          <w:lang w:val="en-US"/>
        </w:rPr>
        <w:t>,</w:t>
      </w:r>
      <w:hyperlink r:id="rId12">
        <w:r w:rsidR="00711197" w:rsidRPr="00711197">
          <w:rPr>
            <w:b/>
            <w:highlight w:val="white"/>
            <w:lang w:val="en-US"/>
          </w:rPr>
          <w:t xml:space="preserve"> </w:t>
        </w:r>
      </w:hyperlink>
      <w:hyperlink r:id="rId13">
        <w:r w:rsidR="00711197" w:rsidRPr="00711197">
          <w:rPr>
            <w:b/>
            <w:highlight w:val="white"/>
            <w:lang w:val="en-US"/>
          </w:rPr>
          <w:t>Strukov E.N.</w:t>
        </w:r>
      </w:hyperlink>
      <w:r w:rsidR="00711197" w:rsidRPr="00711197">
        <w:rPr>
          <w:b/>
          <w:highlight w:val="white"/>
          <w:lang w:val="en-US"/>
        </w:rPr>
        <w:t xml:space="preserve"> </w:t>
      </w:r>
      <w:hyperlink r:id="rId14">
        <w:r w:rsidR="00711197" w:rsidRPr="00BE0DE6">
          <w:rPr>
            <w:b/>
            <w:highlight w:val="white"/>
            <w:lang w:val="en-US"/>
          </w:rPr>
          <w:t>Integration of teamwork and critical thinking skills in the process of teaching students</w:t>
        </w:r>
      </w:hyperlink>
      <w:r w:rsidR="00711197" w:rsidRPr="00BE0DE6">
        <w:rPr>
          <w:b/>
          <w:highlight w:val="white"/>
          <w:lang w:val="en-US"/>
        </w:rPr>
        <w:t xml:space="preserve"> // </w:t>
      </w:r>
      <w:hyperlink r:id="rId15">
        <w:r w:rsidR="00711197" w:rsidRPr="00BE0DE6">
          <w:rPr>
            <w:b/>
            <w:highlight w:val="white"/>
            <w:lang w:val="en-US"/>
          </w:rPr>
          <w:t>Cypriot Journal of Educational Sciences</w:t>
        </w:r>
      </w:hyperlink>
      <w:r w:rsidR="00711197" w:rsidRPr="00BE0DE6">
        <w:rPr>
          <w:b/>
          <w:highlight w:val="white"/>
          <w:lang w:val="en-US"/>
        </w:rPr>
        <w:t xml:space="preserve">. </w:t>
      </w:r>
      <w:r w:rsidR="00711197">
        <w:rPr>
          <w:b/>
          <w:highlight w:val="white"/>
        </w:rPr>
        <w:t>2019. Volume 14. Issue 1.  P. 1-10</w:t>
      </w:r>
      <w:r w:rsidR="00711197"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>
        <w:rPr>
          <w:b/>
          <w:color w:val="00FF00"/>
          <w:u w:val="single"/>
        </w:rPr>
        <w:t>Martynov</w:t>
      </w:r>
      <w:r>
        <w:rPr>
          <w:b/>
        </w:rPr>
        <w:t xml:space="preserve"> D.E., </w:t>
      </w:r>
      <w:r>
        <w:rPr>
          <w:b/>
          <w:color w:val="00FF00"/>
          <w:u w:val="single"/>
        </w:rPr>
        <w:t>Martynova</w:t>
      </w:r>
      <w:r>
        <w:rPr>
          <w:b/>
        </w:rPr>
        <w:t xml:space="preserve"> Y.A., </w:t>
      </w:r>
      <w:r>
        <w:rPr>
          <w:b/>
          <w:color w:val="00FF00"/>
          <w:u w:val="single"/>
        </w:rPr>
        <w:t>Khabibullina</w:t>
      </w:r>
      <w:r>
        <w:rPr>
          <w:b/>
        </w:rPr>
        <w:t xml:space="preserve"> E.K. Unpublished diaries of scientific travels by N.F. Katanov to Xinjiang (1891-1892) [Неопубликованные дневники научного путешествия Н.Ф. Катанова в Синьцзян (1891-1892)] // </w:t>
      </w:r>
      <w:hyperlink r:id="rId16">
        <w:r>
          <w:rPr>
            <w:b/>
          </w:rPr>
          <w:t>Bylye Gody</w:t>
        </w:r>
      </w:hyperlink>
      <w:r>
        <w:rPr>
          <w:b/>
          <w:highlight w:val="white"/>
        </w:rPr>
        <w:t>. 2019. Volume 52. Issue 2. Pages 800-807</w:t>
      </w:r>
      <w:r>
        <w:rPr>
          <w:highlight w:val="white"/>
        </w:rPr>
        <w:t>.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hyperlink r:id="rId17">
        <w:r w:rsidR="00711197" w:rsidRPr="00711197">
          <w:rPr>
            <w:b/>
            <w:highlight w:val="white"/>
            <w:lang w:val="en-US"/>
          </w:rPr>
          <w:t>Golovanova I.I.</w:t>
        </w:r>
      </w:hyperlink>
      <w:r w:rsidR="00711197" w:rsidRPr="00711197">
        <w:rPr>
          <w:b/>
          <w:highlight w:val="white"/>
          <w:lang w:val="en-US"/>
        </w:rPr>
        <w:t>,</w:t>
      </w:r>
      <w:hyperlink r:id="rId18">
        <w:r w:rsidR="00711197" w:rsidRPr="00711197">
          <w:rPr>
            <w:b/>
            <w:highlight w:val="white"/>
            <w:lang w:val="en-US"/>
          </w:rPr>
          <w:t xml:space="preserve"> Telegina N.V.</w:t>
        </w:r>
      </w:hyperlink>
      <w:r w:rsidR="00711197" w:rsidRPr="00711197">
        <w:rPr>
          <w:b/>
          <w:highlight w:val="white"/>
          <w:lang w:val="en-US"/>
        </w:rPr>
        <w:t>,</w:t>
      </w:r>
      <w:hyperlink r:id="rId19">
        <w:r w:rsidR="00711197" w:rsidRPr="00711197">
          <w:rPr>
            <w:b/>
            <w:highlight w:val="white"/>
            <w:lang w:val="en-US"/>
          </w:rPr>
          <w:t xml:space="preserve"> </w:t>
        </w:r>
      </w:hyperlink>
      <w:hyperlink r:id="rId20">
        <w:r w:rsidR="00711197" w:rsidRPr="00711197">
          <w:rPr>
            <w:b/>
            <w:color w:val="00FF00"/>
            <w:highlight w:val="white"/>
            <w:u w:val="single"/>
            <w:lang w:val="en-US"/>
          </w:rPr>
          <w:t>Donetskaya</w:t>
        </w:r>
      </w:hyperlink>
      <w:hyperlink r:id="rId21">
        <w:r w:rsidR="00711197" w:rsidRPr="00711197">
          <w:rPr>
            <w:b/>
            <w:highlight w:val="white"/>
            <w:lang w:val="en-US"/>
          </w:rPr>
          <w:t xml:space="preserve"> O.I.</w:t>
        </w:r>
      </w:hyperlink>
      <w:r w:rsidR="00711197" w:rsidRPr="00711197">
        <w:rPr>
          <w:b/>
          <w:lang w:val="en-US"/>
        </w:rPr>
        <w:t xml:space="preserve"> </w:t>
      </w:r>
      <w:hyperlink r:id="rId22">
        <w:r w:rsidR="00711197" w:rsidRPr="00BE0DE6">
          <w:rPr>
            <w:b/>
            <w:highlight w:val="white"/>
            <w:lang w:val="en-US"/>
          </w:rPr>
          <w:t>Preparation for future teacher professional activity using a system for assessing the formation of competences</w:t>
        </w:r>
      </w:hyperlink>
      <w:r w:rsidR="00711197" w:rsidRPr="00BE0DE6">
        <w:rPr>
          <w:b/>
          <w:highlight w:val="white"/>
          <w:lang w:val="en-US"/>
        </w:rPr>
        <w:t xml:space="preserve"> // </w:t>
      </w:r>
      <w:hyperlink r:id="rId23">
        <w:r w:rsidR="00711197" w:rsidRPr="00BE0DE6">
          <w:rPr>
            <w:b/>
            <w:highlight w:val="white"/>
            <w:lang w:val="en-US"/>
          </w:rPr>
          <w:t>Education and Self Development</w:t>
        </w:r>
      </w:hyperlink>
      <w:r w:rsidR="00711197" w:rsidRPr="00BE0DE6">
        <w:rPr>
          <w:b/>
          <w:highlight w:val="white"/>
          <w:lang w:val="en-US"/>
        </w:rPr>
        <w:t xml:space="preserve">. </w:t>
      </w:r>
      <w:r w:rsidR="00711197">
        <w:rPr>
          <w:b/>
          <w:highlight w:val="white"/>
        </w:rPr>
        <w:t>2019. Vol. 14(1). P. 57-67</w:t>
      </w:r>
      <w:r w:rsidR="00711197"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Martynov</w:t>
      </w:r>
      <w:r w:rsidRPr="00711197">
        <w:rPr>
          <w:b/>
          <w:highlight w:val="white"/>
          <w:lang w:val="en-US"/>
        </w:rPr>
        <w:t xml:space="preserve"> D.E., </w:t>
      </w:r>
      <w:r w:rsidRPr="00711197">
        <w:rPr>
          <w:b/>
          <w:color w:val="00FF00"/>
          <w:highlight w:val="white"/>
          <w:u w:val="single"/>
          <w:lang w:val="en-US"/>
        </w:rPr>
        <w:t>Martynova</w:t>
      </w:r>
      <w:r w:rsidRPr="00711197">
        <w:rPr>
          <w:b/>
          <w:highlight w:val="white"/>
          <w:lang w:val="en-US"/>
        </w:rPr>
        <w:t xml:space="preserve"> Y.A. “New historiography” by Liang Qichao // </w:t>
      </w:r>
      <w:hyperlink r:id="rId24">
        <w:r w:rsidRPr="00711197">
          <w:rPr>
            <w:b/>
            <w:highlight w:val="white"/>
            <w:lang w:val="en-US"/>
          </w:rPr>
          <w:t>Voprosy Filosofii</w:t>
        </w:r>
      </w:hyperlink>
      <w:r w:rsidRPr="00711197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2019. Issue 5. Pages 107-111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lastRenderedPageBreak/>
        <w:t>Glushkova</w:t>
      </w:r>
      <w:r w:rsidRPr="00711197">
        <w:rPr>
          <w:b/>
          <w:highlight w:val="white"/>
          <w:lang w:val="en-US"/>
        </w:rPr>
        <w:t xml:space="preserve"> S.Y., </w:t>
      </w:r>
      <w:hyperlink r:id="rId25">
        <w:r w:rsidRPr="00711197">
          <w:rPr>
            <w:b/>
            <w:highlight w:val="white"/>
            <w:lang w:val="en-US"/>
          </w:rPr>
          <w:t>Lomakina O.</w:t>
        </w:r>
      </w:hyperlink>
      <w:r w:rsidRPr="00711197">
        <w:rPr>
          <w:b/>
          <w:highlight w:val="white"/>
          <w:lang w:val="en-US"/>
        </w:rPr>
        <w:t xml:space="preserve">, </w:t>
      </w:r>
      <w:hyperlink r:id="rId26">
        <w:r w:rsidRPr="00711197">
          <w:rPr>
            <w:b/>
            <w:highlight w:val="white"/>
            <w:lang w:val="en-US"/>
          </w:rPr>
          <w:t>Sakulyeva T.</w:t>
        </w:r>
      </w:hyperlink>
      <w:r w:rsidRPr="00711197">
        <w:rPr>
          <w:b/>
          <w:highlight w:val="white"/>
          <w:lang w:val="en-US"/>
        </w:rPr>
        <w:t xml:space="preserve"> </w:t>
      </w:r>
      <w:r w:rsidRPr="00BE0DE6">
        <w:rPr>
          <w:b/>
          <w:highlight w:val="white"/>
          <w:lang w:val="en-US"/>
        </w:rPr>
        <w:t xml:space="preserve">The economy of developing countries in the context of globalization: Global supply chain management // </w:t>
      </w:r>
      <w:hyperlink r:id="rId27">
        <w:r w:rsidRPr="00BE0DE6">
          <w:rPr>
            <w:b/>
            <w:highlight w:val="white"/>
            <w:lang w:val="en-US"/>
          </w:rPr>
          <w:t>International Journal of Supply Chain Management</w:t>
        </w:r>
      </w:hyperlink>
      <w:r w:rsidRPr="00BE0DE6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2019. Volume 8. Issue 1. Pages 876-884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Rung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E.V., Sapogov A.S. Persian Interventions. The Achaemenid Empire, Athens, and Sparta, 450-386 BCE // Vestnik Drevnei Istorii-journal of Ancient History. </w:t>
      </w:r>
      <w:r>
        <w:rPr>
          <w:b/>
          <w:highlight w:val="white"/>
        </w:rPr>
        <w:t>2019. Vol. 79. Issue 1. З. 200–208.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Rung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E.V., Sapogov A.S. Rev. Almagor E. Plutarch and the Persica. Pp. ix + 332, ill. Edinburgh: Edinburgh University Press, 2018 // Classical Review. Cambridge. </w:t>
      </w:r>
      <w:r>
        <w:rPr>
          <w:b/>
          <w:highlight w:val="white"/>
        </w:rPr>
        <w:t>2019. Vol. 69. Issue 2. P. 419-421.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Dolakova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M.I.,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Akhmetova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A.R.,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Galimzyanova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L.R.,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Pershina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N.O., Sachkov G. Innovative Technologies </w:t>
      </w:r>
      <w:proofErr w:type="gramStart"/>
      <w:r w:rsidRPr="00711197">
        <w:rPr>
          <w:b/>
          <w:highlight w:val="white"/>
          <w:lang w:val="en-US"/>
        </w:rPr>
        <w:t>In</w:t>
      </w:r>
      <w:proofErr w:type="gramEnd"/>
      <w:r w:rsidRPr="00711197">
        <w:rPr>
          <w:b/>
          <w:highlight w:val="white"/>
          <w:lang w:val="en-US"/>
        </w:rPr>
        <w:t xml:space="preserve"> Cultural Evolution // </w:t>
      </w:r>
      <w:hyperlink r:id="rId28">
        <w:r w:rsidRPr="00711197">
          <w:rPr>
            <w:b/>
            <w:highlight w:val="white"/>
            <w:lang w:val="en-US"/>
          </w:rPr>
          <w:t>Journal of Advanced Research in Dynamical and Control Systems</w:t>
        </w:r>
      </w:hyperlink>
      <w:r w:rsidRPr="00711197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2019. Vol. 11. Special Issue 8. Pages 462-466.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>
        <w:rPr>
          <w:color w:val="00FF00"/>
          <w:highlight w:val="white"/>
          <w:u w:val="single"/>
        </w:rPr>
        <w:t>Bodrov</w:t>
      </w:r>
      <w:r>
        <w:rPr>
          <w:highlight w:val="white"/>
        </w:rPr>
        <w:t xml:space="preserve"> O.V., </w:t>
      </w:r>
      <w:r>
        <w:rPr>
          <w:color w:val="00FF00"/>
          <w:highlight w:val="white"/>
          <w:u w:val="single"/>
        </w:rPr>
        <w:t>Zakirov</w:t>
      </w:r>
      <w:r>
        <w:rPr>
          <w:highlight w:val="white"/>
        </w:rPr>
        <w:t xml:space="preserve"> A.V. Том Хейден и «новые левые« // Новая и новейшая история. 2019. № 1. 166-177.</w:t>
      </w:r>
      <w:r>
        <w:rPr>
          <w:b/>
          <w:highlight w:val="white"/>
        </w:rPr>
        <w:t xml:space="preserve"> 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hyperlink r:id="rId29">
        <w:r w:rsidR="00711197">
          <w:rPr>
            <w:b/>
            <w:highlight w:val="white"/>
          </w:rPr>
          <w:t>Viktorin V.M.</w:t>
        </w:r>
      </w:hyperlink>
      <w:r w:rsidR="00711197">
        <w:rPr>
          <w:b/>
          <w:highlight w:val="white"/>
        </w:rPr>
        <w:t xml:space="preserve">, </w:t>
      </w:r>
      <w:hyperlink r:id="rId30">
        <w:r w:rsidR="00711197">
          <w:rPr>
            <w:b/>
            <w:highlight w:val="white"/>
          </w:rPr>
          <w:t>Vasil’ev D.V.</w:t>
        </w:r>
      </w:hyperlink>
      <w:r w:rsidR="00711197">
        <w:rPr>
          <w:b/>
          <w:highlight w:val="white"/>
        </w:rPr>
        <w:t xml:space="preserve">, </w:t>
      </w:r>
      <w:hyperlink r:id="rId31">
        <w:r w:rsidR="00711197">
          <w:rPr>
            <w:b/>
            <w:highlight w:val="white"/>
          </w:rPr>
          <w:t>Idrisov E.Sh.</w:t>
        </w:r>
      </w:hyperlink>
      <w:r w:rsidR="00711197">
        <w:rPr>
          <w:b/>
          <w:highlight w:val="white"/>
        </w:rPr>
        <w:t xml:space="preserve">, </w:t>
      </w:r>
      <w:r w:rsidR="00711197">
        <w:rPr>
          <w:b/>
          <w:color w:val="00FF00"/>
          <w:highlight w:val="white"/>
          <w:u w:val="single"/>
        </w:rPr>
        <w:t>Imasheva</w:t>
      </w:r>
      <w:hyperlink r:id="rId32">
        <w:r w:rsidR="00711197">
          <w:rPr>
            <w:b/>
            <w:highlight w:val="white"/>
          </w:rPr>
          <w:t xml:space="preserve"> М.М.</w:t>
        </w:r>
      </w:hyperlink>
      <w:hyperlink r:id="rId33">
        <w:r w:rsidR="00711197">
          <w:rPr>
            <w:b/>
            <w:highlight w:val="white"/>
          </w:rPr>
          <w:t xml:space="preserve"> </w:t>
        </w:r>
      </w:hyperlink>
      <w:hyperlink r:id="rId34">
        <w:r w:rsidR="00711197" w:rsidRPr="00BE0DE6">
          <w:rPr>
            <w:b/>
            <w:highlight w:val="white"/>
            <w:lang w:val="en-US"/>
          </w:rPr>
          <w:t xml:space="preserve">The village of Tatarskaya Bashmakovka – Archaeology and ethnography. </w:t>
        </w:r>
        <w:r w:rsidR="00711197" w:rsidRPr="00711197">
          <w:rPr>
            <w:b/>
            <w:highlight w:val="white"/>
            <w:lang w:val="en-US"/>
          </w:rPr>
          <w:t xml:space="preserve">The history of the golden horde heritage in the lower Volga region </w:t>
        </w:r>
      </w:hyperlink>
      <w:hyperlink r:id="rId35">
        <w:r w:rsidR="00711197" w:rsidRPr="00711197">
          <w:rPr>
            <w:b/>
            <w:highlight w:val="white"/>
            <w:lang w:val="en-US"/>
          </w:rPr>
          <w:t xml:space="preserve">// </w:t>
        </w:r>
      </w:hyperlink>
      <w:hyperlink r:id="rId36">
        <w:r w:rsidR="00711197" w:rsidRPr="00711197">
          <w:rPr>
            <w:b/>
            <w:highlight w:val="white"/>
            <w:lang w:val="en-US"/>
          </w:rPr>
          <w:t>Zolotoordynskoe Obozrenie</w:t>
        </w:r>
      </w:hyperlink>
      <w:hyperlink r:id="rId37">
        <w:r w:rsidR="00711197" w:rsidRPr="00711197">
          <w:rPr>
            <w:b/>
            <w:highlight w:val="white"/>
            <w:lang w:val="en-US"/>
          </w:rPr>
          <w:t xml:space="preserve">. </w:t>
        </w:r>
        <w:r w:rsidR="00711197">
          <w:rPr>
            <w:b/>
            <w:highlight w:val="white"/>
          </w:rPr>
          <w:t>2019. Volume 7. Issue 1. Pages 90-114.</w:t>
        </w:r>
      </w:hyperlink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hyperlink r:id="rId38">
        <w:r w:rsidR="00711197" w:rsidRPr="00711197">
          <w:rPr>
            <w:b/>
            <w:color w:val="00FF00"/>
            <w:highlight w:val="white"/>
            <w:u w:val="single"/>
            <w:lang w:val="en-US"/>
          </w:rPr>
          <w:t>Bocharov</w:t>
        </w:r>
      </w:hyperlink>
      <w:hyperlink r:id="rId39">
        <w:r w:rsidR="00711197" w:rsidRPr="00711197">
          <w:rPr>
            <w:b/>
            <w:color w:val="434343"/>
            <w:highlight w:val="white"/>
            <w:lang w:val="en-US"/>
          </w:rPr>
          <w:t xml:space="preserve"> </w:t>
        </w:r>
      </w:hyperlink>
      <w:hyperlink r:id="rId40">
        <w:r w:rsidR="00711197" w:rsidRPr="00711197">
          <w:rPr>
            <w:b/>
            <w:highlight w:val="white"/>
            <w:lang w:val="en-US"/>
          </w:rPr>
          <w:t>S.G.</w:t>
        </w:r>
      </w:hyperlink>
      <w:r w:rsidR="00711197" w:rsidRPr="00711197">
        <w:rPr>
          <w:b/>
          <w:highlight w:val="white"/>
          <w:lang w:val="en-US"/>
        </w:rPr>
        <w:t>,</w:t>
      </w:r>
      <w:hyperlink r:id="rId41">
        <w:r w:rsidR="00711197" w:rsidRPr="00711197">
          <w:rPr>
            <w:b/>
            <w:highlight w:val="white"/>
            <w:lang w:val="en-US"/>
          </w:rPr>
          <w:t xml:space="preserve"> Asylgaraeva G.Sh.</w:t>
        </w:r>
      </w:hyperlink>
      <w:r w:rsidR="00711197" w:rsidRPr="00711197">
        <w:rPr>
          <w:b/>
          <w:highlight w:val="white"/>
          <w:lang w:val="en-US"/>
        </w:rPr>
        <w:t xml:space="preserve">  </w:t>
      </w:r>
      <w:hyperlink r:id="rId42">
        <w:r w:rsidR="00711197" w:rsidRPr="00711197">
          <w:rPr>
            <w:b/>
            <w:highlight w:val="white"/>
            <w:lang w:val="en-US"/>
          </w:rPr>
          <w:t>On the main results of Scientific Activity Institute of Archaeology named after a.Kh. Khalikov of the Tatarstan Academy of Sciences in 2018 | [</w:t>
        </w:r>
        <w:r w:rsidR="00711197">
          <w:rPr>
            <w:b/>
            <w:highlight w:val="white"/>
          </w:rPr>
          <w:t>Об</w:t>
        </w:r>
        <w:r w:rsidR="00711197" w:rsidRPr="00711197">
          <w:rPr>
            <w:b/>
            <w:highlight w:val="white"/>
            <w:lang w:val="en-US"/>
          </w:rPr>
          <w:t xml:space="preserve"> </w:t>
        </w:r>
        <w:r w:rsidR="00711197">
          <w:rPr>
            <w:b/>
            <w:highlight w:val="white"/>
          </w:rPr>
          <w:t>основных</w:t>
        </w:r>
        <w:r w:rsidR="00711197" w:rsidRPr="00711197">
          <w:rPr>
            <w:b/>
            <w:highlight w:val="white"/>
            <w:lang w:val="en-US"/>
          </w:rPr>
          <w:t xml:space="preserve"> </w:t>
        </w:r>
        <w:r w:rsidR="00711197">
          <w:rPr>
            <w:b/>
            <w:highlight w:val="white"/>
          </w:rPr>
          <w:t>итогах</w:t>
        </w:r>
        <w:r w:rsidR="00711197" w:rsidRPr="00711197">
          <w:rPr>
            <w:b/>
            <w:highlight w:val="white"/>
            <w:lang w:val="en-US"/>
          </w:rPr>
          <w:t xml:space="preserve"> </w:t>
        </w:r>
        <w:r w:rsidR="00711197">
          <w:rPr>
            <w:b/>
            <w:highlight w:val="white"/>
          </w:rPr>
          <w:t>научной</w:t>
        </w:r>
        <w:r w:rsidR="00711197" w:rsidRPr="00711197">
          <w:rPr>
            <w:b/>
            <w:highlight w:val="white"/>
            <w:lang w:val="en-US"/>
          </w:rPr>
          <w:t xml:space="preserve"> </w:t>
        </w:r>
        <w:r w:rsidR="00711197">
          <w:rPr>
            <w:b/>
            <w:highlight w:val="white"/>
          </w:rPr>
          <w:t>деятельности</w:t>
        </w:r>
        <w:r w:rsidR="00711197" w:rsidRPr="00711197">
          <w:rPr>
            <w:b/>
            <w:highlight w:val="white"/>
            <w:lang w:val="en-US"/>
          </w:rPr>
          <w:t xml:space="preserve"> </w:t>
        </w:r>
        <w:r w:rsidR="00711197">
          <w:rPr>
            <w:b/>
            <w:highlight w:val="white"/>
          </w:rPr>
          <w:t>Института</w:t>
        </w:r>
        <w:r w:rsidR="00711197" w:rsidRPr="00711197">
          <w:rPr>
            <w:b/>
            <w:highlight w:val="white"/>
            <w:lang w:val="en-US"/>
          </w:rPr>
          <w:t xml:space="preserve"> </w:t>
        </w:r>
        <w:r w:rsidR="00711197">
          <w:rPr>
            <w:b/>
            <w:highlight w:val="white"/>
          </w:rPr>
          <w:t>Археологии</w:t>
        </w:r>
        <w:r w:rsidR="00711197" w:rsidRPr="00711197">
          <w:rPr>
            <w:b/>
            <w:highlight w:val="white"/>
            <w:lang w:val="en-US"/>
          </w:rPr>
          <w:t xml:space="preserve"> </w:t>
        </w:r>
        <w:r w:rsidR="00711197">
          <w:rPr>
            <w:b/>
            <w:highlight w:val="white"/>
          </w:rPr>
          <w:t>им</w:t>
        </w:r>
        <w:r w:rsidR="00711197" w:rsidRPr="00711197">
          <w:rPr>
            <w:b/>
            <w:highlight w:val="white"/>
            <w:lang w:val="en-US"/>
          </w:rPr>
          <w:t xml:space="preserve">. </w:t>
        </w:r>
        <w:proofErr w:type="gramStart"/>
        <w:r w:rsidR="00711197">
          <w:rPr>
            <w:b/>
            <w:highlight w:val="white"/>
          </w:rPr>
          <w:t>А.Х. Халикова Академии наук Татарстана в 2018 году]</w:t>
        </w:r>
      </w:hyperlink>
      <w:r w:rsidR="00711197">
        <w:rPr>
          <w:b/>
          <w:highlight w:val="white"/>
        </w:rPr>
        <w:t xml:space="preserve"> // </w:t>
      </w:r>
      <w:hyperlink r:id="rId43">
        <w:r w:rsidR="00711197">
          <w:rPr>
            <w:b/>
            <w:highlight w:val="white"/>
          </w:rPr>
          <w:t>Povolzhskaya Arkheologiya</w:t>
        </w:r>
      </w:hyperlink>
      <w:r w:rsidR="00711197">
        <w:rPr>
          <w:b/>
          <w:highlight w:val="white"/>
        </w:rPr>
        <w:t>. 2019. № 1.</w:t>
      </w:r>
      <w:proofErr w:type="gramEnd"/>
      <w:r w:rsidR="00711197">
        <w:rPr>
          <w:b/>
          <w:highlight w:val="white"/>
        </w:rPr>
        <w:t xml:space="preserve"> Pages 208-228.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hyperlink r:id="rId44">
        <w:r w:rsidR="00711197">
          <w:rPr>
            <w:b/>
            <w:highlight w:val="white"/>
          </w:rPr>
          <w:t>DzhamalovaB.B.</w:t>
        </w:r>
      </w:hyperlink>
      <w:r w:rsidR="00711197">
        <w:rPr>
          <w:b/>
          <w:highlight w:val="white"/>
        </w:rPr>
        <w:t>,</w:t>
      </w:r>
      <w:hyperlink r:id="rId45">
        <w:r w:rsidR="00711197">
          <w:rPr>
            <w:b/>
            <w:highlight w:val="white"/>
          </w:rPr>
          <w:t xml:space="preserve"> </w:t>
        </w:r>
      </w:hyperlink>
      <w:hyperlink r:id="rId46">
        <w:r w:rsidR="00711197">
          <w:rPr>
            <w:b/>
            <w:highlight w:val="white"/>
          </w:rPr>
          <w:t>Sorokoumova E.A.</w:t>
        </w:r>
      </w:hyperlink>
      <w:r w:rsidR="00711197">
        <w:rPr>
          <w:b/>
          <w:highlight w:val="white"/>
        </w:rPr>
        <w:t>,</w:t>
      </w:r>
      <w:hyperlink r:id="rId47">
        <w:r w:rsidR="00711197">
          <w:rPr>
            <w:b/>
            <w:highlight w:val="white"/>
          </w:rPr>
          <w:t xml:space="preserve"> </w:t>
        </w:r>
      </w:hyperlink>
      <w:hyperlink r:id="rId48">
        <w:r w:rsidR="00711197">
          <w:rPr>
            <w:b/>
            <w:highlight w:val="white"/>
          </w:rPr>
          <w:t>Glazkova I.N.</w:t>
        </w:r>
      </w:hyperlink>
      <w:r w:rsidR="00711197">
        <w:rPr>
          <w:b/>
          <w:highlight w:val="white"/>
        </w:rPr>
        <w:t xml:space="preserve">, </w:t>
      </w:r>
      <w:hyperlink r:id="rId49">
        <w:r w:rsidR="00711197">
          <w:rPr>
            <w:b/>
            <w:highlight w:val="white"/>
          </w:rPr>
          <w:t>Dementieva Y.V.</w:t>
        </w:r>
      </w:hyperlink>
      <w:r w:rsidR="00711197">
        <w:rPr>
          <w:b/>
          <w:highlight w:val="white"/>
        </w:rPr>
        <w:t xml:space="preserve">, </w:t>
      </w:r>
      <w:hyperlink r:id="rId50">
        <w:r w:rsidR="00711197">
          <w:rPr>
            <w:b/>
            <w:highlight w:val="white"/>
          </w:rPr>
          <w:t>Pavlushin A.A.</w:t>
        </w:r>
      </w:hyperlink>
      <w:r w:rsidR="00711197">
        <w:rPr>
          <w:b/>
          <w:highlight w:val="white"/>
        </w:rPr>
        <w:t xml:space="preserve">, </w:t>
      </w:r>
      <w:hyperlink r:id="rId51">
        <w:r w:rsidR="00711197">
          <w:rPr>
            <w:b/>
            <w:highlight w:val="white"/>
          </w:rPr>
          <w:t>Shuaipov M.M.</w:t>
        </w:r>
      </w:hyperlink>
      <w:r w:rsidR="00711197">
        <w:rPr>
          <w:b/>
          <w:highlight w:val="white"/>
        </w:rPr>
        <w:t xml:space="preserve">, </w:t>
      </w:r>
      <w:hyperlink r:id="rId52">
        <w:r w:rsidR="00711197">
          <w:rPr>
            <w:b/>
            <w:color w:val="00FF00"/>
            <w:highlight w:val="white"/>
            <w:u w:val="single"/>
          </w:rPr>
          <w:t>Sayfutdinova</w:t>
        </w:r>
      </w:hyperlink>
      <w:hyperlink r:id="rId53">
        <w:r w:rsidR="00711197">
          <w:rPr>
            <w:b/>
            <w:highlight w:val="white"/>
          </w:rPr>
          <w:t xml:space="preserve"> G.B.</w:t>
        </w:r>
      </w:hyperlink>
      <w:r w:rsidR="00711197">
        <w:rPr>
          <w:b/>
          <w:highlight w:val="white"/>
        </w:rPr>
        <w:t>,</w:t>
      </w:r>
      <w:hyperlink r:id="rId54">
        <w:r w:rsidR="00711197">
          <w:rPr>
            <w:b/>
            <w:highlight w:val="white"/>
          </w:rPr>
          <w:t xml:space="preserve"> </w:t>
        </w:r>
      </w:hyperlink>
      <w:hyperlink r:id="rId55">
        <w:r w:rsidR="00711197">
          <w:rPr>
            <w:b/>
            <w:highlight w:val="white"/>
          </w:rPr>
          <w:t>Krasheninnikov S.V.</w:t>
        </w:r>
      </w:hyperlink>
      <w:r w:rsidR="00711197">
        <w:rPr>
          <w:b/>
          <w:highlight w:val="white"/>
        </w:rPr>
        <w:t xml:space="preserve"> </w:t>
      </w:r>
      <w:hyperlink r:id="rId56">
        <w:r w:rsidR="00711197" w:rsidRPr="00BE0DE6">
          <w:rPr>
            <w:b/>
            <w:highlight w:val="white"/>
            <w:lang w:val="en-US"/>
          </w:rPr>
          <w:t>Research of student ecological intention development level</w:t>
        </w:r>
      </w:hyperlink>
      <w:r w:rsidR="00711197" w:rsidRPr="00BE0DE6">
        <w:rPr>
          <w:b/>
          <w:highlight w:val="white"/>
          <w:lang w:val="en-US"/>
        </w:rPr>
        <w:t xml:space="preserve"> // </w:t>
      </w:r>
      <w:hyperlink r:id="rId57">
        <w:r w:rsidR="00711197" w:rsidRPr="00BE0DE6">
          <w:rPr>
            <w:b/>
            <w:highlight w:val="white"/>
            <w:lang w:val="en-US"/>
          </w:rPr>
          <w:t>Ekoloji</w:t>
        </w:r>
      </w:hyperlink>
      <w:r w:rsidR="00711197" w:rsidRPr="00BE0DE6">
        <w:rPr>
          <w:b/>
          <w:highlight w:val="white"/>
          <w:lang w:val="en-US"/>
        </w:rPr>
        <w:t xml:space="preserve">. 2019. Volume 28. Issue 107. </w:t>
      </w:r>
      <w:r w:rsidR="00711197">
        <w:rPr>
          <w:b/>
          <w:highlight w:val="white"/>
        </w:rPr>
        <w:t>Pages 289-297.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>
        <w:rPr>
          <w:b/>
          <w:highlight w:val="white"/>
        </w:rPr>
        <w:t xml:space="preserve"> </w:t>
      </w:r>
      <w:hyperlink r:id="rId58">
        <w:r>
          <w:rPr>
            <w:b/>
            <w:highlight w:val="white"/>
          </w:rPr>
          <w:t>Cherdymova E.I.,</w:t>
        </w:r>
      </w:hyperlink>
      <w:r>
        <w:t xml:space="preserve"> </w:t>
      </w:r>
      <w:hyperlink r:id="rId59">
        <w:r>
          <w:rPr>
            <w:b/>
            <w:highlight w:val="white"/>
          </w:rPr>
          <w:t>Faleeva L.V.</w:t>
        </w:r>
      </w:hyperlink>
      <w:r>
        <w:rPr>
          <w:b/>
          <w:highlight w:val="white"/>
        </w:rPr>
        <w:t xml:space="preserve">, </w:t>
      </w:r>
      <w:hyperlink r:id="rId60">
        <w:r>
          <w:rPr>
            <w:b/>
            <w:highlight w:val="white"/>
          </w:rPr>
          <w:t>Ilkevich T.G.</w:t>
        </w:r>
      </w:hyperlink>
      <w:r>
        <w:rPr>
          <w:b/>
          <w:highlight w:val="white"/>
        </w:rPr>
        <w:t xml:space="preserve">, </w:t>
      </w:r>
      <w:hyperlink r:id="rId61">
        <w:r>
          <w:rPr>
            <w:b/>
            <w:highlight w:val="white"/>
          </w:rPr>
          <w:t>Sharonov I.A.</w:t>
        </w:r>
      </w:hyperlink>
      <w:r>
        <w:rPr>
          <w:b/>
          <w:highlight w:val="white"/>
        </w:rPr>
        <w:t xml:space="preserve">, </w:t>
      </w:r>
      <w:hyperlink r:id="rId62">
        <w:r>
          <w:rPr>
            <w:b/>
            <w:color w:val="00FF00"/>
            <w:highlight w:val="white"/>
            <w:u w:val="single"/>
          </w:rPr>
          <w:t>Sayfutdinova</w:t>
        </w:r>
      </w:hyperlink>
      <w:hyperlink r:id="rId63">
        <w:r>
          <w:rPr>
            <w:b/>
            <w:highlight w:val="white"/>
          </w:rPr>
          <w:t xml:space="preserve"> G.B.</w:t>
        </w:r>
      </w:hyperlink>
      <w:r>
        <w:rPr>
          <w:b/>
          <w:highlight w:val="white"/>
        </w:rPr>
        <w:t xml:space="preserve">, </w:t>
      </w:r>
      <w:hyperlink r:id="rId64">
        <w:r>
          <w:rPr>
            <w:b/>
            <w:highlight w:val="white"/>
          </w:rPr>
          <w:t>Leusenko I.V.</w:t>
        </w:r>
      </w:hyperlink>
      <w:r>
        <w:rPr>
          <w:b/>
          <w:highlight w:val="white"/>
        </w:rPr>
        <w:t xml:space="preserve">, </w:t>
      </w:r>
      <w:hyperlink r:id="rId65">
        <w:r>
          <w:rPr>
            <w:b/>
            <w:highlight w:val="white"/>
          </w:rPr>
          <w:t>Popova O.V.</w:t>
        </w:r>
      </w:hyperlink>
      <w:r>
        <w:rPr>
          <w:b/>
          <w:highlight w:val="white"/>
        </w:rPr>
        <w:t xml:space="preserve">  </w:t>
      </w:r>
      <w:r w:rsidRPr="00711197">
        <w:rPr>
          <w:b/>
          <w:highlight w:val="white"/>
          <w:lang w:val="en-US"/>
        </w:rPr>
        <w:t xml:space="preserve">Socio-psychological factors that contribute to and impede the process of student eco-vocational consciousness formation // </w:t>
      </w:r>
      <w:hyperlink r:id="rId66">
        <w:r w:rsidRPr="00711197">
          <w:rPr>
            <w:b/>
            <w:highlight w:val="white"/>
            <w:lang w:val="en-US"/>
          </w:rPr>
          <w:t>Ekoloji</w:t>
        </w:r>
      </w:hyperlink>
      <w:r w:rsidRPr="00711197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2019. Volume 28. Issue 107. Pages 133-140.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highlight w:val="white"/>
          <w:lang w:val="en-US"/>
        </w:rPr>
        <w:t xml:space="preserve">Tregubova T.M., </w:t>
      </w:r>
      <w:r w:rsidRPr="00711197">
        <w:rPr>
          <w:b/>
          <w:color w:val="00FF00"/>
          <w:highlight w:val="white"/>
          <w:u w:val="single"/>
          <w:lang w:val="en-US"/>
        </w:rPr>
        <w:t>Kozlov</w:t>
      </w:r>
      <w:r w:rsidRPr="00711197">
        <w:rPr>
          <w:b/>
          <w:highlight w:val="white"/>
          <w:lang w:val="en-US"/>
        </w:rPr>
        <w:t xml:space="preserve"> V.E., Kats A.S. Discourse on Students' Participation in International Projects on Inter-Ethnic Tolerance Formation in Multicultural Environment // Journal of Siberian Federal University. </w:t>
      </w:r>
      <w:r>
        <w:rPr>
          <w:b/>
          <w:highlight w:val="white"/>
        </w:rPr>
        <w:t>Humanities &amp; Social Sciences. 2019. Vol. 2. № 12. Pages 261-274.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Vyazov</w:t>
      </w:r>
      <w:r w:rsidRPr="00711197">
        <w:rPr>
          <w:b/>
          <w:highlight w:val="white"/>
          <w:lang w:val="en-US"/>
        </w:rPr>
        <w:t xml:space="preserve"> L.A., Ershova E.G., Ponomarenko E.V., Gajewski K., </w:t>
      </w:r>
      <w:r w:rsidRPr="00711197">
        <w:rPr>
          <w:b/>
          <w:color w:val="00FF00"/>
          <w:highlight w:val="white"/>
          <w:u w:val="single"/>
          <w:lang w:val="en-US"/>
        </w:rPr>
        <w:t>Blinnikov</w:t>
      </w:r>
      <w:r w:rsidRPr="00711197">
        <w:rPr>
          <w:b/>
          <w:highlight w:val="white"/>
          <w:lang w:val="en-US"/>
        </w:rPr>
        <w:t xml:space="preserve"> M.S., </w:t>
      </w:r>
      <w:r w:rsidRPr="00711197">
        <w:rPr>
          <w:b/>
          <w:color w:val="00FF00"/>
          <w:highlight w:val="white"/>
          <w:u w:val="single"/>
          <w:lang w:val="en-US"/>
        </w:rPr>
        <w:t>Sitdikov</w:t>
      </w:r>
      <w:r w:rsidRPr="00711197">
        <w:rPr>
          <w:b/>
          <w:highlight w:val="white"/>
          <w:lang w:val="en-US"/>
        </w:rPr>
        <w:t xml:space="preserve"> A.G. Demographic Changes, Trade Routes, and the Formation of Anthropogenic Landscapes in the Middle Volga Region in the Past 2500 Years // Socio-Environmental Dynamics along the Historical Silk Road. Ed. by: Liang Emlyn Yang, Hans-Rudolf Bork, Xiuqi Fang, Steffen Mischke. </w:t>
      </w:r>
      <w:r>
        <w:rPr>
          <w:b/>
          <w:highlight w:val="white"/>
        </w:rPr>
        <w:t>Springer International Publishing. 2019. Pages 425-465. DOI: /10.1007/978-3-030-00728-7_19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hyperlink r:id="rId67">
        <w:r w:rsidR="00711197">
          <w:rPr>
            <w:b/>
            <w:highlight w:val="white"/>
          </w:rPr>
          <w:t>Antonova E.I.</w:t>
        </w:r>
      </w:hyperlink>
      <w:r w:rsidR="00711197">
        <w:rPr>
          <w:b/>
          <w:highlight w:val="white"/>
        </w:rPr>
        <w:t>,</w:t>
      </w:r>
      <w:hyperlink r:id="rId68">
        <w:r w:rsidR="00711197">
          <w:rPr>
            <w:b/>
            <w:highlight w:val="white"/>
          </w:rPr>
          <w:t xml:space="preserve"> </w:t>
        </w:r>
      </w:hyperlink>
      <w:hyperlink r:id="rId69">
        <w:r w:rsidR="00711197">
          <w:rPr>
            <w:b/>
            <w:highlight w:val="white"/>
          </w:rPr>
          <w:t>Solovyev A.V.</w:t>
        </w:r>
      </w:hyperlink>
      <w:r w:rsidR="00711197">
        <w:rPr>
          <w:b/>
          <w:highlight w:val="white"/>
        </w:rPr>
        <w:t>,</w:t>
      </w:r>
      <w:hyperlink r:id="rId70">
        <w:r w:rsidR="00711197">
          <w:rPr>
            <w:b/>
            <w:highlight w:val="white"/>
          </w:rPr>
          <w:t xml:space="preserve"> </w:t>
        </w:r>
      </w:hyperlink>
      <w:hyperlink r:id="rId71">
        <w:r w:rsidR="00711197">
          <w:rPr>
            <w:b/>
            <w:color w:val="00FF00"/>
            <w:highlight w:val="white"/>
            <w:u w:val="single"/>
          </w:rPr>
          <w:t>Vyazov</w:t>
        </w:r>
      </w:hyperlink>
      <w:hyperlink r:id="rId72">
        <w:r w:rsidR="00711197">
          <w:rPr>
            <w:b/>
            <w:highlight w:val="white"/>
          </w:rPr>
          <w:t xml:space="preserve"> L.A.</w:t>
        </w:r>
      </w:hyperlink>
      <w:r w:rsidR="00711197">
        <w:rPr>
          <w:b/>
          <w:highlight w:val="white"/>
        </w:rPr>
        <w:t>,</w:t>
      </w:r>
      <w:hyperlink r:id="rId73">
        <w:r w:rsidR="00711197">
          <w:rPr>
            <w:b/>
            <w:highlight w:val="white"/>
          </w:rPr>
          <w:t xml:space="preserve"> </w:t>
        </w:r>
      </w:hyperlink>
      <w:hyperlink r:id="rId74">
        <w:r w:rsidR="00711197">
          <w:rPr>
            <w:b/>
            <w:highlight w:val="white"/>
          </w:rPr>
          <w:t>Semykin Y.A.</w:t>
        </w:r>
      </w:hyperlink>
      <w:r w:rsidR="00711197">
        <w:rPr>
          <w:b/>
          <w:highlight w:val="white"/>
        </w:rPr>
        <w:t>,</w:t>
      </w:r>
      <w:hyperlink r:id="rId75">
        <w:r w:rsidR="00711197">
          <w:rPr>
            <w:b/>
            <w:highlight w:val="white"/>
          </w:rPr>
          <w:t xml:space="preserve"> </w:t>
        </w:r>
      </w:hyperlink>
      <w:hyperlink r:id="rId76">
        <w:r w:rsidR="00711197">
          <w:rPr>
            <w:b/>
            <w:highlight w:val="white"/>
          </w:rPr>
          <w:t>Mishchenko A.V.</w:t>
        </w:r>
      </w:hyperlink>
      <w:r w:rsidR="00711197">
        <w:rPr>
          <w:b/>
          <w:highlight w:val="white"/>
        </w:rPr>
        <w:t xml:space="preserve">  </w:t>
      </w:r>
      <w:hyperlink r:id="rId77">
        <w:r w:rsidR="00711197" w:rsidRPr="00711197">
          <w:rPr>
            <w:b/>
            <w:highlight w:val="white"/>
            <w:lang w:val="en-US"/>
          </w:rPr>
          <w:t>Reconstruction of the Mitochondrial Genome of the Ancient Horse from the Ashna-Pando Hillfort (Middle Volga)</w:t>
        </w:r>
      </w:hyperlink>
      <w:r w:rsidR="00711197" w:rsidRPr="00711197">
        <w:rPr>
          <w:b/>
          <w:highlight w:val="white"/>
          <w:lang w:val="en-US"/>
        </w:rPr>
        <w:t xml:space="preserve"> // </w:t>
      </w:r>
      <w:hyperlink r:id="rId78">
        <w:r w:rsidR="00711197" w:rsidRPr="00711197">
          <w:rPr>
            <w:b/>
            <w:highlight w:val="white"/>
            <w:lang w:val="en-US"/>
          </w:rPr>
          <w:t>Russian Journal of Genetics</w:t>
        </w:r>
      </w:hyperlink>
      <w:r w:rsidR="00711197" w:rsidRPr="00711197">
        <w:rPr>
          <w:b/>
          <w:highlight w:val="white"/>
          <w:lang w:val="en-US"/>
        </w:rPr>
        <w:t xml:space="preserve">. </w:t>
      </w:r>
      <w:r w:rsidR="00711197">
        <w:rPr>
          <w:b/>
          <w:highlight w:val="white"/>
        </w:rPr>
        <w:t>2019. Vol. 55. Issue 5. Pages 598-603. DOI: 10.1134/S0016675819050047.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lastRenderedPageBreak/>
        <w:t>Titova</w:t>
      </w:r>
      <w:r w:rsidRPr="00711197">
        <w:rPr>
          <w:b/>
          <w:highlight w:val="white"/>
          <w:lang w:val="en-US"/>
        </w:rPr>
        <w:t xml:space="preserve"> T.,  </w:t>
      </w:r>
      <w:r w:rsidRPr="00711197">
        <w:rPr>
          <w:b/>
          <w:color w:val="00FF00"/>
          <w:highlight w:val="white"/>
          <w:u w:val="single"/>
          <w:lang w:val="en-US"/>
        </w:rPr>
        <w:t>Frolova</w:t>
      </w:r>
      <w:r w:rsidRPr="00711197">
        <w:rPr>
          <w:b/>
          <w:highlight w:val="white"/>
          <w:lang w:val="en-US"/>
        </w:rPr>
        <w:t xml:space="preserve"> E., </w:t>
      </w:r>
      <w:r w:rsidRPr="00711197">
        <w:rPr>
          <w:b/>
          <w:color w:val="00FF00"/>
          <w:highlight w:val="white"/>
          <w:u w:val="single"/>
          <w:lang w:val="en-US"/>
        </w:rPr>
        <w:t>Gushchina</w:t>
      </w:r>
      <w:r w:rsidRPr="00711197">
        <w:rPr>
          <w:b/>
          <w:highlight w:val="white"/>
          <w:lang w:val="en-US"/>
        </w:rPr>
        <w:t xml:space="preserve"> E., </w:t>
      </w:r>
      <w:r w:rsidRPr="00711197">
        <w:rPr>
          <w:b/>
          <w:color w:val="00FF00"/>
          <w:highlight w:val="white"/>
          <w:u w:val="single"/>
          <w:lang w:val="en-US"/>
        </w:rPr>
        <w:t>Blagoveshchenskaya</w:t>
      </w:r>
      <w:r w:rsidRPr="00711197">
        <w:rPr>
          <w:b/>
          <w:highlight w:val="white"/>
          <w:lang w:val="en-US"/>
        </w:rPr>
        <w:t xml:space="preserve"> A. Confessional groups in the Republic of Tatarstan: identity and features of its design // Codrul Cosminului. </w:t>
      </w:r>
      <w:r>
        <w:rPr>
          <w:b/>
          <w:highlight w:val="white"/>
        </w:rPr>
        <w:t xml:space="preserve">2019. Vol. 25. Issue 1. Pages 87-95. </w:t>
      </w:r>
    </w:p>
    <w:p w:rsidR="0045539F" w:rsidRPr="00BE0DE6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  <w:lang w:val="en-US"/>
        </w:rPr>
      </w:pPr>
      <w:hyperlink r:id="rId79">
        <w:r w:rsidR="00711197" w:rsidRPr="00711197">
          <w:rPr>
            <w:b/>
            <w:color w:val="00FF00"/>
            <w:highlight w:val="white"/>
            <w:u w:val="single"/>
            <w:lang w:val="en-US"/>
          </w:rPr>
          <w:t>Glushkova</w:t>
        </w:r>
      </w:hyperlink>
      <w:hyperlink r:id="rId80">
        <w:r w:rsidR="00711197" w:rsidRPr="00711197">
          <w:rPr>
            <w:b/>
            <w:highlight w:val="white"/>
            <w:lang w:val="en-US"/>
          </w:rPr>
          <w:t xml:space="preserve"> S.</w:t>
        </w:r>
      </w:hyperlink>
      <w:r w:rsidR="00711197" w:rsidRPr="00711197">
        <w:rPr>
          <w:b/>
          <w:highlight w:val="white"/>
          <w:lang w:val="en-US"/>
        </w:rPr>
        <w:t xml:space="preserve">, </w:t>
      </w:r>
      <w:hyperlink r:id="rId81">
        <w:r w:rsidR="00711197" w:rsidRPr="00711197">
          <w:rPr>
            <w:b/>
            <w:highlight w:val="white"/>
            <w:lang w:val="en-US"/>
          </w:rPr>
          <w:t>Belotserkovich D.</w:t>
        </w:r>
      </w:hyperlink>
      <w:r w:rsidR="00711197" w:rsidRPr="00711197">
        <w:rPr>
          <w:b/>
          <w:highlight w:val="white"/>
          <w:lang w:val="en-US"/>
        </w:rPr>
        <w:t xml:space="preserve">, </w:t>
      </w:r>
      <w:hyperlink r:id="rId82">
        <w:r w:rsidR="00711197" w:rsidRPr="00711197">
          <w:rPr>
            <w:b/>
            <w:highlight w:val="white"/>
            <w:lang w:val="en-US"/>
          </w:rPr>
          <w:t>Morgunova N.</w:t>
        </w:r>
      </w:hyperlink>
      <w:r w:rsidR="00711197" w:rsidRPr="00711197">
        <w:rPr>
          <w:b/>
          <w:highlight w:val="white"/>
          <w:lang w:val="en-US"/>
        </w:rPr>
        <w:t xml:space="preserve">, </w:t>
      </w:r>
      <w:hyperlink r:id="rId83">
        <w:r w:rsidR="00711197" w:rsidRPr="00711197">
          <w:rPr>
            <w:b/>
            <w:highlight w:val="white"/>
            <w:lang w:val="en-US"/>
          </w:rPr>
          <w:t>Yuzhakova Y.</w:t>
        </w:r>
      </w:hyperlink>
      <w:r w:rsidR="00711197" w:rsidRPr="00711197">
        <w:rPr>
          <w:b/>
          <w:highlight w:val="white"/>
          <w:lang w:val="en-US"/>
        </w:rPr>
        <w:t xml:space="preserve"> </w:t>
      </w:r>
      <w:r w:rsidR="00711197" w:rsidRPr="00BE0DE6">
        <w:rPr>
          <w:b/>
          <w:highlight w:val="white"/>
          <w:lang w:val="en-US"/>
        </w:rPr>
        <w:t xml:space="preserve">The role of smartphones and the Internet in developing countries // </w:t>
      </w:r>
      <w:hyperlink r:id="rId84">
        <w:r w:rsidR="00711197" w:rsidRPr="00BE0DE6">
          <w:rPr>
            <w:b/>
            <w:highlight w:val="white"/>
            <w:lang w:val="en-US"/>
          </w:rPr>
          <w:t>Espacios</w:t>
        </w:r>
      </w:hyperlink>
      <w:r w:rsidR="00711197" w:rsidRPr="00BE0DE6">
        <w:rPr>
          <w:b/>
          <w:highlight w:val="white"/>
          <w:lang w:val="en-US"/>
        </w:rPr>
        <w:t xml:space="preserve">. 2019. Vol. 40 (27). </w:t>
      </w:r>
      <w:proofErr w:type="gramStart"/>
      <w:r w:rsidR="00711197" w:rsidRPr="00BE0DE6">
        <w:rPr>
          <w:b/>
          <w:highlight w:val="white"/>
          <w:lang w:val="en-US"/>
        </w:rPr>
        <w:t>Pages ?</w:t>
      </w:r>
      <w:proofErr w:type="gramEnd"/>
      <w:r w:rsidR="00711197" w:rsidRPr="00BE0DE6">
        <w:rPr>
          <w:b/>
          <w:highlight w:val="white"/>
          <w:lang w:val="en-US"/>
        </w:rPr>
        <w:t>-?.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hyperlink r:id="rId85">
        <w:r w:rsidR="00711197" w:rsidRPr="00711197">
          <w:rPr>
            <w:b/>
            <w:color w:val="00FF00"/>
            <w:highlight w:val="white"/>
            <w:u w:val="single"/>
            <w:lang w:val="en-US"/>
          </w:rPr>
          <w:t>Biderkesen</w:t>
        </w:r>
      </w:hyperlink>
      <w:hyperlink r:id="rId86">
        <w:r w:rsidR="00711197" w:rsidRPr="00711197">
          <w:rPr>
            <w:b/>
            <w:color w:val="00FF00"/>
            <w:highlight w:val="white"/>
            <w:lang w:val="en-US"/>
          </w:rPr>
          <w:t xml:space="preserve"> </w:t>
        </w:r>
      </w:hyperlink>
      <w:hyperlink r:id="rId87">
        <w:r w:rsidR="00711197" w:rsidRPr="00711197">
          <w:rPr>
            <w:b/>
            <w:highlight w:val="white"/>
            <w:lang w:val="en-US"/>
          </w:rPr>
          <w:t>D.</w:t>
        </w:r>
      </w:hyperlink>
      <w:r w:rsidR="00711197" w:rsidRPr="00711197">
        <w:rPr>
          <w:b/>
          <w:highlight w:val="white"/>
          <w:lang w:val="en-US"/>
        </w:rPr>
        <w:t xml:space="preserve">, </w:t>
      </w:r>
      <w:hyperlink r:id="rId88">
        <w:r w:rsidR="00711197" w:rsidRPr="00711197">
          <w:rPr>
            <w:b/>
            <w:highlight w:val="white"/>
            <w:lang w:val="en-US"/>
          </w:rPr>
          <w:t>Ageeva J.V.</w:t>
        </w:r>
      </w:hyperlink>
      <w:r w:rsidR="00711197" w:rsidRPr="00711197">
        <w:rPr>
          <w:b/>
          <w:highlight w:val="white"/>
          <w:lang w:val="en-US"/>
        </w:rPr>
        <w:t xml:space="preserve">, </w:t>
      </w:r>
      <w:hyperlink r:id="rId89">
        <w:r w:rsidR="00711197" w:rsidRPr="00711197">
          <w:rPr>
            <w:b/>
            <w:highlight w:val="white"/>
            <w:lang w:val="en-US"/>
          </w:rPr>
          <w:t>Ucgul S.</w:t>
        </w:r>
      </w:hyperlink>
      <w:r w:rsidR="00711197" w:rsidRPr="00711197">
        <w:rPr>
          <w:b/>
          <w:highlight w:val="white"/>
          <w:lang w:val="en-US"/>
        </w:rPr>
        <w:t xml:space="preserve"> </w:t>
      </w:r>
      <w:hyperlink r:id="rId90">
        <w:r w:rsidR="00711197" w:rsidRPr="00BE0DE6">
          <w:rPr>
            <w:b/>
            <w:highlight w:val="white"/>
            <w:lang w:val="en-US"/>
          </w:rPr>
          <w:t>Military vocabulary as a special element of a language lexical system</w:t>
        </w:r>
      </w:hyperlink>
      <w:r w:rsidR="00711197" w:rsidRPr="00BE0DE6">
        <w:rPr>
          <w:b/>
          <w:highlight w:val="white"/>
          <w:lang w:val="en-US"/>
        </w:rPr>
        <w:t xml:space="preserve"> // </w:t>
      </w:r>
      <w:hyperlink r:id="rId91">
        <w:r w:rsidR="00711197" w:rsidRPr="00BE0DE6">
          <w:rPr>
            <w:b/>
            <w:highlight w:val="white"/>
            <w:lang w:val="en-US"/>
          </w:rPr>
          <w:t>Journal of Advanced Research in Dynamical and Control Systems</w:t>
        </w:r>
      </w:hyperlink>
      <w:r w:rsidR="00711197" w:rsidRPr="00BE0DE6">
        <w:rPr>
          <w:b/>
          <w:highlight w:val="white"/>
          <w:lang w:val="en-US"/>
        </w:rPr>
        <w:t xml:space="preserve">. </w:t>
      </w:r>
      <w:r w:rsidR="00711197">
        <w:rPr>
          <w:b/>
          <w:highlight w:val="white"/>
        </w:rPr>
        <w:t>2019. Vol. 11. Special Issue 8, Pages. 467-471.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>
        <w:rPr>
          <w:b/>
          <w:color w:val="00FF00"/>
          <w:highlight w:val="white"/>
        </w:rPr>
        <w:t>Бочаров</w:t>
      </w:r>
      <w:r>
        <w:rPr>
          <w:b/>
          <w:highlight w:val="white"/>
        </w:rPr>
        <w:t xml:space="preserve"> С.Г., Яворская Л.В. Междисциплинарный научный семинар с международным участием «Археобиологические исследования в Болгаре и на поселениях Золотой Орды: проблемы и перспективы // Поволжская археология. Казань. 2019. № 2. С. 237-242. doi:10.24852/2019.2.28.237.242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Karamova</w:t>
      </w:r>
      <w:r w:rsidRPr="00711197">
        <w:rPr>
          <w:b/>
          <w:highlight w:val="white"/>
          <w:lang w:val="en-US"/>
        </w:rPr>
        <w:t xml:space="preserve"> Y.Y., </w:t>
      </w:r>
      <w:r w:rsidRPr="00711197">
        <w:rPr>
          <w:b/>
          <w:color w:val="00FF00"/>
          <w:highlight w:val="white"/>
          <w:u w:val="single"/>
          <w:lang w:val="en-US"/>
        </w:rPr>
        <w:t>Alikberova</w:t>
      </w:r>
      <w:r w:rsidRPr="00711197">
        <w:rPr>
          <w:b/>
          <w:highlight w:val="white"/>
          <w:lang w:val="en-US"/>
        </w:rPr>
        <w:t xml:space="preserve"> A.R. Agreements Signed by Korea in the XIX Century // Journal of Politics and Law. 2019. </w:t>
      </w:r>
      <w:r>
        <w:rPr>
          <w:b/>
          <w:highlight w:val="white"/>
        </w:rPr>
        <w:t>Vol. 12. No. 5; P. 75-79. ISSN 1913-9047 E-ISSN 1913-9055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Takhtarova</w:t>
      </w:r>
      <w:r w:rsidRPr="00711197">
        <w:rPr>
          <w:b/>
          <w:color w:val="323232"/>
          <w:highlight w:val="white"/>
          <w:lang w:val="en-US"/>
        </w:rPr>
        <w:t xml:space="preserve"> S.S., </w:t>
      </w:r>
      <w:r w:rsidRPr="00711197">
        <w:rPr>
          <w:b/>
          <w:color w:val="00FF00"/>
          <w:highlight w:val="white"/>
          <w:u w:val="single"/>
          <w:lang w:val="en-US"/>
        </w:rPr>
        <w:t>Abuzyarova</w:t>
      </w:r>
      <w:r w:rsidRPr="00711197">
        <w:rPr>
          <w:b/>
          <w:color w:val="323232"/>
          <w:highlight w:val="white"/>
          <w:lang w:val="en-US"/>
        </w:rPr>
        <w:t xml:space="preserve"> D.L., </w:t>
      </w:r>
      <w:r w:rsidRPr="00711197">
        <w:rPr>
          <w:b/>
          <w:color w:val="00FF00"/>
          <w:highlight w:val="white"/>
          <w:u w:val="single"/>
          <w:lang w:val="en-US"/>
        </w:rPr>
        <w:t>Khairutdinov</w:t>
      </w:r>
      <w:r w:rsidRPr="00711197">
        <w:rPr>
          <w:b/>
          <w:color w:val="323232"/>
          <w:highlight w:val="white"/>
          <w:lang w:val="en-US"/>
        </w:rPr>
        <w:t xml:space="preserve"> R.R., </w:t>
      </w:r>
      <w:hyperlink r:id="rId92">
        <w:r w:rsidRPr="00711197">
          <w:rPr>
            <w:b/>
            <w:color w:val="00FF00"/>
            <w:highlight w:val="white"/>
            <w:u w:val="single"/>
            <w:lang w:val="en-US"/>
          </w:rPr>
          <w:t>Morosova</w:t>
        </w:r>
      </w:hyperlink>
      <w:hyperlink r:id="rId93">
        <w:r w:rsidRPr="00711197">
          <w:rPr>
            <w:b/>
            <w:highlight w:val="white"/>
            <w:lang w:val="en-US"/>
          </w:rPr>
          <w:t xml:space="preserve"> O.</w:t>
        </w:r>
      </w:hyperlink>
      <w:r w:rsidRPr="00711197">
        <w:rPr>
          <w:b/>
          <w:color w:val="323232"/>
          <w:highlight w:val="white"/>
          <w:lang w:val="en-US"/>
        </w:rPr>
        <w:t xml:space="preserve"> </w:t>
      </w:r>
      <w:r w:rsidRPr="00BE0DE6">
        <w:rPr>
          <w:b/>
          <w:color w:val="323232"/>
          <w:highlight w:val="white"/>
          <w:lang w:val="en-US"/>
        </w:rPr>
        <w:t xml:space="preserve">Politeness in the German Ethnosocium: the Diachronic Aspect // Academic Journal of Interdisciplinary Studies. </w:t>
      </w:r>
      <w:r>
        <w:rPr>
          <w:b/>
          <w:color w:val="323232"/>
          <w:highlight w:val="white"/>
        </w:rPr>
        <w:t>2019. Vol. 8. Issue 2. P. 46-50.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Takhtarova</w:t>
      </w:r>
      <w:r w:rsidRPr="00711197">
        <w:rPr>
          <w:color w:val="323232"/>
          <w:highlight w:val="white"/>
          <w:lang w:val="en-US"/>
        </w:rPr>
        <w:t xml:space="preserve"> S.S., </w:t>
      </w:r>
      <w:r w:rsidRPr="00711197">
        <w:rPr>
          <w:color w:val="00FF00"/>
          <w:highlight w:val="white"/>
          <w:u w:val="single"/>
          <w:lang w:val="en-US"/>
        </w:rPr>
        <w:t xml:space="preserve">Abuzyarova </w:t>
      </w:r>
      <w:r w:rsidRPr="00711197">
        <w:rPr>
          <w:color w:val="323232"/>
          <w:highlight w:val="white"/>
          <w:lang w:val="en-US"/>
        </w:rPr>
        <w:t xml:space="preserve">D.L., </w:t>
      </w:r>
      <w:r w:rsidRPr="00711197">
        <w:rPr>
          <w:color w:val="00FF00"/>
          <w:highlight w:val="white"/>
          <w:u w:val="single"/>
          <w:lang w:val="en-US"/>
        </w:rPr>
        <w:t>Kuzmina</w:t>
      </w:r>
      <w:r w:rsidRPr="00711197">
        <w:rPr>
          <w:color w:val="323232"/>
          <w:highlight w:val="white"/>
          <w:lang w:val="en-US"/>
        </w:rPr>
        <w:t xml:space="preserve"> O.D. </w:t>
      </w:r>
      <w:r>
        <w:rPr>
          <w:color w:val="323232"/>
          <w:highlight w:val="white"/>
        </w:rPr>
        <w:t>С</w:t>
      </w:r>
      <w:r w:rsidRPr="00711197">
        <w:rPr>
          <w:color w:val="323232"/>
          <w:highlight w:val="white"/>
          <w:lang w:val="en-US"/>
        </w:rPr>
        <w:t xml:space="preserve">ommunication Between Population of Germany and German-speaking Switzerland: Intra- or Intercultural Communication? // </w:t>
      </w:r>
      <w:hyperlink r:id="rId94">
        <w:r w:rsidRPr="00711197">
          <w:rPr>
            <w:highlight w:val="white"/>
            <w:lang w:val="en-US"/>
          </w:rPr>
          <w:t>Academic Journal of Interdisciplinary Studies</w:t>
        </w:r>
      </w:hyperlink>
      <w:r w:rsidRPr="00711197">
        <w:rPr>
          <w:highlight w:val="white"/>
          <w:lang w:val="en-US"/>
        </w:rPr>
        <w:t xml:space="preserve">. </w:t>
      </w:r>
      <w:r>
        <w:rPr>
          <w:highlight w:val="white"/>
        </w:rPr>
        <w:t>2019. Vol. 8(2), P. 126-130.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Malysheva</w:t>
      </w:r>
      <w:r w:rsidRPr="00711197">
        <w:rPr>
          <w:b/>
          <w:highlight w:val="white"/>
          <w:lang w:val="en-US"/>
        </w:rPr>
        <w:t xml:space="preserve"> S.Y. The rehabilitation of idleness: The production of new values and meanings for leisure in the late 19th and early 20th centuries // Logos. </w:t>
      </w:r>
      <w:r>
        <w:rPr>
          <w:b/>
          <w:highlight w:val="white"/>
        </w:rPr>
        <w:t>2019. Vol. 29(1). P. 147-158.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Fahrutdinova</w:t>
      </w:r>
      <w:r w:rsidRPr="00711197">
        <w:rPr>
          <w:b/>
          <w:highlight w:val="white"/>
          <w:lang w:val="en-US"/>
        </w:rPr>
        <w:t xml:space="preserve"> A.V. Free Education: Fundamentals of Humanistic Pedagogics (on the example of Activity of the German Public Figures of the second half of XIX - the beginning of the XX centuries of F. Gansberg, L. Gurlitt, G. Sharrelman) // Education &amp; Educational Research. </w:t>
      </w:r>
      <w:r>
        <w:rPr>
          <w:b/>
          <w:highlight w:val="white"/>
        </w:rPr>
        <w:t>2019. Vol. 8(1). Pages 201-207.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Fayzullina</w:t>
      </w:r>
      <w:r w:rsidRPr="00711197">
        <w:rPr>
          <w:b/>
          <w:highlight w:val="white"/>
          <w:lang w:val="en-US"/>
        </w:rPr>
        <w:t xml:space="preserve"> O.R. Ways of international students' adaptation: Club of international friendship // Space and Culture, India. </w:t>
      </w:r>
      <w:r>
        <w:rPr>
          <w:b/>
          <w:highlight w:val="white"/>
        </w:rPr>
        <w:t>2019. Vol. 6(5). P. 87-98.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highlight w:val="white"/>
          <w:lang w:val="en-US"/>
        </w:rPr>
        <w:t xml:space="preserve">Chizhevsky A.A., Antipina E.E., Asylgaraeva G.Sh., </w:t>
      </w:r>
      <w:r w:rsidRPr="00711197">
        <w:rPr>
          <w:b/>
          <w:color w:val="00FF00"/>
          <w:highlight w:val="white"/>
          <w:u w:val="single"/>
          <w:lang w:val="en-US"/>
        </w:rPr>
        <w:t>Nuretdinova</w:t>
      </w:r>
      <w:r w:rsidRPr="00711197">
        <w:rPr>
          <w:b/>
          <w:highlight w:val="white"/>
          <w:lang w:val="en-US"/>
        </w:rPr>
        <w:t xml:space="preserve"> A.R. Collections of the archaeological museum of Kazan (Volga Region) Federal University. </w:t>
      </w:r>
      <w:proofErr w:type="gramStart"/>
      <w:r>
        <w:rPr>
          <w:b/>
          <w:highlight w:val="white"/>
        </w:rPr>
        <w:t>Part 2 [Коллекции Археологического Музея Казанского (Приволжского) Федерального Университета.</w:t>
      </w:r>
      <w:proofErr w:type="gramEnd"/>
      <w:r>
        <w:rPr>
          <w:b/>
          <w:highlight w:val="white"/>
        </w:rPr>
        <w:t xml:space="preserve"> </w:t>
      </w:r>
      <w:proofErr w:type="gramStart"/>
      <w:r>
        <w:rPr>
          <w:b/>
          <w:highlight w:val="white"/>
        </w:rPr>
        <w:t>Часть 2] // Povolzhskaya Arkheologiya. 2019.</w:t>
      </w:r>
      <w:proofErr w:type="gramEnd"/>
      <w:r>
        <w:rPr>
          <w:b/>
          <w:highlight w:val="white"/>
        </w:rPr>
        <w:t xml:space="preserve"> Vol. 1(27). P. 84-103.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>
        <w:rPr>
          <w:b/>
          <w:color w:val="00FF00"/>
          <w:highlight w:val="white"/>
          <w:u w:val="single"/>
        </w:rPr>
        <w:t>Vyazov</w:t>
      </w:r>
      <w:r>
        <w:rPr>
          <w:b/>
          <w:highlight w:val="white"/>
        </w:rPr>
        <w:t xml:space="preserve"> L.A., Myasnikov N.S., Mikhailov E.P., </w:t>
      </w:r>
      <w:r>
        <w:rPr>
          <w:b/>
          <w:color w:val="00FF00"/>
          <w:highlight w:val="white"/>
          <w:u w:val="single"/>
        </w:rPr>
        <w:t>Blinnikov</w:t>
      </w:r>
      <w:r>
        <w:rPr>
          <w:b/>
          <w:highlight w:val="white"/>
        </w:rPr>
        <w:t xml:space="preserve"> M.S., Ershova E.G., Ponomarenko E.V. Bolshie algashi hillfort in the lower Sura region [Большеалгашинское Городище</w:t>
      </w:r>
      <w:proofErr w:type="gramStart"/>
      <w:r>
        <w:rPr>
          <w:b/>
          <w:highlight w:val="white"/>
        </w:rPr>
        <w:t xml:space="preserve"> В</w:t>
      </w:r>
      <w:proofErr w:type="gramEnd"/>
      <w:r>
        <w:rPr>
          <w:b/>
          <w:highlight w:val="white"/>
        </w:rPr>
        <w:t xml:space="preserve"> Нижнем Посурье] // Povolzhskaya Arkheologiya. 2019. Vol. 1(27). P. 104-120.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highlight w:val="white"/>
          <w:lang w:val="en-US"/>
        </w:rPr>
        <w:t xml:space="preserve">Solomonova M.Y., </w:t>
      </w:r>
      <w:r w:rsidRPr="00711197">
        <w:rPr>
          <w:b/>
          <w:color w:val="00FF00"/>
          <w:highlight w:val="white"/>
          <w:u w:val="single"/>
          <w:lang w:val="en-US"/>
        </w:rPr>
        <w:t>Blinnikov</w:t>
      </w:r>
      <w:r w:rsidRPr="00711197">
        <w:rPr>
          <w:b/>
          <w:highlight w:val="white"/>
          <w:lang w:val="en-US"/>
        </w:rPr>
        <w:t xml:space="preserve"> M.S., Silantyeva M.M., Speranskaja N.Y. Influence of Moisture and Temperature Regimes on the Phytolith Assemblage Composition of Mountain Ecosystems of the Mid Latitudes: A Case Study From the Altay Mountains // Frontiers in Ecology and Evolution. </w:t>
      </w:r>
      <w:r>
        <w:rPr>
          <w:b/>
          <w:highlight w:val="white"/>
        </w:rPr>
        <w:t>2019. Vol. 7. № статьи 002.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Napolískich</w:t>
      </w:r>
      <w:r w:rsidRPr="00711197">
        <w:rPr>
          <w:b/>
          <w:highlight w:val="white"/>
          <w:lang w:val="en-US"/>
        </w:rPr>
        <w:t xml:space="preserve"> V.V. Calendar rites and the respective terminology of krasnoufimsk udmurts // Linguistica Uralica. </w:t>
      </w:r>
      <w:r>
        <w:rPr>
          <w:b/>
          <w:highlight w:val="white"/>
        </w:rPr>
        <w:t>2019. Vol. 55(2). P. 139-151.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highlight w:val="white"/>
          <w:lang w:val="en-US"/>
        </w:rPr>
        <w:lastRenderedPageBreak/>
        <w:t xml:space="preserve">Galeeva Z.M., Galyavich A.S., Baleeva L.V., Galimzyanova L.A., Rafikov A.Y., Gizatullina N.F., </w:t>
      </w:r>
      <w:r w:rsidRPr="00711197">
        <w:rPr>
          <w:b/>
          <w:color w:val="00FF00"/>
          <w:highlight w:val="white"/>
          <w:u w:val="single"/>
          <w:lang w:val="en-US"/>
        </w:rPr>
        <w:t>Mustafina</w:t>
      </w:r>
      <w:r w:rsidRPr="00711197">
        <w:rPr>
          <w:b/>
          <w:highlight w:val="white"/>
          <w:lang w:val="en-US"/>
        </w:rPr>
        <w:t xml:space="preserve"> D.A. The Case of Amyloidosis in Cardiological Practice // Kardiologiya. </w:t>
      </w:r>
      <w:r>
        <w:rPr>
          <w:b/>
          <w:highlight w:val="white"/>
        </w:rPr>
        <w:t>2019. Vol. 59(1). P. 93-96.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Takhtarova</w:t>
      </w:r>
      <w:r w:rsidRPr="00711197">
        <w:rPr>
          <w:b/>
          <w:highlight w:val="white"/>
          <w:lang w:val="en-US"/>
        </w:rPr>
        <w:t xml:space="preserve"> S.S., </w:t>
      </w:r>
      <w:r w:rsidRPr="00711197">
        <w:rPr>
          <w:b/>
          <w:color w:val="00FF00"/>
          <w:highlight w:val="white"/>
          <w:u w:val="single"/>
          <w:lang w:val="en-US"/>
        </w:rPr>
        <w:t>Abuzyarova</w:t>
      </w:r>
      <w:r w:rsidRPr="00711197">
        <w:rPr>
          <w:b/>
          <w:highlight w:val="white"/>
          <w:lang w:val="en-US"/>
        </w:rPr>
        <w:t xml:space="preserve"> D.L., </w:t>
      </w:r>
      <w:r w:rsidRPr="00711197">
        <w:rPr>
          <w:b/>
          <w:color w:val="00FF00"/>
          <w:highlight w:val="white"/>
          <w:u w:val="single"/>
          <w:lang w:val="en-US"/>
        </w:rPr>
        <w:t>Kuzmina</w:t>
      </w:r>
      <w:r w:rsidRPr="00711197">
        <w:rPr>
          <w:b/>
          <w:highlight w:val="white"/>
          <w:lang w:val="en-US"/>
        </w:rPr>
        <w:t xml:space="preserve"> O.D. Communication between Population of Germany and German-Speaking Switzerland: Intra-or Intercultural Communication? // Academic Journal of Interdisciplinary Studies. </w:t>
      </w:r>
      <w:r>
        <w:rPr>
          <w:b/>
          <w:highlight w:val="white"/>
        </w:rPr>
        <w:t>2019. Vol. 8(2). P. 126-130.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highlight w:val="white"/>
          <w:lang w:val="en-US"/>
        </w:rPr>
        <w:t xml:space="preserve">Makarov A., Nagimov A., Abdullina E., Mansurova T., </w:t>
      </w:r>
      <w:r w:rsidRPr="00711197">
        <w:rPr>
          <w:b/>
          <w:color w:val="00FF00"/>
          <w:highlight w:val="white"/>
          <w:u w:val="single"/>
          <w:lang w:val="en-US"/>
        </w:rPr>
        <w:t>Khovanskaya</w:t>
      </w:r>
      <w:r w:rsidRPr="00711197">
        <w:rPr>
          <w:b/>
          <w:highlight w:val="white"/>
          <w:lang w:val="en-US"/>
        </w:rPr>
        <w:t xml:space="preserve"> E. Influence of implementation of major regional projects on the socio-ecological-economic system (using the example of the Republic of Tatarstan) // E3S Web of Conferences. </w:t>
      </w:r>
      <w:r>
        <w:rPr>
          <w:b/>
          <w:highlight w:val="white"/>
        </w:rPr>
        <w:t>2019. Volume 110. Номер статьи 02043.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</w:rPr>
      </w:pPr>
      <w:r w:rsidRPr="00711197">
        <w:rPr>
          <w:b/>
          <w:color w:val="00FF00"/>
          <w:u w:val="single"/>
          <w:lang w:val="en-US"/>
        </w:rPr>
        <w:t>Griger</w:t>
      </w:r>
      <w:r w:rsidRPr="00711197">
        <w:rPr>
          <w:b/>
          <w:lang w:val="en-US"/>
        </w:rPr>
        <w:t xml:space="preserve"> M.V., </w:t>
      </w:r>
      <w:r w:rsidRPr="00711197">
        <w:rPr>
          <w:b/>
          <w:color w:val="00FF00"/>
          <w:u w:val="single"/>
          <w:lang w:val="en-US"/>
        </w:rPr>
        <w:t>Vostrikov</w:t>
      </w:r>
      <w:r w:rsidRPr="00711197">
        <w:rPr>
          <w:b/>
          <w:lang w:val="en-US"/>
        </w:rPr>
        <w:t xml:space="preserve"> I.V., </w:t>
      </w:r>
      <w:r w:rsidRPr="00711197">
        <w:rPr>
          <w:b/>
          <w:color w:val="00FF00"/>
          <w:u w:val="single"/>
          <w:lang w:val="en-US"/>
        </w:rPr>
        <w:t>Dusaeva</w:t>
      </w:r>
      <w:r w:rsidRPr="00711197">
        <w:rPr>
          <w:b/>
          <w:lang w:val="en-US"/>
        </w:rPr>
        <w:t xml:space="preserve"> E.M. Creating a memory of a saint: Francis of Assisi in Italian Monumental Propaganda of the 19th-21st centuries // Humanities &amp; Social Sciences Reviews. </w:t>
      </w:r>
      <w:r>
        <w:rPr>
          <w:b/>
        </w:rPr>
        <w:t xml:space="preserve">2019. </w:t>
      </w:r>
      <w:r>
        <w:rPr>
          <w:b/>
          <w:color w:val="323232"/>
          <w:highlight w:val="white"/>
        </w:rPr>
        <w:t>Volume 7. Issue 5. Pages 663-666.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highlight w:val="white"/>
          <w:lang w:val="en-US"/>
        </w:rPr>
        <w:t xml:space="preserve">Kuvshinov N., </w:t>
      </w:r>
      <w:r w:rsidRPr="00711197">
        <w:rPr>
          <w:b/>
          <w:color w:val="00FF00"/>
          <w:highlight w:val="white"/>
          <w:u w:val="single"/>
          <w:lang w:val="en-US"/>
        </w:rPr>
        <w:t>Blagoveshchenskaya</w:t>
      </w:r>
      <w:r w:rsidRPr="00711197">
        <w:rPr>
          <w:b/>
          <w:highlight w:val="white"/>
          <w:lang w:val="en-US"/>
        </w:rPr>
        <w:t xml:space="preserve"> A.A., </w:t>
      </w:r>
      <w:r w:rsidRPr="00711197">
        <w:rPr>
          <w:b/>
          <w:color w:val="00FF00"/>
          <w:highlight w:val="white"/>
          <w:u w:val="single"/>
          <w:lang w:val="en-US"/>
        </w:rPr>
        <w:t>Izmaylov</w:t>
      </w:r>
      <w:r w:rsidRPr="00711197">
        <w:rPr>
          <w:b/>
          <w:highlight w:val="white"/>
          <w:lang w:val="en-US"/>
        </w:rPr>
        <w:t xml:space="preserve"> R.I., Sokolova I.I. Cinematography as an element of the ideological system of Kemalism // Humanities </w:t>
      </w:r>
      <w:hyperlink r:id="rId95">
        <w:r w:rsidRPr="00711197">
          <w:rPr>
            <w:b/>
            <w:lang w:val="en-US"/>
          </w:rPr>
          <w:t>&amp;</w:t>
        </w:r>
      </w:hyperlink>
      <w:r w:rsidRPr="00711197">
        <w:rPr>
          <w:b/>
          <w:highlight w:val="white"/>
          <w:lang w:val="en-US"/>
        </w:rPr>
        <w:t xml:space="preserve"> Social Sciences Reviews.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5 . P. 650-653.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Sabirova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D.R,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Solovyova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E.G.,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Pomortseva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N.P., Antonova S.P. </w:t>
      </w:r>
      <w:r w:rsidRPr="00711197">
        <w:rPr>
          <w:b/>
          <w:color w:val="0E0E0E"/>
          <w:highlight w:val="white"/>
          <w:lang w:val="en-US"/>
        </w:rPr>
        <w:t xml:space="preserve">Comprehension of the english national character in building professional linguistic culture // Journal of Educational and Social Research. </w:t>
      </w:r>
      <w:r>
        <w:rPr>
          <w:b/>
          <w:color w:val="0E0E0E"/>
          <w:highlight w:val="white"/>
        </w:rPr>
        <w:t xml:space="preserve">2019. </w:t>
      </w:r>
      <w:r>
        <w:rPr>
          <w:b/>
          <w:color w:val="323232"/>
          <w:highlight w:val="white"/>
        </w:rPr>
        <w:t>Vol. 9. No. 3. P. 101-106.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color w:val="323232"/>
          <w:highlight w:val="white"/>
          <w:lang w:val="en-US"/>
        </w:rPr>
        <w:t xml:space="preserve">Kalimullina O.A., Krylov V.N.,  </w:t>
      </w:r>
      <w:r w:rsidRPr="00711197">
        <w:rPr>
          <w:color w:val="00FF00"/>
          <w:highlight w:val="white"/>
          <w:u w:val="single"/>
          <w:lang w:val="en-US"/>
        </w:rPr>
        <w:t>Grigorieva</w:t>
      </w:r>
      <w:r w:rsidRPr="00711197">
        <w:rPr>
          <w:color w:val="323232"/>
          <w:highlight w:val="white"/>
          <w:lang w:val="en-US"/>
        </w:rPr>
        <w:t xml:space="preserve"> L.L., </w:t>
      </w:r>
      <w:r w:rsidRPr="00711197">
        <w:rPr>
          <w:color w:val="00FF00"/>
          <w:highlight w:val="white"/>
          <w:u w:val="single"/>
          <w:lang w:val="en-US"/>
        </w:rPr>
        <w:t>Fakhrutdinova</w:t>
      </w:r>
      <w:r w:rsidRPr="00711197">
        <w:rPr>
          <w:color w:val="323232"/>
          <w:highlight w:val="white"/>
          <w:lang w:val="en-US"/>
        </w:rPr>
        <w:t xml:space="preserve"> A.V. </w:t>
      </w:r>
      <w:r w:rsidRPr="00711197">
        <w:rPr>
          <w:lang w:val="en-US"/>
        </w:rPr>
        <w:t xml:space="preserve">Continuity of Generations and Festive Culture in Russia: Essential Characteristics // International Transaction Journal of Engineering, Management &amp; Applied Sciences &amp; Technologies. </w:t>
      </w:r>
      <w:r>
        <w:t xml:space="preserve">2019. </w:t>
      </w:r>
      <w:r>
        <w:rPr>
          <w:color w:val="323232"/>
          <w:highlight w:val="white"/>
        </w:rPr>
        <w:t xml:space="preserve">Vol. 10. No. </w:t>
      </w:r>
      <w:r>
        <w:rPr>
          <w:highlight w:val="white"/>
        </w:rPr>
        <w:t>16. P. 1-8.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Timofeeva</w:t>
      </w:r>
      <w:r w:rsidRPr="00711197">
        <w:rPr>
          <w:b/>
          <w:highlight w:val="white"/>
          <w:lang w:val="en-US"/>
        </w:rPr>
        <w:t xml:space="preserve"> L.S.,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Akhmetova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A.R, </w:t>
      </w:r>
      <w:r w:rsidRPr="00711197">
        <w:rPr>
          <w:b/>
          <w:color w:val="00FF00"/>
          <w:highlight w:val="white"/>
          <w:u w:val="single"/>
          <w:lang w:val="en-US"/>
        </w:rPr>
        <w:t>Galimzyanova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L.R.,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 xml:space="preserve">Kondrateva </w:t>
      </w:r>
      <w:r w:rsidRPr="00711197">
        <w:rPr>
          <w:b/>
          <w:highlight w:val="white"/>
          <w:lang w:val="en-US"/>
        </w:rPr>
        <w:t xml:space="preserve">I.G., Petrov L.A. Country Community of Russia in A.I. Chuprov's Works // Humanities </w:t>
      </w:r>
      <w:hyperlink r:id="rId96">
        <w:r w:rsidRPr="00711197">
          <w:rPr>
            <w:b/>
            <w:lang w:val="en-US"/>
          </w:rPr>
          <w:t>&amp;</w:t>
        </w:r>
      </w:hyperlink>
      <w:r w:rsidRPr="00711197">
        <w:rPr>
          <w:b/>
          <w:highlight w:val="white"/>
          <w:lang w:val="en-US"/>
        </w:rPr>
        <w:t xml:space="preserve"> Social Sciences Reviews.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5 . P. 658-662.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Kadyrova</w:t>
      </w:r>
      <w:r w:rsidRPr="00711197">
        <w:rPr>
          <w:b/>
          <w:highlight w:val="white"/>
          <w:lang w:val="en-US"/>
        </w:rPr>
        <w:t xml:space="preserve"> A.A., </w:t>
      </w:r>
      <w:r w:rsidRPr="00711197">
        <w:rPr>
          <w:b/>
          <w:color w:val="00FF00"/>
          <w:highlight w:val="white"/>
          <w:u w:val="single"/>
          <w:lang w:val="en-US"/>
        </w:rPr>
        <w:t>Panchenko</w:t>
      </w:r>
      <w:r w:rsidRPr="00711197">
        <w:rPr>
          <w:b/>
          <w:highlight w:val="white"/>
          <w:lang w:val="en-US"/>
        </w:rPr>
        <w:t xml:space="preserve"> O.L., Zinnatov I.A. Cross-cultural Analysis of the Holocaust Theme by Materials of School Programs (In Russia and Germany) // Humanities </w:t>
      </w:r>
      <w:hyperlink r:id="rId97">
        <w:r w:rsidRPr="00711197">
          <w:rPr>
            <w:b/>
            <w:lang w:val="en-US"/>
          </w:rPr>
          <w:t>&amp;</w:t>
        </w:r>
      </w:hyperlink>
      <w:r w:rsidRPr="00711197">
        <w:rPr>
          <w:b/>
          <w:highlight w:val="white"/>
          <w:lang w:val="en-US"/>
        </w:rPr>
        <w:t xml:space="preserve"> Social Sciences Reviews.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5 . P. 678-681.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highlight w:val="white"/>
          <w:lang w:val="en-US"/>
        </w:rPr>
        <w:t xml:space="preserve">Gali A.I., Ziganshina M.R., Abutalipova L.N., </w:t>
      </w:r>
      <w:r w:rsidRPr="00711197">
        <w:rPr>
          <w:b/>
          <w:color w:val="00FF00"/>
          <w:highlight w:val="white"/>
          <w:u w:val="single"/>
          <w:lang w:val="en-US"/>
        </w:rPr>
        <w:t>Nazmieva</w:t>
      </w:r>
      <w:r w:rsidRPr="00711197">
        <w:rPr>
          <w:b/>
          <w:highlight w:val="white"/>
          <w:lang w:val="en-US"/>
        </w:rPr>
        <w:t xml:space="preserve"> E.I.  Designing Main Educational Programs for Higher Educational Institutions // Journal of Advanced Research in Dynamical and Control Systems. </w:t>
      </w:r>
      <w:r>
        <w:rPr>
          <w:b/>
          <w:highlight w:val="white"/>
        </w:rPr>
        <w:t>2019.Vol. 11, Special Issue-08, P. 1898-1903.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Baranova</w:t>
      </w:r>
      <w:r w:rsidRPr="00711197">
        <w:rPr>
          <w:b/>
          <w:color w:val="212121"/>
          <w:lang w:val="en-US"/>
        </w:rPr>
        <w:t xml:space="preserve"> A.R., </w:t>
      </w:r>
      <w:r w:rsidRPr="00711197">
        <w:rPr>
          <w:b/>
          <w:color w:val="00FF00"/>
          <w:u w:val="single"/>
          <w:lang w:val="en-US"/>
        </w:rPr>
        <w:t>Makayev</w:t>
      </w:r>
      <w:r w:rsidRPr="00711197">
        <w:rPr>
          <w:b/>
          <w:color w:val="212121"/>
          <w:lang w:val="en-US"/>
        </w:rPr>
        <w:t xml:space="preserve"> Kh.F., </w:t>
      </w:r>
      <w:r w:rsidRPr="00711197">
        <w:rPr>
          <w:b/>
          <w:color w:val="00FF00"/>
          <w:u w:val="single"/>
          <w:lang w:val="en-US"/>
        </w:rPr>
        <w:t>Sigacheva</w:t>
      </w:r>
      <w:r w:rsidRPr="00711197">
        <w:rPr>
          <w:b/>
          <w:color w:val="212121"/>
          <w:lang w:val="en-US"/>
        </w:rPr>
        <w:t xml:space="preserve"> N.A. Diachronic Tree of Computer Terms // Journal of Advanced Research in Dynamical and Control Systems. </w:t>
      </w:r>
      <w:r>
        <w:rPr>
          <w:b/>
          <w:color w:val="212121"/>
        </w:rPr>
        <w:t>2019. Vol. 11, Special Issue-08, P. 456-461.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Gali</w:t>
      </w:r>
      <w:r w:rsidRPr="00711197">
        <w:rPr>
          <w:b/>
          <w:color w:val="0E0E0E"/>
          <w:highlight w:val="white"/>
          <w:lang w:val="en-US"/>
        </w:rPr>
        <w:t xml:space="preserve"> G.F., </w:t>
      </w:r>
      <w:r w:rsidRPr="00711197">
        <w:rPr>
          <w:b/>
          <w:color w:val="00FF00"/>
          <w:highlight w:val="white"/>
          <w:u w:val="single"/>
          <w:lang w:val="en-US"/>
        </w:rPr>
        <w:t>Fakhrutdinova</w:t>
      </w:r>
      <w:r w:rsidRPr="00711197">
        <w:rPr>
          <w:b/>
          <w:color w:val="0E0E0E"/>
          <w:highlight w:val="white"/>
          <w:lang w:val="en-US"/>
        </w:rPr>
        <w:t xml:space="preserve"> A.V., Gali A.I. Foreign Language Teaching to Linguistically Gifted Students: Communicative Competence // Humanities </w:t>
      </w:r>
      <w:hyperlink r:id="rId98">
        <w:r w:rsidRPr="00711197">
          <w:rPr>
            <w:b/>
            <w:lang w:val="en-US"/>
          </w:rPr>
          <w:t>&amp;</w:t>
        </w:r>
      </w:hyperlink>
      <w:r w:rsidRPr="00711197">
        <w:rPr>
          <w:b/>
          <w:color w:val="0E0E0E"/>
          <w:highlight w:val="white"/>
          <w:lang w:val="en-US"/>
        </w:rPr>
        <w:t xml:space="preserve"> Social Sciences Reviews. </w:t>
      </w:r>
      <w:r>
        <w:rPr>
          <w:b/>
          <w:color w:val="0E0E0E"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14. P. 394-398.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Fakhrutdinova</w:t>
      </w:r>
      <w:r w:rsidRPr="00711197">
        <w:rPr>
          <w:b/>
          <w:color w:val="0E0E0E"/>
          <w:highlight w:val="white"/>
          <w:lang w:val="en-US"/>
        </w:rPr>
        <w:t xml:space="preserve"> A.V., </w:t>
      </w:r>
      <w:r w:rsidRPr="00711197">
        <w:rPr>
          <w:b/>
          <w:color w:val="00FF00"/>
          <w:highlight w:val="white"/>
          <w:u w:val="single"/>
          <w:lang w:val="en-US"/>
        </w:rPr>
        <w:t>Belyaeva</w:t>
      </w:r>
      <w:r w:rsidRPr="00711197">
        <w:rPr>
          <w:b/>
          <w:color w:val="0E0E0E"/>
          <w:highlight w:val="white"/>
          <w:lang w:val="en-US"/>
        </w:rPr>
        <w:t xml:space="preserve"> E.A., Fakhrutdinov B.I., </w:t>
      </w:r>
      <w:r w:rsidRPr="00711197">
        <w:rPr>
          <w:b/>
          <w:color w:val="00FF00"/>
          <w:highlight w:val="white"/>
          <w:u w:val="single"/>
          <w:lang w:val="en-US"/>
        </w:rPr>
        <w:t>Chumarova</w:t>
      </w:r>
      <w:r w:rsidRPr="00711197">
        <w:rPr>
          <w:b/>
          <w:color w:val="0E0E0E"/>
          <w:highlight w:val="white"/>
          <w:lang w:val="en-US"/>
        </w:rPr>
        <w:t xml:space="preserve"> L.G. From Confrontation to a Dialogue: the Dynamics of Relationship </w:t>
      </w:r>
      <w:proofErr w:type="gramStart"/>
      <w:r w:rsidRPr="00711197">
        <w:rPr>
          <w:b/>
          <w:color w:val="0E0E0E"/>
          <w:highlight w:val="white"/>
          <w:lang w:val="en-US"/>
        </w:rPr>
        <w:t>Between</w:t>
      </w:r>
      <w:proofErr w:type="gramEnd"/>
      <w:r w:rsidRPr="00711197">
        <w:rPr>
          <w:b/>
          <w:color w:val="0E0E0E"/>
          <w:highlight w:val="white"/>
          <w:lang w:val="en-US"/>
        </w:rPr>
        <w:t xml:space="preserve"> the Russian Orthodox Church and the State (1917-1980) // Humanities </w:t>
      </w:r>
      <w:hyperlink r:id="rId99">
        <w:r w:rsidRPr="00711197">
          <w:rPr>
            <w:b/>
            <w:lang w:val="en-US"/>
          </w:rPr>
          <w:t>&amp;</w:t>
        </w:r>
      </w:hyperlink>
      <w:r w:rsidRPr="00711197">
        <w:rPr>
          <w:b/>
          <w:color w:val="0E0E0E"/>
          <w:highlight w:val="white"/>
          <w:lang w:val="en-US"/>
        </w:rPr>
        <w:t xml:space="preserve"> Social Sciences Reviews. </w:t>
      </w:r>
      <w:r>
        <w:rPr>
          <w:b/>
          <w:color w:val="0E0E0E"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4. P. 390-393.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Nurmieva</w:t>
      </w:r>
      <w:r w:rsidRPr="00711197">
        <w:rPr>
          <w:b/>
          <w:color w:val="0E0E0E"/>
          <w:lang w:val="en-US"/>
        </w:rPr>
        <w:t xml:space="preserve"> R.R., </w:t>
      </w:r>
      <w:r w:rsidRPr="00711197">
        <w:rPr>
          <w:b/>
          <w:color w:val="00FF00"/>
          <w:u w:val="single"/>
          <w:lang w:val="en-US"/>
        </w:rPr>
        <w:t>Yuzmukhametova</w:t>
      </w:r>
      <w:r w:rsidRPr="00711197">
        <w:rPr>
          <w:b/>
          <w:color w:val="0E0E0E"/>
          <w:lang w:val="en-US"/>
        </w:rPr>
        <w:t xml:space="preserve"> L</w:t>
      </w:r>
      <w:r w:rsidRPr="00711197">
        <w:rPr>
          <w:b/>
          <w:lang w:val="en-US"/>
        </w:rPr>
        <w:t xml:space="preserve">.N., Amineva V.R. Genre and Stylistic Search of Vanguard Lyrics // Journal of Educational and Social Research. </w:t>
      </w:r>
      <w:r>
        <w:rPr>
          <w:b/>
        </w:rPr>
        <w:t xml:space="preserve">2019. </w:t>
      </w:r>
      <w:r>
        <w:rPr>
          <w:b/>
          <w:highlight w:val="white"/>
        </w:rPr>
        <w:t>Vol. 9. No. 3. P. 139-144.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>
        <w:rPr>
          <w:b/>
          <w:color w:val="0E0E0E"/>
          <w:highlight w:val="white"/>
        </w:rPr>
        <w:lastRenderedPageBreak/>
        <w:t xml:space="preserve">Chugunov A.S., </w:t>
      </w:r>
      <w:r>
        <w:rPr>
          <w:b/>
          <w:color w:val="00FF00"/>
          <w:highlight w:val="white"/>
          <w:u w:val="single"/>
        </w:rPr>
        <w:t>Khairutdinov</w:t>
      </w:r>
      <w:r>
        <w:rPr>
          <w:b/>
          <w:color w:val="0E0E0E"/>
          <w:highlight w:val="white"/>
        </w:rPr>
        <w:t xml:space="preserve"> R.R., Morozov A.V., </w:t>
      </w:r>
      <w:r>
        <w:rPr>
          <w:b/>
          <w:color w:val="00FF00"/>
          <w:highlight w:val="white"/>
          <w:u w:val="single"/>
        </w:rPr>
        <w:t>Venidiktova</w:t>
      </w:r>
      <w:r>
        <w:rPr>
          <w:b/>
          <w:color w:val="0E0E0E"/>
          <w:highlight w:val="white"/>
        </w:rPr>
        <w:t xml:space="preserve"> E.A., </w:t>
      </w:r>
      <w:r>
        <w:rPr>
          <w:b/>
          <w:color w:val="00FF00"/>
          <w:highlight w:val="white"/>
          <w:u w:val="single"/>
        </w:rPr>
        <w:t>Mukhametzyanova</w:t>
      </w:r>
      <w:r>
        <w:rPr>
          <w:b/>
          <w:color w:val="0E0E0E"/>
          <w:highlight w:val="white"/>
        </w:rPr>
        <w:t xml:space="preserve"> F.G.  </w:t>
      </w:r>
      <w:r w:rsidRPr="00711197">
        <w:rPr>
          <w:b/>
          <w:color w:val="0E0E0E"/>
          <w:highlight w:val="white"/>
          <w:lang w:val="en-US"/>
        </w:rPr>
        <w:t xml:space="preserve">Historical Significance of the Image of the Kazan Virgin in the Education of Spirituality, Morality and Patriotism // Humanities </w:t>
      </w:r>
      <w:hyperlink r:id="rId100">
        <w:r w:rsidRPr="00711197">
          <w:rPr>
            <w:b/>
            <w:lang w:val="en-US"/>
          </w:rPr>
          <w:t>&amp;</w:t>
        </w:r>
      </w:hyperlink>
      <w:r w:rsidRPr="00711197">
        <w:rPr>
          <w:b/>
          <w:color w:val="0E0E0E"/>
          <w:highlight w:val="white"/>
          <w:lang w:val="en-US"/>
        </w:rPr>
        <w:t xml:space="preserve"> Social Sciences Reviews. </w:t>
      </w:r>
      <w:r>
        <w:rPr>
          <w:b/>
          <w:color w:val="0E0E0E"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5. P. 682-686.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Titova</w:t>
      </w:r>
      <w:r w:rsidRPr="00711197">
        <w:rPr>
          <w:b/>
          <w:color w:val="323232"/>
          <w:highlight w:val="white"/>
          <w:lang w:val="en-US"/>
        </w:rPr>
        <w:t xml:space="preserve"> T.A., </w:t>
      </w:r>
      <w:r w:rsidRPr="00711197">
        <w:rPr>
          <w:b/>
          <w:color w:val="00FF00"/>
          <w:highlight w:val="white"/>
          <w:u w:val="single"/>
          <w:lang w:val="en-US"/>
        </w:rPr>
        <w:t>Frolova</w:t>
      </w:r>
      <w:r w:rsidRPr="00711197">
        <w:rPr>
          <w:b/>
          <w:color w:val="323232"/>
          <w:highlight w:val="white"/>
          <w:lang w:val="en-US"/>
        </w:rPr>
        <w:t xml:space="preserve"> E.V., </w:t>
      </w:r>
      <w:r w:rsidRPr="00711197">
        <w:rPr>
          <w:b/>
          <w:color w:val="00FF00"/>
          <w:highlight w:val="white"/>
          <w:u w:val="single"/>
          <w:lang w:val="en-US"/>
        </w:rPr>
        <w:t>Gushchina</w:t>
      </w:r>
      <w:r w:rsidRPr="00711197">
        <w:rPr>
          <w:b/>
          <w:color w:val="323232"/>
          <w:highlight w:val="white"/>
          <w:lang w:val="en-US"/>
        </w:rPr>
        <w:t xml:space="preserve"> E.G., </w:t>
      </w:r>
      <w:r w:rsidRPr="00711197">
        <w:rPr>
          <w:b/>
          <w:highlight w:val="white"/>
          <w:lang w:val="en-US"/>
        </w:rPr>
        <w:t>Fakhrutdinov</w:t>
      </w:r>
      <w:r w:rsidRPr="00711197">
        <w:rPr>
          <w:b/>
          <w:color w:val="323232"/>
          <w:highlight w:val="white"/>
          <w:lang w:val="en-US"/>
        </w:rPr>
        <w:t xml:space="preserve"> B.I. Investigation in the Interethnic Relations in the Republic of Tatarstan: Teaching Methods of the Adaptation of the Local Population to the Presence of Migrants // International Journal of Higher Education. </w:t>
      </w:r>
      <w:r>
        <w:rPr>
          <w:b/>
          <w:color w:val="323232"/>
          <w:highlight w:val="white"/>
        </w:rPr>
        <w:t>2019. Vol. 8. No. 7. P. 8-12.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Imamutdinova</w:t>
      </w:r>
      <w:r w:rsidRPr="00711197">
        <w:rPr>
          <w:b/>
          <w:highlight w:val="white"/>
          <w:lang w:val="en-US"/>
        </w:rPr>
        <w:t xml:space="preserve"> A.M.,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Mefodeva </w:t>
      </w:r>
      <w:r w:rsidRPr="00711197">
        <w:rPr>
          <w:b/>
          <w:highlight w:val="white"/>
          <w:lang w:val="en-US"/>
        </w:rPr>
        <w:t xml:space="preserve">M.A.,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Izmaylov </w:t>
      </w:r>
      <w:r w:rsidRPr="00711197">
        <w:rPr>
          <w:b/>
          <w:highlight w:val="white"/>
          <w:lang w:val="en-US"/>
        </w:rPr>
        <w:t xml:space="preserve">R.I., Laicism in the Republic of Turkey in the 1920-1930s // Humanities &amp; Social Sciences Reviews. </w:t>
      </w:r>
      <w:r>
        <w:rPr>
          <w:b/>
          <w:highlight w:val="white"/>
        </w:rPr>
        <w:t>2019.</w:t>
      </w:r>
      <w:r>
        <w:rPr>
          <w:b/>
          <w:color w:val="323232"/>
          <w:highlight w:val="white"/>
        </w:rPr>
        <w:t xml:space="preserve"> Vol. 7. No. 5. P. 692-695.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Rakhimova</w:t>
      </w:r>
      <w:r w:rsidRPr="00711197">
        <w:rPr>
          <w:b/>
          <w:lang w:val="en-US"/>
        </w:rPr>
        <w:t xml:space="preserve"> A.R., </w:t>
      </w:r>
      <w:r w:rsidRPr="00711197">
        <w:rPr>
          <w:b/>
          <w:color w:val="00FF00"/>
          <w:u w:val="single"/>
          <w:lang w:val="en-US"/>
        </w:rPr>
        <w:t>Nigmatullina</w:t>
      </w:r>
      <w:r w:rsidRPr="00711197">
        <w:rPr>
          <w:b/>
          <w:lang w:val="en-US"/>
        </w:rPr>
        <w:t xml:space="preserve"> A.M. Methodology for Teaching Students the Analysis of Turkish Fiction Texts // International Journal of Higher Education. </w:t>
      </w:r>
      <w:r>
        <w:rPr>
          <w:b/>
        </w:rPr>
        <w:t xml:space="preserve">2019. </w:t>
      </w:r>
      <w:r>
        <w:rPr>
          <w:b/>
          <w:color w:val="323232"/>
          <w:highlight w:val="white"/>
        </w:rPr>
        <w:t>Vol. 8. No. 7. P. 13-16.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 xml:space="preserve">Titova </w:t>
      </w:r>
      <w:r w:rsidRPr="00711197">
        <w:rPr>
          <w:b/>
          <w:color w:val="0E0E0E"/>
          <w:highlight w:val="white"/>
          <w:lang w:val="en-US"/>
        </w:rPr>
        <w:t xml:space="preserve">T.A., </w:t>
      </w:r>
      <w:r w:rsidRPr="00711197">
        <w:rPr>
          <w:b/>
          <w:color w:val="00FF00"/>
          <w:highlight w:val="white"/>
          <w:u w:val="single"/>
          <w:lang w:val="en-US"/>
        </w:rPr>
        <w:t>Frolova</w:t>
      </w:r>
      <w:r w:rsidRPr="00711197">
        <w:rPr>
          <w:b/>
          <w:color w:val="0E0E0E"/>
          <w:highlight w:val="white"/>
          <w:lang w:val="en-US"/>
        </w:rPr>
        <w:t xml:space="preserve"> E.V., </w:t>
      </w:r>
      <w:r w:rsidRPr="00711197">
        <w:rPr>
          <w:b/>
          <w:color w:val="00FF00"/>
          <w:highlight w:val="white"/>
          <w:u w:val="single"/>
          <w:lang w:val="en-US"/>
        </w:rPr>
        <w:t>Sagitova</w:t>
      </w:r>
      <w:r w:rsidRPr="00711197">
        <w:rPr>
          <w:b/>
          <w:color w:val="0E0E0E"/>
          <w:highlight w:val="white"/>
          <w:lang w:val="en-US"/>
        </w:rPr>
        <w:t xml:space="preserve"> R.R., </w:t>
      </w:r>
      <w:r w:rsidRPr="00711197">
        <w:rPr>
          <w:b/>
          <w:color w:val="00FF00"/>
          <w:highlight w:val="white"/>
          <w:u w:val="single"/>
          <w:lang w:val="en-US"/>
        </w:rPr>
        <w:t>Gushchina</w:t>
      </w:r>
      <w:r w:rsidRPr="00711197">
        <w:rPr>
          <w:b/>
          <w:color w:val="0E0E0E"/>
          <w:highlight w:val="white"/>
          <w:lang w:val="en-US"/>
        </w:rPr>
        <w:t xml:space="preserve"> E.G. Migrant women in the Republic of Tatarstan: integration strategies and practices // Humanities &amp; Social Sciences Reviews. </w:t>
      </w:r>
      <w:r>
        <w:rPr>
          <w:b/>
          <w:color w:val="0E0E0E"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5. P. 707-711.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E0E0E"/>
          <w:highlight w:val="white"/>
          <w:lang w:val="en-US"/>
        </w:rPr>
        <w:t xml:space="preserve">Maklakov I., Besedina E., Kharitonov E.A., </w:t>
      </w:r>
      <w:r w:rsidRPr="00711197">
        <w:rPr>
          <w:b/>
          <w:color w:val="00FF00"/>
          <w:highlight w:val="white"/>
          <w:u w:val="single"/>
          <w:lang w:val="en-US"/>
        </w:rPr>
        <w:t>Maklakova</w:t>
      </w:r>
      <w:r w:rsidRPr="00711197">
        <w:rPr>
          <w:b/>
          <w:color w:val="0E0E0E"/>
          <w:highlight w:val="white"/>
          <w:lang w:val="en-US"/>
        </w:rPr>
        <w:t xml:space="preserve"> N.V. Moral Basics of Teaching: Vital Issues and Pitfalls // Journal of Educational and Social Research. </w:t>
      </w:r>
      <w:r>
        <w:rPr>
          <w:b/>
          <w:color w:val="0E0E0E"/>
          <w:highlight w:val="white"/>
        </w:rPr>
        <w:t xml:space="preserve">2019. </w:t>
      </w:r>
      <w:r>
        <w:rPr>
          <w:b/>
          <w:color w:val="323232"/>
          <w:highlight w:val="white"/>
        </w:rPr>
        <w:t xml:space="preserve">Vol. 7. No. 10. P. 5-10.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highlight w:val="white"/>
          <w:lang w:val="en-US"/>
        </w:rPr>
        <w:t xml:space="preserve">Fakhrutdinov B.I., Ilyasova A.M., </w:t>
      </w:r>
      <w:r w:rsidRPr="00711197">
        <w:rPr>
          <w:b/>
          <w:color w:val="00FF00"/>
          <w:highlight w:val="white"/>
          <w:u w:val="single"/>
          <w:lang w:val="en-US"/>
        </w:rPr>
        <w:t>Khakimzianova</w:t>
      </w:r>
      <w:r w:rsidRPr="00711197">
        <w:rPr>
          <w:b/>
          <w:highlight w:val="white"/>
          <w:lang w:val="en-US"/>
        </w:rPr>
        <w:t xml:space="preserve"> A.S., </w:t>
      </w:r>
      <w:r w:rsidRPr="00711197">
        <w:rPr>
          <w:b/>
          <w:color w:val="00FF00"/>
          <w:highlight w:val="white"/>
          <w:u w:val="single"/>
          <w:lang w:val="en-US"/>
        </w:rPr>
        <w:t>Zakharova</w:t>
      </w:r>
      <w:r w:rsidRPr="00711197">
        <w:rPr>
          <w:b/>
          <w:highlight w:val="white"/>
          <w:lang w:val="en-US"/>
        </w:rPr>
        <w:t xml:space="preserve"> N.A., Yudintseva A.F. On Some Difficulties in Students’ Independent Work in Learning Foreign Languages // Journal of Educational and Social Research.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 xml:space="preserve">Vol. 8. No. 7. P. 106-110.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Zakharova</w:t>
      </w:r>
      <w:r w:rsidRPr="00711197">
        <w:rPr>
          <w:b/>
          <w:color w:val="323232"/>
          <w:highlight w:val="white"/>
          <w:lang w:val="en-US"/>
        </w:rPr>
        <w:t xml:space="preserve"> N.A., Yudintseva A.F. Online Education: Prospects of Development in Russia // Journal of Educational and Social Research. </w:t>
      </w:r>
      <w:r>
        <w:rPr>
          <w:b/>
          <w:color w:val="323232"/>
          <w:highlight w:val="white"/>
        </w:rPr>
        <w:t xml:space="preserve">2019. Vol. 7. No. 10. P. 11-15.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>
        <w:rPr>
          <w:b/>
          <w:color w:val="00FF00"/>
          <w:highlight w:val="white"/>
          <w:u w:val="single"/>
        </w:rPr>
        <w:t>Gutman</w:t>
      </w:r>
      <w:r>
        <w:rPr>
          <w:b/>
          <w:highlight w:val="white"/>
        </w:rPr>
        <w:t xml:space="preserve"> E.V., </w:t>
      </w:r>
      <w:r>
        <w:rPr>
          <w:b/>
          <w:color w:val="00FF00"/>
          <w:highlight w:val="white"/>
          <w:u w:val="single"/>
        </w:rPr>
        <w:t>Nurmieva</w:t>
      </w:r>
      <w:r>
        <w:rPr>
          <w:b/>
          <w:highlight w:val="white"/>
        </w:rPr>
        <w:t xml:space="preserve"> R.R., </w:t>
      </w:r>
      <w:r>
        <w:rPr>
          <w:b/>
          <w:color w:val="00FF00"/>
          <w:highlight w:val="white"/>
          <w:u w:val="single"/>
        </w:rPr>
        <w:t>Gali</w:t>
      </w:r>
      <w:r>
        <w:rPr>
          <w:b/>
          <w:highlight w:val="white"/>
        </w:rPr>
        <w:t xml:space="preserve"> G.F., Shamsutdinova D.V., Dulmukhametova G.F.  </w:t>
      </w:r>
      <w:r w:rsidRPr="00711197">
        <w:rPr>
          <w:b/>
          <w:highlight w:val="white"/>
          <w:lang w:val="en-US"/>
        </w:rPr>
        <w:t xml:space="preserve">Pedagogical Model of Preservice Teachers Social Adaptation to the Future Professional Activity // Academic Journal of Interdisciplinary Studies.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 xml:space="preserve">Vol. 8. No. 7. P. 17-22.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323232"/>
          <w:highlight w:val="white"/>
          <w:lang w:val="en-US"/>
        </w:rPr>
        <w:t xml:space="preserve">Dulmukhametova G.F., Sirazieva Z.N., </w:t>
      </w:r>
      <w:r w:rsidRPr="00711197">
        <w:rPr>
          <w:b/>
          <w:color w:val="00FF00"/>
          <w:highlight w:val="white"/>
          <w:u w:val="single"/>
          <w:lang w:val="en-US"/>
        </w:rPr>
        <w:t>Gali</w:t>
      </w:r>
      <w:r w:rsidRPr="00711197">
        <w:rPr>
          <w:b/>
          <w:color w:val="323232"/>
          <w:highlight w:val="white"/>
          <w:lang w:val="en-US"/>
        </w:rPr>
        <w:t xml:space="preserve"> G.F., Usova S.N., Shamsutdinova D.V. Pedagogical Requirements for the Implementation of Differentiated Approach in Teaching Elementary School Children // Humanities &amp; Social Sciences Reviews. </w:t>
      </w:r>
      <w:r>
        <w:rPr>
          <w:b/>
          <w:color w:val="323232"/>
          <w:highlight w:val="white"/>
        </w:rPr>
        <w:t xml:space="preserve">2019. Vol. 7. No. 6. P. 495-499. 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Valiakhmetov</w:t>
      </w:r>
      <w:r w:rsidRPr="00711197">
        <w:rPr>
          <w:b/>
          <w:highlight w:val="white"/>
          <w:lang w:val="en-US"/>
        </w:rPr>
        <w:t xml:space="preserve"> A.N., </w:t>
      </w:r>
      <w:r w:rsidRPr="00711197">
        <w:rPr>
          <w:b/>
          <w:color w:val="00FF00"/>
          <w:highlight w:val="white"/>
          <w:u w:val="single"/>
          <w:lang w:val="en-US"/>
        </w:rPr>
        <w:t>Yuzmukhametova</w:t>
      </w:r>
      <w:r w:rsidRPr="00711197">
        <w:rPr>
          <w:b/>
          <w:highlight w:val="white"/>
          <w:lang w:val="en-US"/>
        </w:rPr>
        <w:t xml:space="preserve"> L.N., </w:t>
      </w:r>
      <w:r w:rsidRPr="00711197">
        <w:rPr>
          <w:b/>
          <w:color w:val="00FF00"/>
          <w:highlight w:val="white"/>
          <w:u w:val="single"/>
          <w:lang w:val="en-US"/>
        </w:rPr>
        <w:t>Sinitzyn</w:t>
      </w:r>
      <w:r w:rsidRPr="00711197">
        <w:rPr>
          <w:b/>
          <w:highlight w:val="white"/>
          <w:lang w:val="en-US"/>
        </w:rPr>
        <w:t xml:space="preserve"> O.V. Professional Portrait of History Teacher in Coordinates of Modern Russian Historical Education // International Journal of Higher Education.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8. No. 7. P. 23-28</w:t>
      </w:r>
      <w:r>
        <w:rPr>
          <w:color w:val="323232"/>
          <w:highlight w:val="white"/>
        </w:rPr>
        <w:t xml:space="preserve">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Shakhnina</w:t>
      </w:r>
      <w:r w:rsidRPr="00711197">
        <w:rPr>
          <w:b/>
          <w:highlight w:val="white"/>
          <w:lang w:val="en-US"/>
        </w:rPr>
        <w:t xml:space="preserve"> I.Z., Fakhrutdinov B.I., </w:t>
      </w:r>
      <w:r w:rsidRPr="00711197">
        <w:rPr>
          <w:b/>
          <w:color w:val="00FF00"/>
          <w:highlight w:val="white"/>
          <w:u w:val="single"/>
          <w:lang w:val="en-US"/>
        </w:rPr>
        <w:t>Zagladina</w:t>
      </w:r>
      <w:r w:rsidRPr="00711197">
        <w:rPr>
          <w:b/>
          <w:highlight w:val="white"/>
          <w:lang w:val="en-US"/>
        </w:rPr>
        <w:t xml:space="preserve"> E.N., </w:t>
      </w:r>
      <w:r w:rsidRPr="00711197">
        <w:rPr>
          <w:b/>
          <w:color w:val="00FF00"/>
          <w:highlight w:val="white"/>
          <w:u w:val="single"/>
          <w:lang w:val="en-US"/>
        </w:rPr>
        <w:t>Gali</w:t>
      </w:r>
      <w:r w:rsidRPr="00711197">
        <w:rPr>
          <w:b/>
          <w:highlight w:val="white"/>
          <w:lang w:val="en-US"/>
        </w:rPr>
        <w:t xml:space="preserve"> G.F. School Problems in the Education and Development of Gifted Children: Psychological Aspect // Humanities &amp; Social Sciences Reviews.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 xml:space="preserve">Vol. 7. No. 6. P. 500-504.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Zagladina</w:t>
      </w:r>
      <w:r w:rsidRPr="00711197">
        <w:rPr>
          <w:b/>
          <w:color w:val="222222"/>
          <w:lang w:val="en-US"/>
        </w:rPr>
        <w:t xml:space="preserve"> E.N., </w:t>
      </w:r>
      <w:r w:rsidRPr="00711197">
        <w:rPr>
          <w:b/>
          <w:color w:val="00FF00"/>
          <w:u w:val="single"/>
          <w:lang w:val="en-US"/>
        </w:rPr>
        <w:t xml:space="preserve">Shakhnina </w:t>
      </w:r>
      <w:r w:rsidRPr="00711197">
        <w:rPr>
          <w:b/>
          <w:color w:val="222222"/>
          <w:lang w:val="en-US"/>
        </w:rPr>
        <w:t xml:space="preserve">I.Z., Nurkhamitov M.R. Special Aspects of Military and Political Euphemisms Usage in Modern English Press // Academic Journal of Interdisciplinary Studies. </w:t>
      </w:r>
      <w:r>
        <w:rPr>
          <w:b/>
          <w:color w:val="222222"/>
        </w:rPr>
        <w:t xml:space="preserve">2019. </w:t>
      </w:r>
      <w:r>
        <w:rPr>
          <w:b/>
          <w:color w:val="323232"/>
          <w:highlight w:val="white"/>
        </w:rPr>
        <w:t>Vol. 8. No. 2. P. 83-87.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 xml:space="preserve">Zagladina </w:t>
      </w:r>
      <w:r w:rsidRPr="00711197">
        <w:rPr>
          <w:b/>
          <w:highlight w:val="white"/>
          <w:lang w:val="en-US"/>
        </w:rPr>
        <w:t xml:space="preserve">E.N.,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Gali </w:t>
      </w:r>
      <w:r w:rsidRPr="00711197">
        <w:rPr>
          <w:b/>
          <w:highlight w:val="white"/>
          <w:lang w:val="en-US"/>
        </w:rPr>
        <w:t xml:space="preserve">G.F., </w:t>
      </w:r>
      <w:r w:rsidRPr="00711197">
        <w:rPr>
          <w:b/>
          <w:color w:val="00FF00"/>
          <w:highlight w:val="white"/>
          <w:u w:val="single"/>
          <w:lang w:val="en-US"/>
        </w:rPr>
        <w:t>Shakhnina</w:t>
      </w:r>
      <w:r w:rsidRPr="00711197">
        <w:rPr>
          <w:b/>
          <w:highlight w:val="white"/>
          <w:lang w:val="en-US"/>
        </w:rPr>
        <w:t xml:space="preserve"> I.Z., Gali A.I. Teacher - Researcher in Work With Gifted Students // Humanities &amp; Social Sciences Reviews.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4. P. 416-421.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highlight w:val="white"/>
          <w:lang w:val="en-US"/>
        </w:rPr>
        <w:t xml:space="preserve">Grevtsva G.Y., </w:t>
      </w:r>
      <w:r w:rsidRPr="00711197">
        <w:rPr>
          <w:b/>
          <w:color w:val="00FF00"/>
          <w:highlight w:val="white"/>
          <w:u w:val="single"/>
          <w:lang w:val="en-US"/>
        </w:rPr>
        <w:t>Gali</w:t>
      </w:r>
      <w:r w:rsidRPr="00711197">
        <w:rPr>
          <w:b/>
          <w:highlight w:val="white"/>
          <w:lang w:val="en-US"/>
        </w:rPr>
        <w:t xml:space="preserve"> G.F., </w:t>
      </w:r>
      <w:r w:rsidRPr="00711197">
        <w:rPr>
          <w:b/>
          <w:color w:val="00FF00"/>
          <w:highlight w:val="white"/>
          <w:u w:val="single"/>
          <w:lang w:val="en-US"/>
        </w:rPr>
        <w:t>Fakhrutdinova</w:t>
      </w:r>
      <w:r w:rsidRPr="00711197">
        <w:rPr>
          <w:b/>
          <w:highlight w:val="white"/>
          <w:lang w:val="en-US"/>
        </w:rPr>
        <w:t xml:space="preserve"> A.V., Gali A.I. The Cooperation Between Family and School as an Important Aspect in Development of Gifted Children // Humanities &amp; Social Sciences Reviews.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4. P. 422-426.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lastRenderedPageBreak/>
        <w:t>Imasheva</w:t>
      </w:r>
      <w:r w:rsidRPr="00711197">
        <w:rPr>
          <w:b/>
          <w:highlight w:val="white"/>
          <w:lang w:val="en-US"/>
        </w:rPr>
        <w:t xml:space="preserve"> M.M.,  </w:t>
      </w:r>
      <w:r w:rsidRPr="00711197">
        <w:rPr>
          <w:b/>
          <w:color w:val="00FF00"/>
          <w:highlight w:val="white"/>
          <w:u w:val="single"/>
          <w:lang w:val="en-US"/>
        </w:rPr>
        <w:t xml:space="preserve">Imamutdinova </w:t>
      </w:r>
      <w:r w:rsidRPr="00711197">
        <w:rPr>
          <w:b/>
          <w:highlight w:val="white"/>
          <w:lang w:val="en-US"/>
        </w:rPr>
        <w:t xml:space="preserve">A.M., </w:t>
      </w:r>
      <w:hyperlink r:id="rId101">
        <w:r w:rsidRPr="00711197">
          <w:rPr>
            <w:b/>
            <w:color w:val="00FF00"/>
            <w:highlight w:val="white"/>
            <w:u w:val="single"/>
            <w:lang w:val="en-US"/>
          </w:rPr>
          <w:t>Nazmieva</w:t>
        </w:r>
      </w:hyperlink>
      <w:hyperlink r:id="rId102">
        <w:r w:rsidRPr="00711197">
          <w:rPr>
            <w:b/>
            <w:highlight w:val="white"/>
            <w:lang w:val="en-US"/>
          </w:rPr>
          <w:t xml:space="preserve"> E.I.</w:t>
        </w:r>
      </w:hyperlink>
      <w:r w:rsidRPr="00711197">
        <w:rPr>
          <w:b/>
          <w:highlight w:val="white"/>
          <w:lang w:val="en-US"/>
        </w:rPr>
        <w:t xml:space="preserve"> </w:t>
      </w:r>
      <w:r w:rsidRPr="00BE0DE6">
        <w:rPr>
          <w:b/>
          <w:highlight w:val="white"/>
          <w:lang w:val="en-US"/>
        </w:rPr>
        <w:t xml:space="preserve">The Economic Content of the Russian-Iranian Peace Treaties 1810-1820’s // International Journal on Emerging Technologies.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10. No. 2(a). P. 38</w:t>
      </w:r>
      <w:r>
        <w:rPr>
          <w:b/>
          <w:highlight w:val="white"/>
        </w:rPr>
        <w:t>-41.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highlight w:val="white"/>
          <w:lang w:val="en-US"/>
        </w:rPr>
        <w:t xml:space="preserve">Chugunov A.S.,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Andreyeva </w:t>
      </w:r>
      <w:r w:rsidRPr="00711197">
        <w:rPr>
          <w:b/>
          <w:highlight w:val="white"/>
          <w:lang w:val="en-US"/>
        </w:rPr>
        <w:t xml:space="preserve">E.A., </w:t>
      </w:r>
      <w:r w:rsidRPr="00711197">
        <w:rPr>
          <w:b/>
          <w:color w:val="00FF00"/>
          <w:highlight w:val="white"/>
          <w:u w:val="single"/>
          <w:lang w:val="en-US"/>
        </w:rPr>
        <w:t>Korneva</w:t>
      </w:r>
      <w:r w:rsidRPr="00711197">
        <w:rPr>
          <w:b/>
          <w:highlight w:val="white"/>
          <w:lang w:val="en-US"/>
        </w:rPr>
        <w:t xml:space="preserve"> I.G., </w:t>
      </w:r>
      <w:r w:rsidRPr="00711197">
        <w:rPr>
          <w:b/>
          <w:color w:val="00FF00"/>
          <w:highlight w:val="white"/>
          <w:u w:val="single"/>
          <w:lang w:val="en-US"/>
        </w:rPr>
        <w:t>Fakhrutdinova</w:t>
      </w:r>
      <w:r w:rsidRPr="00711197">
        <w:rPr>
          <w:b/>
          <w:highlight w:val="white"/>
          <w:lang w:val="en-US"/>
        </w:rPr>
        <w:t xml:space="preserve"> A.V. The Effectiveness of the Use of Computer Technology in Comparison with Traditional Methods in the Process of a Foreign Language Teaching // Journal of Educational and Social Research.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7. No. 10(b). P. 21-26</w:t>
      </w:r>
      <w:r>
        <w:rPr>
          <w:color w:val="323232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Sakaeva</w:t>
      </w:r>
      <w:r w:rsidRPr="00711197">
        <w:rPr>
          <w:b/>
          <w:color w:val="323232"/>
          <w:highlight w:val="white"/>
          <w:lang w:val="en-US"/>
        </w:rPr>
        <w:t xml:space="preserve"> L.R., </w:t>
      </w:r>
      <w:r w:rsidRPr="00711197">
        <w:rPr>
          <w:b/>
          <w:color w:val="00FF00"/>
          <w:highlight w:val="white"/>
          <w:u w:val="single"/>
          <w:lang w:val="en-US"/>
        </w:rPr>
        <w:t>Yahin</w:t>
      </w:r>
      <w:r w:rsidRPr="00711197">
        <w:rPr>
          <w:b/>
          <w:color w:val="323232"/>
          <w:highlight w:val="white"/>
          <w:lang w:val="en-US"/>
        </w:rPr>
        <w:t xml:space="preserve"> M.A., Khusnutdinov K.R. The Relationship Between the Structure of English Nanotechnology Terms and the Choice of Corresponding Methods of Translation into Russian // Journal of Advanced Research in Dynamical and Control Systems. </w:t>
      </w:r>
      <w:r>
        <w:rPr>
          <w:b/>
          <w:color w:val="323232"/>
          <w:highlight w:val="white"/>
        </w:rPr>
        <w:t>2019. Vol. 11. No. 8. P. 1938-1943.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highlight w:val="white"/>
          <w:lang w:val="en-US"/>
        </w:rPr>
        <w:t xml:space="preserve">Pavitskaya Z.I., </w:t>
      </w:r>
      <w:r w:rsidRPr="00711197">
        <w:rPr>
          <w:b/>
          <w:color w:val="00FF00"/>
          <w:highlight w:val="white"/>
          <w:u w:val="single"/>
          <w:lang w:val="en-US"/>
        </w:rPr>
        <w:t>Vinnikova</w:t>
      </w:r>
      <w:r w:rsidRPr="00711197">
        <w:rPr>
          <w:b/>
          <w:highlight w:val="white"/>
          <w:lang w:val="en-US"/>
        </w:rPr>
        <w:t xml:space="preserve"> M.N. </w:t>
      </w:r>
      <w:r w:rsidRPr="00711197">
        <w:rPr>
          <w:b/>
          <w:color w:val="00FF00"/>
          <w:highlight w:val="white"/>
          <w:u w:val="single"/>
          <w:lang w:val="en-US"/>
        </w:rPr>
        <w:t xml:space="preserve"> Yuzmukhametova </w:t>
      </w:r>
      <w:r w:rsidRPr="00711197">
        <w:rPr>
          <w:b/>
          <w:highlight w:val="white"/>
          <w:lang w:val="en-US"/>
        </w:rPr>
        <w:t xml:space="preserve">L.N. The Use of Multimedia Technology in Foreign Language Teaching // Journal of Educational and Social Research.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11. No. 8. P. 1874-1</w:t>
      </w:r>
      <w:r>
        <w:rPr>
          <w:b/>
          <w:highlight w:val="white"/>
        </w:rPr>
        <w:t>877.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Fakhrutdinov</w:t>
      </w:r>
      <w:r w:rsidRPr="00711197">
        <w:rPr>
          <w:b/>
          <w:highlight w:val="white"/>
          <w:lang w:val="en-US"/>
        </w:rPr>
        <w:t xml:space="preserve"> R.R.</w:t>
      </w:r>
      <w:r w:rsidRPr="00711197">
        <w:rPr>
          <w:b/>
          <w:color w:val="0E0E0E"/>
          <w:highlight w:val="white"/>
          <w:lang w:val="en-US"/>
        </w:rPr>
        <w:t xml:space="preserve">, Kuznecova E.V., </w:t>
      </w:r>
      <w:r w:rsidRPr="00711197">
        <w:rPr>
          <w:b/>
          <w:color w:val="FF9900"/>
          <w:highlight w:val="white"/>
          <w:u w:val="single"/>
          <w:lang w:val="en-US"/>
        </w:rPr>
        <w:t>Fahrutdinov</w:t>
      </w:r>
      <w:r w:rsidRPr="00711197">
        <w:rPr>
          <w:b/>
          <w:color w:val="0E0E0E"/>
          <w:highlight w:val="white"/>
          <w:lang w:val="en-US"/>
        </w:rPr>
        <w:t xml:space="preserve"> B.R. Tourist Directions and Routes of the Sacred and Pilgrims in the Ulyanovsk Region // Humanities &amp; Social Sciences Reviews. </w:t>
      </w:r>
      <w:r>
        <w:rPr>
          <w:b/>
          <w:color w:val="0E0E0E"/>
          <w:highlight w:val="white"/>
        </w:rPr>
        <w:t xml:space="preserve">2019. </w:t>
      </w:r>
      <w:r>
        <w:rPr>
          <w:b/>
          <w:color w:val="323232"/>
          <w:highlight w:val="white"/>
        </w:rPr>
        <w:t xml:space="preserve">Vol. 10. No. 2(a). P. 158-159.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Andreyeva</w:t>
      </w:r>
      <w:r w:rsidRPr="00711197">
        <w:rPr>
          <w:b/>
          <w:highlight w:val="white"/>
          <w:lang w:val="en-US"/>
        </w:rPr>
        <w:t xml:space="preserve"> E.A., </w:t>
      </w:r>
      <w:r w:rsidRPr="00711197">
        <w:rPr>
          <w:b/>
          <w:color w:val="00FF00"/>
          <w:highlight w:val="white"/>
          <w:u w:val="single"/>
          <w:lang w:val="en-US"/>
        </w:rPr>
        <w:t>Korneva</w:t>
      </w:r>
      <w:r w:rsidRPr="00711197">
        <w:rPr>
          <w:b/>
          <w:highlight w:val="white"/>
          <w:lang w:val="en-US"/>
        </w:rPr>
        <w:t xml:space="preserve"> I.G., </w:t>
      </w:r>
      <w:r w:rsidRPr="00711197">
        <w:rPr>
          <w:b/>
          <w:color w:val="00FF00"/>
          <w:highlight w:val="white"/>
          <w:u w:val="single"/>
          <w:lang w:val="en-US"/>
        </w:rPr>
        <w:t>Sakhibullina</w:t>
      </w:r>
      <w:r w:rsidRPr="00711197">
        <w:rPr>
          <w:b/>
          <w:highlight w:val="white"/>
          <w:lang w:val="en-US"/>
        </w:rPr>
        <w:t xml:space="preserve"> K.A. Values and Anti-values in Figurative Phraseological Units in the Russian and German Languages // Humanities &amp; Social Sciences Reviews.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 xml:space="preserve">Vol. 7. No. 4. P. 427-432.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highlight w:val="white"/>
          <w:lang w:val="en-US"/>
        </w:rPr>
        <w:t>Sattarova</w:t>
      </w:r>
      <w:r w:rsidRPr="00711197">
        <w:rPr>
          <w:b/>
          <w:color w:val="323232"/>
          <w:highlight w:val="white"/>
          <w:lang w:val="en-US"/>
        </w:rPr>
        <w:t xml:space="preserve"> N.A., </w:t>
      </w:r>
      <w:r w:rsidRPr="00711197">
        <w:rPr>
          <w:b/>
          <w:color w:val="00FF00"/>
          <w:highlight w:val="white"/>
          <w:u w:val="single"/>
          <w:lang w:val="en-US"/>
        </w:rPr>
        <w:t>Sabirova</w:t>
      </w:r>
      <w:r w:rsidRPr="00711197">
        <w:rPr>
          <w:b/>
          <w:color w:val="323232"/>
          <w:highlight w:val="white"/>
          <w:lang w:val="en-US"/>
        </w:rPr>
        <w:t xml:space="preserve"> D.R., </w:t>
      </w:r>
      <w:r w:rsidRPr="00711197">
        <w:rPr>
          <w:b/>
          <w:color w:val="00FF00"/>
          <w:highlight w:val="white"/>
          <w:u w:val="single"/>
          <w:lang w:val="en-US"/>
        </w:rPr>
        <w:t>Kondrateva</w:t>
      </w:r>
      <w:r w:rsidRPr="00711197">
        <w:rPr>
          <w:b/>
          <w:color w:val="323232"/>
          <w:highlight w:val="white"/>
          <w:lang w:val="en-US"/>
        </w:rPr>
        <w:t xml:space="preserve"> I.G., </w:t>
      </w:r>
      <w:r w:rsidRPr="00711197">
        <w:rPr>
          <w:b/>
          <w:color w:val="00FF00"/>
          <w:highlight w:val="white"/>
          <w:u w:val="single"/>
          <w:lang w:val="en-US"/>
        </w:rPr>
        <w:t>Venidiktova</w:t>
      </w:r>
      <w:r w:rsidRPr="00711197">
        <w:rPr>
          <w:b/>
          <w:color w:val="323232"/>
          <w:highlight w:val="white"/>
          <w:lang w:val="en-US"/>
        </w:rPr>
        <w:t xml:space="preserve"> E.A. Woman Movements: Preservation of Ethno Cultural Traditions // Opcion. </w:t>
      </w:r>
      <w:r>
        <w:rPr>
          <w:b/>
          <w:color w:val="323232"/>
          <w:highlight w:val="white"/>
        </w:rPr>
        <w:t>Vol. 35. No. 22. P. 74</w:t>
      </w:r>
      <w:r>
        <w:rPr>
          <w:b/>
          <w:highlight w:val="white"/>
        </w:rPr>
        <w:t>7-761</w:t>
      </w:r>
      <w:r>
        <w:rPr>
          <w:b/>
          <w:color w:val="323232"/>
          <w:highlight w:val="white"/>
        </w:rPr>
        <w:t>.</w:t>
      </w:r>
    </w:p>
    <w:p w:rsidR="0045539F" w:rsidRDefault="00BE0DE6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hyperlink r:id="rId103">
        <w:r w:rsidR="00711197" w:rsidRPr="00711197">
          <w:rPr>
            <w:b/>
            <w:color w:val="FF9900"/>
            <w:highlight w:val="white"/>
            <w:u w:val="single"/>
            <w:lang w:val="en-US"/>
          </w:rPr>
          <w:t>Balakin</w:t>
        </w:r>
      </w:hyperlink>
      <w:hyperlink r:id="rId104">
        <w:r w:rsidR="00711197" w:rsidRPr="00711197">
          <w:rPr>
            <w:b/>
            <w:color w:val="323232"/>
            <w:highlight w:val="white"/>
            <w:lang w:val="en-US"/>
          </w:rPr>
          <w:t xml:space="preserve"> D.A.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, </w:t>
      </w:r>
      <w:hyperlink r:id="rId105">
        <w:r w:rsidR="00711197" w:rsidRPr="00711197">
          <w:rPr>
            <w:b/>
            <w:color w:val="00FF00"/>
            <w:highlight w:val="white"/>
            <w:u w:val="single"/>
            <w:lang w:val="en-US"/>
          </w:rPr>
          <w:t>Alikberova</w:t>
        </w:r>
      </w:hyperlink>
      <w:hyperlink r:id="rId106">
        <w:r w:rsidR="00711197" w:rsidRPr="00711197">
          <w:rPr>
            <w:b/>
            <w:color w:val="323232"/>
            <w:highlight w:val="white"/>
            <w:lang w:val="en-US"/>
          </w:rPr>
          <w:t xml:space="preserve"> A.R.</w:t>
        </w:r>
      </w:hyperlink>
      <w:r w:rsidR="00711197" w:rsidRPr="00711197">
        <w:rPr>
          <w:b/>
          <w:color w:val="323232"/>
          <w:highlight w:val="white"/>
          <w:lang w:val="en-US"/>
        </w:rPr>
        <w:t>,</w:t>
      </w:r>
      <w:r w:rsidR="00711197" w:rsidRPr="00711197">
        <w:rPr>
          <w:b/>
          <w:color w:val="00FF00"/>
          <w:highlight w:val="white"/>
          <w:u w:val="single"/>
          <w:lang w:val="en-US"/>
        </w:rPr>
        <w:t xml:space="preserve"> </w:t>
      </w:r>
      <w:hyperlink r:id="rId107">
        <w:r w:rsidR="00711197" w:rsidRPr="00711197">
          <w:rPr>
            <w:b/>
            <w:color w:val="00FF00"/>
            <w:highlight w:val="white"/>
            <w:u w:val="single"/>
            <w:lang w:val="en-US"/>
          </w:rPr>
          <w:t xml:space="preserve">Khabibullina </w:t>
        </w:r>
      </w:hyperlink>
      <w:hyperlink r:id="rId108">
        <w:r w:rsidR="00711197" w:rsidRPr="00711197">
          <w:rPr>
            <w:b/>
            <w:color w:val="323232"/>
            <w:highlight w:val="white"/>
            <w:lang w:val="en-US"/>
          </w:rPr>
          <w:t>E.K.</w:t>
        </w:r>
      </w:hyperlink>
      <w:r w:rsidR="00711197" w:rsidRPr="00711197">
        <w:rPr>
          <w:lang w:val="en-US"/>
        </w:rPr>
        <w:t xml:space="preserve"> </w:t>
      </w:r>
      <w:hyperlink r:id="rId109">
        <w:r w:rsidR="00711197" w:rsidRPr="00BE0DE6">
          <w:rPr>
            <w:b/>
            <w:color w:val="323232"/>
            <w:highlight w:val="white"/>
            <w:lang w:val="en-US"/>
          </w:rPr>
          <w:t>Information policy of the People's Republic of China in Xinjiang-Uyghur autonomous region [Política de información de la República Popular de China en la región autónoma de Xinjiang-Uyghur]</w:t>
        </w:r>
      </w:hyperlink>
      <w:r w:rsidR="00711197" w:rsidRPr="00BE0DE6">
        <w:rPr>
          <w:b/>
          <w:color w:val="323232"/>
          <w:highlight w:val="white"/>
          <w:lang w:val="en-US"/>
        </w:rPr>
        <w:t xml:space="preserve"> // </w:t>
      </w:r>
      <w:hyperlink r:id="rId110">
        <w:r w:rsidR="00711197" w:rsidRPr="00BE0DE6">
          <w:rPr>
            <w:b/>
            <w:color w:val="323232"/>
            <w:highlight w:val="white"/>
            <w:lang w:val="en-US"/>
          </w:rPr>
          <w:t>Opcion</w:t>
        </w:r>
      </w:hyperlink>
      <w:r w:rsidR="00711197" w:rsidRPr="00BE0DE6">
        <w:rPr>
          <w:b/>
          <w:color w:val="323232"/>
          <w:highlight w:val="white"/>
          <w:lang w:val="en-US"/>
        </w:rPr>
        <w:t xml:space="preserve">.2019. </w:t>
      </w:r>
      <w:r w:rsidR="00711197">
        <w:rPr>
          <w:b/>
          <w:color w:val="323232"/>
          <w:highlight w:val="white"/>
        </w:rPr>
        <w:t>V.35.(Special Issue 22). P. 410-421.</w:t>
      </w:r>
    </w:p>
    <w:p w:rsidR="0045539F" w:rsidRDefault="00BE0DE6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hyperlink r:id="rId111">
        <w:r w:rsidR="00711197" w:rsidRPr="00711197">
          <w:rPr>
            <w:b/>
            <w:color w:val="FF9900"/>
            <w:highlight w:val="white"/>
            <w:u w:val="single"/>
            <w:lang w:val="en-US"/>
          </w:rPr>
          <w:t>Balakin</w:t>
        </w:r>
      </w:hyperlink>
      <w:hyperlink r:id="rId112">
        <w:r w:rsidR="00711197" w:rsidRPr="00711197">
          <w:rPr>
            <w:b/>
            <w:color w:val="323232"/>
            <w:highlight w:val="white"/>
            <w:lang w:val="en-US"/>
          </w:rPr>
          <w:t xml:space="preserve"> D.A.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, </w:t>
      </w:r>
      <w:hyperlink r:id="rId113">
        <w:r w:rsidR="00711197" w:rsidRPr="00711197">
          <w:rPr>
            <w:b/>
            <w:color w:val="00FF00"/>
            <w:highlight w:val="white"/>
            <w:u w:val="single"/>
            <w:lang w:val="en-US"/>
          </w:rPr>
          <w:t>Alikberova</w:t>
        </w:r>
      </w:hyperlink>
      <w:hyperlink r:id="rId114">
        <w:r w:rsidR="00711197" w:rsidRPr="00711197">
          <w:rPr>
            <w:b/>
            <w:color w:val="323232"/>
            <w:highlight w:val="white"/>
            <w:lang w:val="en-US"/>
          </w:rPr>
          <w:t xml:space="preserve"> A.R.</w:t>
        </w:r>
      </w:hyperlink>
      <w:r w:rsidR="00711197" w:rsidRPr="00711197">
        <w:rPr>
          <w:lang w:val="en-US"/>
        </w:rPr>
        <w:t xml:space="preserve"> </w:t>
      </w:r>
      <w:hyperlink r:id="rId115">
        <w:r w:rsidR="00711197" w:rsidRPr="00BE0DE6">
          <w:rPr>
            <w:b/>
            <w:color w:val="323232"/>
            <w:highlight w:val="white"/>
            <w:lang w:val="en-US"/>
          </w:rPr>
          <w:t>Digital silk road in the context of the People’s Republic of China [Ruta digital de la seda en el contexto de la República Popular de China]</w:t>
        </w:r>
      </w:hyperlink>
      <w:r w:rsidR="00711197" w:rsidRPr="00BE0DE6">
        <w:rPr>
          <w:b/>
          <w:color w:val="323232"/>
          <w:highlight w:val="white"/>
          <w:lang w:val="en-US"/>
        </w:rPr>
        <w:t xml:space="preserve"> // </w:t>
      </w:r>
      <w:hyperlink r:id="rId116">
        <w:r w:rsidR="00711197" w:rsidRPr="00BE0DE6">
          <w:rPr>
            <w:b/>
            <w:color w:val="323232"/>
            <w:highlight w:val="white"/>
            <w:lang w:val="en-US"/>
          </w:rPr>
          <w:t>Opcion</w:t>
        </w:r>
      </w:hyperlink>
      <w:r w:rsidR="00711197" w:rsidRPr="00BE0DE6">
        <w:rPr>
          <w:b/>
          <w:color w:val="323232"/>
          <w:highlight w:val="white"/>
          <w:lang w:val="en-US"/>
        </w:rPr>
        <w:t xml:space="preserve">. </w:t>
      </w:r>
      <w:r w:rsidR="00711197">
        <w:rPr>
          <w:b/>
          <w:color w:val="323232"/>
          <w:highlight w:val="white"/>
        </w:rPr>
        <w:t>2019. V. 35. Special Issue 22. P. 308-318.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Martynov</w:t>
      </w:r>
      <w:r w:rsidRPr="00711197">
        <w:rPr>
          <w:b/>
          <w:highlight w:val="white"/>
          <w:lang w:val="en-US"/>
        </w:rPr>
        <w:t xml:space="preserve"> D.E., </w:t>
      </w:r>
      <w:r w:rsidRPr="00711197">
        <w:rPr>
          <w:b/>
          <w:color w:val="00FF00"/>
          <w:highlight w:val="white"/>
          <w:u w:val="single"/>
          <w:lang w:val="en-US"/>
        </w:rPr>
        <w:t>Martynova</w:t>
      </w:r>
      <w:r w:rsidRPr="00711197">
        <w:rPr>
          <w:b/>
          <w:highlight w:val="white"/>
          <w:lang w:val="en-US"/>
        </w:rPr>
        <w:t xml:space="preserve"> Y.A., </w:t>
      </w:r>
      <w:r w:rsidRPr="00711197">
        <w:rPr>
          <w:b/>
          <w:color w:val="00FF00"/>
          <w:highlight w:val="white"/>
          <w:u w:val="single"/>
          <w:lang w:val="en-US"/>
        </w:rPr>
        <w:t>Khabibullina</w:t>
      </w:r>
      <w:r w:rsidRPr="00711197">
        <w:rPr>
          <w:b/>
          <w:highlight w:val="white"/>
          <w:lang w:val="en-US"/>
        </w:rPr>
        <w:t xml:space="preserve"> E.K. </w:t>
      </w:r>
      <w:hyperlink r:id="rId117">
        <w:r w:rsidRPr="00BE0DE6">
          <w:rPr>
            <w:b/>
            <w:highlight w:val="white"/>
            <w:lang w:val="en-US"/>
          </w:rPr>
          <w:t>Nikolay Katanov's Scientific Journey to Eastern Siberia and Xinjiang (1889 - 1892)</w:t>
        </w:r>
      </w:hyperlink>
      <w:r w:rsidRPr="00BE0DE6">
        <w:rPr>
          <w:b/>
          <w:highlight w:val="white"/>
          <w:lang w:val="en-US"/>
        </w:rPr>
        <w:t xml:space="preserve"> // Novyi Istoricheskii Vestnik - the New Historical Bulletin. </w:t>
      </w:r>
      <w:r>
        <w:rPr>
          <w:b/>
          <w:highlight w:val="white"/>
        </w:rPr>
        <w:t>2019. Выпуск 59. Стр. 106-125</w:t>
      </w:r>
      <w:r>
        <w:rPr>
          <w:highlight w:val="white"/>
        </w:rPr>
        <w:t>.</w:t>
      </w:r>
    </w:p>
    <w:p w:rsidR="0045539F" w:rsidRDefault="00BE0DE6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hyperlink r:id="rId118">
        <w:r w:rsidR="00711197" w:rsidRPr="00711197">
          <w:rPr>
            <w:b/>
            <w:color w:val="00FF00"/>
            <w:highlight w:val="white"/>
            <w:u w:val="single"/>
            <w:lang w:val="en-US"/>
          </w:rPr>
          <w:t>Abuzyarova</w:t>
        </w:r>
      </w:hyperlink>
      <w:hyperlink r:id="rId119">
        <w:r w:rsidR="00711197" w:rsidRPr="00711197">
          <w:rPr>
            <w:b/>
            <w:color w:val="323232"/>
            <w:highlight w:val="white"/>
            <w:lang w:val="en-US"/>
          </w:rPr>
          <w:t xml:space="preserve"> D.L.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, </w:t>
      </w:r>
      <w:hyperlink r:id="rId120">
        <w:r w:rsidR="00711197" w:rsidRPr="00711197">
          <w:rPr>
            <w:b/>
            <w:color w:val="00FF00"/>
            <w:highlight w:val="white"/>
            <w:u w:val="single"/>
            <w:lang w:val="en-US"/>
          </w:rPr>
          <w:t>Takhtarova</w:t>
        </w:r>
      </w:hyperlink>
      <w:hyperlink r:id="rId121">
        <w:r w:rsidR="00711197" w:rsidRPr="00711197">
          <w:rPr>
            <w:b/>
            <w:color w:val="323232"/>
            <w:highlight w:val="white"/>
            <w:lang w:val="en-US"/>
          </w:rPr>
          <w:t xml:space="preserve"> S.S.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, </w:t>
      </w:r>
      <w:hyperlink r:id="rId122">
        <w:r w:rsidR="00711197" w:rsidRPr="00711197">
          <w:rPr>
            <w:b/>
            <w:color w:val="00FF00"/>
            <w:highlight w:val="white"/>
            <w:u w:val="single"/>
            <w:lang w:val="en-US"/>
          </w:rPr>
          <w:t>Kuzmina</w:t>
        </w:r>
      </w:hyperlink>
      <w:hyperlink r:id="rId123">
        <w:r w:rsidR="00711197" w:rsidRPr="00711197">
          <w:rPr>
            <w:b/>
            <w:color w:val="323232"/>
            <w:highlight w:val="white"/>
            <w:lang w:val="en-US"/>
          </w:rPr>
          <w:t xml:space="preserve"> O.D.</w:t>
        </w:r>
      </w:hyperlink>
      <w:r w:rsidR="00711197" w:rsidRPr="00711197">
        <w:rPr>
          <w:lang w:val="en-US"/>
        </w:rPr>
        <w:t xml:space="preserve"> </w:t>
      </w:r>
      <w:hyperlink r:id="rId124">
        <w:r w:rsidR="00711197" w:rsidRPr="00BE0DE6">
          <w:rPr>
            <w:b/>
            <w:color w:val="323232"/>
            <w:highlight w:val="white"/>
            <w:lang w:val="en-US"/>
          </w:rPr>
          <w:t>Concept ordnung and german communicative style: Problems of intercultural communication | [Concepto ordnung y estilo comunicativo alemán: Problemas de comunicación intercultural]</w:t>
        </w:r>
      </w:hyperlink>
      <w:r w:rsidR="00711197" w:rsidRPr="00BE0DE6">
        <w:rPr>
          <w:b/>
          <w:highlight w:val="white"/>
          <w:lang w:val="en-US"/>
        </w:rPr>
        <w:t xml:space="preserve"> // </w:t>
      </w:r>
      <w:hyperlink r:id="rId125">
        <w:r w:rsidR="00711197" w:rsidRPr="00BE0DE6">
          <w:rPr>
            <w:b/>
            <w:color w:val="323232"/>
            <w:highlight w:val="white"/>
            <w:lang w:val="en-US"/>
          </w:rPr>
          <w:t>Opcion</w:t>
        </w:r>
      </w:hyperlink>
      <w:r w:rsidR="00711197" w:rsidRPr="00BE0DE6">
        <w:rPr>
          <w:b/>
          <w:color w:val="323232"/>
          <w:highlight w:val="white"/>
          <w:lang w:val="en-US"/>
        </w:rPr>
        <w:t xml:space="preserve">. </w:t>
      </w:r>
      <w:r w:rsidR="00711197">
        <w:rPr>
          <w:b/>
          <w:color w:val="323232"/>
          <w:highlight w:val="white"/>
        </w:rPr>
        <w:t>2019. V.35. (Special Issue 22). P. 255-266.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>
        <w:rPr>
          <w:b/>
          <w:highlight w:val="white"/>
        </w:rPr>
        <w:t xml:space="preserve"> </w:t>
      </w:r>
      <w:hyperlink r:id="rId126">
        <w:r>
          <w:rPr>
            <w:b/>
            <w:highlight w:val="white"/>
          </w:rPr>
          <w:t>Makhiyanova</w:t>
        </w:r>
      </w:hyperlink>
      <w:hyperlink r:id="rId127">
        <w:r>
          <w:rPr>
            <w:b/>
            <w:color w:val="323232"/>
            <w:highlight w:val="white"/>
          </w:rPr>
          <w:t xml:space="preserve"> A.V.</w:t>
        </w:r>
      </w:hyperlink>
      <w:r>
        <w:rPr>
          <w:b/>
          <w:color w:val="323232"/>
          <w:highlight w:val="white"/>
        </w:rPr>
        <w:t xml:space="preserve">, </w:t>
      </w:r>
      <w:hyperlink r:id="rId128">
        <w:r>
          <w:rPr>
            <w:b/>
            <w:color w:val="00FF00"/>
            <w:highlight w:val="white"/>
            <w:u w:val="single"/>
          </w:rPr>
          <w:t>Panchenko</w:t>
        </w:r>
      </w:hyperlink>
      <w:hyperlink r:id="rId129">
        <w:r>
          <w:rPr>
            <w:b/>
            <w:color w:val="323232"/>
            <w:highlight w:val="white"/>
          </w:rPr>
          <w:t xml:space="preserve"> O.L.</w:t>
        </w:r>
      </w:hyperlink>
      <w:r>
        <w:rPr>
          <w:b/>
          <w:color w:val="323232"/>
          <w:highlight w:val="white"/>
        </w:rPr>
        <w:t xml:space="preserve">, </w:t>
      </w:r>
      <w:hyperlink r:id="rId130">
        <w:r>
          <w:rPr>
            <w:b/>
            <w:highlight w:val="white"/>
          </w:rPr>
          <w:t>Akhmetova</w:t>
        </w:r>
      </w:hyperlink>
      <w:hyperlink r:id="rId131">
        <w:r>
          <w:rPr>
            <w:b/>
            <w:color w:val="323232"/>
            <w:highlight w:val="white"/>
          </w:rPr>
          <w:t xml:space="preserve"> E.S.</w:t>
        </w:r>
      </w:hyperlink>
      <w:r>
        <w:rPr>
          <w:b/>
          <w:color w:val="323232"/>
          <w:highlight w:val="white"/>
        </w:rPr>
        <w:t xml:space="preserve">, </w:t>
      </w:r>
      <w:hyperlink r:id="rId132">
        <w:r>
          <w:rPr>
            <w:b/>
            <w:color w:val="323232"/>
            <w:highlight w:val="white"/>
          </w:rPr>
          <w:t>Shigapova, D.K.</w:t>
        </w:r>
      </w:hyperlink>
      <w:r>
        <w:rPr>
          <w:b/>
          <w:color w:val="323232"/>
          <w:highlight w:val="white"/>
        </w:rPr>
        <w:t xml:space="preserve">, </w:t>
      </w:r>
      <w:hyperlink r:id="rId133">
        <w:r>
          <w:rPr>
            <w:b/>
            <w:color w:val="00FF00"/>
            <w:highlight w:val="white"/>
            <w:u w:val="single"/>
          </w:rPr>
          <w:t>Sadretdinov</w:t>
        </w:r>
      </w:hyperlink>
      <w:hyperlink r:id="rId134">
        <w:r>
          <w:rPr>
            <w:b/>
            <w:color w:val="323232"/>
            <w:highlight w:val="white"/>
          </w:rPr>
          <w:t xml:space="preserve"> D.F.</w:t>
        </w:r>
      </w:hyperlink>
      <w:r>
        <w:t xml:space="preserve"> </w:t>
      </w:r>
      <w:hyperlink r:id="rId135">
        <w:r w:rsidRPr="00711197">
          <w:rPr>
            <w:b/>
            <w:color w:val="323232"/>
            <w:highlight w:val="white"/>
            <w:lang w:val="en-US"/>
          </w:rPr>
          <w:t>City population as a subject of urban ecosystem’s development</w:t>
        </w:r>
      </w:hyperlink>
      <w:r w:rsidRPr="00711197">
        <w:rPr>
          <w:b/>
          <w:color w:val="323232"/>
          <w:highlight w:val="white"/>
          <w:lang w:val="en-US"/>
        </w:rPr>
        <w:t xml:space="preserve"> // </w:t>
      </w:r>
      <w:hyperlink r:id="rId136">
        <w:r w:rsidRPr="00711197">
          <w:rPr>
            <w:b/>
            <w:color w:val="323232"/>
            <w:highlight w:val="white"/>
            <w:lang w:val="en-US"/>
          </w:rPr>
          <w:t>Journal of Advanced Research in Dynamical and Control Systems</w:t>
        </w:r>
      </w:hyperlink>
      <w:r w:rsidRPr="00711197">
        <w:rPr>
          <w:b/>
          <w:color w:val="323232"/>
          <w:highlight w:val="white"/>
          <w:lang w:val="en-US"/>
        </w:rPr>
        <w:t xml:space="preserve">.2019. </w:t>
      </w:r>
      <w:r>
        <w:rPr>
          <w:b/>
          <w:color w:val="323232"/>
          <w:highlight w:val="white"/>
        </w:rPr>
        <w:t>V.11(5 Special Issue). P. 1916-1923.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222222"/>
          <w:lang w:val="en-US"/>
        </w:rPr>
        <w:t xml:space="preserve">Bazarova L.V., </w:t>
      </w:r>
      <w:r w:rsidRPr="00711197">
        <w:rPr>
          <w:b/>
          <w:color w:val="00FF00"/>
          <w:u w:val="single"/>
          <w:lang w:val="en-US"/>
        </w:rPr>
        <w:t>Yahin</w:t>
      </w:r>
      <w:r w:rsidRPr="00711197">
        <w:rPr>
          <w:b/>
          <w:color w:val="222222"/>
          <w:lang w:val="en-US"/>
        </w:rPr>
        <w:t xml:space="preserve"> M.A., </w:t>
      </w:r>
      <w:r w:rsidRPr="00711197">
        <w:rPr>
          <w:b/>
          <w:color w:val="00FF00"/>
          <w:u w:val="single"/>
          <w:lang w:val="en-US"/>
        </w:rPr>
        <w:t>Sakaeva</w:t>
      </w:r>
      <w:r w:rsidRPr="00711197">
        <w:rPr>
          <w:b/>
          <w:color w:val="222222"/>
          <w:lang w:val="en-US"/>
        </w:rPr>
        <w:t xml:space="preserve"> L.R. Modes of Expression of Interlingual Transformations in the Translation of the Novel “A Christmas Carol” by Charles Dickens // Journal of History Culture and Art Research. </w:t>
      </w:r>
      <w:r>
        <w:rPr>
          <w:b/>
          <w:color w:val="222222"/>
        </w:rPr>
        <w:t xml:space="preserve">2019. </w:t>
      </w:r>
      <w:r>
        <w:rPr>
          <w:b/>
          <w:color w:val="323232"/>
          <w:highlight w:val="white"/>
        </w:rPr>
        <w:t>Vol. 8. No. 3. P. 242-25</w:t>
      </w:r>
      <w:r>
        <w:rPr>
          <w:b/>
          <w:highlight w:val="white"/>
        </w:rPr>
        <w:t>0.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Sattarova</w:t>
      </w:r>
      <w:r w:rsidRPr="00711197">
        <w:rPr>
          <w:b/>
          <w:color w:val="323232"/>
          <w:highlight w:val="white"/>
          <w:lang w:val="en-US"/>
        </w:rPr>
        <w:t xml:space="preserve"> A.I., </w:t>
      </w:r>
      <w:r w:rsidRPr="00711197">
        <w:rPr>
          <w:b/>
          <w:color w:val="00FF00"/>
          <w:highlight w:val="white"/>
          <w:u w:val="single"/>
          <w:lang w:val="en-US"/>
        </w:rPr>
        <w:t>Masalova</w:t>
      </w:r>
      <w:r w:rsidRPr="00711197">
        <w:rPr>
          <w:b/>
          <w:color w:val="323232"/>
          <w:highlight w:val="white"/>
          <w:lang w:val="en-US"/>
        </w:rPr>
        <w:t xml:space="preserve"> O.A., </w:t>
      </w:r>
      <w:r w:rsidRPr="00711197">
        <w:rPr>
          <w:b/>
          <w:color w:val="00FF00"/>
          <w:highlight w:val="white"/>
          <w:u w:val="single"/>
          <w:lang w:val="en-US"/>
        </w:rPr>
        <w:t>Dolakova</w:t>
      </w:r>
      <w:r w:rsidRPr="00711197">
        <w:rPr>
          <w:b/>
          <w:color w:val="323232"/>
          <w:highlight w:val="white"/>
          <w:lang w:val="en-US"/>
        </w:rPr>
        <w:t xml:space="preserve"> M.I., </w:t>
      </w:r>
      <w:r w:rsidRPr="00711197">
        <w:rPr>
          <w:b/>
          <w:color w:val="00FF00"/>
          <w:highlight w:val="white"/>
          <w:u w:val="single"/>
          <w:lang w:val="en-US"/>
        </w:rPr>
        <w:t>Mefodeva</w:t>
      </w:r>
      <w:r w:rsidRPr="00711197">
        <w:rPr>
          <w:b/>
          <w:color w:val="323232"/>
          <w:highlight w:val="white"/>
          <w:lang w:val="en-US"/>
        </w:rPr>
        <w:t xml:space="preserve"> M.A. The Correlatiol Of Educational Standards For Museology (Ba) // International Journal of Higher Education. </w:t>
      </w:r>
      <w:r>
        <w:rPr>
          <w:b/>
          <w:color w:val="323232"/>
          <w:highlight w:val="white"/>
        </w:rPr>
        <w:t>2019. Vol. 8. S. 7. P.34-38.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lastRenderedPageBreak/>
        <w:t xml:space="preserve">Galimzyanova </w:t>
      </w:r>
      <w:r w:rsidRPr="00711197">
        <w:rPr>
          <w:b/>
          <w:color w:val="0E0E0E"/>
          <w:highlight w:val="white"/>
          <w:lang w:val="en-US"/>
        </w:rPr>
        <w:t xml:space="preserve">L.R., </w:t>
      </w:r>
      <w:r w:rsidRPr="00711197">
        <w:rPr>
          <w:b/>
          <w:color w:val="00FF00"/>
          <w:highlight w:val="white"/>
          <w:u w:val="single"/>
          <w:lang w:val="en-US"/>
        </w:rPr>
        <w:t>Akhmetova</w:t>
      </w:r>
      <w:r w:rsidRPr="00711197">
        <w:rPr>
          <w:b/>
          <w:color w:val="0E0E0E"/>
          <w:highlight w:val="white"/>
          <w:lang w:val="en-US"/>
        </w:rPr>
        <w:t xml:space="preserve"> A.R., </w:t>
      </w:r>
      <w:r w:rsidRPr="00711197">
        <w:rPr>
          <w:b/>
          <w:color w:val="00FF00"/>
          <w:highlight w:val="white"/>
          <w:u w:val="single"/>
          <w:lang w:val="en-US"/>
        </w:rPr>
        <w:t>Nikitina</w:t>
      </w:r>
      <w:r w:rsidRPr="00711197">
        <w:rPr>
          <w:b/>
          <w:color w:val="0E0E0E"/>
          <w:highlight w:val="white"/>
          <w:lang w:val="en-US"/>
        </w:rPr>
        <w:t xml:space="preserve"> S.E., </w:t>
      </w:r>
      <w:r w:rsidRPr="00711197">
        <w:rPr>
          <w:b/>
          <w:color w:val="00FF00"/>
          <w:highlight w:val="white"/>
          <w:u w:val="single"/>
          <w:lang w:val="en-US"/>
        </w:rPr>
        <w:t>Timofeeva</w:t>
      </w:r>
      <w:r w:rsidRPr="00711197">
        <w:rPr>
          <w:b/>
          <w:color w:val="0E0E0E"/>
          <w:highlight w:val="white"/>
          <w:lang w:val="en-US"/>
        </w:rPr>
        <w:t xml:space="preserve"> L.S., </w:t>
      </w:r>
      <w:r w:rsidRPr="00711197">
        <w:rPr>
          <w:b/>
          <w:color w:val="FF9900"/>
          <w:highlight w:val="white"/>
          <w:u w:val="single"/>
          <w:lang w:val="en-US"/>
        </w:rPr>
        <w:t>Nizaev</w:t>
      </w:r>
      <w:r w:rsidRPr="00711197">
        <w:rPr>
          <w:b/>
          <w:color w:val="0E0E0E"/>
          <w:highlight w:val="white"/>
          <w:lang w:val="en-US"/>
        </w:rPr>
        <w:t xml:space="preserve"> R.R. Museum preserves in the sphere of "cultural tourism" (through the example of the cultural preserves of Tatarstan) Abstract // </w:t>
      </w:r>
      <w:hyperlink r:id="rId137">
        <w:r w:rsidRPr="00711197">
          <w:rPr>
            <w:b/>
            <w:color w:val="323232"/>
            <w:highlight w:val="white"/>
            <w:lang w:val="en-US"/>
          </w:rPr>
          <w:t>Journal of Educational and Social Research</w:t>
        </w:r>
      </w:hyperlink>
      <w:r w:rsidRPr="00711197">
        <w:rPr>
          <w:b/>
          <w:color w:val="323232"/>
          <w:highlight w:val="white"/>
          <w:lang w:val="en-US"/>
        </w:rPr>
        <w:t xml:space="preserve">. </w:t>
      </w:r>
      <w:r>
        <w:rPr>
          <w:b/>
          <w:color w:val="323232"/>
          <w:highlight w:val="white"/>
        </w:rPr>
        <w:t>2019. V. 9(4), P. 193-19</w:t>
      </w:r>
      <w:r>
        <w:rPr>
          <w:b/>
          <w:highlight w:val="white"/>
        </w:rPr>
        <w:t>8.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>
        <w:rPr>
          <w:b/>
          <w:color w:val="222222"/>
        </w:rPr>
        <w:t xml:space="preserve">Hakimova A.S., Fan-Yung G.Y., </w:t>
      </w:r>
      <w:r>
        <w:rPr>
          <w:b/>
          <w:color w:val="00FF00"/>
          <w:u w:val="single"/>
        </w:rPr>
        <w:t xml:space="preserve">Galanin </w:t>
      </w:r>
      <w:r>
        <w:rPr>
          <w:b/>
          <w:color w:val="222222"/>
        </w:rPr>
        <w:t xml:space="preserve">S.F., </w:t>
      </w:r>
      <w:r>
        <w:rPr>
          <w:b/>
          <w:color w:val="FF9900"/>
          <w:u w:val="single"/>
        </w:rPr>
        <w:t>Galanina</w:t>
      </w:r>
      <w:r>
        <w:rPr>
          <w:b/>
          <w:color w:val="222222"/>
        </w:rPr>
        <w:t xml:space="preserve"> S.S.,  </w:t>
      </w:r>
      <w:r>
        <w:rPr>
          <w:b/>
          <w:color w:val="00FF00"/>
          <w:u w:val="single"/>
        </w:rPr>
        <w:t>Khakimzianova</w:t>
      </w:r>
      <w:r>
        <w:rPr>
          <w:b/>
          <w:color w:val="222222"/>
        </w:rPr>
        <w:t xml:space="preserve"> A.S. </w:t>
      </w:r>
      <w:hyperlink r:id="rId138">
        <w:r w:rsidRPr="00711197">
          <w:rPr>
            <w:b/>
            <w:color w:val="323232"/>
            <w:highlight w:val="white"/>
            <w:lang w:val="en-US"/>
          </w:rPr>
          <w:t xml:space="preserve">The marketing policy of the major </w:t>
        </w:r>
        <w:proofErr w:type="gramStart"/>
        <w:r w:rsidRPr="00711197">
          <w:rPr>
            <w:b/>
            <w:color w:val="323232"/>
            <w:highlight w:val="white"/>
            <w:lang w:val="en-US"/>
          </w:rPr>
          <w:t>russian</w:t>
        </w:r>
        <w:proofErr w:type="gramEnd"/>
        <w:r w:rsidRPr="00711197">
          <w:rPr>
            <w:b/>
            <w:color w:val="323232"/>
            <w:highlight w:val="white"/>
            <w:lang w:val="en-US"/>
          </w:rPr>
          <w:t xml:space="preserve"> enterprise in the chemical industry | [La política de comercialización de la principal empresa rusa en la industria química]</w:t>
        </w:r>
      </w:hyperlink>
      <w:r w:rsidRPr="00711197">
        <w:rPr>
          <w:b/>
          <w:color w:val="222222"/>
          <w:lang w:val="en-US"/>
        </w:rPr>
        <w:t xml:space="preserve"> // Opcion. </w:t>
      </w:r>
      <w:r>
        <w:rPr>
          <w:b/>
          <w:color w:val="222222"/>
        </w:rPr>
        <w:t xml:space="preserve">2019. V. </w:t>
      </w:r>
      <w:r>
        <w:rPr>
          <w:b/>
          <w:color w:val="323232"/>
          <w:highlight w:val="white"/>
        </w:rPr>
        <w:t>35. Special Issue 22. P. 762-776.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lang w:val="en-US"/>
        </w:rPr>
        <w:t>Gatin M.S., Gatin A.A., Minnullin Z.S., Sitdikov A.G., Fahrutdinov R.R., Khayrutdinov R.R., Imasheva M.M.</w:t>
      </w:r>
      <w:r w:rsidRPr="00711197">
        <w:rPr>
          <w:b/>
          <w:color w:val="0E0E0E"/>
          <w:lang w:val="en-US"/>
        </w:rPr>
        <w:t xml:space="preserve">, </w:t>
      </w:r>
      <w:r w:rsidRPr="00711197">
        <w:rPr>
          <w:b/>
          <w:color w:val="FF9900"/>
          <w:u w:val="single"/>
          <w:lang w:val="en-US"/>
        </w:rPr>
        <w:t>Novikova I.D</w:t>
      </w:r>
      <w:r w:rsidRPr="00711197">
        <w:rPr>
          <w:b/>
          <w:color w:val="0E0E0E"/>
          <w:lang w:val="en-US"/>
        </w:rPr>
        <w:t xml:space="preserve">. The Palace settlement in the Kazan region in the XVI-XVII centuries: the formation and localization  // Opcion. </w:t>
      </w:r>
      <w:r>
        <w:rPr>
          <w:b/>
          <w:color w:val="0E0E0E"/>
        </w:rPr>
        <w:t>2019. Año 35. Especial No. 22. P. 873-887.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0E0E0E"/>
        </w:rPr>
      </w:pPr>
      <w:hyperlink r:id="rId139">
        <w:r w:rsidR="00711197">
          <w:rPr>
            <w:b/>
            <w:color w:val="00FF00"/>
            <w:highlight w:val="white"/>
            <w:u w:val="single"/>
          </w:rPr>
          <w:t>Mustafina</w:t>
        </w:r>
      </w:hyperlink>
      <w:hyperlink r:id="rId140">
        <w:r w:rsidR="00711197">
          <w:rPr>
            <w:b/>
            <w:highlight w:val="white"/>
          </w:rPr>
          <w:t xml:space="preserve"> D.A.</w:t>
        </w:r>
      </w:hyperlink>
      <w:r w:rsidR="00711197">
        <w:rPr>
          <w:b/>
          <w:highlight w:val="white"/>
        </w:rPr>
        <w:t xml:space="preserve">, </w:t>
      </w:r>
      <w:hyperlink r:id="rId141">
        <w:r w:rsidR="00711197">
          <w:rPr>
            <w:b/>
            <w:highlight w:val="white"/>
          </w:rPr>
          <w:t>Yakupov D.M.</w:t>
        </w:r>
      </w:hyperlink>
      <w:r w:rsidR="00711197">
        <w:rPr>
          <w:b/>
          <w:highlight w:val="white"/>
        </w:rPr>
        <w:t xml:space="preserve">, </w:t>
      </w:r>
      <w:hyperlink r:id="rId142">
        <w:r w:rsidR="00711197">
          <w:rPr>
            <w:b/>
            <w:color w:val="00FF00"/>
            <w:highlight w:val="white"/>
            <w:u w:val="single"/>
          </w:rPr>
          <w:t>Imasheva</w:t>
        </w:r>
      </w:hyperlink>
      <w:hyperlink r:id="rId143">
        <w:r w:rsidR="00711197">
          <w:rPr>
            <w:b/>
            <w:highlight w:val="white"/>
          </w:rPr>
          <w:t xml:space="preserve"> M.M.</w:t>
        </w:r>
      </w:hyperlink>
      <w:r w:rsidR="00711197">
        <w:rPr>
          <w:b/>
          <w:highlight w:val="white"/>
        </w:rPr>
        <w:t xml:space="preserve">, </w:t>
      </w:r>
      <w:hyperlink r:id="rId144">
        <w:r w:rsidR="00711197">
          <w:rPr>
            <w:b/>
            <w:color w:val="00FF00"/>
            <w:highlight w:val="white"/>
          </w:rPr>
          <w:t>Gatin</w:t>
        </w:r>
      </w:hyperlink>
      <w:hyperlink r:id="rId145">
        <w:r w:rsidR="00711197">
          <w:rPr>
            <w:b/>
            <w:highlight w:val="white"/>
          </w:rPr>
          <w:t xml:space="preserve"> M.S.</w:t>
        </w:r>
      </w:hyperlink>
      <w:r w:rsidR="00711197">
        <w:rPr>
          <w:b/>
          <w:highlight w:val="white"/>
        </w:rPr>
        <w:t xml:space="preserve">, </w:t>
      </w:r>
      <w:hyperlink r:id="rId146">
        <w:r w:rsidR="00711197">
          <w:rPr>
            <w:b/>
            <w:color w:val="00FF00"/>
            <w:highlight w:val="white"/>
            <w:u w:val="single"/>
          </w:rPr>
          <w:t>Abzalov</w:t>
        </w:r>
      </w:hyperlink>
      <w:hyperlink r:id="rId147">
        <w:r w:rsidR="00711197">
          <w:rPr>
            <w:b/>
            <w:highlight w:val="white"/>
          </w:rPr>
          <w:t xml:space="preserve"> L.F.</w:t>
        </w:r>
      </w:hyperlink>
      <w:r w:rsidR="00711197">
        <w:rPr>
          <w:b/>
          <w:highlight w:val="white"/>
        </w:rPr>
        <w:t xml:space="preserve">, </w:t>
      </w:r>
      <w:hyperlink r:id="rId148">
        <w:r w:rsidR="00711197">
          <w:rPr>
            <w:b/>
            <w:color w:val="00FF00"/>
            <w:highlight w:val="white"/>
            <w:u w:val="single"/>
          </w:rPr>
          <w:t>Fakhrutdinov</w:t>
        </w:r>
      </w:hyperlink>
      <w:hyperlink r:id="rId149">
        <w:r w:rsidR="00711197">
          <w:rPr>
            <w:b/>
            <w:highlight w:val="white"/>
          </w:rPr>
          <w:t xml:space="preserve"> R.R.</w:t>
        </w:r>
      </w:hyperlink>
      <w:r w:rsidR="00711197">
        <w:rPr>
          <w:b/>
          <w:color w:val="0E0E0E"/>
          <w:highlight w:val="white"/>
        </w:rPr>
        <w:t xml:space="preserve"> </w:t>
      </w:r>
      <w:hyperlink r:id="rId150">
        <w:r w:rsidR="00711197" w:rsidRPr="00711197">
          <w:rPr>
            <w:b/>
            <w:color w:val="323232"/>
            <w:highlight w:val="white"/>
            <w:lang w:val="en-US"/>
          </w:rPr>
          <w:t>The causes of the astrakhan campaign of 1569 [Las causas de la campaña de astrakhan de 1569]</w:t>
        </w:r>
      </w:hyperlink>
      <w:r w:rsidR="00711197" w:rsidRPr="00711197">
        <w:rPr>
          <w:b/>
          <w:color w:val="0E0E0E"/>
          <w:highlight w:val="white"/>
          <w:lang w:val="en-US"/>
        </w:rPr>
        <w:t xml:space="preserve"> // </w:t>
      </w:r>
      <w:hyperlink r:id="rId151">
        <w:r w:rsidR="00711197" w:rsidRPr="00711197">
          <w:rPr>
            <w:b/>
            <w:color w:val="323232"/>
            <w:highlight w:val="white"/>
            <w:lang w:val="en-US"/>
          </w:rPr>
          <w:t>Opcion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. </w:t>
      </w:r>
      <w:r w:rsidR="00711197">
        <w:rPr>
          <w:b/>
          <w:color w:val="323232"/>
          <w:highlight w:val="white"/>
        </w:rPr>
        <w:t xml:space="preserve">2019. V. 35. Special Issue 22. P. 807-818. 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hyperlink r:id="rId152">
        <w:r w:rsidR="00711197">
          <w:rPr>
            <w:b/>
            <w:color w:val="00FF00"/>
            <w:highlight w:val="white"/>
            <w:u w:val="single"/>
          </w:rPr>
          <w:t>Khabutdinov</w:t>
        </w:r>
      </w:hyperlink>
      <w:hyperlink r:id="rId153">
        <w:r w:rsidR="00711197">
          <w:rPr>
            <w:b/>
            <w:color w:val="323232"/>
            <w:highlight w:val="white"/>
          </w:rPr>
          <w:t xml:space="preserve"> A.Y.</w:t>
        </w:r>
      </w:hyperlink>
      <w:r w:rsidR="00711197">
        <w:rPr>
          <w:b/>
          <w:color w:val="323232"/>
          <w:highlight w:val="white"/>
        </w:rPr>
        <w:t xml:space="preserve">, </w:t>
      </w:r>
      <w:hyperlink r:id="rId154">
        <w:r w:rsidR="00711197">
          <w:rPr>
            <w:b/>
            <w:color w:val="00FF00"/>
            <w:highlight w:val="white"/>
            <w:u w:val="single"/>
          </w:rPr>
          <w:t>Imasheva</w:t>
        </w:r>
      </w:hyperlink>
      <w:hyperlink r:id="rId155">
        <w:r w:rsidR="00711197">
          <w:rPr>
            <w:b/>
            <w:color w:val="323232"/>
            <w:highlight w:val="white"/>
          </w:rPr>
          <w:t xml:space="preserve"> M.M.</w:t>
        </w:r>
      </w:hyperlink>
      <w:r w:rsidR="00711197">
        <w:rPr>
          <w:b/>
          <w:color w:val="323232"/>
          <w:highlight w:val="white"/>
        </w:rPr>
        <w:t xml:space="preserve">, </w:t>
      </w:r>
      <w:hyperlink r:id="rId156">
        <w:r w:rsidR="00711197">
          <w:rPr>
            <w:b/>
            <w:color w:val="00FF00"/>
            <w:highlight w:val="white"/>
            <w:u w:val="single"/>
          </w:rPr>
          <w:t xml:space="preserve">Fahrutdinov </w:t>
        </w:r>
      </w:hyperlink>
      <w:hyperlink r:id="rId157">
        <w:r w:rsidR="00711197">
          <w:rPr>
            <w:b/>
            <w:color w:val="323232"/>
            <w:highlight w:val="white"/>
          </w:rPr>
          <w:t>R.R.</w:t>
        </w:r>
      </w:hyperlink>
      <w:r w:rsidR="00711197">
        <w:rPr>
          <w:b/>
          <w:color w:val="323232"/>
          <w:highlight w:val="white"/>
        </w:rPr>
        <w:t xml:space="preserve">, </w:t>
      </w:r>
      <w:hyperlink r:id="rId158">
        <w:r w:rsidR="00711197">
          <w:rPr>
            <w:b/>
            <w:color w:val="323232"/>
            <w:highlight w:val="white"/>
          </w:rPr>
          <w:t>Yafyasova M.R.</w:t>
        </w:r>
      </w:hyperlink>
      <w:r w:rsidR="00711197">
        <w:rPr>
          <w:b/>
          <w:color w:val="323232"/>
          <w:highlight w:val="white"/>
        </w:rPr>
        <w:t xml:space="preserve">, </w:t>
      </w:r>
      <w:hyperlink r:id="rId159">
        <w:r w:rsidR="00711197">
          <w:rPr>
            <w:b/>
            <w:color w:val="323232"/>
            <w:highlight w:val="white"/>
          </w:rPr>
          <w:t>Youzeev A.N.</w:t>
        </w:r>
      </w:hyperlink>
      <w:r w:rsidR="00711197">
        <w:rPr>
          <w:b/>
        </w:rPr>
        <w:t xml:space="preserve"> </w:t>
      </w:r>
      <w:hyperlink r:id="rId160">
        <w:r w:rsidR="00711197" w:rsidRPr="00711197">
          <w:rPr>
            <w:b/>
            <w:color w:val="323232"/>
            <w:highlight w:val="white"/>
            <w:lang w:val="en-US"/>
          </w:rPr>
          <w:t xml:space="preserve">Muftis of </w:t>
        </w:r>
        <w:proofErr w:type="gramStart"/>
        <w:r w:rsidR="00711197" w:rsidRPr="00711197">
          <w:rPr>
            <w:b/>
            <w:color w:val="323232"/>
            <w:highlight w:val="white"/>
            <w:lang w:val="en-US"/>
          </w:rPr>
          <w:t>european</w:t>
        </w:r>
        <w:proofErr w:type="gramEnd"/>
        <w:r w:rsidR="00711197" w:rsidRPr="00711197">
          <w:rPr>
            <w:b/>
            <w:color w:val="323232"/>
            <w:highlight w:val="white"/>
            <w:lang w:val="en-US"/>
          </w:rPr>
          <w:t xml:space="preserve"> Russia and Siberia in the late xviii-early xxi centuries 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// </w:t>
      </w:r>
      <w:hyperlink r:id="rId161">
        <w:r w:rsidR="00711197" w:rsidRPr="00711197">
          <w:rPr>
            <w:b/>
            <w:color w:val="323232"/>
            <w:highlight w:val="white"/>
            <w:lang w:val="en-US"/>
          </w:rPr>
          <w:t>Opcion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. </w:t>
      </w:r>
      <w:r w:rsidR="00711197">
        <w:rPr>
          <w:b/>
          <w:color w:val="323232"/>
          <w:highlight w:val="white"/>
        </w:rPr>
        <w:t xml:space="preserve">2019. V. 35. Special Issue 22. P. 469-482.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Silakova</w:t>
      </w:r>
      <w:r w:rsidRPr="00711197">
        <w:rPr>
          <w:b/>
          <w:color w:val="323232"/>
          <w:highlight w:val="white"/>
          <w:lang w:val="en-US"/>
        </w:rPr>
        <w:t xml:space="preserve"> S.A., Bessonova A.M., Koroleva A.S. Orthodox and Protestant Chinese dictionaries of the 19 th - early 20 th centuries // Opcion. </w:t>
      </w:r>
      <w:r>
        <w:rPr>
          <w:b/>
          <w:color w:val="323232"/>
          <w:highlight w:val="white"/>
        </w:rPr>
        <w:t>2019. Vol. 35, Special Issue 22. P. 494-</w:t>
      </w:r>
      <w:r>
        <w:rPr>
          <w:b/>
          <w:highlight w:val="white"/>
        </w:rPr>
        <w:t>509.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Adleiba</w:t>
      </w:r>
      <w:r w:rsidRPr="00711197">
        <w:rPr>
          <w:b/>
          <w:color w:val="0E0E0E"/>
          <w:lang w:val="en-US"/>
        </w:rPr>
        <w:t xml:space="preserve"> E.G., </w:t>
      </w:r>
      <w:r w:rsidRPr="00711197">
        <w:rPr>
          <w:b/>
          <w:color w:val="00FF00"/>
          <w:u w:val="single"/>
          <w:lang w:val="en-US"/>
        </w:rPr>
        <w:t>Sakaev V.T.</w:t>
      </w:r>
      <w:r w:rsidRPr="00711197">
        <w:rPr>
          <w:b/>
          <w:color w:val="0E0E0E"/>
          <w:lang w:val="en-US"/>
        </w:rPr>
        <w:t xml:space="preserve"> Cultural diplomacy of france: essence, main directions and tools // Universal Journal of Educational Research. </w:t>
      </w:r>
      <w:r>
        <w:rPr>
          <w:b/>
          <w:color w:val="0E0E0E"/>
        </w:rPr>
        <w:t xml:space="preserve">2019. V. </w:t>
      </w:r>
      <w:r>
        <w:rPr>
          <w:b/>
          <w:color w:val="323232"/>
          <w:highlight w:val="white"/>
        </w:rPr>
        <w:t>9 (4). Pages 199-204.</w:t>
      </w:r>
    </w:p>
    <w:p w:rsidR="0045539F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hyperlink r:id="rId162">
        <w:r w:rsidR="00711197">
          <w:rPr>
            <w:b/>
            <w:color w:val="00FF00"/>
            <w:highlight w:val="white"/>
            <w:u w:val="single"/>
          </w:rPr>
          <w:t>Glushkova</w:t>
        </w:r>
      </w:hyperlink>
      <w:hyperlink r:id="rId163">
        <w:r w:rsidR="00711197">
          <w:rPr>
            <w:b/>
            <w:color w:val="323232"/>
            <w:highlight w:val="white"/>
          </w:rPr>
          <w:t xml:space="preserve"> S.Y.</w:t>
        </w:r>
      </w:hyperlink>
      <w:r w:rsidR="00711197">
        <w:rPr>
          <w:b/>
          <w:color w:val="323232"/>
          <w:highlight w:val="white"/>
        </w:rPr>
        <w:t xml:space="preserve">, </w:t>
      </w:r>
      <w:hyperlink r:id="rId164">
        <w:r w:rsidR="00711197">
          <w:rPr>
            <w:b/>
            <w:color w:val="FF9900"/>
            <w:highlight w:val="white"/>
            <w:u w:val="single"/>
          </w:rPr>
          <w:t xml:space="preserve">Khayarova </w:t>
        </w:r>
      </w:hyperlink>
      <w:hyperlink r:id="rId165">
        <w:r w:rsidR="00711197">
          <w:rPr>
            <w:b/>
            <w:color w:val="323232"/>
            <w:highlight w:val="white"/>
          </w:rPr>
          <w:t>E.I.</w:t>
        </w:r>
      </w:hyperlink>
      <w:r w:rsidR="00711197">
        <w:rPr>
          <w:b/>
          <w:color w:val="323232"/>
          <w:highlight w:val="white"/>
        </w:rPr>
        <w:t xml:space="preserve">, </w:t>
      </w:r>
      <w:hyperlink r:id="rId166">
        <w:r w:rsidR="00711197">
          <w:rPr>
            <w:b/>
            <w:color w:val="00FF00"/>
            <w:highlight w:val="white"/>
            <w:u w:val="single"/>
          </w:rPr>
          <w:t>Ko</w:t>
        </w:r>
      </w:hyperlink>
      <w:hyperlink r:id="rId167">
        <w:r w:rsidR="00711197">
          <w:rPr>
            <w:b/>
            <w:color w:val="323232"/>
            <w:highlight w:val="white"/>
          </w:rPr>
          <w:t xml:space="preserve"> Y.C.</w:t>
        </w:r>
      </w:hyperlink>
      <w:r w:rsidR="00711197">
        <w:t xml:space="preserve"> </w:t>
      </w:r>
      <w:hyperlink r:id="rId168">
        <w:r w:rsidR="00711197" w:rsidRPr="00711197">
          <w:rPr>
            <w:b/>
            <w:color w:val="323232"/>
            <w:highlight w:val="white"/>
            <w:lang w:val="en-US"/>
          </w:rPr>
          <w:t xml:space="preserve">The concept heart as a fragment of language view of the world | [El concepto “corazón” </w:t>
        </w:r>
        <w:proofErr w:type="gramStart"/>
        <w:r w:rsidR="00711197" w:rsidRPr="00711197">
          <w:rPr>
            <w:b/>
            <w:color w:val="323232"/>
            <w:highlight w:val="white"/>
            <w:lang w:val="en-US"/>
          </w:rPr>
          <w:t>como</w:t>
        </w:r>
        <w:proofErr w:type="gramEnd"/>
        <w:r w:rsidR="00711197" w:rsidRPr="00711197">
          <w:rPr>
            <w:b/>
            <w:color w:val="323232"/>
            <w:highlight w:val="white"/>
            <w:lang w:val="en-US"/>
          </w:rPr>
          <w:t xml:space="preserve"> un fragmento de la visión del mundo sobre el lenguaje]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 // </w:t>
      </w:r>
      <w:hyperlink r:id="rId169">
        <w:r w:rsidR="00711197" w:rsidRPr="00711197">
          <w:rPr>
            <w:b/>
            <w:color w:val="323232"/>
            <w:highlight w:val="white"/>
            <w:lang w:val="en-US"/>
          </w:rPr>
          <w:t>Opcion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. </w:t>
      </w:r>
      <w:r w:rsidR="00711197">
        <w:rPr>
          <w:b/>
          <w:color w:val="323232"/>
          <w:highlight w:val="white"/>
        </w:rPr>
        <w:t xml:space="preserve">2019. V. 35 (Special Issue 22). P. 267-278. 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Glushkova</w:t>
      </w:r>
      <w:r w:rsidRPr="00711197">
        <w:rPr>
          <w:b/>
          <w:lang w:val="en-US"/>
        </w:rPr>
        <w:t xml:space="preserve"> S.Y., </w:t>
      </w:r>
      <w:r w:rsidRPr="00711197">
        <w:rPr>
          <w:b/>
          <w:color w:val="FF9900"/>
          <w:u w:val="single"/>
          <w:lang w:val="en-US"/>
        </w:rPr>
        <w:t>Zinnatova</w:t>
      </w:r>
      <w:r w:rsidRPr="00711197">
        <w:rPr>
          <w:b/>
          <w:lang w:val="en-US"/>
        </w:rPr>
        <w:t xml:space="preserve"> D.M.  Features of the Realization of the Teaching of the Category of Politeness in </w:t>
      </w:r>
      <w:r w:rsidRPr="00711197">
        <w:rPr>
          <w:b/>
          <w:color w:val="0D0D0D"/>
          <w:lang w:val="en-US"/>
        </w:rPr>
        <w:t>Series of Educational-methodical Complex "Chinese Language Course</w:t>
      </w:r>
      <w:r w:rsidRPr="00711197">
        <w:rPr>
          <w:b/>
          <w:lang w:val="en-US"/>
        </w:rPr>
        <w:t xml:space="preserve">"// Opcion. </w:t>
      </w:r>
      <w:r>
        <w:rPr>
          <w:b/>
        </w:rPr>
        <w:t>2019. Vol. 35. Special Issue 22. P. 331-347.</w:t>
      </w:r>
    </w:p>
    <w:p w:rsidR="0045539F" w:rsidRDefault="00BE0DE6">
      <w:pPr>
        <w:numPr>
          <w:ilvl w:val="0"/>
          <w:numId w:val="1"/>
        </w:numPr>
        <w:ind w:left="566" w:hanging="425"/>
        <w:rPr>
          <w:rFonts w:ascii="Arial" w:eastAsia="Arial" w:hAnsi="Arial" w:cs="Arial"/>
        </w:rPr>
      </w:pPr>
      <w:hyperlink r:id="rId170">
        <w:r w:rsidR="00711197" w:rsidRPr="00711197">
          <w:rPr>
            <w:b/>
            <w:color w:val="00FF00"/>
            <w:highlight w:val="white"/>
            <w:u w:val="single"/>
            <w:lang w:val="en-US"/>
          </w:rPr>
          <w:t>Glushkova</w:t>
        </w:r>
      </w:hyperlink>
      <w:hyperlink r:id="rId171">
        <w:r w:rsidR="00711197" w:rsidRPr="00711197">
          <w:rPr>
            <w:b/>
            <w:color w:val="323232"/>
            <w:highlight w:val="white"/>
            <w:lang w:val="en-US"/>
          </w:rPr>
          <w:t xml:space="preserve"> S.Y.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, </w:t>
      </w:r>
      <w:hyperlink r:id="rId172">
        <w:r w:rsidR="00711197" w:rsidRPr="00711197">
          <w:rPr>
            <w:b/>
            <w:color w:val="FF9900"/>
            <w:highlight w:val="white"/>
            <w:u w:val="single"/>
            <w:lang w:val="en-US"/>
          </w:rPr>
          <w:t>Chitra</w:t>
        </w:r>
      </w:hyperlink>
      <w:hyperlink r:id="rId173">
        <w:r w:rsidR="00711197" w:rsidRPr="00711197">
          <w:rPr>
            <w:b/>
            <w:color w:val="323232"/>
            <w:highlight w:val="white"/>
            <w:lang w:val="en-US"/>
          </w:rPr>
          <w:t xml:space="preserve"> T.</w:t>
        </w:r>
      </w:hyperlink>
      <w:r w:rsidR="00711197" w:rsidRPr="00711197">
        <w:rPr>
          <w:b/>
          <w:color w:val="323232"/>
          <w:highlight w:val="white"/>
          <w:lang w:val="en-US"/>
        </w:rPr>
        <w:t xml:space="preserve">, </w:t>
      </w:r>
      <w:hyperlink r:id="rId174">
        <w:r w:rsidR="00711197" w:rsidRPr="00711197">
          <w:rPr>
            <w:b/>
            <w:color w:val="00FF00"/>
            <w:highlight w:val="white"/>
            <w:u w:val="single"/>
            <w:lang w:val="en-US"/>
          </w:rPr>
          <w:t>Nazmieva</w:t>
        </w:r>
      </w:hyperlink>
      <w:hyperlink r:id="rId175">
        <w:r w:rsidR="00711197" w:rsidRPr="00711197">
          <w:rPr>
            <w:b/>
            <w:color w:val="323232"/>
            <w:highlight w:val="white"/>
            <w:lang w:val="en-US"/>
          </w:rPr>
          <w:t xml:space="preserve"> A.D.</w:t>
        </w:r>
      </w:hyperlink>
      <w:r w:rsidR="00711197" w:rsidRPr="00711197">
        <w:rPr>
          <w:b/>
          <w:lang w:val="en-US"/>
        </w:rPr>
        <w:t xml:space="preserve"> </w:t>
      </w:r>
      <w:hyperlink r:id="rId176">
        <w:r w:rsidR="00711197" w:rsidRPr="00BE0DE6">
          <w:rPr>
            <w:b/>
            <w:color w:val="323232"/>
            <w:highlight w:val="white"/>
            <w:lang w:val="en-US"/>
          </w:rPr>
          <w:t>The syntax and grammar of journalistic text to attract the audience’s attention | [La sintaxis y la gramática del texto periodístico para atraer la atención del público]</w:t>
        </w:r>
      </w:hyperlink>
      <w:r w:rsidR="00711197" w:rsidRPr="00BE0DE6">
        <w:rPr>
          <w:b/>
          <w:lang w:val="en-US"/>
        </w:rPr>
        <w:t xml:space="preserve"> // </w:t>
      </w:r>
      <w:hyperlink r:id="rId177">
        <w:r w:rsidR="00711197" w:rsidRPr="00BE0DE6">
          <w:rPr>
            <w:b/>
            <w:color w:val="323232"/>
            <w:highlight w:val="white"/>
            <w:lang w:val="en-US"/>
          </w:rPr>
          <w:t>Opcion</w:t>
        </w:r>
      </w:hyperlink>
      <w:r w:rsidR="00711197" w:rsidRPr="00BE0DE6">
        <w:rPr>
          <w:b/>
          <w:color w:val="323232"/>
          <w:lang w:val="en-US"/>
        </w:rPr>
        <w:t xml:space="preserve">. </w:t>
      </w:r>
      <w:r w:rsidR="00711197">
        <w:rPr>
          <w:b/>
          <w:color w:val="323232"/>
        </w:rPr>
        <w:t>2019. V. 35 (Special Issue 22). P. 348-361.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</w:rPr>
      </w:pPr>
      <w:r w:rsidRPr="00711197">
        <w:rPr>
          <w:b/>
          <w:color w:val="00FF00"/>
          <w:highlight w:val="white"/>
          <w:u w:val="single"/>
          <w:lang w:val="en-US"/>
        </w:rPr>
        <w:t>Grishin</w:t>
      </w:r>
      <w:r w:rsidRPr="00711197">
        <w:rPr>
          <w:b/>
          <w:highlight w:val="white"/>
          <w:lang w:val="en-US"/>
        </w:rPr>
        <w:t xml:space="preserve"> Y.Y., </w:t>
      </w:r>
      <w:r w:rsidRPr="00711197">
        <w:rPr>
          <w:b/>
          <w:color w:val="00FF00"/>
          <w:highlight w:val="white"/>
          <w:u w:val="single"/>
          <w:lang w:val="en-US"/>
        </w:rPr>
        <w:t>Shagalov</w:t>
      </w:r>
      <w:r w:rsidRPr="00711197">
        <w:rPr>
          <w:b/>
          <w:highlight w:val="white"/>
          <w:lang w:val="en-US"/>
        </w:rPr>
        <w:t xml:space="preserve"> V.A., </w:t>
      </w:r>
      <w:r w:rsidRPr="00711197">
        <w:rPr>
          <w:b/>
          <w:color w:val="00FF00"/>
          <w:highlight w:val="white"/>
          <w:u w:val="single"/>
          <w:lang w:val="en-US"/>
        </w:rPr>
        <w:t>Letyaev</w:t>
      </w:r>
      <w:r w:rsidRPr="00711197">
        <w:rPr>
          <w:b/>
          <w:highlight w:val="white"/>
          <w:lang w:val="en-US"/>
        </w:rPr>
        <w:t xml:space="preserve"> V.A., </w:t>
      </w:r>
      <w:r w:rsidRPr="00711197">
        <w:rPr>
          <w:b/>
          <w:color w:val="00FF00"/>
          <w:highlight w:val="white"/>
          <w:u w:val="single"/>
          <w:lang w:val="en-US"/>
        </w:rPr>
        <w:t>Sharafutdinov</w:t>
      </w:r>
      <w:r w:rsidRPr="00711197">
        <w:rPr>
          <w:b/>
          <w:highlight w:val="white"/>
          <w:lang w:val="en-US"/>
        </w:rPr>
        <w:t xml:space="preserve"> D.R., Manina Y.S.</w:t>
      </w:r>
      <w:r w:rsidRPr="00711197">
        <w:rPr>
          <w:b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Soviet-Hungarian relationships on the threshold of the Great Patriotic War // </w:t>
      </w:r>
      <w:r w:rsidRPr="00711197">
        <w:rPr>
          <w:b/>
          <w:color w:val="111111"/>
          <w:highlight w:val="white"/>
          <w:lang w:val="en-US"/>
        </w:rPr>
        <w:t xml:space="preserve">Opcion. </w:t>
      </w:r>
      <w:r>
        <w:rPr>
          <w:b/>
          <w:color w:val="111111"/>
          <w:highlight w:val="white"/>
        </w:rPr>
        <w:t xml:space="preserve">2019. Vol. 35, </w:t>
      </w:r>
      <w:r>
        <w:rPr>
          <w:b/>
          <w:color w:val="323232"/>
        </w:rPr>
        <w:t>Special Issue 23</w:t>
      </w:r>
      <w:r>
        <w:rPr>
          <w:b/>
          <w:color w:val="111111"/>
          <w:highlight w:val="white"/>
        </w:rPr>
        <w:t>, Pages 198-</w:t>
      </w:r>
      <w:r>
        <w:rPr>
          <w:b/>
          <w:highlight w:val="white"/>
        </w:rPr>
        <w:t>216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111111"/>
          <w:highlight w:val="white"/>
        </w:rPr>
      </w:pPr>
      <w:r w:rsidRPr="00711197">
        <w:rPr>
          <w:b/>
          <w:highlight w:val="white"/>
          <w:lang w:val="en-US"/>
        </w:rPr>
        <w:t xml:space="preserve">Abzalov A.V., </w:t>
      </w:r>
      <w:r w:rsidRPr="00711197">
        <w:rPr>
          <w:b/>
          <w:color w:val="00FF00"/>
          <w:highlight w:val="white"/>
          <w:u w:val="single"/>
          <w:lang w:val="en-US"/>
        </w:rPr>
        <w:t>Gatin</w:t>
      </w:r>
      <w:r w:rsidRPr="00711197">
        <w:rPr>
          <w:b/>
          <w:highlight w:val="white"/>
          <w:lang w:val="en-US"/>
        </w:rPr>
        <w:t xml:space="preserve"> M.S., </w:t>
      </w:r>
      <w:r w:rsidRPr="00711197">
        <w:rPr>
          <w:b/>
          <w:color w:val="00FF00"/>
          <w:highlight w:val="white"/>
          <w:u w:val="single"/>
          <w:lang w:val="en-US"/>
        </w:rPr>
        <w:t>Fakhrutdinov</w:t>
      </w:r>
      <w:r w:rsidRPr="00711197">
        <w:rPr>
          <w:b/>
          <w:highlight w:val="white"/>
          <w:lang w:val="en-US"/>
        </w:rPr>
        <w:t xml:space="preserve"> R.R., Fakhrutdinov B.I., </w:t>
      </w:r>
      <w:r w:rsidRPr="00711197">
        <w:rPr>
          <w:b/>
          <w:color w:val="00FF00"/>
          <w:highlight w:val="white"/>
          <w:u w:val="single"/>
          <w:lang w:val="en-US"/>
        </w:rPr>
        <w:t>Mustafina</w:t>
      </w:r>
      <w:r w:rsidRPr="00711197">
        <w:rPr>
          <w:b/>
          <w:highlight w:val="white"/>
          <w:lang w:val="en-US"/>
        </w:rPr>
        <w:t xml:space="preserve"> D.A.,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Minnullin </w:t>
      </w:r>
      <w:r w:rsidRPr="00711197">
        <w:rPr>
          <w:b/>
          <w:highlight w:val="white"/>
          <w:lang w:val="en-US"/>
        </w:rPr>
        <w:t xml:space="preserve">Z.S.,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Gatin </w:t>
      </w:r>
      <w:r w:rsidRPr="00711197">
        <w:rPr>
          <w:b/>
          <w:highlight w:val="white"/>
          <w:lang w:val="en-US"/>
        </w:rPr>
        <w:t xml:space="preserve">A.A.,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Gali </w:t>
      </w:r>
      <w:r w:rsidRPr="00711197">
        <w:rPr>
          <w:b/>
          <w:highlight w:val="white"/>
          <w:lang w:val="en-US"/>
        </w:rPr>
        <w:t xml:space="preserve">G.F. The Chancellery of the Golden Horde’s Khans // </w:t>
      </w:r>
      <w:r w:rsidRPr="00711197">
        <w:rPr>
          <w:b/>
          <w:color w:val="111111"/>
          <w:lang w:val="en-US"/>
        </w:rPr>
        <w:t xml:space="preserve">Opcion. </w:t>
      </w:r>
      <w:r>
        <w:rPr>
          <w:b/>
          <w:color w:val="111111"/>
        </w:rPr>
        <w:t xml:space="preserve">2019. Vol. 35, </w:t>
      </w:r>
      <w:r>
        <w:rPr>
          <w:b/>
          <w:color w:val="323232"/>
        </w:rPr>
        <w:t>Special Issue 23</w:t>
      </w:r>
      <w:r>
        <w:rPr>
          <w:b/>
          <w:color w:val="111111"/>
        </w:rPr>
        <w:t>, Pages 217-233</w:t>
      </w:r>
      <w:r>
        <w:rPr>
          <w:color w:val="111111"/>
        </w:rPr>
        <w:t>.</w:t>
      </w:r>
    </w:p>
    <w:p w:rsidR="0045539F" w:rsidRPr="00BE0DE6" w:rsidRDefault="00711197">
      <w:pPr>
        <w:numPr>
          <w:ilvl w:val="0"/>
          <w:numId w:val="1"/>
        </w:numPr>
        <w:ind w:left="566" w:hanging="425"/>
        <w:rPr>
          <w:lang w:val="en-US"/>
        </w:rPr>
      </w:pPr>
      <w:r w:rsidRPr="00711197">
        <w:rPr>
          <w:b/>
          <w:color w:val="00FF00"/>
          <w:u w:val="single"/>
          <w:lang w:val="en-US"/>
        </w:rPr>
        <w:t>Ilikova</w:t>
      </w:r>
      <w:r w:rsidRPr="00711197">
        <w:rPr>
          <w:b/>
          <w:lang w:val="en-US"/>
        </w:rPr>
        <w:t xml:space="preserve"> L.E., </w:t>
      </w:r>
      <w:r w:rsidRPr="00711197">
        <w:rPr>
          <w:b/>
          <w:color w:val="00FF00"/>
          <w:u w:val="single"/>
          <w:lang w:val="en-US"/>
        </w:rPr>
        <w:t>Glushkova</w:t>
      </w:r>
      <w:r w:rsidRPr="00711197">
        <w:rPr>
          <w:b/>
          <w:lang w:val="en-US"/>
        </w:rPr>
        <w:t xml:space="preserve"> S.Y. </w:t>
      </w:r>
      <w:hyperlink r:id="rId178">
        <w:r w:rsidRPr="00BE0DE6">
          <w:rPr>
            <w:b/>
            <w:lang w:val="en-US"/>
          </w:rPr>
          <w:t>Conflictual potential of Soviet Borders</w:t>
        </w:r>
      </w:hyperlink>
      <w:r w:rsidRPr="00BE0DE6">
        <w:rPr>
          <w:b/>
          <w:lang w:val="en-US"/>
        </w:rPr>
        <w:t xml:space="preserve"> // Opcion. 2019. Vol. 35, Special Issue 23, Pages 259-274</w:t>
      </w:r>
      <w:r w:rsidRPr="00BE0DE6">
        <w:rPr>
          <w:lang w:val="en-US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Nedashkovsky</w:t>
      </w:r>
      <w:r w:rsidRPr="00711197">
        <w:rPr>
          <w:b/>
          <w:color w:val="0E0E0E"/>
          <w:lang w:val="en-US"/>
        </w:rPr>
        <w:t xml:space="preserve"> L.F., </w:t>
      </w:r>
      <w:r w:rsidRPr="00711197">
        <w:rPr>
          <w:b/>
          <w:lang w:val="en-US"/>
        </w:rPr>
        <w:t>Nurkhamitov</w:t>
      </w:r>
      <w:r w:rsidRPr="00711197">
        <w:rPr>
          <w:b/>
          <w:color w:val="0E0E0E"/>
          <w:lang w:val="en-US"/>
        </w:rPr>
        <w:t xml:space="preserve"> M.R. Historical Characteristics of the Golden horde city // Academic Journal of Interdisciplinary Studies </w:t>
      </w:r>
      <w:r w:rsidRPr="00711197">
        <w:rPr>
          <w:b/>
          <w:lang w:val="en-US"/>
        </w:rPr>
        <w:t xml:space="preserve">// Opcion. </w:t>
      </w:r>
      <w:r>
        <w:rPr>
          <w:b/>
        </w:rPr>
        <w:t>2019. Vol. 35, Special Issue 23, Pages 288-302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Rung</w:t>
      </w:r>
      <w:r w:rsidRPr="00711197">
        <w:rPr>
          <w:b/>
          <w:lang w:val="en-US"/>
        </w:rPr>
        <w:t xml:space="preserve"> E.V., </w:t>
      </w:r>
      <w:r w:rsidRPr="00711197">
        <w:rPr>
          <w:b/>
          <w:color w:val="00FF00"/>
          <w:u w:val="single"/>
          <w:lang w:val="en-US"/>
        </w:rPr>
        <w:t>Venidiktova</w:t>
      </w:r>
      <w:r w:rsidRPr="00711197">
        <w:rPr>
          <w:b/>
          <w:lang w:val="en-US"/>
        </w:rPr>
        <w:t xml:space="preserve"> E.A., </w:t>
      </w:r>
      <w:r w:rsidRPr="00711197">
        <w:rPr>
          <w:b/>
          <w:color w:val="00FF00"/>
          <w:u w:val="single"/>
          <w:lang w:val="en-US"/>
        </w:rPr>
        <w:t>Vostrikov</w:t>
      </w:r>
      <w:r w:rsidRPr="00711197">
        <w:rPr>
          <w:b/>
          <w:lang w:val="en-US"/>
        </w:rPr>
        <w:t xml:space="preserve"> I.V. </w:t>
      </w:r>
      <w:hyperlink r:id="rId179">
        <w:r w:rsidRPr="00BE0DE6">
          <w:rPr>
            <w:b/>
            <w:lang w:val="en-US"/>
          </w:rPr>
          <w:t>The gold diplomacy in Greco-Persian relations</w:t>
        </w:r>
      </w:hyperlink>
      <w:r w:rsidRPr="00BE0DE6">
        <w:rPr>
          <w:b/>
          <w:lang w:val="en-US"/>
        </w:rPr>
        <w:t xml:space="preserve"> // Academic Journal of Interdisciplinary Studies // Opcion. </w:t>
      </w:r>
      <w:r>
        <w:rPr>
          <w:b/>
        </w:rPr>
        <w:t>2019. Vol. 35, Special Issue 23, Pages 316-329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lastRenderedPageBreak/>
        <w:t xml:space="preserve">Litvin </w:t>
      </w:r>
      <w:r w:rsidRPr="00711197">
        <w:rPr>
          <w:b/>
          <w:lang w:val="en-US"/>
        </w:rPr>
        <w:t xml:space="preserve">A.A., Mustafina A.M., </w:t>
      </w:r>
      <w:r w:rsidRPr="00711197">
        <w:rPr>
          <w:b/>
          <w:color w:val="00FF00"/>
          <w:u w:val="single"/>
          <w:lang w:val="en-US"/>
        </w:rPr>
        <w:t>Nazmieva</w:t>
      </w:r>
      <w:r w:rsidRPr="00711197">
        <w:rPr>
          <w:b/>
          <w:lang w:val="en-US"/>
        </w:rPr>
        <w:t xml:space="preserve"> E.I. The Protection of Monuments in the Republic of Tatarstan in Modern Times // Opcion. </w:t>
      </w:r>
      <w:r>
        <w:rPr>
          <w:b/>
        </w:rPr>
        <w:t>2019. Vol. 35, Special Issue 23, Pages 330-344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lang w:val="en-US"/>
        </w:rPr>
        <w:t xml:space="preserve">Sattarova </w:t>
      </w:r>
      <w:r w:rsidRPr="00711197">
        <w:rPr>
          <w:b/>
          <w:lang w:val="en-US"/>
        </w:rPr>
        <w:t xml:space="preserve">A., </w:t>
      </w:r>
      <w:r w:rsidRPr="00711197">
        <w:rPr>
          <w:b/>
          <w:color w:val="00FF00"/>
          <w:lang w:val="en-US"/>
        </w:rPr>
        <w:t>Sabirova D., Kondrateva I.</w:t>
      </w:r>
      <w:r w:rsidRPr="00711197">
        <w:rPr>
          <w:b/>
          <w:color w:val="0E0E0E"/>
          <w:lang w:val="en-US"/>
        </w:rPr>
        <w:t xml:space="preserve"> The Role of a Woman in Tatar Cultural Traditions Revival </w:t>
      </w:r>
      <w:r w:rsidRPr="00711197">
        <w:rPr>
          <w:b/>
          <w:lang w:val="en-US"/>
        </w:rPr>
        <w:t xml:space="preserve">// Opcion. </w:t>
      </w:r>
      <w:r>
        <w:rPr>
          <w:b/>
        </w:rPr>
        <w:t>2019. Vol. 35, Special Issue 23, Pages 345-359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Fazliev</w:t>
      </w:r>
      <w:r w:rsidRPr="00711197">
        <w:rPr>
          <w:b/>
          <w:lang w:val="en-US"/>
        </w:rPr>
        <w:t xml:space="preserve"> A.M., </w:t>
      </w:r>
      <w:r w:rsidRPr="00711197">
        <w:rPr>
          <w:b/>
          <w:color w:val="00FF00"/>
          <w:u w:val="single"/>
          <w:lang w:val="en-US"/>
        </w:rPr>
        <w:t xml:space="preserve">Lukshin </w:t>
      </w:r>
      <w:r w:rsidRPr="00711197">
        <w:rPr>
          <w:b/>
          <w:lang w:val="en-US"/>
        </w:rPr>
        <w:t xml:space="preserve">D.I., </w:t>
      </w:r>
      <w:r w:rsidRPr="00711197">
        <w:rPr>
          <w:b/>
          <w:color w:val="00FF00"/>
          <w:u w:val="single"/>
          <w:lang w:val="en-US"/>
        </w:rPr>
        <w:t>Galimzyanova</w:t>
      </w:r>
      <w:r w:rsidRPr="00711197">
        <w:rPr>
          <w:b/>
          <w:lang w:val="en-US"/>
        </w:rPr>
        <w:t xml:space="preserve"> L.R., </w:t>
      </w:r>
      <w:r w:rsidRPr="00711197">
        <w:rPr>
          <w:b/>
          <w:color w:val="00FF00"/>
          <w:u w:val="single"/>
          <w:lang w:val="en-US"/>
        </w:rPr>
        <w:t>Galeeva</w:t>
      </w:r>
      <w:r w:rsidRPr="00711197">
        <w:rPr>
          <w:b/>
          <w:lang w:val="en-US"/>
        </w:rPr>
        <w:t xml:space="preserve"> M.A. Unsolved Triumph: Cannons and Causes of the Second Russian Turmoil // Opcion. </w:t>
      </w:r>
      <w:r>
        <w:rPr>
          <w:b/>
        </w:rPr>
        <w:t>2019. Vol. 35, Special Issue 23, Pages 360-375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lang w:val="en-US"/>
        </w:rPr>
        <w:t xml:space="preserve">Ainoutdinova K.A., </w:t>
      </w:r>
      <w:r w:rsidRPr="00711197">
        <w:rPr>
          <w:b/>
          <w:color w:val="00FF00"/>
          <w:u w:val="single"/>
          <w:lang w:val="en-US"/>
        </w:rPr>
        <w:t>Ainoutdinova</w:t>
      </w:r>
      <w:r w:rsidRPr="00711197">
        <w:rPr>
          <w:b/>
          <w:lang w:val="en-US"/>
        </w:rPr>
        <w:t xml:space="preserve"> I.N.  </w:t>
      </w:r>
      <w:hyperlink r:id="rId180">
        <w:r w:rsidRPr="00711197">
          <w:rPr>
            <w:b/>
            <w:lang w:val="en-US"/>
          </w:rPr>
          <w:t>Criteria for individualization of punishment under the criminal law USSR</w:t>
        </w:r>
      </w:hyperlink>
      <w:r w:rsidRPr="00711197">
        <w:rPr>
          <w:b/>
          <w:lang w:val="en-US"/>
        </w:rPr>
        <w:t xml:space="preserve"> // Opcion. </w:t>
      </w:r>
      <w:r>
        <w:rPr>
          <w:b/>
        </w:rPr>
        <w:t>2019. Vol. 35, Special Issue 23, Pages 418-432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</w:rPr>
      </w:pPr>
      <w:r w:rsidRPr="00711197">
        <w:rPr>
          <w:b/>
          <w:color w:val="00FF00"/>
          <w:u w:val="single"/>
          <w:lang w:val="en-US"/>
        </w:rPr>
        <w:t>Sakaeva</w:t>
      </w:r>
      <w:r w:rsidRPr="00711197">
        <w:rPr>
          <w:b/>
          <w:lang w:val="en-US"/>
        </w:rPr>
        <w:t xml:space="preserve"> L.R., </w:t>
      </w:r>
      <w:r w:rsidRPr="00711197">
        <w:rPr>
          <w:b/>
          <w:color w:val="00FF00"/>
          <w:u w:val="single"/>
          <w:lang w:val="en-US"/>
        </w:rPr>
        <w:t>Yahin</w:t>
      </w:r>
      <w:r w:rsidRPr="00711197">
        <w:rPr>
          <w:b/>
          <w:lang w:val="en-US"/>
        </w:rPr>
        <w:t xml:space="preserve"> M.A., </w:t>
      </w:r>
      <w:r>
        <w:rPr>
          <w:b/>
          <w:color w:val="FF9900"/>
          <w:u w:val="single"/>
        </w:rPr>
        <w:t>Менсах</w:t>
      </w:r>
      <w:r w:rsidRPr="00711197">
        <w:rPr>
          <w:b/>
          <w:lang w:val="en-US"/>
        </w:rPr>
        <w:t xml:space="preserve"> </w:t>
      </w:r>
      <w:proofErr w:type="gramStart"/>
      <w:r>
        <w:rPr>
          <w:b/>
        </w:rPr>
        <w:t>Д</w:t>
      </w:r>
      <w:r w:rsidRPr="00711197">
        <w:rPr>
          <w:b/>
          <w:lang w:val="en-US"/>
        </w:rPr>
        <w:t>.,</w:t>
      </w:r>
      <w:proofErr w:type="gramEnd"/>
      <w:r w:rsidRPr="00711197">
        <w:rPr>
          <w:b/>
          <w:lang w:val="en-US"/>
        </w:rPr>
        <w:t xml:space="preserve"> Fatkhullina F.G. </w:t>
      </w:r>
      <w:r w:rsidRPr="00711197">
        <w:rPr>
          <w:b/>
          <w:color w:val="212121"/>
          <w:lang w:val="en-US"/>
        </w:rPr>
        <w:t xml:space="preserve">The Peculiarities of Translations of Official Business Plans from English into Russians // </w:t>
      </w:r>
      <w:r w:rsidRPr="00711197">
        <w:rPr>
          <w:b/>
          <w:lang w:val="en-US"/>
        </w:rPr>
        <w:t xml:space="preserve">Opcion. </w:t>
      </w:r>
      <w:r>
        <w:rPr>
          <w:b/>
        </w:rPr>
        <w:t>2019. Vol. 35, Special Issue 23, Pages 433-447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highlight w:val="white"/>
          <w:u w:val="single"/>
          <w:lang w:val="en-US"/>
        </w:rPr>
        <w:t>Salnikova</w:t>
      </w:r>
      <w:r w:rsidRPr="00711197">
        <w:rPr>
          <w:b/>
          <w:highlight w:val="white"/>
          <w:lang w:val="en-US"/>
        </w:rPr>
        <w:t xml:space="preserve"> A.A., </w:t>
      </w:r>
      <w:r w:rsidRPr="00711197">
        <w:rPr>
          <w:b/>
          <w:color w:val="00FF00"/>
          <w:highlight w:val="white"/>
          <w:u w:val="single"/>
          <w:lang w:val="en-US"/>
        </w:rPr>
        <w:t>Galiullina</w:t>
      </w:r>
      <w:r w:rsidRPr="00711197">
        <w:rPr>
          <w:b/>
          <w:highlight w:val="white"/>
          <w:lang w:val="en-US"/>
        </w:rPr>
        <w:t xml:space="preserve"> D.M., </w:t>
      </w:r>
      <w:r w:rsidRPr="00711197">
        <w:rPr>
          <w:b/>
          <w:color w:val="00FF00"/>
          <w:highlight w:val="white"/>
          <w:u w:val="single"/>
          <w:lang w:val="en-US"/>
        </w:rPr>
        <w:t>Ibragimova</w:t>
      </w:r>
      <w:r w:rsidRPr="00711197">
        <w:rPr>
          <w:b/>
          <w:highlight w:val="white"/>
          <w:lang w:val="en-US"/>
        </w:rPr>
        <w:t xml:space="preserve"> A.N.  Tatar Primer “Atagaji” / “Iman Sharty” as an Object of Cultural Heritage //</w:t>
      </w:r>
      <w:r w:rsidRPr="00711197">
        <w:rPr>
          <w:b/>
          <w:lang w:val="en-US"/>
        </w:rPr>
        <w:t xml:space="preserve"> Opcion. </w:t>
      </w:r>
      <w:r>
        <w:rPr>
          <w:b/>
        </w:rPr>
        <w:t>2019. Vol. 35, Special Issue 23, Pages 448-459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lang w:val="en-US"/>
        </w:rPr>
        <w:t xml:space="preserve">Ainoutdinova K.A., </w:t>
      </w:r>
      <w:r w:rsidRPr="00711197">
        <w:rPr>
          <w:b/>
          <w:color w:val="00FF00"/>
          <w:u w:val="single"/>
          <w:lang w:val="en-US"/>
        </w:rPr>
        <w:t>Ainoutdinova</w:t>
      </w:r>
      <w:r w:rsidRPr="00711197">
        <w:rPr>
          <w:b/>
          <w:lang w:val="en-US"/>
        </w:rPr>
        <w:t xml:space="preserve"> I.N.  </w:t>
      </w:r>
      <w:hyperlink r:id="rId181">
        <w:r w:rsidRPr="00711197">
          <w:rPr>
            <w:b/>
            <w:lang w:val="en-US"/>
          </w:rPr>
          <w:t>Actual problems of synthetic drug abuse and its legal regulation in Russia</w:t>
        </w:r>
      </w:hyperlink>
      <w:r w:rsidRPr="00711197">
        <w:rPr>
          <w:b/>
          <w:lang w:val="en-US"/>
        </w:rPr>
        <w:t xml:space="preserve"> // Opcion. </w:t>
      </w:r>
      <w:r>
        <w:rPr>
          <w:b/>
        </w:rPr>
        <w:t>2019. Vol. 35, Special Issue 23, Pages 1447-1463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color w:val="00FF00"/>
          <w:u w:val="single"/>
          <w:lang w:val="en-US"/>
        </w:rPr>
        <w:t>Almazova</w:t>
      </w:r>
      <w:r w:rsidRPr="00711197">
        <w:rPr>
          <w:lang w:val="en-US"/>
        </w:rPr>
        <w:t xml:space="preserve"> L., Akhunov A. In Search of ‘Traditional Islam’ in Tatarstan: Between National Project and Universalist Theories // Journal of Interdisciplinary Studies (Časopis za interdisciplinarne studije). </w:t>
      </w:r>
      <w:r>
        <w:t>Vol. 6. Issue 1. Pages 11-46.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Subich</w:t>
      </w:r>
      <w:r w:rsidRPr="00711197">
        <w:rPr>
          <w:b/>
          <w:lang w:val="en-US"/>
        </w:rPr>
        <w:t xml:space="preserve"> V.G., </w:t>
      </w:r>
      <w:r w:rsidRPr="00711197">
        <w:rPr>
          <w:b/>
          <w:color w:val="00FF00"/>
          <w:u w:val="single"/>
          <w:lang w:val="en-US"/>
        </w:rPr>
        <w:t>Mingazova</w:t>
      </w:r>
      <w:r w:rsidRPr="00711197">
        <w:rPr>
          <w:b/>
          <w:lang w:val="en-US"/>
        </w:rPr>
        <w:t xml:space="preserve"> N.G., Al-Foadi R.A., Zakirov R.R. Phraseological units of the idafa type in the Quran // Opcion. </w:t>
      </w:r>
      <w:r>
        <w:rPr>
          <w:b/>
        </w:rPr>
        <w:t>2019. Vol. 35. Issue 22. Pages 682-698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color w:val="00FF00"/>
          <w:u w:val="single"/>
          <w:lang w:val="en-US"/>
        </w:rPr>
        <w:t>S</w:t>
      </w:r>
      <w:r w:rsidRPr="00711197">
        <w:rPr>
          <w:b/>
          <w:color w:val="00FF00"/>
          <w:u w:val="single"/>
          <w:lang w:val="en-US"/>
        </w:rPr>
        <w:t>ubich</w:t>
      </w:r>
      <w:r w:rsidRPr="00711197">
        <w:rPr>
          <w:b/>
          <w:lang w:val="en-US"/>
        </w:rPr>
        <w:t xml:space="preserve"> V.G., </w:t>
      </w:r>
      <w:r w:rsidRPr="00711197">
        <w:rPr>
          <w:b/>
          <w:color w:val="00FF00"/>
          <w:u w:val="single"/>
          <w:lang w:val="en-US"/>
        </w:rPr>
        <w:t>Mingazova</w:t>
      </w:r>
      <w:r w:rsidRPr="00711197">
        <w:rPr>
          <w:b/>
          <w:lang w:val="en-US"/>
        </w:rPr>
        <w:t xml:space="preserve"> N.G., Al-Foadi R.A. Main tendencies in the category of number in Japanese and Swahili [Principales tendencias en la categoría de número en Japonés y Swahili] // Opcion. </w:t>
      </w:r>
      <w:r>
        <w:rPr>
          <w:b/>
        </w:rPr>
        <w:t>Vol. 35. Issue 22. Pages 699-714</w:t>
      </w:r>
      <w:r>
        <w:t>.</w:t>
      </w:r>
    </w:p>
    <w:p w:rsidR="0045539F" w:rsidRDefault="00755BF8">
      <w:pPr>
        <w:numPr>
          <w:ilvl w:val="0"/>
          <w:numId w:val="1"/>
        </w:numPr>
        <w:ind w:left="566" w:hanging="425"/>
      </w:pPr>
      <w:hyperlink r:id="rId182">
        <w:r w:rsidR="00711197" w:rsidRPr="00711197">
          <w:rPr>
            <w:color w:val="00FF00"/>
            <w:u w:val="single"/>
            <w:lang w:val="en-US"/>
          </w:rPr>
          <w:t>Terentyeva</w:t>
        </w:r>
      </w:hyperlink>
      <w:hyperlink r:id="rId183">
        <w:r w:rsidR="00711197" w:rsidRPr="00711197">
          <w:rPr>
            <w:lang w:val="en-US"/>
          </w:rPr>
          <w:t xml:space="preserve"> I.V.</w:t>
        </w:r>
      </w:hyperlink>
      <w:r w:rsidR="00711197" w:rsidRPr="00711197">
        <w:rPr>
          <w:lang w:val="en-US"/>
        </w:rPr>
        <w:t xml:space="preserve">  State-Public Management of Vocational and Pedagogical Education in the Region // ARPHA Proceedings. </w:t>
      </w:r>
      <w:r w:rsidR="00711197">
        <w:t>2019. Vol. 1. Pages 701-710.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highlight w:val="white"/>
          <w:lang w:val="en-US"/>
        </w:rPr>
        <w:t>Dulmukhametova G.F.,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Sattarova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A.I.,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Fakhrutdinov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R.R.,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Khairutdinov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R.R.</w:t>
      </w:r>
      <w:r w:rsidRPr="00711197">
        <w:rPr>
          <w:b/>
          <w:color w:val="0E0E0E"/>
          <w:highlight w:val="white"/>
          <w:lang w:val="en-US"/>
        </w:rPr>
        <w:t xml:space="preserve"> National Self-consciousness of Students in Higher Educational Studies in the Republic of Tatarstan by Means of Humanitarian Disciplines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1-5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Abrosimova</w:t>
      </w:r>
      <w:r w:rsidRPr="00711197">
        <w:rPr>
          <w:b/>
          <w:lang w:val="en-US"/>
        </w:rPr>
        <w:t xml:space="preserve"> G.A., </w:t>
      </w:r>
      <w:r w:rsidRPr="00711197">
        <w:rPr>
          <w:b/>
          <w:color w:val="00FF00"/>
          <w:u w:val="single"/>
          <w:lang w:val="en-US"/>
        </w:rPr>
        <w:t>Plotnikova</w:t>
      </w:r>
      <w:r w:rsidRPr="00711197">
        <w:rPr>
          <w:b/>
          <w:lang w:val="en-US"/>
        </w:rPr>
        <w:t xml:space="preserve"> N.F., </w:t>
      </w:r>
      <w:r w:rsidRPr="00711197">
        <w:rPr>
          <w:b/>
          <w:color w:val="00FF00"/>
          <w:u w:val="single"/>
          <w:lang w:val="en-US"/>
        </w:rPr>
        <w:t>Voronina</w:t>
      </w:r>
      <w:r w:rsidRPr="00711197">
        <w:rPr>
          <w:b/>
          <w:lang w:val="en-US"/>
        </w:rPr>
        <w:t xml:space="preserve"> E.B., </w:t>
      </w:r>
      <w:r w:rsidRPr="00711197">
        <w:rPr>
          <w:b/>
          <w:color w:val="00FF00"/>
          <w:u w:val="single"/>
          <w:lang w:val="en-US"/>
        </w:rPr>
        <w:t>Kondrateva</w:t>
      </w:r>
      <w:r w:rsidRPr="00711197">
        <w:rPr>
          <w:b/>
          <w:lang w:val="en-US"/>
        </w:rPr>
        <w:t xml:space="preserve"> I.G. Blended Learning in University Education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6-10</w:t>
      </w:r>
      <w:r>
        <w:rPr>
          <w:color w:val="222222"/>
        </w:rPr>
        <w:t>.</w:t>
      </w:r>
      <w:r>
        <w:t xml:space="preserve"> 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Khakimzianova</w:t>
      </w:r>
      <w:r w:rsidRPr="00711197">
        <w:rPr>
          <w:b/>
          <w:lang w:val="en-US"/>
        </w:rPr>
        <w:t xml:space="preserve"> A.S., Fakhrutdinov B.I., Ilyasova A.M. Characteristics and structure of methodical thinking of a foreign language teacher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</w:rPr>
        <w:t>11-13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highlight w:val="white"/>
          <w:u w:val="single"/>
          <w:lang w:val="en-US"/>
        </w:rPr>
        <w:t>Belyaeva</w:t>
      </w:r>
      <w:r w:rsidRPr="00711197">
        <w:rPr>
          <w:b/>
          <w:highlight w:val="white"/>
          <w:lang w:val="en-US"/>
        </w:rPr>
        <w:t xml:space="preserve"> E.A., </w:t>
      </w:r>
      <w:r w:rsidRPr="00711197">
        <w:rPr>
          <w:b/>
          <w:color w:val="00FF00"/>
          <w:highlight w:val="white"/>
          <w:u w:val="single"/>
          <w:lang w:val="en-US"/>
        </w:rPr>
        <w:t>Chumarova</w:t>
      </w:r>
      <w:r w:rsidRPr="00711197">
        <w:rPr>
          <w:b/>
          <w:highlight w:val="white"/>
          <w:lang w:val="en-US"/>
        </w:rPr>
        <w:t xml:space="preserve"> L.G. Educational value of toponymical dictionaries in teaching foreign language </w:t>
      </w:r>
      <w:r w:rsidRPr="00711197">
        <w:rPr>
          <w:b/>
          <w:color w:val="0E0E0E"/>
          <w:highlight w:val="white"/>
          <w:lang w:val="en-US"/>
        </w:rPr>
        <w:t xml:space="preserve">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20-23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E0E0E"/>
          <w:highlight w:val="white"/>
          <w:lang w:val="en-US"/>
        </w:rPr>
        <w:t xml:space="preserve">Sirazieva Z.N., Dulmukhametova G.F.,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Gali </w:t>
      </w:r>
      <w:r w:rsidRPr="00711197">
        <w:rPr>
          <w:b/>
          <w:color w:val="0E0E0E"/>
          <w:highlight w:val="white"/>
          <w:lang w:val="en-US"/>
        </w:rPr>
        <w:t xml:space="preserve">G.F. Formation of Students' Motivation to Study Business English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24-27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E0E0E"/>
          <w:highlight w:val="white"/>
          <w:lang w:val="en-US"/>
        </w:rPr>
        <w:t xml:space="preserve">Turhanova R.I., </w:t>
      </w:r>
      <w:r w:rsidRPr="00711197">
        <w:rPr>
          <w:b/>
          <w:color w:val="00FF00"/>
          <w:highlight w:val="white"/>
          <w:u w:val="single"/>
          <w:lang w:val="en-US"/>
        </w:rPr>
        <w:t>Sagitova</w:t>
      </w:r>
      <w:r w:rsidRPr="00711197">
        <w:rPr>
          <w:b/>
          <w:color w:val="0E0E0E"/>
          <w:highlight w:val="white"/>
          <w:lang w:val="en-US"/>
        </w:rPr>
        <w:t xml:space="preserve"> R.R., Fakhrutdinov B.I.,  </w:t>
      </w:r>
      <w:r w:rsidRPr="00711197">
        <w:rPr>
          <w:b/>
          <w:color w:val="00FF00"/>
          <w:highlight w:val="white"/>
          <w:u w:val="single"/>
          <w:lang w:val="en-US"/>
        </w:rPr>
        <w:t>Gutman</w:t>
      </w:r>
      <w:r w:rsidRPr="00711197">
        <w:rPr>
          <w:b/>
          <w:color w:val="0E0E0E"/>
          <w:highlight w:val="white"/>
          <w:lang w:val="en-US"/>
        </w:rPr>
        <w:t xml:space="preserve"> E.V. Formation of the Concept of Self-education in the History of Russian and Foreign Pedagogy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28-32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E0E0E"/>
          <w:highlight w:val="white"/>
          <w:lang w:val="en-US"/>
        </w:rPr>
        <w:lastRenderedPageBreak/>
        <w:t xml:space="preserve">Sokolova I.I., </w:t>
      </w:r>
      <w:r w:rsidRPr="00711197">
        <w:rPr>
          <w:b/>
          <w:color w:val="00FF00"/>
          <w:highlight w:val="white"/>
          <w:u w:val="single"/>
          <w:lang w:val="en-US"/>
        </w:rPr>
        <w:t>Gilmutdinova</w:t>
      </w:r>
      <w:r w:rsidRPr="00711197">
        <w:rPr>
          <w:b/>
          <w:color w:val="0E0E0E"/>
          <w:highlight w:val="white"/>
          <w:lang w:val="en-US"/>
        </w:rPr>
        <w:t xml:space="preserve"> I.V. Formation of the research skills of students during studying the foreign language (English) at the university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33-37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highlight w:val="white"/>
          <w:u w:val="single"/>
          <w:lang w:val="en-US"/>
        </w:rPr>
        <w:t>Nurmieva</w:t>
      </w:r>
      <w:r w:rsidRPr="00711197">
        <w:rPr>
          <w:b/>
          <w:color w:val="0E0E0E"/>
          <w:highlight w:val="white"/>
          <w:lang w:val="en-US"/>
        </w:rPr>
        <w:t xml:space="preserve"> R.R., </w:t>
      </w:r>
      <w:r w:rsidRPr="00711197">
        <w:rPr>
          <w:b/>
          <w:color w:val="00FF00"/>
          <w:highlight w:val="white"/>
          <w:u w:val="single"/>
          <w:lang w:val="en-US"/>
        </w:rPr>
        <w:t>Kharapudko</w:t>
      </w:r>
      <w:r w:rsidRPr="00711197">
        <w:rPr>
          <w:b/>
          <w:color w:val="0E0E0E"/>
          <w:highlight w:val="white"/>
          <w:lang w:val="en-US"/>
        </w:rPr>
        <w:t xml:space="preserve"> E.N., </w:t>
      </w:r>
      <w:r w:rsidRPr="00711197">
        <w:rPr>
          <w:b/>
          <w:color w:val="00FF00"/>
          <w:highlight w:val="white"/>
          <w:u w:val="single"/>
          <w:lang w:val="en-US"/>
        </w:rPr>
        <w:t>Plakhova</w:t>
      </w:r>
      <w:r w:rsidRPr="00711197">
        <w:rPr>
          <w:b/>
          <w:color w:val="0E0E0E"/>
          <w:highlight w:val="white"/>
          <w:lang w:val="en-US"/>
        </w:rPr>
        <w:t xml:space="preserve"> E.A. Game Techniques as A Method of the Educational Process Intensification in Teaching a Foreign Language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38-44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highlight w:val="white"/>
          <w:u w:val="single"/>
          <w:lang w:val="en-US"/>
        </w:rPr>
        <w:t>Sabirova</w:t>
      </w:r>
      <w:r w:rsidRPr="00711197">
        <w:rPr>
          <w:b/>
          <w:color w:val="0E0E0E"/>
          <w:highlight w:val="white"/>
          <w:lang w:val="en-US"/>
        </w:rPr>
        <w:t xml:space="preserve"> D.R., </w:t>
      </w:r>
      <w:r w:rsidRPr="00711197">
        <w:rPr>
          <w:b/>
          <w:color w:val="00FF00"/>
          <w:highlight w:val="white"/>
          <w:u w:val="single"/>
          <w:lang w:val="en-US"/>
        </w:rPr>
        <w:t>Khanipova</w:t>
      </w:r>
      <w:r w:rsidRPr="00711197">
        <w:rPr>
          <w:b/>
          <w:color w:val="0E0E0E"/>
          <w:highlight w:val="white"/>
          <w:lang w:val="en-US"/>
        </w:rPr>
        <w:t xml:space="preserve"> R.R. Innovative approaches to teaching and learning English as Second and English as Foreign Language in Multilingual Education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45-48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highlight w:val="white"/>
          <w:u w:val="single"/>
          <w:lang w:val="en-US"/>
        </w:rPr>
        <w:t>Latypov</w:t>
      </w:r>
      <w:r w:rsidRPr="00711197">
        <w:rPr>
          <w:b/>
          <w:highlight w:val="white"/>
          <w:lang w:val="en-US"/>
        </w:rPr>
        <w:t xml:space="preserve"> N.R., Garipova A.B. Think-Aloud Protocols, Eye-Tracking and Key-Logging in Identification and Addressing Translation Challenges // Humanities &amp; Social Sciences Reviews. </w:t>
      </w:r>
      <w:r>
        <w:rPr>
          <w:b/>
          <w:highlight w:val="white"/>
        </w:rPr>
        <w:t>2019. Vol. 7. № 6. Pages 98-101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Mubarakshina</w:t>
      </w:r>
      <w:r w:rsidRPr="00711197">
        <w:rPr>
          <w:b/>
          <w:highlight w:val="white"/>
          <w:lang w:val="en-US"/>
        </w:rPr>
        <w:t xml:space="preserve"> A.M., </w:t>
      </w:r>
      <w:r w:rsidRPr="00711197">
        <w:rPr>
          <w:b/>
          <w:color w:val="00FF00"/>
          <w:highlight w:val="white"/>
          <w:u w:val="single"/>
          <w:lang w:val="en-US"/>
        </w:rPr>
        <w:t>Abdrakhmanova</w:t>
      </w:r>
      <w:r w:rsidRPr="00711197">
        <w:rPr>
          <w:b/>
          <w:highlight w:val="white"/>
          <w:lang w:val="en-US"/>
        </w:rPr>
        <w:t xml:space="preserve"> Aigul A. Theoretical Bases of Studying the Vocabulary of Sensory Perception in the System of Scientific Research (On The Material of Russian-speaking V. Nabokov's Prose) // Humanities &amp; Social Sciences Reviews. </w:t>
      </w:r>
      <w:r>
        <w:rPr>
          <w:b/>
          <w:highlight w:val="white"/>
        </w:rPr>
        <w:t>2019. Vol. 7. № 6. Pages 93-97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>
        <w:rPr>
          <w:b/>
          <w:color w:val="00FF00"/>
          <w:highlight w:val="white"/>
          <w:u w:val="single"/>
        </w:rPr>
        <w:t>Chumarova</w:t>
      </w:r>
      <w:r>
        <w:rPr>
          <w:b/>
          <w:highlight w:val="white"/>
        </w:rPr>
        <w:t xml:space="preserve"> L.G., </w:t>
      </w:r>
      <w:r>
        <w:rPr>
          <w:b/>
          <w:color w:val="00FF00"/>
          <w:highlight w:val="white"/>
          <w:u w:val="single"/>
        </w:rPr>
        <w:t>Vinnikova</w:t>
      </w:r>
      <w:r>
        <w:rPr>
          <w:b/>
          <w:highlight w:val="white"/>
        </w:rPr>
        <w:t xml:space="preserve"> M.N., </w:t>
      </w:r>
      <w:r>
        <w:rPr>
          <w:b/>
          <w:color w:val="00FF00"/>
          <w:highlight w:val="white"/>
          <w:u w:val="single"/>
        </w:rPr>
        <w:t>Fakhrutdinova</w:t>
      </w:r>
      <w:r>
        <w:rPr>
          <w:b/>
          <w:highlight w:val="white"/>
        </w:rPr>
        <w:t xml:space="preserve"> A.V., Yudintseva A.F.  </w:t>
      </w:r>
      <w:r w:rsidRPr="00711197">
        <w:rPr>
          <w:b/>
          <w:highlight w:val="white"/>
          <w:lang w:val="en-US"/>
        </w:rPr>
        <w:t xml:space="preserve">Theological and Educational Ideas of the Tatar Enlightener Kayum Nasyri // Humanities &amp; Social Sciences Reviews. </w:t>
      </w:r>
      <w:r>
        <w:rPr>
          <w:b/>
          <w:highlight w:val="white"/>
        </w:rPr>
        <w:t>2019. Vol.7. № 6. Pages 89-92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 xml:space="preserve">Gutman </w:t>
      </w:r>
      <w:r w:rsidRPr="00711197">
        <w:rPr>
          <w:b/>
          <w:highlight w:val="white"/>
          <w:lang w:val="en-US"/>
        </w:rPr>
        <w:t xml:space="preserve">E.V., </w:t>
      </w:r>
      <w:r w:rsidRPr="00711197">
        <w:rPr>
          <w:b/>
          <w:color w:val="00FF00"/>
          <w:highlight w:val="white"/>
          <w:u w:val="single"/>
          <w:lang w:val="en-US"/>
        </w:rPr>
        <w:t>Nurmieva</w:t>
      </w:r>
      <w:r w:rsidRPr="00711197">
        <w:rPr>
          <w:b/>
          <w:highlight w:val="white"/>
          <w:lang w:val="en-US"/>
        </w:rPr>
        <w:t xml:space="preserve"> R.R. Stylistic Aspect of Translation of Social And Political Vocabulary (on The Material of English and Tatar Languages) // Humanities &amp; Social Sciences Reviews. </w:t>
      </w:r>
      <w:r>
        <w:rPr>
          <w:b/>
          <w:highlight w:val="white"/>
        </w:rPr>
        <w:t>2019. Vol. 7. № 6. Pages 65-70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Nikitina</w:t>
      </w:r>
      <w:r w:rsidRPr="00711197">
        <w:rPr>
          <w:b/>
          <w:highlight w:val="white"/>
          <w:lang w:val="en-US"/>
        </w:rPr>
        <w:t xml:space="preserve"> S.E., Dulmukhametova G.F. Teaching Foreign Languages to Journalism and Media Communication Students: the Combination of Modern and Classical Approaches // Humanities &amp; Social Sciences Reviews. </w:t>
      </w:r>
      <w:r>
        <w:rPr>
          <w:b/>
          <w:highlight w:val="white"/>
        </w:rPr>
        <w:t>2019. Vol. 7. № 6. Pages 71-75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Sagitova</w:t>
      </w:r>
      <w:r w:rsidRPr="00711197">
        <w:rPr>
          <w:b/>
          <w:highlight w:val="white"/>
          <w:lang w:val="en-US"/>
        </w:rPr>
        <w:t xml:space="preserve"> R.R., Fakhrutdinov B.I. The Model of Formation of Self-directed Language Learning of University Students in a Unified Higher Education Area // Humanities &amp; Social Sciences Reviews. </w:t>
      </w:r>
      <w:r>
        <w:rPr>
          <w:b/>
          <w:highlight w:val="white"/>
        </w:rPr>
        <w:t>2019. Vol. 7. № 6. Pages 85-88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Khabibullina</w:t>
      </w:r>
      <w:r w:rsidRPr="00711197">
        <w:rPr>
          <w:b/>
          <w:highlight w:val="white"/>
          <w:lang w:val="en-US"/>
        </w:rPr>
        <w:t xml:space="preserve"> L.F., </w:t>
      </w:r>
      <w:r w:rsidRPr="00711197">
        <w:rPr>
          <w:b/>
          <w:color w:val="00FF00"/>
          <w:highlight w:val="white"/>
          <w:u w:val="single"/>
          <w:lang w:val="en-US"/>
        </w:rPr>
        <w:t>Smyslova</w:t>
      </w:r>
      <w:r w:rsidRPr="00711197">
        <w:rPr>
          <w:b/>
          <w:highlight w:val="white"/>
          <w:lang w:val="en-US"/>
        </w:rPr>
        <w:t xml:space="preserve"> E.V. The Enderby novels by Anthony Burgess: the artist’s concept // Humanities &amp; Social Sciences Reviews. </w:t>
      </w:r>
      <w:r>
        <w:rPr>
          <w:b/>
          <w:highlight w:val="white"/>
        </w:rPr>
        <w:t>2019. Vol. 7. № 6. Pages 81-84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u w:val="single"/>
          <w:lang w:val="en-US"/>
        </w:rPr>
        <w:t>Sakhibullina</w:t>
      </w:r>
      <w:r w:rsidRPr="00711197">
        <w:rPr>
          <w:b/>
          <w:color w:val="0E0E0E"/>
          <w:lang w:val="en-US"/>
        </w:rPr>
        <w:t xml:space="preserve"> K.A., </w:t>
      </w:r>
      <w:r w:rsidRPr="00711197">
        <w:rPr>
          <w:b/>
          <w:color w:val="00FF00"/>
          <w:u w:val="single"/>
          <w:lang w:val="en-US"/>
        </w:rPr>
        <w:t xml:space="preserve">Kadyrova </w:t>
      </w:r>
      <w:r w:rsidRPr="00711197">
        <w:rPr>
          <w:b/>
          <w:color w:val="0E0E0E"/>
          <w:lang w:val="en-US"/>
        </w:rPr>
        <w:t xml:space="preserve">A.A., </w:t>
      </w:r>
      <w:r w:rsidRPr="00711197">
        <w:rPr>
          <w:b/>
          <w:color w:val="00FF00"/>
          <w:u w:val="single"/>
          <w:lang w:val="en-US"/>
        </w:rPr>
        <w:t xml:space="preserve">Kozlova </w:t>
      </w:r>
      <w:r w:rsidRPr="00711197">
        <w:rPr>
          <w:b/>
          <w:color w:val="0E0E0E"/>
          <w:lang w:val="en-US"/>
        </w:rPr>
        <w:t xml:space="preserve">Y.A. Problems of Testing Application in Foreign Language Learning Control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</w:rPr>
        <w:t>53-59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Imamutdinova</w:t>
      </w:r>
      <w:r w:rsidRPr="00711197">
        <w:rPr>
          <w:b/>
          <w:color w:val="222222"/>
          <w:lang w:val="en-US"/>
        </w:rPr>
        <w:t xml:space="preserve"> A.M., Kuvshinov N., </w:t>
      </w:r>
      <w:r w:rsidRPr="00711197">
        <w:rPr>
          <w:b/>
          <w:color w:val="00FF00"/>
          <w:u w:val="single"/>
          <w:lang w:val="en-US"/>
        </w:rPr>
        <w:t>Venidiktova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color w:val="222222"/>
          <w:lang w:val="en-US"/>
        </w:rPr>
        <w:t xml:space="preserve">E.A., </w:t>
      </w:r>
      <w:r w:rsidRPr="00711197">
        <w:rPr>
          <w:b/>
          <w:color w:val="00FF00"/>
          <w:u w:val="single"/>
          <w:lang w:val="en-US"/>
        </w:rPr>
        <w:t>Gubaydullina</w:t>
      </w:r>
      <w:r w:rsidRPr="00711197">
        <w:rPr>
          <w:b/>
          <w:color w:val="222222"/>
          <w:lang w:val="en-US"/>
        </w:rPr>
        <w:t xml:space="preserve"> R. Pugwash Conference on Science and World Affairs: Contribution Made by Vladimir Mikhailovich Khvostov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301-304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Belyaeva</w:t>
      </w:r>
      <w:r w:rsidRPr="00711197">
        <w:rPr>
          <w:b/>
          <w:lang w:val="en-US"/>
        </w:rPr>
        <w:t xml:space="preserve"> E.A., </w:t>
      </w:r>
      <w:r w:rsidRPr="00711197">
        <w:rPr>
          <w:b/>
          <w:color w:val="00FF00"/>
          <w:u w:val="single"/>
          <w:lang w:val="en-US"/>
        </w:rPr>
        <w:t>Venidiktova</w:t>
      </w:r>
      <w:r w:rsidRPr="00711197">
        <w:rPr>
          <w:b/>
          <w:lang w:val="en-US"/>
        </w:rPr>
        <w:t xml:space="preserve"> E.A., Shamsutdinova D.V. Socio-Cultural Interaction Forms of Church and State on the Example of the Russian Orthodox Church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</w:rPr>
        <w:t>60-64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 xml:space="preserve">Shakirzyanova </w:t>
      </w:r>
      <w:r w:rsidRPr="00711197">
        <w:rPr>
          <w:b/>
          <w:color w:val="222222"/>
          <w:lang w:val="en-US"/>
        </w:rPr>
        <w:t xml:space="preserve">R.M., </w:t>
      </w:r>
      <w:r w:rsidRPr="00711197">
        <w:rPr>
          <w:b/>
          <w:color w:val="00FF00"/>
          <w:u w:val="single"/>
          <w:lang w:val="en-US"/>
        </w:rPr>
        <w:t xml:space="preserve">Zakirova </w:t>
      </w:r>
      <w:r w:rsidRPr="00711197">
        <w:rPr>
          <w:b/>
          <w:color w:val="222222"/>
          <w:lang w:val="en-US"/>
        </w:rPr>
        <w:t xml:space="preserve">R.R. The Creativity Development of Teenagers in Leisure Time // </w:t>
      </w:r>
      <w:r w:rsidRPr="00711197">
        <w:rPr>
          <w:b/>
          <w:highlight w:val="white"/>
          <w:lang w:val="en-US"/>
        </w:rPr>
        <w:t xml:space="preserve">Humanities &amp; Social Sciences Reviews. </w:t>
      </w:r>
      <w:r>
        <w:rPr>
          <w:b/>
          <w:highlight w:val="white"/>
        </w:rPr>
        <w:t xml:space="preserve">2019. Vol. 7. № 6. Pages </w:t>
      </w:r>
      <w:r>
        <w:rPr>
          <w:b/>
          <w:color w:val="222222"/>
        </w:rPr>
        <w:t>76-80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Khajrutdinov</w:t>
      </w:r>
      <w:r w:rsidRPr="00711197">
        <w:rPr>
          <w:b/>
          <w:color w:val="323232"/>
          <w:highlight w:val="white"/>
          <w:lang w:val="en-US"/>
        </w:rPr>
        <w:t xml:space="preserve"> R.R, </w:t>
      </w:r>
      <w:r w:rsidRPr="00711197">
        <w:rPr>
          <w:b/>
          <w:color w:val="00FF00"/>
          <w:highlight w:val="white"/>
          <w:u w:val="single"/>
          <w:lang w:val="en-US"/>
        </w:rPr>
        <w:t>Ko</w:t>
      </w:r>
      <w:r w:rsidRPr="00711197">
        <w:rPr>
          <w:b/>
          <w:color w:val="323232"/>
          <w:highlight w:val="white"/>
          <w:lang w:val="en-US"/>
        </w:rPr>
        <w:t xml:space="preserve"> Y.C, </w:t>
      </w:r>
      <w:r w:rsidRPr="00711197">
        <w:rPr>
          <w:b/>
          <w:color w:val="00FF00"/>
          <w:highlight w:val="white"/>
          <w:u w:val="single"/>
          <w:lang w:val="en-US"/>
        </w:rPr>
        <w:t>Khuzina</w:t>
      </w:r>
      <w:r w:rsidRPr="00711197">
        <w:rPr>
          <w:b/>
          <w:color w:val="323232"/>
          <w:highlight w:val="white"/>
          <w:lang w:val="en-US"/>
        </w:rPr>
        <w:t xml:space="preserve"> A.I. Educational-social role of korean elementary school teachers in Russia in 1860s-1910s // Opcion. </w:t>
      </w:r>
      <w:r>
        <w:rPr>
          <w:b/>
          <w:color w:val="323232"/>
          <w:highlight w:val="white"/>
        </w:rPr>
        <w:t>2019. Vol. 35, Special Issue 21. P. 1490-1507</w:t>
      </w:r>
      <w:r>
        <w:rPr>
          <w:color w:val="323232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lastRenderedPageBreak/>
        <w:t>Masalova</w:t>
      </w:r>
      <w:r w:rsidRPr="00711197">
        <w:rPr>
          <w:b/>
          <w:color w:val="323232"/>
          <w:highlight w:val="white"/>
          <w:lang w:val="en-US"/>
        </w:rPr>
        <w:t xml:space="preserve"> O.A., </w:t>
      </w:r>
      <w:r w:rsidRPr="00711197">
        <w:rPr>
          <w:b/>
          <w:color w:val="00FF00"/>
          <w:highlight w:val="white"/>
          <w:u w:val="single"/>
          <w:lang w:val="en-US"/>
        </w:rPr>
        <w:t>Sattarova</w:t>
      </w:r>
      <w:r w:rsidRPr="00711197">
        <w:rPr>
          <w:b/>
          <w:color w:val="323232"/>
          <w:highlight w:val="white"/>
          <w:lang w:val="en-US"/>
        </w:rPr>
        <w:t xml:space="preserve"> A.I., </w:t>
      </w:r>
      <w:r w:rsidRPr="00711197">
        <w:rPr>
          <w:b/>
          <w:color w:val="00FF00"/>
          <w:highlight w:val="white"/>
          <w:u w:val="single"/>
          <w:lang w:val="en-US"/>
        </w:rPr>
        <w:t>Dolakova</w:t>
      </w:r>
      <w:r w:rsidRPr="00711197">
        <w:rPr>
          <w:b/>
          <w:color w:val="323232"/>
          <w:highlight w:val="white"/>
          <w:lang w:val="en-US"/>
        </w:rPr>
        <w:t xml:space="preserve"> M.I., </w:t>
      </w:r>
      <w:r w:rsidRPr="00711197">
        <w:rPr>
          <w:b/>
          <w:color w:val="00FF00"/>
          <w:highlight w:val="white"/>
          <w:u w:val="single"/>
          <w:lang w:val="en-US"/>
        </w:rPr>
        <w:t>Mefodeva</w:t>
      </w:r>
      <w:r w:rsidRPr="00711197">
        <w:rPr>
          <w:b/>
          <w:color w:val="323232"/>
          <w:highlight w:val="white"/>
          <w:lang w:val="en-US"/>
        </w:rPr>
        <w:t xml:space="preserve"> M.A. The correlation of educational standards for museology // International Journal of Higher Education. </w:t>
      </w:r>
      <w:r>
        <w:rPr>
          <w:b/>
          <w:color w:val="323232"/>
          <w:highlight w:val="white"/>
        </w:rPr>
        <w:t>2019. Vol. 8. № 7. Page</w:t>
      </w:r>
      <w:r>
        <w:rPr>
          <w:b/>
          <w:highlight w:val="white"/>
        </w:rPr>
        <w:t>s 34-38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u w:val="single"/>
          <w:lang w:val="en-US"/>
        </w:rPr>
        <w:t>Gafarov</w:t>
      </w:r>
      <w:r w:rsidRPr="00711197">
        <w:rPr>
          <w:b/>
          <w:color w:val="0E0E0E"/>
          <w:lang w:val="en-US"/>
        </w:rPr>
        <w:t xml:space="preserve"> A.A. Educational Policy of the Russian Empire in the Turki-stan Region (the Second Half of the XIX - the Beginning of The XX Century) // International Journal of Innovative Technology and Exploring Engineering (IJITEE). </w:t>
      </w:r>
      <w:r>
        <w:rPr>
          <w:b/>
          <w:color w:val="0E0E0E"/>
        </w:rPr>
        <w:t>2019. Vol. 9. Issue 1. Pages 5180-5183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t>Sattarova</w:t>
      </w:r>
      <w:r w:rsidRPr="00711197">
        <w:rPr>
          <w:b/>
          <w:lang w:val="en-US"/>
        </w:rPr>
        <w:t xml:space="preserve"> A.I.,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color w:val="00FF00"/>
          <w:u w:val="single"/>
          <w:lang w:val="en-US"/>
        </w:rPr>
        <w:t>Gafarov</w:t>
      </w:r>
      <w:r w:rsidRPr="00711197">
        <w:rPr>
          <w:b/>
          <w:lang w:val="en-US"/>
        </w:rPr>
        <w:t xml:space="preserve"> A.A.</w:t>
      </w:r>
      <w:proofErr w:type="gramStart"/>
      <w:r w:rsidRPr="00711197">
        <w:rPr>
          <w:b/>
          <w:lang w:val="en-US"/>
        </w:rPr>
        <w:t xml:space="preserve">, 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color w:val="00FF00"/>
          <w:u w:val="single"/>
          <w:lang w:val="en-US"/>
        </w:rPr>
        <w:t>Nabiyev</w:t>
      </w:r>
      <w:proofErr w:type="gramEnd"/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 xml:space="preserve">R.A. </w:t>
      </w:r>
      <w:r w:rsidRPr="00711197">
        <w:rPr>
          <w:b/>
          <w:color w:val="0E0E0E"/>
          <w:lang w:val="en-US"/>
        </w:rPr>
        <w:t xml:space="preserve"> Female Muslim Factor in Preservation of Ethnocultural Traditions of </w:t>
      </w:r>
      <w:proofErr w:type="gramStart"/>
      <w:r w:rsidRPr="00711197">
        <w:rPr>
          <w:b/>
          <w:color w:val="0E0E0E"/>
          <w:lang w:val="en-US"/>
        </w:rPr>
        <w:t>The</w:t>
      </w:r>
      <w:proofErr w:type="gramEnd"/>
      <w:r w:rsidRPr="00711197">
        <w:rPr>
          <w:b/>
          <w:color w:val="0E0E0E"/>
          <w:lang w:val="en-US"/>
        </w:rPr>
        <w:t xml:space="preserve"> Tatar Society (XIX - XX Centuries) // Journal of Educational and Social Research. </w:t>
      </w:r>
      <w:r>
        <w:rPr>
          <w:b/>
          <w:color w:val="0E0E0E"/>
        </w:rPr>
        <w:t>2019. Vol. 9. № 4. Pages 172-178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t>Mefodeva</w:t>
      </w:r>
      <w:r w:rsidRPr="00711197">
        <w:rPr>
          <w:b/>
          <w:color w:val="0E0E0E"/>
          <w:lang w:val="en-US"/>
        </w:rPr>
        <w:t xml:space="preserve"> M.A., </w:t>
      </w:r>
      <w:r w:rsidRPr="00711197">
        <w:rPr>
          <w:b/>
          <w:color w:val="00FF00"/>
          <w:u w:val="single"/>
          <w:lang w:val="en-US"/>
        </w:rPr>
        <w:t>Valieva</w:t>
      </w:r>
      <w:r w:rsidRPr="00711197">
        <w:rPr>
          <w:b/>
          <w:color w:val="0E0E0E"/>
          <w:lang w:val="en-US"/>
        </w:rPr>
        <w:t xml:space="preserve"> G.F. The Students Value Attitude to Healthy Lifestyle // Journal of Educational and Social Research. </w:t>
      </w:r>
      <w:r>
        <w:rPr>
          <w:b/>
          <w:color w:val="0E0E0E"/>
        </w:rPr>
        <w:t>2019. Vol. 9. № 4. Pages 66-70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t>Litvin</w:t>
      </w:r>
      <w:r w:rsidRPr="00711197">
        <w:rPr>
          <w:b/>
          <w:color w:val="0E0E0E"/>
          <w:lang w:val="en-US"/>
        </w:rPr>
        <w:t xml:space="preserve"> A.A., Muratova D.V., </w:t>
      </w:r>
      <w:r w:rsidRPr="00711197">
        <w:rPr>
          <w:b/>
          <w:color w:val="00FF00"/>
          <w:u w:val="single"/>
          <w:lang w:val="en-US"/>
        </w:rPr>
        <w:t>Zakirova</w:t>
      </w:r>
      <w:r w:rsidRPr="00711197">
        <w:rPr>
          <w:b/>
          <w:color w:val="0E0E0E"/>
          <w:lang w:val="en-US"/>
        </w:rPr>
        <w:t xml:space="preserve"> R.R. </w:t>
      </w:r>
      <w:hyperlink r:id="rId184">
        <w:r w:rsidRPr="00BE0DE6">
          <w:rPr>
            <w:b/>
            <w:lang w:val="en-US"/>
          </w:rPr>
          <w:t>The State Policy in the Field of Preserving the Historical and Cultural Heritage in the 1990s in the Republic of Tatarstan</w:t>
        </w:r>
      </w:hyperlink>
      <w:r w:rsidRPr="00BE0DE6">
        <w:rPr>
          <w:b/>
          <w:color w:val="0E0E0E"/>
          <w:lang w:val="en-US"/>
        </w:rPr>
        <w:t xml:space="preserve"> // Journal of Educational and Social Research. </w:t>
      </w:r>
      <w:r>
        <w:rPr>
          <w:b/>
          <w:color w:val="0E0E0E"/>
        </w:rPr>
        <w:t>2019. Vol. 9. № 4. Pages 166-171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t>Imamutdinova</w:t>
      </w:r>
      <w:r w:rsidRPr="00711197">
        <w:rPr>
          <w:b/>
          <w:lang w:val="en-US"/>
        </w:rPr>
        <w:t xml:space="preserve"> A.M., Kuvshinov N., </w:t>
      </w:r>
      <w:r w:rsidRPr="00711197">
        <w:rPr>
          <w:b/>
          <w:color w:val="00FF00"/>
          <w:u w:val="single"/>
          <w:lang w:val="en-US"/>
        </w:rPr>
        <w:t>Ibragimova</w:t>
      </w:r>
      <w:r w:rsidRPr="00711197">
        <w:rPr>
          <w:b/>
          <w:lang w:val="en-US"/>
        </w:rPr>
        <w:t xml:space="preserve"> A.N., </w:t>
      </w:r>
      <w:r w:rsidRPr="00711197">
        <w:rPr>
          <w:b/>
          <w:color w:val="00FF00"/>
          <w:lang w:val="en-US"/>
        </w:rPr>
        <w:t>Venidiktova</w:t>
      </w:r>
      <w:r w:rsidRPr="00711197">
        <w:rPr>
          <w:b/>
          <w:lang w:val="en-US"/>
        </w:rPr>
        <w:t xml:space="preserve"> E.A. The Kazan period in the life of the historian V.M. Khvostov // </w:t>
      </w:r>
      <w:r w:rsidRPr="00711197">
        <w:rPr>
          <w:b/>
          <w:color w:val="0E0E0E"/>
          <w:lang w:val="en-US"/>
        </w:rPr>
        <w:t>Journal of Educational and Social Research.</w:t>
      </w:r>
      <w:r w:rsidRPr="00711197">
        <w:rPr>
          <w:b/>
          <w:lang w:val="en-US"/>
        </w:rPr>
        <w:t xml:space="preserve"> </w:t>
      </w:r>
      <w:r>
        <w:rPr>
          <w:b/>
          <w:color w:val="0E0E0E"/>
        </w:rPr>
        <w:t>2019. Vol. 9. № 4. Pages 227-230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highlight w:val="white"/>
          <w:u w:val="single"/>
          <w:lang w:val="en-US"/>
        </w:rPr>
        <w:t>Gushchina</w:t>
      </w:r>
      <w:r w:rsidRPr="00711197">
        <w:rPr>
          <w:b/>
          <w:color w:val="0E0E0E"/>
          <w:highlight w:val="white"/>
          <w:lang w:val="en-US"/>
        </w:rPr>
        <w:t xml:space="preserve"> E.G., </w:t>
      </w:r>
      <w:r w:rsidRPr="00711197">
        <w:rPr>
          <w:b/>
          <w:color w:val="00FF00"/>
          <w:highlight w:val="white"/>
          <w:u w:val="single"/>
          <w:lang w:val="en-US"/>
        </w:rPr>
        <w:t>Fakhrutdinova</w:t>
      </w:r>
      <w:r w:rsidRPr="00711197">
        <w:rPr>
          <w:b/>
          <w:color w:val="0E0E0E"/>
          <w:highlight w:val="white"/>
          <w:lang w:val="en-US"/>
        </w:rPr>
        <w:t xml:space="preserve"> A.V., </w:t>
      </w:r>
      <w:r w:rsidRPr="00711197">
        <w:rPr>
          <w:b/>
          <w:color w:val="00FF00"/>
          <w:highlight w:val="white"/>
          <w:u w:val="single"/>
          <w:lang w:val="en-US"/>
        </w:rPr>
        <w:t>Frolova</w:t>
      </w:r>
      <w:r w:rsidRPr="00711197">
        <w:rPr>
          <w:b/>
          <w:color w:val="0E0E0E"/>
          <w:highlight w:val="white"/>
          <w:lang w:val="en-US"/>
        </w:rPr>
        <w:t xml:space="preserve"> E.V., </w:t>
      </w:r>
      <w:r w:rsidRPr="00711197">
        <w:rPr>
          <w:b/>
          <w:color w:val="00FF00"/>
          <w:highlight w:val="white"/>
          <w:u w:val="single"/>
          <w:lang w:val="en-US"/>
        </w:rPr>
        <w:t>Titova</w:t>
      </w:r>
      <w:r w:rsidRPr="00711197">
        <w:rPr>
          <w:b/>
          <w:color w:val="0E0E0E"/>
          <w:highlight w:val="white"/>
          <w:lang w:val="en-US"/>
        </w:rPr>
        <w:t xml:space="preserve"> T.A. Gypsy Population of Tatarstan: Attitude  to Education and Health </w:t>
      </w:r>
      <w:r w:rsidRPr="00711197">
        <w:rPr>
          <w:b/>
          <w:lang w:val="en-US"/>
        </w:rPr>
        <w:t xml:space="preserve">// Journal of Educational and Social Research. </w:t>
      </w:r>
      <w:r>
        <w:rPr>
          <w:b/>
        </w:rPr>
        <w:t>2019. Vol. 9. № 4. Pages 188-192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lang w:val="en-US"/>
        </w:rPr>
        <w:t xml:space="preserve">Yermoshin </w:t>
      </w:r>
      <w:r w:rsidRPr="00711197">
        <w:rPr>
          <w:b/>
          <w:color w:val="222222"/>
          <w:lang w:val="en-US"/>
        </w:rPr>
        <w:t xml:space="preserve">A.V., </w:t>
      </w:r>
      <w:r w:rsidRPr="00711197">
        <w:rPr>
          <w:b/>
          <w:color w:val="00FF00"/>
          <w:u w:val="single"/>
          <w:lang w:val="en-US"/>
        </w:rPr>
        <w:t>Mustafina</w:t>
      </w:r>
      <w:r w:rsidRPr="00711197">
        <w:rPr>
          <w:b/>
          <w:color w:val="222222"/>
          <w:lang w:val="en-US"/>
        </w:rPr>
        <w:t xml:space="preserve"> G.M., Farkhutdinova D.R. The Conventions of Land Owners of Kazan Province as a form of State-public Partnership // EurAsian Journal of BioSciences. </w:t>
      </w:r>
      <w:r>
        <w:rPr>
          <w:b/>
          <w:color w:val="222222"/>
        </w:rPr>
        <w:t>2019. Vol. 13. Issue 2. Pages 1447-1451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Novoselov</w:t>
      </w:r>
      <w:r w:rsidRPr="00711197">
        <w:rPr>
          <w:b/>
          <w:color w:val="222222"/>
          <w:lang w:val="en-US"/>
        </w:rPr>
        <w:t xml:space="preserve"> A.L., Kapustina E.V. The miracle of the dead lad in the Sofia Second Chronicle [El milagro del muchacho muerto en la segunda crónica de sofía] // Opcion. </w:t>
      </w:r>
      <w:r>
        <w:rPr>
          <w:b/>
          <w:color w:val="222222"/>
        </w:rPr>
        <w:t>2019. Vol. 35. Special issue 22. Pages 859-872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Fazliev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>A.M.,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color w:val="00FF00"/>
          <w:u w:val="single"/>
          <w:lang w:val="en-US"/>
        </w:rPr>
        <w:t>Sattarova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>A.I.,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color w:val="00FF00"/>
          <w:u w:val="single"/>
          <w:lang w:val="en-US"/>
        </w:rPr>
        <w:t>Gafarov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>A.A.,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color w:val="00FF00"/>
          <w:u w:val="single"/>
          <w:lang w:val="en-US"/>
        </w:rPr>
        <w:t>Galeeva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>M.A.</w:t>
      </w:r>
      <w:r w:rsidRPr="00711197">
        <w:rPr>
          <w:b/>
          <w:color w:val="0E0E0E"/>
          <w:lang w:val="en-US"/>
        </w:rPr>
        <w:t xml:space="preserve"> Female Muslim Movement in Tatarstan: Historical Roots and Contemporary Realities // Opcion. </w:t>
      </w:r>
      <w:r>
        <w:rPr>
          <w:b/>
          <w:color w:val="0E0E0E"/>
        </w:rPr>
        <w:t>2019. Vol. 35.  Special issue 22. Pages 36</w:t>
      </w:r>
      <w:r>
        <w:rPr>
          <w:b/>
        </w:rPr>
        <w:t>2-377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highlight w:val="white"/>
          <w:u w:val="single"/>
          <w:lang w:val="en-US"/>
        </w:rPr>
        <w:t>Shmeleva</w:t>
      </w:r>
      <w:r w:rsidRPr="00711197">
        <w:rPr>
          <w:b/>
          <w:highlight w:val="white"/>
          <w:lang w:val="en-US"/>
        </w:rPr>
        <w:t xml:space="preserve"> L.M., </w:t>
      </w:r>
      <w:r w:rsidRPr="00711197">
        <w:rPr>
          <w:b/>
          <w:color w:val="00FF00"/>
          <w:highlight w:val="white"/>
          <w:u w:val="single"/>
          <w:lang w:val="en-US"/>
        </w:rPr>
        <w:t>Gutman</w:t>
      </w:r>
      <w:r w:rsidRPr="00711197">
        <w:rPr>
          <w:b/>
          <w:highlight w:val="white"/>
          <w:lang w:val="en-US"/>
        </w:rPr>
        <w:t xml:space="preserve"> E.V., </w:t>
      </w:r>
      <w:r w:rsidRPr="00711197">
        <w:rPr>
          <w:b/>
          <w:color w:val="00FF00"/>
          <w:highlight w:val="white"/>
          <w:u w:val="single"/>
          <w:lang w:val="en-US"/>
        </w:rPr>
        <w:t>Shmelev</w:t>
      </w:r>
      <w:r w:rsidRPr="00711197">
        <w:rPr>
          <w:b/>
          <w:highlight w:val="white"/>
          <w:lang w:val="en-US"/>
        </w:rPr>
        <w:t xml:space="preserve"> D.V., </w:t>
      </w:r>
      <w:r w:rsidRPr="00711197">
        <w:rPr>
          <w:b/>
          <w:color w:val="00FF00"/>
          <w:highlight w:val="white"/>
          <w:u w:val="single"/>
          <w:lang w:val="en-US"/>
        </w:rPr>
        <w:t>Imamutdinova</w:t>
      </w:r>
      <w:r w:rsidRPr="00711197">
        <w:rPr>
          <w:b/>
          <w:highlight w:val="white"/>
          <w:lang w:val="en-US"/>
        </w:rPr>
        <w:t xml:space="preserve"> A.M. The Comics About Asterix as a Way of Representing Modernity </w:t>
      </w:r>
      <w:r w:rsidRPr="00711197">
        <w:rPr>
          <w:b/>
          <w:color w:val="323232"/>
          <w:highlight w:val="white"/>
          <w:lang w:val="en-US"/>
        </w:rPr>
        <w:t xml:space="preserve">// Opcion. </w:t>
      </w:r>
      <w:r>
        <w:rPr>
          <w:b/>
          <w:color w:val="323232"/>
          <w:highlight w:val="white"/>
        </w:rPr>
        <w:t>2019. Vol. 35. Special Issue 22. P. 819-831</w:t>
      </w:r>
      <w:r>
        <w:rPr>
          <w:color w:val="323232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Khabutdinov</w:t>
      </w:r>
      <w:r w:rsidRPr="00711197">
        <w:rPr>
          <w:b/>
          <w:color w:val="222222"/>
          <w:lang w:val="en-US"/>
        </w:rPr>
        <w:t xml:space="preserve"> A.Y., </w:t>
      </w:r>
      <w:r w:rsidRPr="00711197">
        <w:rPr>
          <w:b/>
          <w:color w:val="00FF00"/>
          <w:u w:val="single"/>
          <w:lang w:val="en-US"/>
        </w:rPr>
        <w:t>Imasheva</w:t>
      </w:r>
      <w:r w:rsidRPr="00711197">
        <w:rPr>
          <w:b/>
          <w:color w:val="222222"/>
          <w:lang w:val="en-US"/>
        </w:rPr>
        <w:t xml:space="preserve"> M.M., </w:t>
      </w:r>
      <w:r w:rsidRPr="00711197">
        <w:rPr>
          <w:b/>
          <w:color w:val="FF9900"/>
          <w:u w:val="single"/>
          <w:lang w:val="en-US"/>
        </w:rPr>
        <w:t>Fahrutdinov</w:t>
      </w:r>
      <w:r w:rsidRPr="00711197">
        <w:rPr>
          <w:b/>
          <w:color w:val="222222"/>
          <w:lang w:val="en-US"/>
        </w:rPr>
        <w:t xml:space="preserve"> B.R., </w:t>
      </w:r>
      <w:r w:rsidRPr="00711197">
        <w:rPr>
          <w:b/>
          <w:color w:val="00FF00"/>
          <w:u w:val="single"/>
          <w:lang w:val="en-US"/>
        </w:rPr>
        <w:t xml:space="preserve">Mustafina </w:t>
      </w:r>
      <w:r w:rsidRPr="00711197">
        <w:rPr>
          <w:b/>
          <w:color w:val="222222"/>
          <w:lang w:val="en-US"/>
        </w:rPr>
        <w:t xml:space="preserve">D.A., Pirov R.N., </w:t>
      </w:r>
      <w:r w:rsidRPr="00711197">
        <w:rPr>
          <w:b/>
          <w:lang w:val="en-US"/>
        </w:rPr>
        <w:t>Khabutdinova</w:t>
      </w:r>
      <w:r w:rsidRPr="00711197">
        <w:rPr>
          <w:b/>
          <w:color w:val="222222"/>
          <w:lang w:val="en-US"/>
        </w:rPr>
        <w:t xml:space="preserve"> M.M. Projects of State and Political Development of Muslims in Russia at the Outset of the 20th Century // Opcion. </w:t>
      </w:r>
      <w:r>
        <w:rPr>
          <w:b/>
          <w:color w:val="222222"/>
        </w:rPr>
        <w:t>2019. Vol. 35. Special Issue 22.  Pages 561-571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 xml:space="preserve">Shamsutdinova </w:t>
      </w:r>
      <w:r w:rsidRPr="00711197">
        <w:rPr>
          <w:b/>
          <w:color w:val="222222"/>
          <w:lang w:val="en-US"/>
        </w:rPr>
        <w:t xml:space="preserve">R.G., </w:t>
      </w:r>
      <w:r w:rsidRPr="00711197">
        <w:rPr>
          <w:b/>
          <w:color w:val="00FF00"/>
          <w:u w:val="single"/>
          <w:lang w:val="en-US"/>
        </w:rPr>
        <w:t>Khoraskina</w:t>
      </w:r>
      <w:r w:rsidRPr="00711197">
        <w:rPr>
          <w:b/>
          <w:color w:val="222222"/>
          <w:lang w:val="en-US"/>
        </w:rPr>
        <w:t xml:space="preserve"> R.I., </w:t>
      </w:r>
      <w:r w:rsidRPr="00711197">
        <w:rPr>
          <w:b/>
          <w:color w:val="00FF00"/>
          <w:u w:val="single"/>
          <w:lang w:val="en-US"/>
        </w:rPr>
        <w:t>Shuvalova</w:t>
      </w:r>
      <w:r w:rsidRPr="00711197">
        <w:rPr>
          <w:b/>
          <w:color w:val="222222"/>
          <w:lang w:val="en-US"/>
        </w:rPr>
        <w:t xml:space="preserve"> E.M., </w:t>
      </w:r>
      <w:r w:rsidRPr="00711197">
        <w:rPr>
          <w:b/>
          <w:color w:val="00FF00"/>
          <w:u w:val="single"/>
          <w:lang w:val="en-US"/>
        </w:rPr>
        <w:t>Kozlova</w:t>
      </w:r>
      <w:r w:rsidRPr="00711197">
        <w:rPr>
          <w:b/>
          <w:color w:val="222222"/>
          <w:lang w:val="en-US"/>
        </w:rPr>
        <w:t xml:space="preserve"> Y.A. The state and development trends of social science education in Russia (the nineties of the 20th century and the beginning of the 21st century) // Opcion. </w:t>
      </w:r>
      <w:r>
        <w:rPr>
          <w:b/>
          <w:color w:val="222222"/>
        </w:rPr>
        <w:t>2019. Vol. 35. Special issue 22. Pages 1026-1038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Glushkova</w:t>
      </w:r>
      <w:r w:rsidRPr="00711197">
        <w:rPr>
          <w:b/>
          <w:lang w:val="en-US"/>
        </w:rPr>
        <w:t xml:space="preserve"> S.Y., </w:t>
      </w:r>
      <w:r w:rsidRPr="00711197">
        <w:rPr>
          <w:b/>
          <w:color w:val="00FF00"/>
          <w:u w:val="single"/>
          <w:lang w:val="en-US"/>
        </w:rPr>
        <w:t>Ko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 xml:space="preserve">Y.CH., </w:t>
      </w:r>
      <w:r w:rsidRPr="00711197">
        <w:rPr>
          <w:b/>
          <w:color w:val="00FF00"/>
          <w:u w:val="single"/>
          <w:lang w:val="en-US"/>
        </w:rPr>
        <w:t>Kim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 xml:space="preserve">Y. Contents of Korean Literature that Should be Introduced in the Russian Federation // Opcion. </w:t>
      </w:r>
      <w:r>
        <w:rPr>
          <w:b/>
        </w:rPr>
        <w:t>2019. Vol 35. Special Issue 22. Pages 210-226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Rakhimova</w:t>
      </w:r>
      <w:r w:rsidRPr="00711197">
        <w:rPr>
          <w:b/>
          <w:lang w:val="en-US"/>
        </w:rPr>
        <w:t xml:space="preserve"> A.R., </w:t>
      </w:r>
      <w:r w:rsidRPr="00711197">
        <w:rPr>
          <w:b/>
          <w:color w:val="00FF00"/>
          <w:u w:val="single"/>
          <w:lang w:val="en-US"/>
        </w:rPr>
        <w:t>Nigmatullina</w:t>
      </w:r>
      <w:r w:rsidRPr="00711197">
        <w:rPr>
          <w:b/>
          <w:lang w:val="en-US"/>
        </w:rPr>
        <w:t xml:space="preserve"> A.M. Methodology for Teaching Students the Analysis of Turkish Fiction Texts // International Journal of Higher Education. </w:t>
      </w:r>
      <w:r>
        <w:rPr>
          <w:b/>
        </w:rPr>
        <w:t>2019. Vol. 8. No. 7 (Special Issue). Pages 13-16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lastRenderedPageBreak/>
        <w:t>Glushkova</w:t>
      </w:r>
      <w:r w:rsidRPr="00711197">
        <w:rPr>
          <w:b/>
          <w:lang w:val="en-US"/>
        </w:rPr>
        <w:t xml:space="preserve"> S.Y., Khayarova E.I., </w:t>
      </w:r>
      <w:r w:rsidRPr="00711197">
        <w:rPr>
          <w:b/>
          <w:color w:val="00FF00"/>
          <w:u w:val="single"/>
          <w:lang w:val="en-US"/>
        </w:rPr>
        <w:t>Ko</w:t>
      </w:r>
      <w:r w:rsidRPr="00711197">
        <w:rPr>
          <w:b/>
          <w:lang w:val="en-US"/>
        </w:rPr>
        <w:t xml:space="preserve"> Y.Ch.</w:t>
      </w:r>
      <w:r w:rsidRPr="00711197">
        <w:rPr>
          <w:b/>
          <w:color w:val="00FF00"/>
          <w:lang w:val="en-US"/>
        </w:rPr>
        <w:t>.</w:t>
      </w:r>
      <w:r w:rsidRPr="00711197">
        <w:rPr>
          <w:b/>
          <w:lang w:val="en-US"/>
        </w:rPr>
        <w:t xml:space="preserve">Concept "Heart" as a Fragment of Language View of the World on the Example of Bing Xin’s Poetry // Opcion. </w:t>
      </w:r>
      <w:r>
        <w:rPr>
          <w:b/>
        </w:rPr>
        <w:t>2019. Vol 35. Special Issue 22. Pages 267-278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E0E0E"/>
          <w:highlight w:val="white"/>
          <w:lang w:val="en-US"/>
        </w:rPr>
        <w:t xml:space="preserve">Fakhrutdinov B.I., Ilyasova A.M., </w:t>
      </w:r>
      <w:r w:rsidRPr="00711197">
        <w:rPr>
          <w:b/>
          <w:color w:val="00FF00"/>
          <w:highlight w:val="white"/>
          <w:u w:val="single"/>
          <w:lang w:val="en-US"/>
        </w:rPr>
        <w:t>Khakimzianova</w:t>
      </w:r>
      <w:r w:rsidRPr="00711197">
        <w:rPr>
          <w:b/>
          <w:color w:val="0E0E0E"/>
          <w:highlight w:val="white"/>
          <w:lang w:val="en-US"/>
        </w:rPr>
        <w:t xml:space="preserve"> A.S. Content and organization of teaching orthography as one of the components of written speech (on the example of english) // Humanities </w:t>
      </w:r>
      <w:hyperlink r:id="rId185">
        <w:r w:rsidRPr="00711197">
          <w:rPr>
            <w:b/>
            <w:lang w:val="en-US"/>
          </w:rPr>
          <w:t>&amp;</w:t>
        </w:r>
      </w:hyperlink>
      <w:r w:rsidRPr="00711197">
        <w:rPr>
          <w:b/>
          <w:color w:val="0E0E0E"/>
          <w:highlight w:val="white"/>
          <w:lang w:val="en-US"/>
        </w:rPr>
        <w:t xml:space="preserve"> Social Sciences Reviews. </w:t>
      </w:r>
      <w:r>
        <w:rPr>
          <w:b/>
          <w:color w:val="0E0E0E"/>
          <w:highlight w:val="white"/>
        </w:rPr>
        <w:t>2019. Vol. 7 (6). Pages 242-246</w:t>
      </w:r>
      <w:r>
        <w:rPr>
          <w:color w:val="0E0E0E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  <w:highlight w:val="white"/>
        </w:rPr>
      </w:pPr>
      <w:r w:rsidRPr="00711197">
        <w:rPr>
          <w:b/>
          <w:color w:val="212121"/>
          <w:lang w:val="en-US"/>
        </w:rPr>
        <w:t xml:space="preserve">Kuvshinov N., </w:t>
      </w:r>
      <w:r w:rsidRPr="00711197">
        <w:rPr>
          <w:b/>
          <w:color w:val="00FF00"/>
          <w:u w:val="single"/>
          <w:lang w:val="en-US"/>
        </w:rPr>
        <w:t>Venidiktova</w:t>
      </w:r>
      <w:r w:rsidRPr="00711197">
        <w:rPr>
          <w:b/>
          <w:color w:val="212121"/>
          <w:lang w:val="en-US"/>
        </w:rPr>
        <w:t xml:space="preserve"> E.A., </w:t>
      </w:r>
      <w:r w:rsidRPr="00711197">
        <w:rPr>
          <w:b/>
          <w:color w:val="00FF00"/>
          <w:u w:val="single"/>
          <w:lang w:val="en-US"/>
        </w:rPr>
        <w:t xml:space="preserve">Andreeva </w:t>
      </w:r>
      <w:r w:rsidRPr="00711197">
        <w:rPr>
          <w:b/>
          <w:color w:val="212121"/>
          <w:lang w:val="en-US"/>
        </w:rPr>
        <w:t xml:space="preserve">E.A., </w:t>
      </w:r>
      <w:r w:rsidRPr="00711197">
        <w:rPr>
          <w:b/>
          <w:color w:val="00FF00"/>
          <w:u w:val="single"/>
          <w:lang w:val="en-US"/>
        </w:rPr>
        <w:t xml:space="preserve">Imamutdinova </w:t>
      </w:r>
      <w:r w:rsidRPr="00711197">
        <w:rPr>
          <w:b/>
          <w:color w:val="212121"/>
          <w:lang w:val="en-US"/>
        </w:rPr>
        <w:t>A.M. International Relations at the Beginning of the XX Century in the Works of Vladimir Mikhailovich Khvostov // Universal Journal of Educational Research</w:t>
      </w:r>
      <w:r w:rsidRPr="00711197">
        <w:rPr>
          <w:b/>
          <w:color w:val="0E0E0E"/>
          <w:lang w:val="en-US"/>
        </w:rPr>
        <w:t>.</w:t>
      </w:r>
      <w:r w:rsidRPr="00711197">
        <w:rPr>
          <w:b/>
          <w:lang w:val="en-US"/>
        </w:rPr>
        <w:t xml:space="preserve"> </w:t>
      </w:r>
      <w:r>
        <w:rPr>
          <w:b/>
          <w:color w:val="0E0E0E"/>
        </w:rPr>
        <w:t>2019. Vol. 9. № 4. Pages 218-221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  <w:highlight w:val="white"/>
        </w:rPr>
      </w:pPr>
      <w:r w:rsidRPr="00711197">
        <w:rPr>
          <w:b/>
          <w:color w:val="222222"/>
          <w:lang w:val="en-US"/>
        </w:rPr>
        <w:t xml:space="preserve">Mukhtarova A.D., </w:t>
      </w:r>
      <w:r w:rsidRPr="00711197">
        <w:rPr>
          <w:b/>
          <w:color w:val="00FF00"/>
          <w:u w:val="single"/>
          <w:lang w:val="en-US"/>
        </w:rPr>
        <w:t>Gainutdinova</w:t>
      </w:r>
      <w:r w:rsidRPr="00711197">
        <w:rPr>
          <w:b/>
          <w:color w:val="222222"/>
          <w:lang w:val="en-US"/>
        </w:rPr>
        <w:t xml:space="preserve"> A.Z. Structural and Semantic Features of Multicomponent Terms in the Field Of Biotechnology // EurAsian Journal of BioSciences. </w:t>
      </w:r>
      <w:r>
        <w:rPr>
          <w:b/>
          <w:color w:val="222222"/>
        </w:rPr>
        <w:t>2019. Volume 13. Issue 2. Pages 1463-1466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Maklakova</w:t>
      </w:r>
      <w:r w:rsidRPr="00711197">
        <w:rPr>
          <w:b/>
          <w:lang w:val="en-US"/>
        </w:rPr>
        <w:t xml:space="preserve"> N.V., </w:t>
      </w:r>
      <w:r w:rsidRPr="00711197">
        <w:rPr>
          <w:b/>
          <w:color w:val="00FF00"/>
          <w:u w:val="single"/>
          <w:lang w:val="en-US"/>
        </w:rPr>
        <w:t>Grigoryeva</w:t>
      </w:r>
      <w:r w:rsidRPr="00711197">
        <w:rPr>
          <w:b/>
          <w:lang w:val="en-US"/>
        </w:rPr>
        <w:t xml:space="preserve"> L.L., Besedina E., Maklakov I. Stylistic Analysis of the Phonetic Texture of  J. K. Rowling’s Novels // Opcion. </w:t>
      </w:r>
      <w:r>
        <w:rPr>
          <w:b/>
        </w:rPr>
        <w:t>2019. Vol. 35. Special Issue 22. Pages. 777-790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Sharafutdinov</w:t>
      </w:r>
      <w:r w:rsidRPr="00711197">
        <w:rPr>
          <w:b/>
          <w:color w:val="222222"/>
          <w:lang w:val="en-US"/>
        </w:rPr>
        <w:t xml:space="preserve"> D.R., </w:t>
      </w:r>
      <w:r w:rsidRPr="00711197">
        <w:rPr>
          <w:b/>
          <w:color w:val="00FF00"/>
          <w:u w:val="single"/>
          <w:lang w:val="en-US"/>
        </w:rPr>
        <w:t>Galiullin</w:t>
      </w:r>
      <w:r w:rsidRPr="00711197">
        <w:rPr>
          <w:b/>
          <w:color w:val="222222"/>
          <w:lang w:val="en-US"/>
        </w:rPr>
        <w:t xml:space="preserve"> M.Z., </w:t>
      </w:r>
      <w:r w:rsidRPr="00711197">
        <w:rPr>
          <w:b/>
          <w:color w:val="00FF00"/>
          <w:u w:val="single"/>
          <w:lang w:val="en-US"/>
        </w:rPr>
        <w:t>Grishin</w:t>
      </w:r>
      <w:r w:rsidRPr="00711197">
        <w:rPr>
          <w:b/>
          <w:color w:val="222222"/>
          <w:lang w:val="en-US"/>
        </w:rPr>
        <w:t xml:space="preserve"> Y.Y. The Heritage of Muslim Culture in the History of Lithuania and Poland (XIV-XIX Centuries.) // Opcion. </w:t>
      </w:r>
      <w:r>
        <w:rPr>
          <w:b/>
          <w:color w:val="222222"/>
        </w:rPr>
        <w:t>2019. Vol. 35. Special Issue 22. Pages 846-858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Galimzyanova</w:t>
      </w:r>
      <w:r w:rsidRPr="00711197">
        <w:rPr>
          <w:b/>
          <w:color w:val="222222"/>
          <w:lang w:val="en-US"/>
        </w:rPr>
        <w:t xml:space="preserve"> A.T. Development of documentary films in the Tatar autonomous Soviet Socialist Republic(Article) [Desarrollo de documentales en la República Socialista Soviética autónoma Tártara] // Opcion. </w:t>
      </w:r>
      <w:r>
        <w:rPr>
          <w:b/>
          <w:color w:val="222222"/>
        </w:rPr>
        <w:t xml:space="preserve">2019. Volume 35, Special Issue </w:t>
      </w:r>
      <w:r>
        <w:rPr>
          <w:b/>
        </w:rPr>
        <w:t>22. Pages 832-845.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lang w:val="en-US"/>
        </w:rPr>
        <w:t xml:space="preserve">Gubaidullin </w:t>
      </w:r>
      <w:r w:rsidRPr="00711197">
        <w:rPr>
          <w:b/>
          <w:color w:val="222222"/>
          <w:lang w:val="en-US"/>
        </w:rPr>
        <w:t xml:space="preserve">A., </w:t>
      </w:r>
      <w:r w:rsidRPr="00711197">
        <w:rPr>
          <w:b/>
          <w:color w:val="00FF00"/>
          <w:u w:val="single"/>
          <w:lang w:val="en-US"/>
        </w:rPr>
        <w:t>Usmanov</w:t>
      </w:r>
      <w:r w:rsidRPr="00711197">
        <w:rPr>
          <w:b/>
          <w:color w:val="222222"/>
          <w:lang w:val="en-US"/>
        </w:rPr>
        <w:t xml:space="preserve"> B., Gainullin I., Bagautdinova L. Studying the state of volga-bulgarian fortified settlements under agricultural impact with the use of multi-time aerial and space imagery // International Multidisciplinary Scientific GeoConference Surveying Geology and Mining Ecology Management, SGEM. 2019. </w:t>
      </w:r>
      <w:r>
        <w:rPr>
          <w:b/>
          <w:color w:val="222222"/>
        </w:rPr>
        <w:t>Vol. 19, Is. 2.2. P. 639-646</w:t>
      </w:r>
      <w:r>
        <w:rPr>
          <w:color w:val="222222"/>
        </w:rPr>
        <w:t>.</w:t>
      </w:r>
    </w:p>
    <w:p w:rsidR="0045539F" w:rsidRDefault="00755BF8">
      <w:pPr>
        <w:numPr>
          <w:ilvl w:val="0"/>
          <w:numId w:val="1"/>
        </w:numPr>
        <w:ind w:left="566" w:hanging="425"/>
        <w:rPr>
          <w:color w:val="222222"/>
        </w:rPr>
      </w:pPr>
      <w:hyperlink r:id="rId186">
        <w:r w:rsidR="00711197">
          <w:rPr>
            <w:b/>
          </w:rPr>
          <w:t>Chizhevsky A.A.</w:t>
        </w:r>
      </w:hyperlink>
      <w:r w:rsidR="00711197">
        <w:rPr>
          <w:b/>
        </w:rPr>
        <w:t>,</w:t>
      </w:r>
      <w:hyperlink r:id="rId187">
        <w:r w:rsidR="00711197">
          <w:rPr>
            <w:b/>
          </w:rPr>
          <w:t xml:space="preserve"> </w:t>
        </w:r>
      </w:hyperlink>
      <w:hyperlink r:id="rId188">
        <w:r w:rsidR="00711197">
          <w:rPr>
            <w:b/>
          </w:rPr>
          <w:t>Ponomarenko E.V.</w:t>
        </w:r>
      </w:hyperlink>
      <w:r w:rsidR="00711197">
        <w:rPr>
          <w:b/>
        </w:rPr>
        <w:t>,</w:t>
      </w:r>
      <w:hyperlink r:id="rId189">
        <w:r w:rsidR="00711197">
          <w:rPr>
            <w:b/>
          </w:rPr>
          <w:t xml:space="preserve"> </w:t>
        </w:r>
      </w:hyperlink>
      <w:hyperlink r:id="rId190">
        <w:r w:rsidR="00711197">
          <w:rPr>
            <w:b/>
            <w:color w:val="00FF00"/>
            <w:u w:val="single"/>
          </w:rPr>
          <w:t>Vyazov</w:t>
        </w:r>
      </w:hyperlink>
      <w:hyperlink r:id="rId191">
        <w:r w:rsidR="00711197">
          <w:rPr>
            <w:b/>
          </w:rPr>
          <w:t xml:space="preserve"> L.A.</w:t>
        </w:r>
      </w:hyperlink>
      <w:r w:rsidR="00711197">
        <w:rPr>
          <w:b/>
        </w:rPr>
        <w:t>,</w:t>
      </w:r>
      <w:hyperlink r:id="rId192">
        <w:r w:rsidR="00711197">
          <w:rPr>
            <w:b/>
          </w:rPr>
          <w:t xml:space="preserve"> </w:t>
        </w:r>
      </w:hyperlink>
      <w:hyperlink r:id="rId193">
        <w:r w:rsidR="00711197">
          <w:rPr>
            <w:b/>
          </w:rPr>
          <w:t>Khisyametdinova A.A.</w:t>
        </w:r>
      </w:hyperlink>
      <w:r w:rsidR="00711197">
        <w:rPr>
          <w:b/>
        </w:rPr>
        <w:t>,</w:t>
      </w:r>
      <w:hyperlink r:id="rId194">
        <w:r w:rsidR="00711197">
          <w:rPr>
            <w:b/>
          </w:rPr>
          <w:t xml:space="preserve"> </w:t>
        </w:r>
      </w:hyperlink>
      <w:hyperlink r:id="rId195">
        <w:r w:rsidR="00711197">
          <w:rPr>
            <w:b/>
          </w:rPr>
          <w:t>Blinnikov M.S.</w:t>
        </w:r>
      </w:hyperlink>
      <w:r w:rsidR="00711197">
        <w:rPr>
          <w:b/>
        </w:rPr>
        <w:t xml:space="preserve">  </w:t>
      </w:r>
      <w:hyperlink r:id="rId196">
        <w:r w:rsidR="00711197" w:rsidRPr="00711197">
          <w:rPr>
            <w:b/>
            <w:lang w:val="en-US"/>
          </w:rPr>
          <w:t>Fortifications and paleo-landscape of the Troitskii Urai i hillfort</w:t>
        </w:r>
      </w:hyperlink>
      <w:r w:rsidR="00711197" w:rsidRPr="00711197">
        <w:rPr>
          <w:b/>
          <w:lang w:val="en-US"/>
        </w:rPr>
        <w:t xml:space="preserve"> // </w:t>
      </w:r>
      <w:hyperlink r:id="rId197">
        <w:r w:rsidR="00711197" w:rsidRPr="00711197">
          <w:rPr>
            <w:b/>
            <w:lang w:val="en-US"/>
          </w:rPr>
          <w:t>Povolzhskaya Arkheologiya</w:t>
        </w:r>
      </w:hyperlink>
      <w:r w:rsidR="00711197" w:rsidRPr="00711197">
        <w:rPr>
          <w:b/>
          <w:lang w:val="en-US"/>
        </w:rPr>
        <w:t xml:space="preserve">. </w:t>
      </w:r>
      <w:r w:rsidR="00711197">
        <w:rPr>
          <w:b/>
        </w:rPr>
        <w:t>2019. Vol. 29 (3). С. 128–146. DOI: 10.24852/pa2019.3.29.128.146</w:t>
      </w:r>
      <w:r w:rsidR="00711197"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222222"/>
          <w:lang w:val="en-US"/>
        </w:rPr>
        <w:t xml:space="preserve">Lozovskaya O., Clemente-Conte I., </w:t>
      </w:r>
      <w:r w:rsidRPr="00711197">
        <w:rPr>
          <w:b/>
          <w:color w:val="00FF00"/>
          <w:u w:val="single"/>
          <w:lang w:val="en-US"/>
        </w:rPr>
        <w:t>Ershova</w:t>
      </w:r>
      <w:r w:rsidRPr="00711197">
        <w:rPr>
          <w:b/>
          <w:color w:val="222222"/>
          <w:lang w:val="en-US"/>
        </w:rPr>
        <w:t xml:space="preserve"> E., Kulkova M. Subsistence strategies on the Late Mesolithic and Early Neolithic lake settlement Zamostje 2 in Volga-Oka region: Evidence of fishing // Quaternary International. </w:t>
      </w:r>
      <w:r>
        <w:rPr>
          <w:b/>
          <w:color w:val="222222"/>
        </w:rPr>
        <w:t>2019. (in press) doi.org/10.1016/j.quaint.2019.11.021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222222"/>
          <w:lang w:val="en-US"/>
        </w:rPr>
        <w:t xml:space="preserve">Gafurov A., I. Gainullin, </w:t>
      </w:r>
      <w:r w:rsidRPr="00711197">
        <w:rPr>
          <w:b/>
          <w:color w:val="00FF00"/>
          <w:u w:val="single"/>
          <w:lang w:val="en-US"/>
        </w:rPr>
        <w:t>Usmanov</w:t>
      </w:r>
      <w:r w:rsidRPr="00711197">
        <w:rPr>
          <w:b/>
          <w:color w:val="222222"/>
          <w:lang w:val="en-US"/>
        </w:rPr>
        <w:t xml:space="preserve"> B., </w:t>
      </w:r>
      <w:r w:rsidRPr="00711197">
        <w:rPr>
          <w:b/>
          <w:color w:val="00FF00"/>
          <w:u w:val="single"/>
          <w:lang w:val="en-US"/>
        </w:rPr>
        <w:t>Kasimov</w:t>
      </w:r>
      <w:r w:rsidRPr="00711197">
        <w:rPr>
          <w:b/>
          <w:color w:val="222222"/>
          <w:lang w:val="en-US"/>
        </w:rPr>
        <w:t xml:space="preserve"> A. Impacts of fluvial processes on medieval settlement Lukovskoe (Tatarstan, Russia) // Proceedings of the International Association of Hydrological Sciences. </w:t>
      </w:r>
      <w:r>
        <w:rPr>
          <w:b/>
          <w:color w:val="222222"/>
        </w:rPr>
        <w:t>2019. Vol. 381, Is.. P. 31-35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lang w:val="en-US"/>
        </w:rPr>
        <w:t xml:space="preserve">Gearman M., </w:t>
      </w:r>
      <w:r w:rsidRPr="00711197">
        <w:rPr>
          <w:b/>
          <w:color w:val="00FF00"/>
          <w:u w:val="single"/>
          <w:lang w:val="en-US"/>
        </w:rPr>
        <w:t>Blinnikov</w:t>
      </w:r>
      <w:r w:rsidRPr="00711197">
        <w:rPr>
          <w:b/>
          <w:color w:val="222222"/>
          <w:lang w:val="en-US"/>
        </w:rPr>
        <w:t xml:space="preserve"> M.S. Mapping the Potential Distribution of Oak Wilt (Bretziella fagacearum) in East Central and Mapping the Potential Distribution of Oak Wilt (Bretziella fagacearum) in East Central and Southeast Minnesota Using Maxent // Journal of Forestry. </w:t>
      </w:r>
      <w:r>
        <w:rPr>
          <w:b/>
          <w:color w:val="222222"/>
        </w:rPr>
        <w:t>2019. Volume 117. Issue 6. Pages 579–591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Deputatova</w:t>
      </w:r>
      <w:r w:rsidRPr="00711197">
        <w:rPr>
          <w:b/>
          <w:color w:val="222222"/>
          <w:lang w:val="en-US"/>
        </w:rPr>
        <w:t xml:space="preserve"> N.A., </w:t>
      </w:r>
      <w:r w:rsidRPr="00711197">
        <w:rPr>
          <w:b/>
          <w:color w:val="00FF00"/>
          <w:u w:val="single"/>
          <w:lang w:val="en-US"/>
        </w:rPr>
        <w:t>Sabirova</w:t>
      </w:r>
      <w:r w:rsidRPr="00711197">
        <w:rPr>
          <w:b/>
          <w:color w:val="222222"/>
          <w:lang w:val="en-US"/>
        </w:rPr>
        <w:t xml:space="preserve"> D.R., </w:t>
      </w:r>
      <w:r w:rsidRPr="00711197">
        <w:rPr>
          <w:b/>
          <w:color w:val="00FF00"/>
          <w:u w:val="single"/>
          <w:lang w:val="en-US"/>
        </w:rPr>
        <w:t>Shangaraeva</w:t>
      </w:r>
      <w:r w:rsidRPr="00711197">
        <w:rPr>
          <w:b/>
          <w:color w:val="222222"/>
          <w:lang w:val="en-US"/>
        </w:rPr>
        <w:t xml:space="preserve"> L.F., Sabirova A.N., </w:t>
      </w:r>
      <w:r w:rsidRPr="00711197">
        <w:rPr>
          <w:b/>
          <w:color w:val="00FF00"/>
          <w:u w:val="single"/>
          <w:lang w:val="en-US"/>
        </w:rPr>
        <w:t>Akimova</w:t>
      </w:r>
      <w:r w:rsidRPr="00711197">
        <w:rPr>
          <w:b/>
          <w:color w:val="222222"/>
          <w:lang w:val="en-US"/>
        </w:rPr>
        <w:t xml:space="preserve"> </w:t>
      </w:r>
      <w:r>
        <w:rPr>
          <w:b/>
          <w:color w:val="222222"/>
        </w:rPr>
        <w:t>О</w:t>
      </w:r>
      <w:r w:rsidRPr="00711197">
        <w:rPr>
          <w:b/>
          <w:color w:val="222222"/>
          <w:lang w:val="en-US"/>
        </w:rPr>
        <w:t xml:space="preserve">.V. Extra-linguistic Features of the Southern Dialect of American English in the Novel of Harper Lee "Go Set a Watchman"// Journal of Educational and Social Research. </w:t>
      </w:r>
      <w:r>
        <w:rPr>
          <w:b/>
          <w:color w:val="222222"/>
        </w:rPr>
        <w:t>2019. Vol. 9. № 3</w:t>
      </w:r>
      <w:r>
        <w:rPr>
          <w:b/>
        </w:rPr>
        <w:t>. - C. 117-124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Shakirova</w:t>
      </w:r>
      <w:r w:rsidRPr="00711197">
        <w:rPr>
          <w:color w:val="222222"/>
          <w:lang w:val="en-US"/>
        </w:rPr>
        <w:t xml:space="preserve"> A. Internationalization of higher pedagogical education // ARPHA Proceedings 1. </w:t>
      </w:r>
      <w:r>
        <w:rPr>
          <w:color w:val="222222"/>
        </w:rPr>
        <w:t>2019. PP. 613-619.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222222"/>
          <w:lang w:val="en-US"/>
        </w:rPr>
        <w:lastRenderedPageBreak/>
        <w:t xml:space="preserve">Garifullina A., Zakirova V., Bashinova S., </w:t>
      </w:r>
      <w:r w:rsidRPr="00711197">
        <w:rPr>
          <w:color w:val="00FF00"/>
          <w:u w:val="single"/>
          <w:lang w:val="en-US"/>
        </w:rPr>
        <w:t>Pomortsesva</w:t>
      </w:r>
      <w:r w:rsidRPr="00711197">
        <w:rPr>
          <w:color w:val="222222"/>
          <w:lang w:val="en-US"/>
        </w:rPr>
        <w:t xml:space="preserve"> N. Actualization of the personality of a young teacher in a children’s multicultural educational environment // Proceedings of V Forum on Teacher Education  IFTE - 2019. </w:t>
      </w:r>
      <w:r>
        <w:rPr>
          <w:color w:val="222222"/>
        </w:rPr>
        <w:t>2019. p.191-201.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Blagoveshchenskaya</w:t>
      </w:r>
      <w:r w:rsidRPr="00711197">
        <w:rPr>
          <w:color w:val="222222"/>
          <w:lang w:val="en-US"/>
        </w:rPr>
        <w:t xml:space="preserve"> A., </w:t>
      </w:r>
      <w:r w:rsidRPr="00711197">
        <w:rPr>
          <w:color w:val="00FF00"/>
          <w:u w:val="single"/>
          <w:lang w:val="en-US"/>
        </w:rPr>
        <w:t>Ainoutdinova</w:t>
      </w:r>
      <w:r w:rsidRPr="00711197">
        <w:rPr>
          <w:color w:val="222222"/>
          <w:lang w:val="en-US"/>
        </w:rPr>
        <w:t xml:space="preserve"> I., Nurutdinova A., Dmitrieva E. The research of the stylistic peculiarities of represented speech for better teacher-student interaction at English literature classes // INTED2019 Proceedings: The 13th annual International Technology, Education and Development Conference (11-13th of March, 2019) Valencia, Spain. </w:t>
      </w:r>
      <w:r>
        <w:rPr>
          <w:color w:val="222222"/>
        </w:rPr>
        <w:t>2019. pp. 5044-5049.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Blagoveshchenskaya</w:t>
      </w:r>
      <w:r w:rsidRPr="00711197">
        <w:rPr>
          <w:color w:val="222222"/>
          <w:lang w:val="en-US"/>
        </w:rPr>
        <w:t xml:space="preserve">, A., </w:t>
      </w:r>
      <w:r w:rsidRPr="00711197">
        <w:rPr>
          <w:color w:val="00FF00"/>
          <w:u w:val="single"/>
          <w:lang w:val="en-US"/>
        </w:rPr>
        <w:t>Ainoutdinova</w:t>
      </w:r>
      <w:r w:rsidRPr="00711197">
        <w:rPr>
          <w:color w:val="222222"/>
          <w:lang w:val="en-US"/>
        </w:rPr>
        <w:t xml:space="preserve">, I., Nurutdinova, A., &amp; Dmitrieva, E. Pedagogical design of open educational resources for humanity students of universities in Russia // ICERI 2019 Proceedings: 12th annual International Conference of Education, Research and Innovation (11th – 13th of November, 2019), Seville, Spain. </w:t>
      </w:r>
      <w:r>
        <w:rPr>
          <w:color w:val="222222"/>
        </w:rPr>
        <w:t>2019. pp. 8998-9003.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222222"/>
          <w:lang w:val="en-US"/>
        </w:rPr>
        <w:t xml:space="preserve">Kiselkina O.V., Karbulatskaya Z.V., </w:t>
      </w:r>
      <w:r w:rsidRPr="00711197">
        <w:rPr>
          <w:color w:val="00FF00"/>
          <w:u w:val="single"/>
          <w:lang w:val="en-US"/>
        </w:rPr>
        <w:t>Pratchenko</w:t>
      </w:r>
      <w:r w:rsidRPr="00711197">
        <w:rPr>
          <w:color w:val="222222"/>
          <w:lang w:val="en-US"/>
        </w:rPr>
        <w:t xml:space="preserve"> O.V., Guzelbaeva G.V. Labor Productivity Improvement: The Role of Remuneration in the New Qualification System // Global Economics and Management: Transition to Economy 4.0. </w:t>
      </w:r>
      <w:r>
        <w:rPr>
          <w:color w:val="222222"/>
        </w:rPr>
        <w:t>Springer Proceedings in Business and Economics. 2019. Р. 57-65.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222222"/>
          <w:lang w:val="en-US"/>
        </w:rPr>
        <w:t xml:space="preserve">Gimadeeva A.A., </w:t>
      </w:r>
      <w:r w:rsidRPr="00711197">
        <w:rPr>
          <w:b/>
          <w:color w:val="00FF00"/>
          <w:u w:val="single"/>
          <w:lang w:val="en-US"/>
        </w:rPr>
        <w:t>Garifullina</w:t>
      </w:r>
      <w:r w:rsidRPr="00711197">
        <w:rPr>
          <w:b/>
          <w:color w:val="222222"/>
          <w:lang w:val="en-US"/>
        </w:rPr>
        <w:t xml:space="preserve"> D.B., </w:t>
      </w:r>
      <w:r w:rsidRPr="00711197">
        <w:rPr>
          <w:b/>
          <w:color w:val="00FF00"/>
          <w:u w:val="single"/>
          <w:lang w:val="en-US"/>
        </w:rPr>
        <w:t>Giniyatullina</w:t>
      </w:r>
      <w:r w:rsidRPr="00711197">
        <w:rPr>
          <w:b/>
          <w:color w:val="222222"/>
          <w:lang w:val="en-US"/>
        </w:rPr>
        <w:t xml:space="preserve"> A.Y, Chumarina G.R. National and cultural peculiarities of the concept fear // Humanities &amp; Social Sciences Reviews. </w:t>
      </w:r>
      <w:r>
        <w:rPr>
          <w:b/>
          <w:color w:val="222222"/>
        </w:rPr>
        <w:t>2019. Vol. 7(4). Pages: 1237-1240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Gimadeeva</w:t>
      </w:r>
      <w:r w:rsidRPr="00711197">
        <w:rPr>
          <w:b/>
          <w:color w:val="222222"/>
          <w:lang w:val="en-US"/>
        </w:rPr>
        <w:t xml:space="preserve"> A.A., </w:t>
      </w:r>
      <w:r w:rsidRPr="00711197">
        <w:rPr>
          <w:b/>
          <w:color w:val="00FF00"/>
          <w:u w:val="single"/>
          <w:lang w:val="en-US"/>
        </w:rPr>
        <w:t>Garifullina</w:t>
      </w:r>
      <w:r w:rsidRPr="00711197">
        <w:rPr>
          <w:b/>
          <w:color w:val="222222"/>
          <w:lang w:val="en-US"/>
        </w:rPr>
        <w:t xml:space="preserve"> D.B., </w:t>
      </w:r>
      <w:r w:rsidRPr="00711197">
        <w:rPr>
          <w:b/>
          <w:color w:val="00FF00"/>
          <w:u w:val="single"/>
          <w:lang w:val="en-US"/>
        </w:rPr>
        <w:t>Giniyatullina</w:t>
      </w:r>
      <w:r w:rsidRPr="00711197">
        <w:rPr>
          <w:b/>
          <w:color w:val="222222"/>
          <w:lang w:val="en-US"/>
        </w:rPr>
        <w:t xml:space="preserve"> A.Y, </w:t>
      </w:r>
      <w:r w:rsidRPr="00711197">
        <w:rPr>
          <w:b/>
          <w:color w:val="00FF00"/>
          <w:highlight w:val="white"/>
          <w:u w:val="single"/>
          <w:lang w:val="en-US"/>
        </w:rPr>
        <w:t>Khismatullina</w:t>
      </w:r>
      <w:r w:rsidRPr="00711197">
        <w:rPr>
          <w:b/>
          <w:highlight w:val="white"/>
          <w:lang w:val="en-US"/>
        </w:rPr>
        <w:t xml:space="preserve"> L.G.</w:t>
      </w:r>
      <w:r w:rsidRPr="00711197">
        <w:rPr>
          <w:b/>
          <w:color w:val="222222"/>
          <w:lang w:val="en-US"/>
        </w:rPr>
        <w:t xml:space="preserve"> Linguocultural peculiarities of abbreviations in the political discourse // Humanities &amp; Social Sciences Reviews. </w:t>
      </w:r>
      <w:r>
        <w:rPr>
          <w:b/>
          <w:color w:val="222222"/>
        </w:rPr>
        <w:t>2019. Vol. 7 (4). Pages: 1233-1236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Ainoutdinova</w:t>
      </w:r>
      <w:r w:rsidRPr="00711197">
        <w:rPr>
          <w:color w:val="222222"/>
          <w:lang w:val="en-US"/>
        </w:rPr>
        <w:t xml:space="preserve"> I.N., Tregubova T.M., Tregubov Y.M., Nikolaeva A.B. Teachers' professional development in the process of workers' training for WorldSkills Championship's participation // ARPHA Proceedings 1: V International Forum on Teacher Education: Part I: Teacher Education and Training (IFTE-2019). </w:t>
      </w:r>
      <w:r>
        <w:rPr>
          <w:color w:val="222222"/>
        </w:rPr>
        <w:t>2019. pp. 725-734.</w:t>
      </w:r>
    </w:p>
    <w:p w:rsidR="0045539F" w:rsidRPr="00BE0DE6" w:rsidRDefault="00711197">
      <w:pPr>
        <w:numPr>
          <w:ilvl w:val="0"/>
          <w:numId w:val="1"/>
        </w:numPr>
        <w:ind w:left="566" w:hanging="425"/>
        <w:rPr>
          <w:color w:val="222222"/>
          <w:lang w:val="en-US"/>
        </w:rPr>
      </w:pPr>
      <w:r w:rsidRPr="00711197">
        <w:rPr>
          <w:b/>
          <w:color w:val="222222"/>
          <w:lang w:val="en-US"/>
        </w:rPr>
        <w:t xml:space="preserve">Mikhailova M.A., Chumarina G.R., </w:t>
      </w:r>
      <w:r w:rsidRPr="00711197">
        <w:rPr>
          <w:b/>
          <w:color w:val="00FF00"/>
          <w:u w:val="single"/>
          <w:lang w:val="en-US"/>
        </w:rPr>
        <w:t>Andreeva</w:t>
      </w:r>
      <w:r w:rsidRPr="00711197">
        <w:rPr>
          <w:b/>
          <w:color w:val="222222"/>
          <w:lang w:val="en-US"/>
        </w:rPr>
        <w:t xml:space="preserve"> Y.A. Photographer’s non-codified lexemes: pragmalinguistic principles of generation // </w:t>
      </w:r>
      <w:hyperlink r:id="rId198">
        <w:r w:rsidRPr="00711197">
          <w:rPr>
            <w:b/>
            <w:lang w:val="en-US"/>
          </w:rPr>
          <w:t>AD ALTA</w:t>
        </w:r>
      </w:hyperlink>
      <w:r w:rsidRPr="00711197">
        <w:rPr>
          <w:b/>
          <w:color w:val="222222"/>
          <w:lang w:val="en-US"/>
        </w:rPr>
        <w:t xml:space="preserve"> - Journal of Interdisciplinary Research. </w:t>
      </w:r>
      <w:r w:rsidRPr="00BE0DE6">
        <w:rPr>
          <w:b/>
          <w:color w:val="222222"/>
          <w:lang w:val="en-US"/>
        </w:rPr>
        <w:t>2019. Vol. 9. № 2: SI 8. Pages 58-60</w:t>
      </w:r>
      <w:r w:rsidRPr="00BE0DE6">
        <w:rPr>
          <w:color w:val="222222"/>
          <w:lang w:val="en-US"/>
        </w:rPr>
        <w:t xml:space="preserve">. 09/02-VIII </w:t>
      </w:r>
      <w:r w:rsidRPr="00BE0DE6">
        <w:rPr>
          <w:lang w:val="en-US"/>
        </w:rPr>
        <w:t>(</w:t>
      </w:r>
      <w:hyperlink r:id="rId199">
        <w:r w:rsidRPr="00BE0DE6">
          <w:rPr>
            <w:lang w:val="en-US"/>
          </w:rPr>
          <w:t>http://www.magnanimitas.cz/ADALTA/090208/papers/A_21.pdf</w:t>
        </w:r>
      </w:hyperlink>
      <w:r w:rsidRPr="00BE0DE6">
        <w:rPr>
          <w:color w:val="222222"/>
          <w:lang w:val="en-US"/>
        </w:rPr>
        <w:t>)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Andreyeva</w:t>
      </w:r>
      <w:r w:rsidRPr="00711197">
        <w:rPr>
          <w:b/>
          <w:color w:val="222222"/>
          <w:lang w:val="en-US"/>
        </w:rPr>
        <w:t xml:space="preserve"> Y.A., </w:t>
      </w:r>
      <w:r w:rsidRPr="00711197">
        <w:rPr>
          <w:b/>
          <w:color w:val="00FF00"/>
          <w:u w:val="single"/>
          <w:lang w:val="en-US"/>
        </w:rPr>
        <w:t>Fakhrutdinova</w:t>
      </w:r>
      <w:r w:rsidRPr="00711197">
        <w:rPr>
          <w:b/>
          <w:color w:val="222222"/>
          <w:lang w:val="en-US"/>
        </w:rPr>
        <w:t xml:space="preserve"> A.V., </w:t>
      </w:r>
      <w:r w:rsidRPr="00711197">
        <w:rPr>
          <w:b/>
          <w:color w:val="00FF00"/>
          <w:u w:val="single"/>
          <w:lang w:val="en-US"/>
        </w:rPr>
        <w:t>Korneva</w:t>
      </w:r>
      <w:r w:rsidRPr="00711197">
        <w:rPr>
          <w:b/>
          <w:color w:val="222222"/>
          <w:lang w:val="en-US"/>
        </w:rPr>
        <w:t xml:space="preserve"> I.G., Chugunov A.S. The Effectiveness of the Use of Computer Technology Compared to the Traditional Methods in the Process of a Foreign Language Teaching // Universal Journal of Educational Research. </w:t>
      </w:r>
      <w:r>
        <w:rPr>
          <w:b/>
          <w:color w:val="222222"/>
        </w:rPr>
        <w:t>2019. Vol. 7(10B), pp. 21-26</w:t>
      </w:r>
      <w:r>
        <w:rPr>
          <w:color w:val="222222"/>
        </w:rPr>
        <w:t>.</w:t>
      </w:r>
    </w:p>
    <w:p w:rsidR="0045539F" w:rsidRPr="00711197" w:rsidRDefault="00711197">
      <w:pPr>
        <w:numPr>
          <w:ilvl w:val="0"/>
          <w:numId w:val="1"/>
        </w:numPr>
        <w:ind w:left="566" w:hanging="425"/>
        <w:rPr>
          <w:color w:val="222222"/>
          <w:lang w:val="en-US"/>
        </w:rPr>
      </w:pPr>
      <w:r w:rsidRPr="00711197">
        <w:rPr>
          <w:color w:val="00FF00"/>
          <w:u w:val="single"/>
          <w:lang w:val="en-US"/>
        </w:rPr>
        <w:t>Valeev</w:t>
      </w:r>
      <w:r w:rsidRPr="00711197">
        <w:rPr>
          <w:color w:val="222222"/>
          <w:lang w:val="en-US"/>
        </w:rPr>
        <w:t xml:space="preserve"> A.A., Latypova L.A., </w:t>
      </w:r>
      <w:r w:rsidRPr="00711197">
        <w:rPr>
          <w:color w:val="00FF00"/>
          <w:u w:val="single"/>
          <w:lang w:val="en-US"/>
        </w:rPr>
        <w:t>Latypov</w:t>
      </w:r>
      <w:r w:rsidRPr="00711197">
        <w:rPr>
          <w:color w:val="222222"/>
          <w:lang w:val="en-US"/>
        </w:rPr>
        <w:t xml:space="preserve"> N.R. Pedagogical Conditions for Stimulating the Development of Students' Linguistic Competencies as Part of Their Self-Learning // Foreign Language Teaching and Learning: New Research. Terrell Welch (Ed.). Pp.101-152. NewYork: Nova Science Publishers, Inc., 2018 ISBN: 978-1-53615-530-3.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222222"/>
          <w:lang w:val="en-US"/>
        </w:rPr>
        <w:t xml:space="preserve">Khuziakhmetov A.N., </w:t>
      </w:r>
      <w:r w:rsidRPr="00711197">
        <w:rPr>
          <w:color w:val="00FF00"/>
          <w:u w:val="single"/>
          <w:lang w:val="en-US"/>
        </w:rPr>
        <w:t>Valeev</w:t>
      </w:r>
      <w:r w:rsidRPr="00711197">
        <w:rPr>
          <w:color w:val="222222"/>
          <w:lang w:val="en-US"/>
        </w:rPr>
        <w:t xml:space="preserve"> A.A.Teaching Students a Foreign Language as a Form of Organization of Their Knowledge // ARPHA Proceedings, 1. </w:t>
      </w:r>
      <w:r>
        <w:rPr>
          <w:color w:val="222222"/>
        </w:rPr>
        <w:t>V International Forum on Teacher Education. 201</w:t>
      </w:r>
      <w:r>
        <w:t>9. pp.1043-1055.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>
        <w:rPr>
          <w:b/>
          <w:color w:val="00FF00"/>
          <w:u w:val="single"/>
        </w:rPr>
        <w:t>Gali</w:t>
      </w:r>
      <w:r>
        <w:rPr>
          <w:b/>
          <w:color w:val="222222"/>
        </w:rPr>
        <w:t xml:space="preserve"> G.F, Fakhrutdinov B.I, </w:t>
      </w:r>
      <w:r>
        <w:rPr>
          <w:b/>
          <w:color w:val="00FF00"/>
          <w:u w:val="single"/>
        </w:rPr>
        <w:t>Shakhnina</w:t>
      </w:r>
      <w:r>
        <w:rPr>
          <w:b/>
          <w:color w:val="222222"/>
        </w:rPr>
        <w:t xml:space="preserve"> I.Z., </w:t>
      </w:r>
      <w:hyperlink r:id="rId200">
        <w:r>
          <w:rPr>
            <w:b/>
            <w:color w:val="00FF00"/>
            <w:u w:val="single"/>
          </w:rPr>
          <w:t>Zagladina</w:t>
        </w:r>
      </w:hyperlink>
      <w:hyperlink r:id="rId201">
        <w:r>
          <w:rPr>
            <w:b/>
          </w:rPr>
          <w:t xml:space="preserve"> E.N.</w:t>
        </w:r>
      </w:hyperlink>
      <w:r>
        <w:rPr>
          <w:b/>
        </w:rPr>
        <w:t xml:space="preserve"> </w:t>
      </w:r>
      <w:r w:rsidRPr="00711197">
        <w:rPr>
          <w:b/>
          <w:color w:val="222222"/>
          <w:lang w:val="en-US"/>
        </w:rPr>
        <w:t xml:space="preserve">School problems in the education and development of gifted children: Psychological aspect // Humanities </w:t>
      </w:r>
      <w:hyperlink r:id="rId202">
        <w:r w:rsidRPr="00711197">
          <w:rPr>
            <w:b/>
            <w:lang w:val="en-US"/>
          </w:rPr>
          <w:t>&amp;</w:t>
        </w:r>
      </w:hyperlink>
      <w:r w:rsidRPr="00711197">
        <w:rPr>
          <w:b/>
          <w:color w:val="222222"/>
          <w:lang w:val="en-US"/>
        </w:rPr>
        <w:t xml:space="preserve"> Social Sciences Reviews. </w:t>
      </w:r>
      <w:r>
        <w:rPr>
          <w:b/>
          <w:color w:val="222222"/>
        </w:rPr>
        <w:t>2019. Vol. 7, Is. 4. P. 410-415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Gizyatova</w:t>
      </w:r>
      <w:r w:rsidRPr="00711197">
        <w:rPr>
          <w:color w:val="222222"/>
          <w:lang w:val="en-US"/>
        </w:rPr>
        <w:t xml:space="preserve"> L.A. School-based extremism and drug-abuse prevention in the UK // ARPHA Proceedings. </w:t>
      </w:r>
      <w:r>
        <w:rPr>
          <w:color w:val="222222"/>
        </w:rPr>
        <w:t>Proceedings IFTE-2019. 2019. Pp.963-968.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lastRenderedPageBreak/>
        <w:t>Beloglazov</w:t>
      </w:r>
      <w:r w:rsidRPr="00711197">
        <w:rPr>
          <w:color w:val="222222"/>
          <w:lang w:val="en-US"/>
        </w:rPr>
        <w:t xml:space="preserve"> A.V., </w:t>
      </w:r>
      <w:r w:rsidRPr="00711197">
        <w:rPr>
          <w:color w:val="00FF00"/>
          <w:u w:val="single"/>
          <w:lang w:val="en-US"/>
        </w:rPr>
        <w:t>Mubarakshina</w:t>
      </w:r>
      <w:r w:rsidRPr="00711197">
        <w:rPr>
          <w:color w:val="222222"/>
          <w:lang w:val="en-US"/>
        </w:rPr>
        <w:t xml:space="preserve"> A.M., </w:t>
      </w:r>
      <w:r w:rsidRPr="00711197">
        <w:rPr>
          <w:color w:val="00FF00"/>
          <w:u w:val="single"/>
          <w:lang w:val="en-US"/>
        </w:rPr>
        <w:t>Zakirov</w:t>
      </w:r>
      <w:r w:rsidRPr="00711197">
        <w:rPr>
          <w:color w:val="222222"/>
          <w:lang w:val="en-US"/>
        </w:rPr>
        <w:t xml:space="preserve"> A. Global Supply Chain Strategy in the Cooperation of Russia and Tajikistan in the Field of Security in the Early 21st Century // International Journal of Supply Chain Management. </w:t>
      </w:r>
      <w:r>
        <w:rPr>
          <w:color w:val="222222"/>
        </w:rPr>
        <w:t>2019. Vol 8. No 5. Pp. 943-947.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Fakhrutdinova</w:t>
      </w:r>
      <w:r w:rsidRPr="00711197">
        <w:rPr>
          <w:color w:val="222222"/>
          <w:lang w:val="en-US"/>
        </w:rPr>
        <w:t xml:space="preserve"> A.V., </w:t>
      </w:r>
      <w:r w:rsidRPr="00711197">
        <w:rPr>
          <w:color w:val="00FF00"/>
          <w:u w:val="single"/>
          <w:lang w:val="en-US"/>
        </w:rPr>
        <w:t>Chumarova</w:t>
      </w:r>
      <w:r w:rsidRPr="00711197">
        <w:rPr>
          <w:color w:val="222222"/>
          <w:lang w:val="en-US"/>
        </w:rPr>
        <w:t xml:space="preserve"> L.G., Belyaeva E.A., </w:t>
      </w:r>
      <w:r w:rsidRPr="00711197">
        <w:rPr>
          <w:color w:val="00FF00"/>
          <w:u w:val="single"/>
          <w:lang w:val="en-US"/>
        </w:rPr>
        <w:t>Sagitova</w:t>
      </w:r>
      <w:r w:rsidRPr="00711197">
        <w:rPr>
          <w:color w:val="222222"/>
          <w:lang w:val="en-US"/>
        </w:rPr>
        <w:t xml:space="preserve"> R.R. Pedagogical Value of Folklore Prosaic Genres in Intellectual and Moral Education of Future Teachers at the Foreign Language Lessons // IFTE 2019 - V International Forum on Teacher Education. </w:t>
      </w:r>
      <w:r>
        <w:rPr>
          <w:color w:val="222222"/>
        </w:rPr>
        <w:t>2019. pp 122-125.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Ainoutdinova</w:t>
      </w:r>
      <w:r w:rsidRPr="00711197">
        <w:rPr>
          <w:color w:val="222222"/>
          <w:lang w:val="en-US"/>
        </w:rPr>
        <w:t xml:space="preserve"> I., </w:t>
      </w:r>
      <w:r w:rsidRPr="00711197">
        <w:rPr>
          <w:color w:val="00FF00"/>
          <w:u w:val="single"/>
          <w:lang w:val="en-US"/>
        </w:rPr>
        <w:t>Blagoveshchenskaya</w:t>
      </w:r>
      <w:r w:rsidRPr="00711197">
        <w:rPr>
          <w:color w:val="222222"/>
          <w:lang w:val="en-US"/>
        </w:rPr>
        <w:t xml:space="preserve"> A., Nurutdinova A., Dmitrieva E. Contextual approach as the basis for effective experiential training of university students in Russia // ICERI 2019 Proceedings: 12th annual International Conference of Education, Research and Innovation (11th – 13th of November, 2019), Seville, Spain. </w:t>
      </w:r>
      <w:r>
        <w:rPr>
          <w:color w:val="222222"/>
        </w:rPr>
        <w:t>2019. pp. 9004-9010.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Sigal</w:t>
      </w:r>
      <w:r w:rsidRPr="00711197">
        <w:rPr>
          <w:color w:val="222222"/>
          <w:lang w:val="en-US"/>
        </w:rPr>
        <w:t xml:space="preserve"> N.G., </w:t>
      </w:r>
      <w:r w:rsidRPr="00711197">
        <w:rPr>
          <w:color w:val="00FF00"/>
          <w:u w:val="single"/>
          <w:lang w:val="en-US"/>
        </w:rPr>
        <w:t>Plotnikova</w:t>
      </w:r>
      <w:r w:rsidRPr="00711197">
        <w:rPr>
          <w:color w:val="222222"/>
          <w:lang w:val="en-US"/>
        </w:rPr>
        <w:t xml:space="preserve"> H.F.., </w:t>
      </w:r>
      <w:r w:rsidRPr="00711197">
        <w:rPr>
          <w:color w:val="00FF00"/>
          <w:u w:val="single"/>
          <w:lang w:val="en-US"/>
        </w:rPr>
        <w:t>Asmolovskaya</w:t>
      </w:r>
      <w:r w:rsidRPr="00711197">
        <w:rPr>
          <w:color w:val="222222"/>
          <w:lang w:val="en-US"/>
        </w:rPr>
        <w:t xml:space="preserve"> M.V.., Vafina R.F., </w:t>
      </w:r>
      <w:r w:rsidRPr="00711197">
        <w:rPr>
          <w:color w:val="00FF00"/>
          <w:u w:val="single"/>
          <w:lang w:val="en-US"/>
        </w:rPr>
        <w:t>Galiullina</w:t>
      </w:r>
      <w:r w:rsidRPr="00711197">
        <w:rPr>
          <w:color w:val="222222"/>
          <w:lang w:val="en-US"/>
        </w:rPr>
        <w:t xml:space="preserve"> E.B. Strategies for the development of Inclusive education in Russia and abroad // INTED 2019 Proceedings-13th International Technology, Education and Development Conference. </w:t>
      </w:r>
      <w:r>
        <w:rPr>
          <w:color w:val="222222"/>
        </w:rPr>
        <w:t xml:space="preserve">Valencia, Spain. 2019. P. </w:t>
      </w:r>
      <w:r>
        <w:t>5936-5941.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222222"/>
          <w:lang w:val="en-US"/>
        </w:rPr>
        <w:t xml:space="preserve">Ismagilova G., </w:t>
      </w:r>
      <w:r w:rsidRPr="00711197">
        <w:rPr>
          <w:color w:val="00FF00"/>
          <w:u w:val="single"/>
          <w:lang w:val="en-US"/>
        </w:rPr>
        <w:t>Sigacheva</w:t>
      </w:r>
      <w:r w:rsidRPr="00711197">
        <w:rPr>
          <w:color w:val="222222"/>
          <w:lang w:val="en-US"/>
        </w:rPr>
        <w:t xml:space="preserve"> N., </w:t>
      </w:r>
      <w:r w:rsidRPr="00711197">
        <w:rPr>
          <w:color w:val="00FF00"/>
          <w:u w:val="single"/>
          <w:lang w:val="en-US"/>
        </w:rPr>
        <w:t>Makayev</w:t>
      </w:r>
      <w:r w:rsidRPr="00711197">
        <w:rPr>
          <w:color w:val="222222"/>
          <w:lang w:val="en-US"/>
        </w:rPr>
        <w:t xml:space="preserve"> Kh. </w:t>
      </w:r>
      <w:r w:rsidRPr="00BE0DE6">
        <w:rPr>
          <w:color w:val="222222"/>
          <w:lang w:val="en-US"/>
        </w:rPr>
        <w:t xml:space="preserve">Mobile applications as a modern means of learning English // 11th International Conference on Education and New Learning Technologies 2019, EDULEARN19 Proceedings. </w:t>
      </w:r>
      <w:r>
        <w:rPr>
          <w:color w:val="222222"/>
        </w:rPr>
        <w:t>Palma, Mallorca, SPAIN. 2019. Pages: 8192-8196.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Makayev</w:t>
      </w:r>
      <w:r w:rsidRPr="00711197">
        <w:rPr>
          <w:color w:val="222222"/>
          <w:lang w:val="en-US"/>
        </w:rPr>
        <w:t xml:space="preserve"> Kh.F., Makayeva G.Z. Listening reacting ability as one of vital activities for training spontaneous communication skills  // 11th International Conference on Education and New Learning Technologies 2019, EDULEARN19 Proceedings. </w:t>
      </w:r>
      <w:r>
        <w:rPr>
          <w:color w:val="222222"/>
        </w:rPr>
        <w:t>Palma, Mallorca, SPAIN. 2019. Pages: 1957-1962.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Makhmutova</w:t>
      </w:r>
      <w:r w:rsidRPr="00711197">
        <w:rPr>
          <w:color w:val="222222"/>
          <w:lang w:val="en-US"/>
        </w:rPr>
        <w:t xml:space="preserve"> A. Effectiveness assessment of online courses for foreign language learning in the Russian context using SWOT-analysis and Hofstede's model // EDULEARN19 Proceedings. </w:t>
      </w:r>
      <w:r>
        <w:rPr>
          <w:color w:val="222222"/>
        </w:rPr>
        <w:t>Palma, Mallorca. 2019. pp. 8552-8560.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Makhmutova</w:t>
      </w:r>
      <w:r w:rsidRPr="00711197">
        <w:rPr>
          <w:color w:val="222222"/>
          <w:lang w:val="en-US"/>
        </w:rPr>
        <w:t xml:space="preserve"> A. Zialtdinova E. Online foreign language learning in the Russian perspective: view through the Hofstede’s cultural dimension prism // 6th SWS International Scientific Conference on Arts and Humanities 2019. </w:t>
      </w:r>
      <w:r>
        <w:rPr>
          <w:color w:val="222222"/>
        </w:rPr>
        <w:t>Conference Proceedings. 2019. Vol. 6. issue 1. pp. 759-766.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222222"/>
          <w:lang w:val="en-US"/>
        </w:rPr>
        <w:t xml:space="preserve">Ivanov A.V., </w:t>
      </w:r>
      <w:r w:rsidRPr="00711197">
        <w:rPr>
          <w:b/>
          <w:color w:val="00FF00"/>
          <w:u w:val="single"/>
          <w:lang w:val="en-US"/>
        </w:rPr>
        <w:t>Sagitova</w:t>
      </w:r>
      <w:r w:rsidRPr="00711197">
        <w:rPr>
          <w:b/>
          <w:color w:val="222222"/>
          <w:lang w:val="en-US"/>
        </w:rPr>
        <w:t xml:space="preserve"> V.R., Bolshakov A.G. Intrapersonal conflict as the factor of professional self-determination // Opción. </w:t>
      </w:r>
      <w:r>
        <w:rPr>
          <w:b/>
          <w:color w:val="222222"/>
        </w:rPr>
        <w:t>2019. Vol. 35, Special Issue No.22. Pages: 1067-1081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highlight w:val="white"/>
          <w:u w:val="single"/>
          <w:lang w:val="en-US"/>
        </w:rPr>
        <w:t>Titova</w:t>
      </w:r>
      <w:r w:rsidRPr="00711197">
        <w:rPr>
          <w:b/>
          <w:highlight w:val="white"/>
          <w:lang w:val="en-US"/>
        </w:rPr>
        <w:t xml:space="preserve"> T.,  </w:t>
      </w:r>
      <w:r w:rsidRPr="00711197">
        <w:rPr>
          <w:b/>
          <w:color w:val="00FF00"/>
          <w:highlight w:val="white"/>
          <w:u w:val="single"/>
          <w:lang w:val="en-US"/>
        </w:rPr>
        <w:t>Frolova</w:t>
      </w:r>
      <w:r w:rsidRPr="00711197">
        <w:rPr>
          <w:b/>
          <w:highlight w:val="white"/>
          <w:lang w:val="en-US"/>
        </w:rPr>
        <w:t xml:space="preserve"> E., </w:t>
      </w:r>
      <w:r w:rsidRPr="00711197">
        <w:rPr>
          <w:b/>
          <w:color w:val="00FF00"/>
          <w:highlight w:val="white"/>
          <w:u w:val="single"/>
          <w:lang w:val="en-US"/>
        </w:rPr>
        <w:t>Gushchina</w:t>
      </w:r>
      <w:r w:rsidRPr="00711197">
        <w:rPr>
          <w:b/>
          <w:highlight w:val="white"/>
          <w:lang w:val="en-US"/>
        </w:rPr>
        <w:t xml:space="preserve"> E., </w:t>
      </w:r>
      <w:r w:rsidRPr="00711197">
        <w:rPr>
          <w:b/>
          <w:color w:val="00FF00"/>
          <w:highlight w:val="white"/>
          <w:u w:val="single"/>
          <w:lang w:val="en-US"/>
        </w:rPr>
        <w:t>Kadyrova</w:t>
      </w:r>
      <w:r w:rsidRPr="00711197">
        <w:rPr>
          <w:b/>
          <w:highlight w:val="white"/>
          <w:lang w:val="en-US"/>
        </w:rPr>
        <w:t xml:space="preserve"> A.A. Confessional groups in the Republic of Tatarstan: identity and features of its design // Humanities </w:t>
      </w:r>
      <w:hyperlink r:id="rId203">
        <w:r w:rsidRPr="00711197">
          <w:rPr>
            <w:b/>
            <w:lang w:val="en-US"/>
          </w:rPr>
          <w:t>&amp;</w:t>
        </w:r>
      </w:hyperlink>
      <w:r w:rsidRPr="00711197">
        <w:rPr>
          <w:b/>
          <w:highlight w:val="white"/>
          <w:lang w:val="en-US"/>
        </w:rPr>
        <w:t xml:space="preserve"> Social Sciences Reviews. </w:t>
      </w:r>
      <w:r>
        <w:rPr>
          <w:b/>
          <w:highlight w:val="white"/>
        </w:rPr>
        <w:t>2019. Vol. 7, Is. 5. P. 654-657</w:t>
      </w:r>
      <w:r>
        <w:rPr>
          <w:highlight w:val="white"/>
        </w:rPr>
        <w:t>.</w:t>
      </w:r>
    </w:p>
    <w:p w:rsidR="0045539F" w:rsidRPr="00BE0DE6" w:rsidRDefault="00755BF8">
      <w:pPr>
        <w:numPr>
          <w:ilvl w:val="0"/>
          <w:numId w:val="1"/>
        </w:numPr>
        <w:ind w:left="566" w:hanging="425"/>
        <w:rPr>
          <w:rFonts w:ascii="Arial" w:eastAsia="Arial" w:hAnsi="Arial" w:cs="Arial"/>
          <w:highlight w:val="white"/>
          <w:lang w:val="en-US"/>
        </w:rPr>
      </w:pPr>
      <w:hyperlink r:id="rId204">
        <w:r w:rsidR="00711197">
          <w:rPr>
            <w:b/>
            <w:color w:val="00FF00"/>
            <w:highlight w:val="white"/>
            <w:u w:val="single"/>
          </w:rPr>
          <w:t>Nedashkovsky</w:t>
        </w:r>
      </w:hyperlink>
      <w:hyperlink r:id="rId205">
        <w:r w:rsidR="00711197">
          <w:rPr>
            <w:b/>
            <w:highlight w:val="white"/>
          </w:rPr>
          <w:t xml:space="preserve"> L.F.</w:t>
        </w:r>
      </w:hyperlink>
      <w:r w:rsidR="00711197">
        <w:rPr>
          <w:b/>
          <w:highlight w:val="white"/>
        </w:rPr>
        <w:t>,</w:t>
      </w:r>
      <w:hyperlink r:id="rId206">
        <w:r w:rsidR="00711197">
          <w:rPr>
            <w:b/>
            <w:highlight w:val="white"/>
          </w:rPr>
          <w:t xml:space="preserve"> </w:t>
        </w:r>
      </w:hyperlink>
      <w:hyperlink r:id="rId207">
        <w:r w:rsidR="00711197">
          <w:rPr>
            <w:b/>
            <w:highlight w:val="white"/>
          </w:rPr>
          <w:t>Shigapov M.B.</w:t>
        </w:r>
      </w:hyperlink>
      <w:r w:rsidR="00711197">
        <w:rPr>
          <w:b/>
          <w:highlight w:val="white"/>
        </w:rPr>
        <w:t xml:space="preserve"> </w:t>
      </w:r>
      <w:hyperlink r:id="rId208">
        <w:r w:rsidR="00711197" w:rsidRPr="00BE0DE6">
          <w:rPr>
            <w:b/>
            <w:highlight w:val="white"/>
            <w:lang w:val="en-US"/>
          </w:rPr>
          <w:t>Arms and horse harness from Bagaevka settlement</w:t>
        </w:r>
      </w:hyperlink>
      <w:r w:rsidR="00711197" w:rsidRPr="00BE0DE6">
        <w:rPr>
          <w:b/>
          <w:highlight w:val="white"/>
          <w:lang w:val="en-US"/>
        </w:rPr>
        <w:t xml:space="preserve"> // </w:t>
      </w:r>
      <w:hyperlink r:id="rId209">
        <w:r w:rsidR="00711197" w:rsidRPr="00BE0DE6">
          <w:rPr>
            <w:b/>
            <w:highlight w:val="white"/>
            <w:lang w:val="en-US"/>
          </w:rPr>
          <w:t>Stratum Plus</w:t>
        </w:r>
      </w:hyperlink>
      <w:r w:rsidR="00711197" w:rsidRPr="00BE0DE6">
        <w:rPr>
          <w:b/>
          <w:highlight w:val="white"/>
          <w:lang w:val="en-US"/>
        </w:rPr>
        <w:t>. 2019. № 5. Pages: 167-177.</w:t>
      </w:r>
    </w:p>
    <w:p w:rsidR="0045539F" w:rsidRDefault="00BE0DE6">
      <w:pPr>
        <w:numPr>
          <w:ilvl w:val="0"/>
          <w:numId w:val="1"/>
        </w:numPr>
        <w:ind w:left="566" w:hanging="425"/>
        <w:rPr>
          <w:highlight w:val="white"/>
        </w:rPr>
      </w:pPr>
      <w:hyperlink r:id="rId210">
        <w:r w:rsidR="00711197" w:rsidRPr="00711197">
          <w:rPr>
            <w:b/>
            <w:highlight w:val="white"/>
            <w:lang w:val="en-US"/>
          </w:rPr>
          <w:t>Yavorskaya L.V.</w:t>
        </w:r>
      </w:hyperlink>
      <w:r w:rsidR="00711197" w:rsidRPr="00711197">
        <w:rPr>
          <w:b/>
          <w:highlight w:val="white"/>
          <w:lang w:val="en-US"/>
        </w:rPr>
        <w:t>,</w:t>
      </w:r>
      <w:hyperlink r:id="rId211">
        <w:r w:rsidR="00711197" w:rsidRPr="00711197">
          <w:rPr>
            <w:b/>
            <w:highlight w:val="white"/>
            <w:lang w:val="en-US"/>
          </w:rPr>
          <w:t xml:space="preserve"> </w:t>
        </w:r>
      </w:hyperlink>
      <w:hyperlink r:id="rId212">
        <w:r w:rsidR="00711197" w:rsidRPr="00711197">
          <w:rPr>
            <w:b/>
            <w:color w:val="00FF00"/>
            <w:highlight w:val="white"/>
            <w:u w:val="single"/>
            <w:lang w:val="en-US"/>
          </w:rPr>
          <w:t>Bocharov</w:t>
        </w:r>
      </w:hyperlink>
      <w:hyperlink r:id="rId213">
        <w:r w:rsidR="00711197" w:rsidRPr="00711197">
          <w:rPr>
            <w:b/>
            <w:highlight w:val="white"/>
            <w:lang w:val="en-US"/>
          </w:rPr>
          <w:t xml:space="preserve"> S.G.</w:t>
        </w:r>
      </w:hyperlink>
      <w:r w:rsidR="00711197" w:rsidRPr="00711197">
        <w:rPr>
          <w:b/>
          <w:highlight w:val="white"/>
          <w:lang w:val="en-US"/>
        </w:rPr>
        <w:t xml:space="preserve"> </w:t>
      </w:r>
      <w:hyperlink r:id="rId214">
        <w:r w:rsidR="00711197" w:rsidRPr="00BE0DE6">
          <w:rPr>
            <w:b/>
            <w:highlight w:val="white"/>
            <w:lang w:val="en-US"/>
          </w:rPr>
          <w:t>Interdisciplinary scientific seminar with international participation "archaeobiological studies in Bolgar and the Settlements of the Golden Horde: Issues and prospects"</w:t>
        </w:r>
      </w:hyperlink>
      <w:r w:rsidR="00711197" w:rsidRPr="00BE0DE6">
        <w:rPr>
          <w:b/>
          <w:lang w:val="en-US"/>
        </w:rPr>
        <w:t xml:space="preserve"> // </w:t>
      </w:r>
      <w:hyperlink r:id="rId215">
        <w:r w:rsidR="00711197" w:rsidRPr="00BE0DE6">
          <w:rPr>
            <w:b/>
            <w:highlight w:val="white"/>
            <w:lang w:val="en-US"/>
          </w:rPr>
          <w:t>Povolzhskaya Arkheologiya</w:t>
        </w:r>
      </w:hyperlink>
      <w:r w:rsidR="00711197" w:rsidRPr="00BE0DE6">
        <w:rPr>
          <w:b/>
          <w:highlight w:val="white"/>
          <w:lang w:val="en-US"/>
        </w:rPr>
        <w:t xml:space="preserve">. </w:t>
      </w:r>
      <w:r w:rsidR="00711197">
        <w:rPr>
          <w:b/>
          <w:highlight w:val="white"/>
        </w:rPr>
        <w:t>2019.  Vol. 2(28), с. 237-242</w:t>
      </w:r>
      <w:r w:rsidR="00711197"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highlight w:val="white"/>
          <w:lang w:val="en-US"/>
        </w:rPr>
        <w:t xml:space="preserve">Baitanayev B.A., Petrov P.N., </w:t>
      </w:r>
      <w:r w:rsidRPr="00711197">
        <w:rPr>
          <w:color w:val="00FF00"/>
          <w:highlight w:val="white"/>
          <w:u w:val="single"/>
          <w:lang w:val="en-US"/>
        </w:rPr>
        <w:t>Shaykhutdinova</w:t>
      </w:r>
      <w:r w:rsidRPr="00711197">
        <w:rPr>
          <w:highlight w:val="white"/>
          <w:lang w:val="en-US"/>
        </w:rPr>
        <w:t xml:space="preserve"> E.F. Kepek Khan's Monetary Reform According to the Results of a Study of the Coin Silver Chemical Composition by the XRD Method </w:t>
      </w:r>
      <w:r w:rsidRPr="00711197">
        <w:rPr>
          <w:b/>
          <w:lang w:val="en-US"/>
        </w:rPr>
        <w:t xml:space="preserve">// </w:t>
      </w:r>
      <w:hyperlink r:id="rId216">
        <w:r w:rsidRPr="00711197">
          <w:rPr>
            <w:highlight w:val="white"/>
            <w:lang w:val="en-US"/>
          </w:rPr>
          <w:t>Povolzhskaya Arkheologiya</w:t>
        </w:r>
      </w:hyperlink>
      <w:r w:rsidRPr="00711197">
        <w:rPr>
          <w:highlight w:val="white"/>
          <w:lang w:val="en-US"/>
        </w:rPr>
        <w:t xml:space="preserve">. </w:t>
      </w:r>
      <w:r>
        <w:rPr>
          <w:highlight w:val="white"/>
        </w:rPr>
        <w:t>2019.  Vol. 4(30), с. 43-54.</w:t>
      </w:r>
    </w:p>
    <w:p w:rsidR="0045539F" w:rsidRDefault="00BE0DE6">
      <w:pPr>
        <w:numPr>
          <w:ilvl w:val="0"/>
          <w:numId w:val="1"/>
        </w:numPr>
        <w:ind w:left="566" w:hanging="425"/>
        <w:rPr>
          <w:highlight w:val="white"/>
        </w:rPr>
      </w:pPr>
      <w:hyperlink r:id="rId217">
        <w:r w:rsidR="00711197" w:rsidRPr="00711197">
          <w:rPr>
            <w:color w:val="00FF00"/>
            <w:highlight w:val="white"/>
            <w:u w:val="single"/>
            <w:lang w:val="en-US"/>
          </w:rPr>
          <w:t>Bocharov</w:t>
        </w:r>
      </w:hyperlink>
      <w:hyperlink r:id="rId218">
        <w:r w:rsidR="00711197" w:rsidRPr="00711197">
          <w:rPr>
            <w:highlight w:val="white"/>
            <w:lang w:val="en-US"/>
          </w:rPr>
          <w:t xml:space="preserve"> S.G.</w:t>
        </w:r>
      </w:hyperlink>
      <w:r w:rsidR="00711197" w:rsidRPr="00711197">
        <w:rPr>
          <w:highlight w:val="white"/>
          <w:lang w:val="en-US"/>
        </w:rPr>
        <w:t xml:space="preserve">, </w:t>
      </w:r>
      <w:hyperlink r:id="rId219">
        <w:r w:rsidR="00711197" w:rsidRPr="00711197">
          <w:rPr>
            <w:highlight w:val="white"/>
            <w:lang w:val="en-US"/>
          </w:rPr>
          <w:t>Yavorskaya L.V.</w:t>
        </w:r>
      </w:hyperlink>
      <w:r w:rsidR="00711197" w:rsidRPr="00711197">
        <w:rPr>
          <w:highlight w:val="white"/>
          <w:lang w:val="en-US"/>
        </w:rPr>
        <w:t xml:space="preserve"> </w:t>
      </w:r>
      <w:r w:rsidR="00711197" w:rsidRPr="00BE0DE6">
        <w:rPr>
          <w:highlight w:val="white"/>
          <w:lang w:val="en-US"/>
        </w:rPr>
        <w:t xml:space="preserve">On the Question of Leather Production in the Golden Horde: results of archaeological and archaeozoological research in the Madzhar Settlement in 2017 // </w:t>
      </w:r>
      <w:hyperlink r:id="rId220">
        <w:r w:rsidR="00711197" w:rsidRPr="00BE0DE6">
          <w:rPr>
            <w:highlight w:val="white"/>
            <w:lang w:val="en-US"/>
          </w:rPr>
          <w:t>Povolzhskaya Arkheologiya</w:t>
        </w:r>
      </w:hyperlink>
      <w:r w:rsidR="00711197" w:rsidRPr="00BE0DE6">
        <w:rPr>
          <w:highlight w:val="white"/>
          <w:lang w:val="en-US"/>
        </w:rPr>
        <w:t xml:space="preserve">. </w:t>
      </w:r>
      <w:r w:rsidR="00711197">
        <w:rPr>
          <w:highlight w:val="white"/>
        </w:rPr>
        <w:t>2019.  Vol. 4(30), с.184-189.</w:t>
      </w:r>
    </w:p>
    <w:p w:rsidR="0045539F" w:rsidRPr="00BE0DE6" w:rsidRDefault="00711197">
      <w:pPr>
        <w:numPr>
          <w:ilvl w:val="0"/>
          <w:numId w:val="1"/>
        </w:numPr>
        <w:ind w:left="566" w:hanging="425"/>
        <w:rPr>
          <w:highlight w:val="white"/>
          <w:lang w:val="en-US"/>
        </w:rPr>
      </w:pPr>
      <w:r w:rsidRPr="00711197">
        <w:rPr>
          <w:highlight w:val="white"/>
          <w:lang w:val="en-US"/>
        </w:rPr>
        <w:lastRenderedPageBreak/>
        <w:t xml:space="preserve">Kochkina A.F., </w:t>
      </w:r>
      <w:r w:rsidRPr="00711197">
        <w:rPr>
          <w:color w:val="00FF00"/>
          <w:highlight w:val="white"/>
          <w:u w:val="single"/>
          <w:lang w:val="en-US"/>
        </w:rPr>
        <w:t>Vyazov</w:t>
      </w:r>
      <w:r w:rsidRPr="00711197">
        <w:rPr>
          <w:highlight w:val="white"/>
          <w:lang w:val="en-US"/>
        </w:rPr>
        <w:t xml:space="preserve"> L.A. </w:t>
      </w:r>
      <w:hyperlink r:id="rId221">
        <w:proofErr w:type="gramStart"/>
        <w:r w:rsidRPr="00BE0DE6">
          <w:rPr>
            <w:highlight w:val="white"/>
            <w:lang w:val="en-US"/>
          </w:rPr>
          <w:t>For</w:t>
        </w:r>
        <w:proofErr w:type="gramEnd"/>
        <w:r w:rsidRPr="00BE0DE6">
          <w:rPr>
            <w:highlight w:val="white"/>
            <w:lang w:val="en-US"/>
          </w:rPr>
          <w:t xml:space="preserve"> the Anniversary of Dmitry Alekseevich Stashenkov</w:t>
        </w:r>
      </w:hyperlink>
      <w:r w:rsidRPr="00BE0DE6">
        <w:rPr>
          <w:highlight w:val="white"/>
          <w:lang w:val="en-US"/>
        </w:rPr>
        <w:t xml:space="preserve"> // </w:t>
      </w:r>
      <w:hyperlink r:id="rId222">
        <w:r w:rsidRPr="00BE0DE6">
          <w:rPr>
            <w:highlight w:val="white"/>
            <w:lang w:val="en-US"/>
          </w:rPr>
          <w:t>Povolzhskaya Arkheologiya</w:t>
        </w:r>
      </w:hyperlink>
      <w:r w:rsidRPr="00BE0DE6">
        <w:rPr>
          <w:highlight w:val="white"/>
          <w:lang w:val="en-US"/>
        </w:rPr>
        <w:t xml:space="preserve">. 2019.  Vol. 3(29), </w:t>
      </w:r>
      <w:r>
        <w:rPr>
          <w:highlight w:val="white"/>
        </w:rPr>
        <w:t>с</w:t>
      </w:r>
      <w:r w:rsidRPr="00BE0DE6">
        <w:rPr>
          <w:highlight w:val="white"/>
          <w:lang w:val="en-US"/>
        </w:rPr>
        <w:t>. 233-238.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Valeev</w:t>
      </w:r>
      <w:r w:rsidRPr="00711197">
        <w:rPr>
          <w:b/>
          <w:highlight w:val="white"/>
          <w:lang w:val="en-US"/>
        </w:rPr>
        <w:t xml:space="preserve"> R.M. </w:t>
      </w:r>
      <w:hyperlink r:id="rId223">
        <w:r w:rsidRPr="00711197">
          <w:rPr>
            <w:b/>
            <w:highlight w:val="white"/>
            <w:lang w:val="en-US"/>
          </w:rPr>
          <w:t>Archaeological Heritage of Tatarstan and the Issues of its Study and Preservation</w:t>
        </w:r>
      </w:hyperlink>
      <w:r w:rsidRPr="00711197">
        <w:rPr>
          <w:b/>
          <w:highlight w:val="white"/>
          <w:lang w:val="en-US"/>
        </w:rPr>
        <w:t xml:space="preserve"> // </w:t>
      </w:r>
      <w:hyperlink r:id="rId224">
        <w:r w:rsidRPr="00711197">
          <w:rPr>
            <w:b/>
            <w:highlight w:val="white"/>
            <w:lang w:val="en-US"/>
          </w:rPr>
          <w:t>Povolzhskaya Arkheologiya</w:t>
        </w:r>
      </w:hyperlink>
      <w:r w:rsidRPr="00711197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2019.  Vol. 2(28), с. 202-209</w:t>
      </w:r>
      <w:r>
        <w:rPr>
          <w:highlight w:val="white"/>
        </w:rPr>
        <w:t>.</w:t>
      </w:r>
    </w:p>
    <w:p w:rsidR="0045539F" w:rsidRPr="00BE0DE6" w:rsidRDefault="00711197">
      <w:pPr>
        <w:numPr>
          <w:ilvl w:val="0"/>
          <w:numId w:val="1"/>
        </w:numPr>
        <w:ind w:left="566" w:hanging="425"/>
        <w:rPr>
          <w:highlight w:val="white"/>
          <w:lang w:val="en-US"/>
        </w:rPr>
      </w:pPr>
      <w:r w:rsidRPr="00711197">
        <w:rPr>
          <w:highlight w:val="white"/>
          <w:lang w:val="en-US"/>
        </w:rPr>
        <w:t xml:space="preserve">Khuzin </w:t>
      </w:r>
      <w:proofErr w:type="gramStart"/>
      <w:r w:rsidRPr="00711197">
        <w:rPr>
          <w:highlight w:val="white"/>
          <w:lang w:val="en-US"/>
        </w:rPr>
        <w:t>F.Sh.,</w:t>
      </w:r>
      <w:proofErr w:type="gramEnd"/>
      <w:r w:rsidRPr="00711197">
        <w:rPr>
          <w:highlight w:val="white"/>
          <w:lang w:val="en-US"/>
        </w:rPr>
        <w:t xml:space="preserve"> </w:t>
      </w:r>
      <w:r w:rsidRPr="00711197">
        <w:rPr>
          <w:color w:val="00FF00"/>
          <w:highlight w:val="white"/>
          <w:u w:val="single"/>
          <w:lang w:val="en-US"/>
        </w:rPr>
        <w:t>Shakirov</w:t>
      </w:r>
      <w:r w:rsidRPr="00711197">
        <w:rPr>
          <w:highlight w:val="white"/>
          <w:lang w:val="en-US"/>
        </w:rPr>
        <w:t xml:space="preserve"> Z.G. </w:t>
      </w:r>
      <w:hyperlink r:id="rId225">
        <w:r w:rsidRPr="00BE0DE6">
          <w:rPr>
            <w:highlight w:val="white"/>
            <w:lang w:val="en-US"/>
          </w:rPr>
          <w:t>50</w:t>
        </w:r>
      </w:hyperlink>
      <w:hyperlink r:id="rId226">
        <w:r w:rsidRPr="00BE0DE6">
          <w:rPr>
            <w:highlight w:val="white"/>
            <w:vertAlign w:val="superscript"/>
            <w:lang w:val="en-US"/>
          </w:rPr>
          <w:t>th</w:t>
        </w:r>
      </w:hyperlink>
      <w:hyperlink r:id="rId227">
        <w:r w:rsidRPr="00BE0DE6">
          <w:rPr>
            <w:highlight w:val="white"/>
            <w:lang w:val="en-US"/>
          </w:rPr>
          <w:t xml:space="preserve"> Anniversary of Nail Gatiatullovich Nabiullin</w:t>
        </w:r>
      </w:hyperlink>
      <w:r w:rsidRPr="00BE0DE6">
        <w:rPr>
          <w:highlight w:val="white"/>
          <w:lang w:val="en-US"/>
        </w:rPr>
        <w:t xml:space="preserve"> // </w:t>
      </w:r>
      <w:hyperlink r:id="rId228">
        <w:r w:rsidRPr="00BE0DE6">
          <w:rPr>
            <w:highlight w:val="white"/>
            <w:lang w:val="en-US"/>
          </w:rPr>
          <w:t>Povolzhskaya Arkheologiya</w:t>
        </w:r>
      </w:hyperlink>
      <w:r w:rsidRPr="00BE0DE6">
        <w:rPr>
          <w:highlight w:val="white"/>
          <w:lang w:val="en-US"/>
        </w:rPr>
        <w:t xml:space="preserve">. 2019.  Vol. 1(27), </w:t>
      </w:r>
      <w:r>
        <w:rPr>
          <w:highlight w:val="white"/>
        </w:rPr>
        <w:t>с</w:t>
      </w:r>
      <w:r w:rsidRPr="00BE0DE6">
        <w:rPr>
          <w:highlight w:val="white"/>
          <w:lang w:val="en-US"/>
        </w:rPr>
        <w:t>. 239-242.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Usmanova</w:t>
      </w:r>
      <w:r w:rsidRPr="00711197">
        <w:rPr>
          <w:b/>
          <w:highlight w:val="white"/>
          <w:lang w:val="en-US"/>
        </w:rPr>
        <w:t xml:space="preserve"> D.M. </w:t>
      </w:r>
      <w:hyperlink r:id="rId229">
        <w:r w:rsidRPr="00711197">
          <w:rPr>
            <w:b/>
            <w:highlight w:val="white"/>
            <w:lang w:val="en-US"/>
          </w:rPr>
          <w:t>Transformation of Islamic institutions in revolutionary Russia: The Orenburg Muslim spiritual assembly and the Muslim clergy of the Volga-Ural region in 1917 - Early 1918</w:t>
        </w:r>
      </w:hyperlink>
      <w:r w:rsidRPr="00711197">
        <w:rPr>
          <w:b/>
          <w:highlight w:val="white"/>
          <w:lang w:val="en-US"/>
        </w:rPr>
        <w:t xml:space="preserve"> // State, Religion and Church in Russia and Worldwide.  </w:t>
      </w:r>
      <w:r>
        <w:rPr>
          <w:b/>
          <w:highlight w:val="white"/>
        </w:rPr>
        <w:t>2019. № 1-2 (№ 37). Pages:  434-462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Sabirova</w:t>
      </w:r>
      <w:r w:rsidRPr="00711197">
        <w:rPr>
          <w:highlight w:val="white"/>
          <w:lang w:val="en-US"/>
        </w:rPr>
        <w:t xml:space="preserve"> D., </w:t>
      </w:r>
      <w:r w:rsidRPr="00711197">
        <w:rPr>
          <w:color w:val="00FF00"/>
          <w:highlight w:val="white"/>
          <w:u w:val="single"/>
          <w:lang w:val="en-US"/>
        </w:rPr>
        <w:t>Khanipova</w:t>
      </w:r>
      <w:r w:rsidRPr="00711197">
        <w:rPr>
          <w:highlight w:val="white"/>
          <w:lang w:val="en-US"/>
        </w:rPr>
        <w:t xml:space="preserve"> R. System of Foreign Language Education in the USA and Russia: Comparative Analysis // ARPHA Proceedings 1. </w:t>
      </w:r>
      <w:r>
        <w:rPr>
          <w:highlight w:val="white"/>
        </w:rPr>
        <w:t>2019. P. 1157-1166.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Timofeeva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L.S</w:t>
      </w:r>
      <w:r w:rsidRPr="00711197">
        <w:rPr>
          <w:b/>
          <w:highlight w:val="white"/>
          <w:u w:val="single"/>
          <w:lang w:val="en-US"/>
        </w:rPr>
        <w:t>,</w:t>
      </w:r>
      <w:r w:rsidRPr="00711197">
        <w:rPr>
          <w:b/>
          <w:color w:val="00FF00"/>
          <w:highlight w:val="white"/>
          <w:u w:val="single"/>
          <w:lang w:val="en-US"/>
        </w:rPr>
        <w:t xml:space="preserve"> Akhmetova </w:t>
      </w:r>
      <w:r w:rsidRPr="00711197">
        <w:rPr>
          <w:b/>
          <w:highlight w:val="white"/>
          <w:lang w:val="en-US"/>
        </w:rPr>
        <w:t>A.R.,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Galimzyanova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L.R.,</w:t>
      </w:r>
      <w:r w:rsidRPr="00711197">
        <w:rPr>
          <w:b/>
          <w:color w:val="0E0E0E"/>
          <w:highlight w:val="white"/>
          <w:lang w:val="en-US"/>
        </w:rPr>
        <w:t xml:space="preserve"> </w:t>
      </w:r>
      <w:r w:rsidRPr="00711197">
        <w:rPr>
          <w:b/>
          <w:color w:val="00FF00"/>
          <w:highlight w:val="white"/>
          <w:u w:val="single"/>
          <w:lang w:val="en-US"/>
        </w:rPr>
        <w:t>Fominykh</w:t>
      </w:r>
      <w:r w:rsidRPr="00711197">
        <w:rPr>
          <w:b/>
          <w:color w:val="0E0E0E"/>
          <w:highlight w:val="white"/>
          <w:lang w:val="en-US"/>
        </w:rPr>
        <w:t xml:space="preserve"> A.D., Munina Y.V. The History Pages of Orthodox Pilgrimage: From Worship to Pilgrim Tourism // Utopia y Praxis Latinoamericana. </w:t>
      </w:r>
      <w:r>
        <w:rPr>
          <w:b/>
          <w:color w:val="0E0E0E"/>
          <w:highlight w:val="white"/>
        </w:rPr>
        <w:t>2019. Vol. 24. Extra 5. Pages 32-37</w:t>
      </w:r>
      <w:r>
        <w:rPr>
          <w:color w:val="0E0E0E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  <w:highlight w:val="white"/>
        </w:rPr>
      </w:pPr>
      <w:r w:rsidRPr="00711197">
        <w:rPr>
          <w:b/>
          <w:highlight w:val="white"/>
          <w:lang w:val="en-US"/>
        </w:rPr>
        <w:t xml:space="preserve">Belyev A.V., </w:t>
      </w:r>
      <w:r w:rsidRPr="00711197">
        <w:rPr>
          <w:b/>
          <w:color w:val="00FF00"/>
          <w:highlight w:val="white"/>
          <w:u w:val="single"/>
          <w:lang w:val="en-US"/>
        </w:rPr>
        <w:t>Shaykhutdinova</w:t>
      </w:r>
      <w:r w:rsidRPr="00711197">
        <w:rPr>
          <w:b/>
          <w:highlight w:val="white"/>
          <w:lang w:val="en-US"/>
        </w:rPr>
        <w:t xml:space="preserve"> E.F., </w:t>
      </w:r>
      <w:r w:rsidRPr="00711197">
        <w:rPr>
          <w:b/>
          <w:color w:val="00FF00"/>
          <w:highlight w:val="white"/>
          <w:u w:val="single"/>
          <w:lang w:val="en-US"/>
        </w:rPr>
        <w:t>Sitdikov</w:t>
      </w:r>
      <w:r w:rsidRPr="00711197">
        <w:rPr>
          <w:b/>
          <w:highlight w:val="white"/>
          <w:lang w:val="en-US"/>
        </w:rPr>
        <w:t xml:space="preserve"> A.G., Ilyasova A.M.,  Yanbaev R.M., </w:t>
      </w:r>
      <w:r w:rsidRPr="00711197">
        <w:rPr>
          <w:b/>
          <w:color w:val="00FF00"/>
          <w:highlight w:val="white"/>
          <w:u w:val="single"/>
          <w:lang w:val="en-US"/>
        </w:rPr>
        <w:t>Khramchenkova</w:t>
      </w:r>
      <w:r w:rsidRPr="00711197">
        <w:rPr>
          <w:b/>
          <w:highlight w:val="white"/>
          <w:lang w:val="en-US"/>
        </w:rPr>
        <w:t xml:space="preserve"> R.Kh., </w:t>
      </w:r>
      <w:r w:rsidRPr="00711197">
        <w:rPr>
          <w:b/>
          <w:color w:val="00FF00"/>
          <w:highlight w:val="white"/>
          <w:u w:val="single"/>
          <w:lang w:val="en-US"/>
        </w:rPr>
        <w:t>Orazov</w:t>
      </w:r>
      <w:r w:rsidRPr="00711197">
        <w:rPr>
          <w:b/>
          <w:highlight w:val="white"/>
          <w:lang w:val="en-US"/>
        </w:rPr>
        <w:t xml:space="preserve"> D.M. The chemical and structural peculiarities of the Kazan Khanate cast-iron cookware in the 14th-15th centuries // </w:t>
      </w:r>
      <w:hyperlink r:id="rId230">
        <w:r w:rsidRPr="00711197">
          <w:rPr>
            <w:b/>
            <w:highlight w:val="white"/>
            <w:lang w:val="en-US"/>
          </w:rPr>
          <w:t>Journal of Computational and Theoretical Nanoscience</w:t>
        </w:r>
      </w:hyperlink>
      <w:r w:rsidRPr="00711197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2019. Volume 16. Issue 11. Pages 4534-4539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FF9900"/>
          <w:highlight w:val="white"/>
          <w:u w:val="single"/>
          <w:lang w:val="en-US"/>
        </w:rPr>
        <w:t>Korniushkina</w:t>
      </w:r>
      <w:r w:rsidRPr="00711197">
        <w:rPr>
          <w:b/>
          <w:highlight w:val="white"/>
          <w:lang w:val="en-US"/>
        </w:rPr>
        <w:t xml:space="preserve"> K.A., </w:t>
      </w:r>
      <w:r w:rsidRPr="00711197">
        <w:rPr>
          <w:b/>
          <w:color w:val="00FF00"/>
          <w:highlight w:val="white"/>
          <w:u w:val="single"/>
          <w:lang w:val="en-US"/>
        </w:rPr>
        <w:t>Salnikova</w:t>
      </w:r>
      <w:r w:rsidRPr="00711197">
        <w:rPr>
          <w:b/>
          <w:highlight w:val="white"/>
          <w:lang w:val="en-US"/>
        </w:rPr>
        <w:t xml:space="preserve"> A.A. </w:t>
      </w:r>
      <w:hyperlink r:id="rId231">
        <w:r w:rsidRPr="00BE0DE6">
          <w:rPr>
            <w:b/>
            <w:highlight w:val="white"/>
            <w:lang w:val="en-US"/>
          </w:rPr>
          <w:t xml:space="preserve">Antireligious Campaign of the Soviet Power </w:t>
        </w:r>
        <w:proofErr w:type="gramStart"/>
        <w:r w:rsidRPr="00BE0DE6">
          <w:rPr>
            <w:b/>
            <w:highlight w:val="white"/>
            <w:lang w:val="en-US"/>
          </w:rPr>
          <w:t>During</w:t>
        </w:r>
        <w:proofErr w:type="gramEnd"/>
        <w:r w:rsidRPr="00BE0DE6">
          <w:rPr>
            <w:b/>
            <w:highlight w:val="white"/>
            <w:lang w:val="en-US"/>
          </w:rPr>
          <w:t xml:space="preserve"> Late 1920s and "Pionerskaya Pravda" Newspaper</w:t>
        </w:r>
      </w:hyperlink>
      <w:r w:rsidRPr="00BE0DE6">
        <w:rPr>
          <w:b/>
          <w:highlight w:val="white"/>
          <w:lang w:val="en-US"/>
        </w:rPr>
        <w:t xml:space="preserve"> // Humanities </w:t>
      </w:r>
      <w:hyperlink r:id="rId232">
        <w:r w:rsidRPr="00BE0DE6">
          <w:rPr>
            <w:b/>
            <w:lang w:val="en-US"/>
          </w:rPr>
          <w:t>&amp;</w:t>
        </w:r>
      </w:hyperlink>
      <w:r w:rsidRPr="00BE0DE6">
        <w:rPr>
          <w:b/>
          <w:highlight w:val="white"/>
          <w:lang w:val="en-US"/>
        </w:rPr>
        <w:t xml:space="preserve"> Social Sciences Reviews. </w:t>
      </w:r>
      <w:r>
        <w:rPr>
          <w:b/>
          <w:highlight w:val="white"/>
        </w:rPr>
        <w:t>2019. Vol. 7, Is. 6. P. 292-296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lang w:val="en-US"/>
        </w:rPr>
        <w:t xml:space="preserve">Beilin I.L., </w:t>
      </w:r>
      <w:r w:rsidRPr="00711197">
        <w:rPr>
          <w:b/>
          <w:color w:val="00FF00"/>
          <w:u w:val="single"/>
          <w:lang w:val="en-US"/>
        </w:rPr>
        <w:t>Khomenko</w:t>
      </w:r>
      <w:r w:rsidRPr="00711197">
        <w:rPr>
          <w:b/>
          <w:lang w:val="en-US"/>
        </w:rPr>
        <w:t xml:space="preserve"> V.V., Kalenskaya N.V. </w:t>
      </w:r>
      <w:hyperlink r:id="rId233">
        <w:r w:rsidRPr="00BE0DE6">
          <w:rPr>
            <w:b/>
            <w:lang w:val="en-US"/>
          </w:rPr>
          <w:t>Institutional Aspects of the Cluster Development of the Regional Economic System</w:t>
        </w:r>
      </w:hyperlink>
      <w:r w:rsidRPr="00BE0DE6">
        <w:rPr>
          <w:b/>
          <w:lang w:val="en-US"/>
        </w:rPr>
        <w:t xml:space="preserve"> // </w:t>
      </w:r>
      <w:hyperlink r:id="rId234">
        <w:r w:rsidRPr="00BE0DE6">
          <w:rPr>
            <w:b/>
            <w:lang w:val="en-US"/>
          </w:rPr>
          <w:t>Humanities &amp; Social Sciences Reviews</w:t>
        </w:r>
      </w:hyperlink>
      <w:r w:rsidRPr="00BE0DE6">
        <w:rPr>
          <w:b/>
          <w:lang w:val="en-US"/>
        </w:rPr>
        <w:t xml:space="preserve">. </w:t>
      </w:r>
      <w:r>
        <w:rPr>
          <w:b/>
        </w:rPr>
        <w:t>2019. Vol.7. № 6. Pages 192-196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Valeev</w:t>
      </w:r>
      <w:r w:rsidRPr="00711197">
        <w:rPr>
          <w:b/>
          <w:lang w:val="en-US"/>
        </w:rPr>
        <w:t xml:space="preserve"> A.A., </w:t>
      </w:r>
      <w:r w:rsidRPr="00711197">
        <w:rPr>
          <w:b/>
          <w:color w:val="00FF00"/>
          <w:u w:val="single"/>
          <w:lang w:val="en-US"/>
        </w:rPr>
        <w:t>Kondrateva</w:t>
      </w:r>
      <w:r w:rsidRPr="00711197">
        <w:rPr>
          <w:b/>
          <w:lang w:val="en-US"/>
        </w:rPr>
        <w:t xml:space="preserve"> I.G., </w:t>
      </w:r>
      <w:r w:rsidRPr="00711197">
        <w:rPr>
          <w:b/>
          <w:color w:val="00FF00"/>
          <w:u w:val="single"/>
          <w:lang w:val="en-US"/>
        </w:rPr>
        <w:t>Sabirova</w:t>
      </w:r>
      <w:r w:rsidRPr="00711197">
        <w:rPr>
          <w:b/>
          <w:lang w:val="en-US"/>
        </w:rPr>
        <w:t xml:space="preserve"> D.R., </w:t>
      </w:r>
      <w:r w:rsidRPr="00711197">
        <w:rPr>
          <w:b/>
          <w:color w:val="00FF00"/>
          <w:u w:val="single"/>
          <w:lang w:val="en-US"/>
        </w:rPr>
        <w:t>Plotnikova</w:t>
      </w:r>
      <w:r w:rsidRPr="00711197">
        <w:rPr>
          <w:b/>
          <w:lang w:val="en-US"/>
        </w:rPr>
        <w:t xml:space="preserve"> N.F. </w:t>
      </w:r>
      <w:hyperlink r:id="rId235">
        <w:r w:rsidRPr="00BE0DE6">
          <w:rPr>
            <w:b/>
            <w:lang w:val="en-US"/>
          </w:rPr>
          <w:t>Major Areas of Foreign Language Speech Activity of University Students Improvement</w:t>
        </w:r>
      </w:hyperlink>
      <w:r w:rsidRPr="00BE0DE6">
        <w:rPr>
          <w:b/>
          <w:lang w:val="en-US"/>
        </w:rPr>
        <w:t xml:space="preserve"> </w:t>
      </w:r>
      <w:r w:rsidRPr="00BE0DE6">
        <w:rPr>
          <w:b/>
          <w:highlight w:val="white"/>
          <w:lang w:val="en-US"/>
        </w:rPr>
        <w:t xml:space="preserve">// </w:t>
      </w:r>
      <w:hyperlink r:id="rId236">
        <w:r w:rsidRPr="00BE0DE6">
          <w:rPr>
            <w:b/>
            <w:lang w:val="en-US"/>
          </w:rPr>
          <w:t>Humanities &amp; Social Sciences Reviews</w:t>
        </w:r>
      </w:hyperlink>
      <w:r w:rsidRPr="00BE0DE6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2019. Vol. 7, Is. 6. P. 967-977</w:t>
      </w:r>
      <w:r>
        <w:rPr>
          <w:highlight w:val="white"/>
        </w:rPr>
        <w:t>.</w:t>
      </w:r>
    </w:p>
    <w:p w:rsidR="0045539F" w:rsidRDefault="00755BF8">
      <w:pPr>
        <w:numPr>
          <w:ilvl w:val="0"/>
          <w:numId w:val="1"/>
        </w:numPr>
        <w:ind w:left="566" w:hanging="425"/>
        <w:rPr>
          <w:highlight w:val="white"/>
        </w:rPr>
      </w:pPr>
      <w:hyperlink r:id="rId237">
        <w:r w:rsidR="00711197">
          <w:rPr>
            <w:b/>
          </w:rPr>
          <w:t>Bunakov O.A.</w:t>
        </w:r>
      </w:hyperlink>
      <w:r w:rsidR="00711197">
        <w:rPr>
          <w:b/>
        </w:rPr>
        <w:t>,</w:t>
      </w:r>
      <w:hyperlink r:id="rId238">
        <w:r w:rsidR="00711197">
          <w:rPr>
            <w:b/>
          </w:rPr>
          <w:t xml:space="preserve"> Aslanova D.K.</w:t>
        </w:r>
      </w:hyperlink>
      <w:r w:rsidR="00711197">
        <w:rPr>
          <w:b/>
        </w:rPr>
        <w:t>,</w:t>
      </w:r>
      <w:hyperlink r:id="rId239">
        <w:r w:rsidR="00711197">
          <w:rPr>
            <w:b/>
          </w:rPr>
          <w:t xml:space="preserve"> Zaitseva N.A.</w:t>
        </w:r>
      </w:hyperlink>
      <w:r w:rsidR="00711197">
        <w:rPr>
          <w:b/>
        </w:rPr>
        <w:t xml:space="preserve">, </w:t>
      </w:r>
      <w:hyperlink r:id="rId240">
        <w:r w:rsidR="00711197">
          <w:rPr>
            <w:b/>
            <w:u w:val="single"/>
          </w:rPr>
          <w:t>Larionova A.A.</w:t>
        </w:r>
      </w:hyperlink>
      <w:r w:rsidR="00711197">
        <w:rPr>
          <w:b/>
        </w:rPr>
        <w:t>,</w:t>
      </w:r>
      <w:hyperlink r:id="rId241">
        <w:r w:rsidR="00711197">
          <w:rPr>
            <w:b/>
          </w:rPr>
          <w:t xml:space="preserve"> Chudnovskiy A.D.</w:t>
        </w:r>
      </w:hyperlink>
      <w:r w:rsidR="00711197">
        <w:rPr>
          <w:b/>
        </w:rPr>
        <w:t>,</w:t>
      </w:r>
      <w:hyperlink r:id="rId242">
        <w:r w:rsidR="00711197">
          <w:rPr>
            <w:b/>
          </w:rPr>
          <w:t xml:space="preserve"> </w:t>
        </w:r>
      </w:hyperlink>
      <w:hyperlink r:id="rId243">
        <w:r w:rsidR="00711197">
          <w:rPr>
            <w:b/>
            <w:color w:val="00FF00"/>
            <w:u w:val="single"/>
          </w:rPr>
          <w:t>Eidelman</w:t>
        </w:r>
      </w:hyperlink>
      <w:hyperlink r:id="rId244">
        <w:r w:rsidR="00711197">
          <w:rPr>
            <w:b/>
          </w:rPr>
          <w:t xml:space="preserve"> B.M.</w:t>
        </w:r>
      </w:hyperlink>
      <w:r w:rsidR="00711197">
        <w:rPr>
          <w:b/>
        </w:rPr>
        <w:t xml:space="preserve"> </w:t>
      </w:r>
      <w:hyperlink r:id="rId245">
        <w:r w:rsidR="00711197" w:rsidRPr="00711197">
          <w:rPr>
            <w:b/>
            <w:lang w:val="en-US"/>
          </w:rPr>
          <w:t xml:space="preserve">Religious and halal tourism organization peculiarities in </w:t>
        </w:r>
        <w:proofErr w:type="gramStart"/>
        <w:r w:rsidR="00711197" w:rsidRPr="00711197">
          <w:rPr>
            <w:b/>
            <w:lang w:val="en-US"/>
          </w:rPr>
          <w:t>muslim</w:t>
        </w:r>
        <w:proofErr w:type="gramEnd"/>
        <w:r w:rsidR="00711197" w:rsidRPr="00711197">
          <w:rPr>
            <w:b/>
            <w:lang w:val="en-US"/>
          </w:rPr>
          <w:t xml:space="preserve"> republics</w:t>
        </w:r>
      </w:hyperlink>
      <w:r w:rsidR="00711197" w:rsidRPr="00711197">
        <w:rPr>
          <w:b/>
          <w:lang w:val="en-US"/>
        </w:rPr>
        <w:t xml:space="preserve"> // </w:t>
      </w:r>
      <w:hyperlink r:id="rId246">
        <w:r w:rsidR="00711197" w:rsidRPr="00711197">
          <w:rPr>
            <w:b/>
            <w:lang w:val="en-US"/>
          </w:rPr>
          <w:t>European Journal of Science and Theology</w:t>
        </w:r>
      </w:hyperlink>
      <w:r w:rsidR="00711197" w:rsidRPr="00711197">
        <w:rPr>
          <w:b/>
          <w:lang w:val="en-US"/>
        </w:rPr>
        <w:t xml:space="preserve">. </w:t>
      </w:r>
      <w:r w:rsidR="00711197">
        <w:rPr>
          <w:b/>
        </w:rPr>
        <w:t>2019. Vol. 15(3). P. 85-96.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</w:rPr>
      </w:pPr>
      <w:r w:rsidRPr="00711197">
        <w:rPr>
          <w:b/>
          <w:lang w:val="en-US"/>
        </w:rPr>
        <w:t xml:space="preserve">Fakhrutdinova L.R., Chumarina G.R., </w:t>
      </w:r>
      <w:r w:rsidRPr="00711197">
        <w:rPr>
          <w:b/>
          <w:color w:val="00FF00"/>
          <w:u w:val="single"/>
          <w:lang w:val="en-US"/>
        </w:rPr>
        <w:t>Eidelman</w:t>
      </w:r>
      <w:r w:rsidRPr="00711197">
        <w:rPr>
          <w:b/>
          <w:lang w:val="en-US"/>
        </w:rPr>
        <w:t xml:space="preserve"> B.M., O.A. Bunakov </w:t>
      </w:r>
      <w:hyperlink r:id="rId247">
        <w:r w:rsidRPr="00711197">
          <w:rPr>
            <w:b/>
            <w:lang w:val="en-US"/>
          </w:rPr>
          <w:t>Cluster Approach for Development of Tourism Infrastructure Based on the Supply Chain Management in the Region</w:t>
        </w:r>
      </w:hyperlink>
      <w:r w:rsidRPr="00711197">
        <w:rPr>
          <w:b/>
          <w:lang w:val="en-US"/>
        </w:rPr>
        <w:t xml:space="preserve"> // International Journal of Supply Chain Management. </w:t>
      </w:r>
      <w:r>
        <w:rPr>
          <w:b/>
        </w:rPr>
        <w:t>2019. Vol. 8. № 3. P. 522-525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Eidelman</w:t>
      </w:r>
      <w:r w:rsidRPr="00711197">
        <w:rPr>
          <w:b/>
          <w:lang w:val="en-US"/>
        </w:rPr>
        <w:t xml:space="preserve"> B.M., Bunakov O.A., L.R. Fakhrutdinova </w:t>
      </w:r>
      <w:hyperlink r:id="rId248">
        <w:r w:rsidRPr="00711197">
          <w:rPr>
            <w:b/>
            <w:lang w:val="en-US"/>
          </w:rPr>
          <w:t>The Main Directions of Supply Chain Management Development of Territorial Branding in Russia in Modern Conditions</w:t>
        </w:r>
      </w:hyperlink>
      <w:r w:rsidRPr="00711197">
        <w:rPr>
          <w:b/>
          <w:lang w:val="en-US"/>
        </w:rPr>
        <w:t xml:space="preserve"> // International Journal of Supply Chain Management. </w:t>
      </w:r>
      <w:r>
        <w:rPr>
          <w:b/>
        </w:rPr>
        <w:t>2019. Vol. 8. № 4. P. 561-566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>
        <w:rPr>
          <w:b/>
        </w:rPr>
        <w:t xml:space="preserve">Fakhrutdinova L.R., </w:t>
      </w:r>
      <w:r>
        <w:rPr>
          <w:b/>
          <w:color w:val="00FF00"/>
          <w:u w:val="single"/>
        </w:rPr>
        <w:t>Eidelman</w:t>
      </w:r>
      <w:r>
        <w:rPr>
          <w:b/>
        </w:rPr>
        <w:t xml:space="preserve"> B.M., Bunakov O.A. </w:t>
      </w:r>
      <w:hyperlink r:id="rId249">
        <w:r w:rsidRPr="00711197">
          <w:rPr>
            <w:b/>
            <w:lang w:val="en-US"/>
          </w:rPr>
          <w:t>Investigation of the Supply Chain Management Effects on Tourism Infrastructure in the Region as a Competitive Factor</w:t>
        </w:r>
      </w:hyperlink>
      <w:r w:rsidRPr="00711197">
        <w:rPr>
          <w:b/>
          <w:lang w:val="en-US"/>
        </w:rPr>
        <w:t xml:space="preserve"> // International Journal of Supply Chain Management. </w:t>
      </w:r>
      <w:r>
        <w:rPr>
          <w:b/>
        </w:rPr>
        <w:t>2019. Vol. 8. № 5. P. 567-571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lang w:val="en-US"/>
        </w:rPr>
        <w:t xml:space="preserve">Beilin I.L, </w:t>
      </w:r>
      <w:r w:rsidRPr="00711197">
        <w:rPr>
          <w:b/>
          <w:color w:val="00FF00"/>
          <w:u w:val="single"/>
          <w:lang w:val="en-US"/>
        </w:rPr>
        <w:t>Homenko</w:t>
      </w:r>
      <w:r w:rsidRPr="00711197">
        <w:rPr>
          <w:b/>
          <w:lang w:val="en-US"/>
        </w:rPr>
        <w:t xml:space="preserve"> V.V, Aleeva D.D </w:t>
      </w:r>
      <w:hyperlink r:id="rId250">
        <w:r w:rsidRPr="00711197">
          <w:rPr>
            <w:b/>
            <w:lang w:val="en-US"/>
          </w:rPr>
          <w:t>Digital Modeling of Economic Processes and Supply Chain Management in the Formation of Cooperative Relations in the Petrochemical Cluster of the Region</w:t>
        </w:r>
      </w:hyperlink>
      <w:r w:rsidRPr="00711197">
        <w:rPr>
          <w:b/>
          <w:lang w:val="en-US"/>
        </w:rPr>
        <w:t xml:space="preserve"> // International Journal of Supply Chain Management. </w:t>
      </w:r>
      <w:r>
        <w:rPr>
          <w:b/>
        </w:rPr>
        <w:t>2019. Vol. 8. № 4. P. 532-537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highlight w:val="white"/>
          <w:u w:val="single"/>
          <w:lang w:val="en-US"/>
        </w:rPr>
        <w:lastRenderedPageBreak/>
        <w:t>Myagkov</w:t>
      </w:r>
      <w:r w:rsidRPr="00711197">
        <w:rPr>
          <w:b/>
          <w:highlight w:val="white"/>
          <w:lang w:val="en-US"/>
        </w:rPr>
        <w:t xml:space="preserve"> G.P., Nikolaeva O.A.,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Antonova </w:t>
      </w:r>
      <w:r w:rsidRPr="00711197">
        <w:rPr>
          <w:b/>
          <w:highlight w:val="white"/>
          <w:lang w:val="en-US"/>
        </w:rPr>
        <w:t xml:space="preserve">N.V. Genesis Problem of Philosophical Thought in Spain in the Spanish Historiography // Utopia y Praxis Latinoamericana. </w:t>
      </w:r>
      <w:r>
        <w:rPr>
          <w:b/>
          <w:highlight w:val="white"/>
        </w:rPr>
        <w:t>2019. Vol. 24. Extra 5. Pages 65-71</w:t>
      </w:r>
      <w:r>
        <w:rPr>
          <w:highlight w:val="white"/>
        </w:rPr>
        <w:t>.</w:t>
      </w:r>
    </w:p>
    <w:p w:rsidR="0045539F" w:rsidRPr="00755BF8" w:rsidRDefault="00711197">
      <w:pPr>
        <w:numPr>
          <w:ilvl w:val="0"/>
          <w:numId w:val="1"/>
        </w:numPr>
        <w:ind w:left="566" w:hanging="425"/>
        <w:rPr>
          <w:b/>
          <w:highlight w:val="white"/>
        </w:rPr>
      </w:pPr>
      <w:r w:rsidRPr="00711197">
        <w:rPr>
          <w:b/>
          <w:color w:val="00FF00"/>
          <w:u w:val="single"/>
          <w:lang w:val="en-US"/>
        </w:rPr>
        <w:t>Letyaev</w:t>
      </w:r>
      <w:r w:rsidRPr="00711197">
        <w:rPr>
          <w:b/>
          <w:color w:val="0E0E0E"/>
          <w:lang w:val="en-US"/>
        </w:rPr>
        <w:t xml:space="preserve"> V.A., </w:t>
      </w:r>
      <w:r w:rsidRPr="00711197">
        <w:rPr>
          <w:b/>
          <w:color w:val="00FF00"/>
          <w:u w:val="single"/>
          <w:lang w:val="en-US"/>
        </w:rPr>
        <w:t>Tushev</w:t>
      </w:r>
      <w:r w:rsidRPr="00711197">
        <w:rPr>
          <w:b/>
          <w:color w:val="0E0E0E"/>
          <w:lang w:val="en-US"/>
        </w:rPr>
        <w:t xml:space="preserve"> A.N., </w:t>
      </w:r>
      <w:r w:rsidRPr="00711197">
        <w:rPr>
          <w:b/>
          <w:color w:val="00FF00"/>
          <w:u w:val="single"/>
          <w:lang w:val="en-US"/>
        </w:rPr>
        <w:t>Bushkanets</w:t>
      </w:r>
      <w:r w:rsidRPr="00711197">
        <w:rPr>
          <w:b/>
          <w:color w:val="0E0E0E"/>
          <w:lang w:val="en-US"/>
        </w:rPr>
        <w:t xml:space="preserve"> L.E. Complex Analysis of Political Speech // Revista Universidad Y Sociedad // </w:t>
      </w:r>
      <w:hyperlink r:id="rId251">
        <w:r w:rsidRPr="00711197">
          <w:rPr>
            <w:b/>
            <w:u w:val="single"/>
            <w:lang w:val="en-US"/>
          </w:rPr>
          <w:t>Journal of Sociology and Social Anthropology</w:t>
        </w:r>
      </w:hyperlink>
      <w:r w:rsidRPr="00711197">
        <w:rPr>
          <w:b/>
          <w:color w:val="0E0E0E"/>
          <w:lang w:val="en-US"/>
        </w:rPr>
        <w:t xml:space="preserve">. </w:t>
      </w:r>
      <w:r>
        <w:rPr>
          <w:b/>
          <w:color w:val="0E0E0E"/>
        </w:rPr>
        <w:t>2019. Vol. 10(4), P. 170-174.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r w:rsidRPr="000B0E93">
        <w:rPr>
          <w:b/>
          <w:lang w:val="en-US"/>
        </w:rPr>
        <w:t>Fazliev A.M., Lukshin D.I., Galimzyanova L.R., Galeeva M.A.Unsolved triumph: Cannons and causes of the second Russian turmoil [Triunfo sin resolver: Cañones y causas de la segunda agitación rusa] // Opcion. - 2019. - Vol.35, Special Issue 23. - P. 360-375. (</w:t>
      </w:r>
      <w:r w:rsidRPr="000B0E93">
        <w:rPr>
          <w:b/>
        </w:rPr>
        <w:t>не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вошла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в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отчет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за</w:t>
      </w:r>
      <w:r w:rsidRPr="000B0E93">
        <w:rPr>
          <w:b/>
          <w:lang w:val="en-US"/>
        </w:rPr>
        <w:t xml:space="preserve"> 2019 </w:t>
      </w:r>
      <w:r w:rsidRPr="000B0E93">
        <w:rPr>
          <w:b/>
        </w:rPr>
        <w:t>год</w:t>
      </w:r>
      <w:r w:rsidRPr="000B0E93">
        <w:rPr>
          <w:b/>
          <w:lang w:val="en-US"/>
        </w:rPr>
        <w:t xml:space="preserve">) </w:t>
      </w:r>
      <w:r w:rsidRPr="000B0E93">
        <w:rPr>
          <w:b/>
          <w:color w:val="FF0000"/>
          <w:lang w:val="en-US"/>
        </w:rPr>
        <w:t>(Q3)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52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Fazliev, A.M.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53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Brodovskaya, L.N.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54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Buravleva, V.V.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55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Galimzyanova, L.R.</w:t>
        </w:r>
      </w:hyperlink>
      <w:r w:rsidRPr="000B0E93">
        <w:rPr>
          <w:b/>
          <w:lang w:val="en-US"/>
        </w:rPr>
        <w:t xml:space="preserve"> Problems of education in the third state duma, as a reflection of the spiritual condition of society // Journal of Sociology and Social Anthropology. - 2019. - Vol.10, Is.4. - P.299-303. (</w:t>
      </w:r>
      <w:r w:rsidRPr="000B0E93">
        <w:rPr>
          <w:b/>
        </w:rPr>
        <w:t>не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вошла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в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отчет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за</w:t>
      </w:r>
      <w:r w:rsidRPr="000B0E93">
        <w:rPr>
          <w:b/>
          <w:lang w:val="en-US"/>
        </w:rPr>
        <w:t xml:space="preserve"> 2019 </w:t>
      </w:r>
      <w:r w:rsidRPr="000B0E93">
        <w:rPr>
          <w:b/>
        </w:rPr>
        <w:t>год</w:t>
      </w:r>
      <w:r w:rsidRPr="000B0E93">
        <w:rPr>
          <w:b/>
          <w:lang w:val="en-US"/>
        </w:rPr>
        <w:t xml:space="preserve">) </w:t>
      </w:r>
      <w:r w:rsidRPr="000B0E93">
        <w:rPr>
          <w:b/>
          <w:color w:val="FF0000"/>
          <w:lang w:val="en-US"/>
        </w:rPr>
        <w:t>(Q4)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56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Fazliev, A.M.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57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Sattarova, A.I.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58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Gafarov, A.A.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59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Galeeva, M.A.</w:t>
        </w:r>
      </w:hyperlink>
      <w:r w:rsidRPr="000B0E93">
        <w:rPr>
          <w:b/>
          <w:lang w:val="en-US"/>
        </w:rPr>
        <w:t xml:space="preserve"> Female muslim movement in Tatarstan: Historical roots and contemporary realities // Opción, Año 35, Especial No.22 (2019): 362-377. (не вошла в отчет за 2019 год) </w:t>
      </w:r>
      <w:r w:rsidRPr="000B0E93">
        <w:rPr>
          <w:b/>
          <w:color w:val="FF0000"/>
          <w:lang w:val="en-US"/>
        </w:rPr>
        <w:t>(Q3)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60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Gutman, E.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61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Aidarov, V.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62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Maslennikova, V.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63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Fakhrutdinov, B.</w:t>
        </w:r>
      </w:hyperlink>
      <w:r w:rsidRPr="000B0E93">
        <w:rPr>
          <w:b/>
          <w:lang w:val="en-US"/>
        </w:rPr>
        <w:t xml:space="preserve"> </w:t>
      </w:r>
      <w:hyperlink r:id="rId264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Structural and functional model for optimising the life quality of a person with disability</w:t>
        </w:r>
      </w:hyperlink>
      <w:r w:rsidRPr="000B0E93">
        <w:rPr>
          <w:b/>
          <w:lang w:val="en-US"/>
        </w:rPr>
        <w:t xml:space="preserve"> // Journal of Sociology and Social Anthropology 10(4): 219-223 </w:t>
      </w:r>
      <w:r>
        <w:rPr>
          <w:b/>
          <w:color w:val="FF0000"/>
          <w:lang w:val="en-US"/>
        </w:rPr>
        <w:t>(Q</w:t>
      </w:r>
      <w:r w:rsidRPr="000B0E93">
        <w:rPr>
          <w:b/>
          <w:color w:val="FF0000"/>
          <w:lang w:val="en-US"/>
        </w:rPr>
        <w:t>4)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65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Gutman, E.V.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66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Aidarov, V.I.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67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Minzaripov, R.G.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68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Yudintsev, A.F.</w:t>
        </w:r>
      </w:hyperlink>
      <w:r w:rsidRPr="000B0E93">
        <w:rPr>
          <w:b/>
          <w:lang w:val="en-US"/>
        </w:rPr>
        <w:t xml:space="preserve"> </w:t>
      </w:r>
      <w:hyperlink r:id="rId269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Psychological and pedagogical features of a person with disabilities</w:t>
        </w:r>
      </w:hyperlink>
      <w:r w:rsidRPr="000B0E93">
        <w:rPr>
          <w:b/>
          <w:lang w:val="en-US"/>
        </w:rPr>
        <w:t xml:space="preserve"> // Journal of research in applied linguistics. - 2019. - vol.10, </w:t>
      </w:r>
      <w:r w:rsidRPr="000B0E93">
        <w:rPr>
          <w:b/>
          <w:shd w:val="clear" w:color="auto" w:fill="FFFFFF"/>
          <w:lang w:val="en-US"/>
        </w:rPr>
        <w:t>SpecialIssue</w:t>
      </w:r>
      <w:r w:rsidRPr="000B0E93">
        <w:rPr>
          <w:b/>
          <w:lang w:val="en-US"/>
        </w:rPr>
        <w:t>. - p.</w:t>
      </w:r>
      <w:r w:rsidRPr="000B0E93">
        <w:rPr>
          <w:b/>
          <w:shd w:val="clear" w:color="auto" w:fill="FFFFFF"/>
          <w:lang w:val="en-US"/>
        </w:rPr>
        <w:t xml:space="preserve"> 529-535</w:t>
      </w:r>
      <w:r w:rsidRPr="000B0E93">
        <w:rPr>
          <w:b/>
          <w:lang w:val="en-US"/>
        </w:rPr>
        <w:t xml:space="preserve"> </w:t>
      </w:r>
      <w:r w:rsidRPr="000B0E93">
        <w:rPr>
          <w:b/>
          <w:color w:val="FF0000"/>
          <w:lang w:val="en-US"/>
        </w:rPr>
        <w:t>(Q3)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70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Gutman, E.V.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71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Nurmieva, R.R.</w:t>
        </w:r>
      </w:hyperlink>
      <w:r w:rsidRPr="000B0E93">
        <w:rPr>
          <w:b/>
          <w:lang w:val="en-US"/>
        </w:rPr>
        <w:t xml:space="preserve"> </w:t>
      </w:r>
      <w:hyperlink r:id="rId272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Stylistic aspect of translation of social and political vocabulary (On the material of English and Tatar languages)</w:t>
        </w:r>
      </w:hyperlink>
      <w:r w:rsidRPr="000B0E93">
        <w:rPr>
          <w:b/>
          <w:lang w:val="en-US"/>
        </w:rPr>
        <w:t xml:space="preserve"> // Humanities and Social Sciences Reviews vol. 7, is: 6 pp/: 65 – 70 </w:t>
      </w:r>
      <w:r w:rsidRPr="000B0E93">
        <w:rPr>
          <w:b/>
          <w:color w:val="FF0000"/>
          <w:lang w:val="en-US"/>
        </w:rPr>
        <w:t>(Q1)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color w:val="FF0000"/>
          <w:lang w:val="en-US"/>
        </w:rPr>
      </w:pPr>
      <w:hyperlink r:id="rId273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Khabibulina, L.F.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74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Fakhrutdinova, G.R.</w:t>
        </w:r>
      </w:hyperlink>
      <w:r w:rsidRPr="000B0E93">
        <w:rPr>
          <w:b/>
          <w:lang w:val="en-US"/>
        </w:rPr>
        <w:t xml:space="preserve"> </w:t>
      </w:r>
      <w:r w:rsidRPr="000B0E93">
        <w:rPr>
          <w:b/>
          <w:shd w:val="clear" w:color="auto" w:fill="FFFFFF"/>
          <w:lang w:val="en-US"/>
        </w:rPr>
        <w:t>A corpus-based stylistic analysis of English tourism in the Republic of Tatarstan // Journal of research in applied linguistics. - 201</w:t>
      </w:r>
      <w:r>
        <w:rPr>
          <w:b/>
          <w:shd w:val="clear" w:color="auto" w:fill="FFFFFF"/>
          <w:lang w:val="en-US"/>
        </w:rPr>
        <w:t>9. - Vol.10, Is</w:t>
      </w:r>
      <w:proofErr w:type="gramStart"/>
      <w:r>
        <w:rPr>
          <w:b/>
          <w:shd w:val="clear" w:color="auto" w:fill="FFFFFF"/>
          <w:lang w:val="en-US"/>
        </w:rPr>
        <w:t>..</w:t>
      </w:r>
      <w:proofErr w:type="gramEnd"/>
      <w:r>
        <w:rPr>
          <w:b/>
          <w:shd w:val="clear" w:color="auto" w:fill="FFFFFF"/>
          <w:lang w:val="en-US"/>
        </w:rPr>
        <w:t xml:space="preserve"> - P.1254-1261</w:t>
      </w:r>
      <w:r w:rsidRPr="000B0E93">
        <w:rPr>
          <w:b/>
          <w:shd w:val="clear" w:color="auto" w:fill="FFFFFF"/>
          <w:lang w:val="en-US"/>
        </w:rPr>
        <w:t xml:space="preserve"> </w:t>
      </w:r>
      <w:r>
        <w:rPr>
          <w:b/>
          <w:color w:val="FF0000"/>
          <w:lang w:val="en-US"/>
        </w:rPr>
        <w:t>(Q</w:t>
      </w:r>
      <w:r w:rsidRPr="000B0E93">
        <w:rPr>
          <w:b/>
          <w:color w:val="FF0000"/>
          <w:lang w:val="en-US"/>
        </w:rPr>
        <w:t>3)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color w:val="FF0000"/>
          <w:lang w:val="en-US"/>
        </w:rPr>
      </w:pPr>
      <w:hyperlink r:id="rId275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Makayev, K.F.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76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Baranova, A.R.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77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Sigacheva, N.A.</w:t>
        </w:r>
      </w:hyperlink>
      <w:r w:rsidRPr="000B0E93">
        <w:rPr>
          <w:b/>
          <w:lang w:val="en-US"/>
        </w:rPr>
        <w:t xml:space="preserve"> </w:t>
      </w:r>
      <w:hyperlink r:id="rId278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Ways of vocabulary enlargements the English sublanguage of Physics</w:t>
        </w:r>
      </w:hyperlink>
      <w:r w:rsidRPr="000B0E93">
        <w:rPr>
          <w:b/>
          <w:lang w:val="en-US"/>
        </w:rPr>
        <w:t xml:space="preserve"> // Journal of Research and Applied Linguistics. – 2019. - 10(SP), 793-801 </w:t>
      </w:r>
      <w:r>
        <w:rPr>
          <w:b/>
          <w:color w:val="FF0000"/>
          <w:lang w:val="en-US"/>
        </w:rPr>
        <w:t>(Q</w:t>
      </w:r>
      <w:r w:rsidRPr="000B0E93">
        <w:rPr>
          <w:b/>
          <w:color w:val="FF0000"/>
          <w:lang w:val="en-US"/>
        </w:rPr>
        <w:t>3)</w:t>
      </w:r>
    </w:p>
    <w:p w:rsidR="00755BF8" w:rsidRPr="00755BF8" w:rsidRDefault="00755BF8" w:rsidP="00755BF8">
      <w:pPr>
        <w:pStyle w:val="a7"/>
        <w:widowControl w:val="0"/>
        <w:numPr>
          <w:ilvl w:val="0"/>
          <w:numId w:val="1"/>
        </w:numPr>
        <w:shd w:val="clear" w:color="auto" w:fill="FFFFFF"/>
        <w:spacing w:line="240" w:lineRule="auto"/>
        <w:ind w:left="567"/>
        <w:rPr>
          <w:b/>
          <w:lang w:val="en-US"/>
        </w:rPr>
      </w:pPr>
      <w:r w:rsidRPr="00755BF8">
        <w:rPr>
          <w:b/>
          <w:lang w:val="en-US"/>
        </w:rPr>
        <w:t>Makhmutova A.N., Abdrakhmanova A. A., Lutfullina G. F. Expressed by Present Continues // Journal of Research in Applied Linguistics. - 2019. - vol. 10, Proceedings of the 6th International Conference on Applied Linguistics Issues (ALI 2019) July 19-20, 2019, Saint Petersbur</w:t>
      </w:r>
      <w:r>
        <w:rPr>
          <w:b/>
          <w:lang w:val="en-US"/>
        </w:rPr>
        <w:t xml:space="preserve">g, Russia, 2019. - pp. 473-481 </w:t>
      </w:r>
      <w:r w:rsidRPr="00755BF8">
        <w:rPr>
          <w:b/>
          <w:color w:val="FF0000"/>
          <w:lang w:val="en-US"/>
        </w:rPr>
        <w:t>(Q3)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79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Masalova, O.A.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80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Dolakova, M.I.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81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Mefodeva, M.A.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82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Sattarova, A.</w:t>
        </w:r>
      </w:hyperlink>
      <w:r w:rsidRPr="000B0E93">
        <w:rPr>
          <w:b/>
          <w:lang w:val="en-US"/>
        </w:rPr>
        <w:t xml:space="preserve"> The correlation of educational standards for museology (ba) // International Journal of Higher Education, 2019. Volum 8: Issue: 7. P. 34 – 38 </w:t>
      </w:r>
      <w:r w:rsidRPr="000B0E93">
        <w:rPr>
          <w:b/>
          <w:color w:val="FF0000"/>
          <w:lang w:val="en-US"/>
        </w:rPr>
        <w:t>(Q2)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83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Nedashkovsky, L.F.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84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Nurkhamitov, M.R.</w:t>
        </w:r>
      </w:hyperlink>
      <w:r w:rsidRPr="000B0E93">
        <w:rPr>
          <w:b/>
          <w:lang w:val="en-US"/>
        </w:rPr>
        <w:t xml:space="preserve"> </w:t>
      </w:r>
      <w:hyperlink r:id="rId285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Historical characteristics of the golden horde city | [Características históricas de la ciudad de la horda de oro]</w:t>
        </w:r>
      </w:hyperlink>
      <w:r w:rsidRPr="000B0E93">
        <w:rPr>
          <w:b/>
          <w:lang w:val="en-US"/>
        </w:rPr>
        <w:t xml:space="preserve"> // Opcion. - 2019. - Ano 35, especial No. 23. - P. 288-302</w:t>
      </w:r>
      <w:r w:rsidRPr="000B0E93">
        <w:rPr>
          <w:b/>
          <w:color w:val="FF0000"/>
          <w:lang w:val="en-US"/>
        </w:rPr>
        <w:t xml:space="preserve"> (Q3)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86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Sakhibullina, K.A.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87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Andreeva, E.A.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88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Nazmieva, E.I.</w:t>
        </w:r>
      </w:hyperlink>
      <w:r w:rsidRPr="000B0E93">
        <w:rPr>
          <w:b/>
          <w:lang w:val="en-US"/>
        </w:rPr>
        <w:t xml:space="preserve"> </w:t>
      </w:r>
      <w:hyperlink r:id="rId289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Semantic features of ornithonym words in the English and Tatar languages</w:t>
        </w:r>
      </w:hyperlink>
      <w:r w:rsidRPr="000B0E93">
        <w:rPr>
          <w:b/>
          <w:lang w:val="en-US"/>
        </w:rPr>
        <w:t xml:space="preserve"> // Journal of research in applied linguistics. - 2019. - Vol.10, Is</w:t>
      </w:r>
      <w:proofErr w:type="gramStart"/>
      <w:r w:rsidRPr="000B0E93">
        <w:rPr>
          <w:b/>
          <w:lang w:val="en-US"/>
        </w:rPr>
        <w:t>..</w:t>
      </w:r>
      <w:proofErr w:type="gramEnd"/>
      <w:r w:rsidRPr="000B0E93">
        <w:rPr>
          <w:b/>
          <w:lang w:val="en-US"/>
        </w:rPr>
        <w:t xml:space="preserve"> - P.205-210 </w:t>
      </w:r>
      <w:r w:rsidRPr="000B0E93">
        <w:rPr>
          <w:b/>
          <w:color w:val="FF0000"/>
          <w:lang w:val="en-US"/>
        </w:rPr>
        <w:t xml:space="preserve">(Q3) 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color w:val="FF0000"/>
        </w:rPr>
      </w:pPr>
      <w:hyperlink r:id="rId290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Salnikova, A.A.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91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Galiullina, D.M.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92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Ibragimova, A.N.</w:t>
        </w:r>
      </w:hyperlink>
      <w:r w:rsidRPr="000B0E93">
        <w:rPr>
          <w:b/>
          <w:lang w:val="en-US"/>
        </w:rPr>
        <w:t xml:space="preserve"> </w:t>
      </w:r>
      <w:hyperlink r:id="rId293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Tatar primer Atagaji/Iman sharty as an object of cultural heritage | [Tatar primer Atagaji/Iman sharty como objeto de patrimonio cultural]</w:t>
        </w:r>
      </w:hyperlink>
      <w:r w:rsidRPr="000B0E93">
        <w:rPr>
          <w:b/>
          <w:lang w:val="en-US"/>
        </w:rPr>
        <w:t xml:space="preserve"> // Opcion. </w:t>
      </w:r>
      <w:r w:rsidRPr="000B0E93">
        <w:rPr>
          <w:b/>
        </w:rPr>
        <w:t xml:space="preserve">2019. </w:t>
      </w:r>
      <w:r w:rsidRPr="000B0E93">
        <w:rPr>
          <w:b/>
          <w:lang w:val="en-US"/>
        </w:rPr>
        <w:t>Vol</w:t>
      </w:r>
      <w:r w:rsidRPr="000B0E93">
        <w:rPr>
          <w:b/>
        </w:rPr>
        <w:t>. 35. № 23 (</w:t>
      </w:r>
      <w:r w:rsidRPr="000B0E93">
        <w:rPr>
          <w:b/>
          <w:lang w:val="en-US"/>
        </w:rPr>
        <w:t>special</w:t>
      </w:r>
      <w:r w:rsidRPr="000B0E93">
        <w:rPr>
          <w:b/>
        </w:rPr>
        <w:t xml:space="preserve">). </w:t>
      </w:r>
      <w:r w:rsidRPr="000B0E93">
        <w:rPr>
          <w:b/>
          <w:lang w:val="en-US"/>
        </w:rPr>
        <w:t>P</w:t>
      </w:r>
      <w:r w:rsidRPr="000B0E93">
        <w:rPr>
          <w:b/>
        </w:rPr>
        <w:t xml:space="preserve">. 448−459. (не вошла в отчет за 2019 год) </w:t>
      </w:r>
      <w:r w:rsidRPr="000B0E93">
        <w:rPr>
          <w:b/>
          <w:color w:val="FF0000"/>
        </w:rPr>
        <w:t>(</w:t>
      </w:r>
      <w:r w:rsidRPr="000B0E93">
        <w:rPr>
          <w:b/>
          <w:color w:val="FF0000"/>
          <w:lang w:val="en-US"/>
        </w:rPr>
        <w:t>Q</w:t>
      </w:r>
      <w:r w:rsidRPr="000B0E93">
        <w:rPr>
          <w:b/>
          <w:color w:val="FF0000"/>
        </w:rPr>
        <w:t>3)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hd w:val="clear" w:color="auto" w:fill="FFFFFF"/>
        <w:spacing w:line="240" w:lineRule="auto"/>
        <w:ind w:left="567"/>
        <w:rPr>
          <w:b/>
        </w:rPr>
      </w:pPr>
      <w:hyperlink r:id="rId294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Tushev, 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95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Bushkanets, L.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96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Letyaev, V.</w:t>
        </w:r>
      </w:hyperlink>
      <w:r w:rsidRPr="000B0E93">
        <w:rPr>
          <w:b/>
          <w:lang w:val="en-US"/>
        </w:rPr>
        <w:t xml:space="preserve"> </w:t>
      </w:r>
      <w:hyperlink r:id="rId297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Complex analysis of political speech</w:t>
        </w:r>
      </w:hyperlink>
      <w:r w:rsidRPr="000B0E93">
        <w:rPr>
          <w:b/>
          <w:lang w:val="en-US"/>
        </w:rPr>
        <w:t xml:space="preserve"> // Journal of Sociology and Social Anthropology. Volume 10, Issue 4, October 2019, Pages 170-174. (</w:t>
      </w:r>
      <w:proofErr w:type="gramStart"/>
      <w:r w:rsidRPr="000B0E93">
        <w:rPr>
          <w:b/>
        </w:rPr>
        <w:t>не</w:t>
      </w:r>
      <w:proofErr w:type="gramEnd"/>
      <w:r w:rsidRPr="000B0E93">
        <w:rPr>
          <w:b/>
          <w:lang w:val="en-US"/>
        </w:rPr>
        <w:t xml:space="preserve"> </w:t>
      </w:r>
      <w:r w:rsidRPr="000B0E93">
        <w:rPr>
          <w:b/>
        </w:rPr>
        <w:lastRenderedPageBreak/>
        <w:t>вошла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в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отчет</w:t>
      </w:r>
      <w:r w:rsidRPr="000B0E93">
        <w:rPr>
          <w:b/>
          <w:lang w:val="en-US"/>
        </w:rPr>
        <w:t xml:space="preserve"> </w:t>
      </w:r>
      <w:r w:rsidRPr="000B0E93">
        <w:rPr>
          <w:b/>
        </w:rPr>
        <w:t>за</w:t>
      </w:r>
      <w:r w:rsidRPr="000B0E93">
        <w:rPr>
          <w:b/>
          <w:lang w:val="en-US"/>
        </w:rPr>
        <w:t xml:space="preserve"> 2019 </w:t>
      </w:r>
      <w:r w:rsidRPr="000B0E93">
        <w:rPr>
          <w:b/>
        </w:rPr>
        <w:t>г</w:t>
      </w:r>
      <w:r w:rsidRPr="000B0E93">
        <w:rPr>
          <w:b/>
          <w:lang w:val="en-US"/>
        </w:rPr>
        <w:t>.)</w:t>
      </w:r>
      <w:r w:rsidRPr="00755BF8">
        <w:rPr>
          <w:b/>
          <w:lang w:val="en-US"/>
        </w:rPr>
        <w:t xml:space="preserve"> </w:t>
      </w:r>
      <w:r w:rsidRPr="000B0E93">
        <w:rPr>
          <w:b/>
          <w:color w:val="FF0000"/>
          <w:lang w:val="en-US"/>
        </w:rPr>
        <w:t>(Q4)</w:t>
      </w:r>
    </w:p>
    <w:p w:rsidR="00755BF8" w:rsidRPr="000B0E93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hyperlink r:id="rId298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Vagapova, F.G.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299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Sattarova, A.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300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Donina, L.N.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301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Sokolova, I.I.</w:t>
        </w:r>
      </w:hyperlink>
      <w:r w:rsidRPr="000B0E93">
        <w:rPr>
          <w:b/>
          <w:shd w:val="clear" w:color="auto" w:fill="FFFFFF"/>
          <w:lang w:val="en-US"/>
        </w:rPr>
        <w:t xml:space="preserve">, </w:t>
      </w:r>
      <w:hyperlink r:id="rId302" w:tooltip="Показать сведения об автор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Valeev, R.M.</w:t>
        </w:r>
      </w:hyperlink>
      <w:r w:rsidRPr="000B0E93">
        <w:rPr>
          <w:b/>
          <w:lang w:val="en-US"/>
        </w:rPr>
        <w:t xml:space="preserve"> </w:t>
      </w:r>
      <w:hyperlink r:id="rId303" w:tooltip="Показать сведения о документе" w:history="1">
        <w:r w:rsidRPr="000B0E93">
          <w:rPr>
            <w:rStyle w:val="a6"/>
            <w:b/>
            <w:color w:val="auto"/>
            <w:u w:val="none"/>
            <w:shd w:val="clear" w:color="auto" w:fill="FFFFFF"/>
            <w:lang w:val="en-US"/>
          </w:rPr>
          <w:t>Styles of writing Arabic script in the manuscript book and jewelry of the Kazan Tatars: Problems of genesis</w:t>
        </w:r>
      </w:hyperlink>
      <w:r w:rsidRPr="000B0E93">
        <w:rPr>
          <w:b/>
          <w:lang w:val="en-US"/>
        </w:rPr>
        <w:t xml:space="preserve"> // Special Issue of Journal of Research in Applied Linguistics, 10, Summer &amp; Autumn 2019. – Pp. 220-226 </w:t>
      </w:r>
      <w:r w:rsidRPr="000B0E93">
        <w:rPr>
          <w:b/>
          <w:color w:val="FF0000"/>
          <w:lang w:val="en-US"/>
        </w:rPr>
        <w:t>(Q4)</w:t>
      </w:r>
    </w:p>
    <w:p w:rsidR="00755BF8" w:rsidRPr="00755BF8" w:rsidRDefault="00755BF8" w:rsidP="00755BF8">
      <w:pPr>
        <w:ind w:left="567" w:firstLine="0"/>
        <w:rPr>
          <w:b/>
          <w:highlight w:val="white"/>
          <w:lang w:val="en-US"/>
        </w:rPr>
      </w:pPr>
    </w:p>
    <w:p w:rsidR="0045539F" w:rsidRPr="00755BF8" w:rsidRDefault="0045539F">
      <w:pPr>
        <w:ind w:left="0" w:firstLine="0"/>
        <w:rPr>
          <w:b/>
          <w:lang w:val="en-US"/>
        </w:rPr>
      </w:pPr>
    </w:p>
    <w:p w:rsidR="0045539F" w:rsidRDefault="00711197">
      <w:pPr>
        <w:ind w:left="0" w:firstLine="0"/>
        <w:jc w:val="center"/>
        <w:rPr>
          <w:b/>
        </w:rPr>
      </w:pPr>
      <w:r>
        <w:rPr>
          <w:b/>
        </w:rPr>
        <w:t xml:space="preserve">Статьи, опубликованные </w:t>
      </w:r>
      <w:r>
        <w:rPr>
          <w:b/>
          <w:u w:val="single"/>
        </w:rPr>
        <w:t>в 2019 году</w:t>
      </w:r>
      <w:r>
        <w:rPr>
          <w:b/>
        </w:rPr>
        <w:t xml:space="preserve"> в журналах, </w:t>
      </w:r>
    </w:p>
    <w:p w:rsidR="0045539F" w:rsidRDefault="00711197">
      <w:pPr>
        <w:jc w:val="center"/>
        <w:rPr>
          <w:b/>
        </w:rPr>
      </w:pPr>
      <w:r>
        <w:rPr>
          <w:b/>
        </w:rPr>
        <w:t>индексируемых в Web of Science</w:t>
      </w:r>
    </w:p>
    <w:p w:rsidR="0045539F" w:rsidRDefault="0045539F">
      <w:pPr>
        <w:jc w:val="center"/>
        <w:rPr>
          <w:b/>
        </w:rPr>
      </w:pP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Ainoutdinova</w:t>
      </w:r>
      <w:r w:rsidRPr="00711197">
        <w:rPr>
          <w:highlight w:val="white"/>
          <w:lang w:val="en-US"/>
        </w:rPr>
        <w:t xml:space="preserve"> I., </w:t>
      </w:r>
      <w:r w:rsidRPr="00711197">
        <w:rPr>
          <w:color w:val="00FF00"/>
          <w:highlight w:val="white"/>
          <w:u w:val="single"/>
          <w:lang w:val="en-US"/>
        </w:rPr>
        <w:t>Blagoveshchenskaya</w:t>
      </w:r>
      <w:r w:rsidRPr="00711197">
        <w:rPr>
          <w:highlight w:val="white"/>
          <w:lang w:val="en-US"/>
        </w:rPr>
        <w:t xml:space="preserve"> A., Nurutdinova A., Dmitrieva E. A paradigm shift in distance education in Russia towards open, massive and experiential modes of training // INTED2019 Proceedings: The 13th annual International Technology, Education and Development Conference (11-13th of March, 2019). </w:t>
      </w:r>
      <w:r>
        <w:rPr>
          <w:highlight w:val="white"/>
        </w:rPr>
        <w:t>Valencia, Spain. 2019. pp. 5519-5525.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highlight w:val="white"/>
          <w:lang w:val="en-US"/>
        </w:rPr>
        <w:t xml:space="preserve">Rafikova G.E., Pazina N.B., </w:t>
      </w:r>
      <w:r w:rsidRPr="00711197">
        <w:rPr>
          <w:color w:val="00FF00"/>
          <w:highlight w:val="white"/>
          <w:u w:val="single"/>
          <w:lang w:val="en-US"/>
        </w:rPr>
        <w:t>Galimova</w:t>
      </w:r>
      <w:r w:rsidRPr="00711197">
        <w:rPr>
          <w:highlight w:val="white"/>
          <w:lang w:val="en-US"/>
        </w:rPr>
        <w:t xml:space="preserve"> R.U. “Kazanskii” arkhiv diplomata V.N. Chicherina (1829–1882): istoriya, charakteristika, sostav fonda [The Kazan Archive of Diplomat V.N. Chicherin (1829–1882): History, Characteristics, Composition of the Fond. </w:t>
      </w:r>
      <w:proofErr w:type="gramStart"/>
      <w:r>
        <w:rPr>
          <w:highlight w:val="white"/>
        </w:rPr>
        <w:t>In Russ.]</w:t>
      </w:r>
      <w:proofErr w:type="gramEnd"/>
      <w:r>
        <w:rPr>
          <w:highlight w:val="white"/>
        </w:rPr>
        <w:t xml:space="preserve"> // Herald of an Archivist, 2019, no. 4, pp. 971–984. doi 10.28995/2073-0101-2019-4-971-984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Nazmieva</w:t>
      </w:r>
      <w:r w:rsidRPr="00711197">
        <w:rPr>
          <w:b/>
          <w:color w:val="323232"/>
          <w:highlight w:val="white"/>
          <w:lang w:val="en-US"/>
        </w:rPr>
        <w:t xml:space="preserve"> E.I., </w:t>
      </w:r>
      <w:r w:rsidRPr="00711197">
        <w:rPr>
          <w:b/>
          <w:color w:val="00FF00"/>
          <w:highlight w:val="white"/>
          <w:u w:val="single"/>
          <w:lang w:val="en-US"/>
        </w:rPr>
        <w:t>Sakhibullina</w:t>
      </w:r>
      <w:r w:rsidRPr="00711197">
        <w:rPr>
          <w:b/>
          <w:color w:val="323232"/>
          <w:highlight w:val="white"/>
          <w:lang w:val="en-US"/>
        </w:rPr>
        <w:t xml:space="preserve"> K.A., </w:t>
      </w:r>
      <w:r w:rsidRPr="00711197">
        <w:rPr>
          <w:b/>
          <w:color w:val="00FF00"/>
          <w:highlight w:val="white"/>
          <w:u w:val="single"/>
          <w:lang w:val="en-US"/>
        </w:rPr>
        <w:t>Andreeva</w:t>
      </w:r>
      <w:r w:rsidRPr="00711197">
        <w:rPr>
          <w:b/>
          <w:color w:val="323232"/>
          <w:highlight w:val="white"/>
          <w:lang w:val="en-US"/>
        </w:rPr>
        <w:t xml:space="preserve"> E.A. Adaptation Potential of Foreign Language Teaching Educational Technologies in Russia // IIOABJ. </w:t>
      </w:r>
      <w:r>
        <w:rPr>
          <w:b/>
          <w:color w:val="323232"/>
          <w:highlight w:val="white"/>
        </w:rPr>
        <w:t>2019. Vol. 10. S. 1. P. 143-147.</w:t>
      </w:r>
    </w:p>
    <w:p w:rsidR="0045539F" w:rsidRPr="00BE0DE6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  <w:lang w:val="en-US"/>
        </w:rPr>
      </w:pPr>
      <w:r w:rsidRPr="00711197">
        <w:rPr>
          <w:b/>
          <w:color w:val="00FF00"/>
          <w:highlight w:val="white"/>
          <w:u w:val="single"/>
          <w:lang w:val="en-US"/>
        </w:rPr>
        <w:t>Ilikova</w:t>
      </w:r>
      <w:r w:rsidRPr="00711197">
        <w:rPr>
          <w:b/>
          <w:color w:val="323232"/>
          <w:highlight w:val="white"/>
          <w:lang w:val="en-US"/>
        </w:rPr>
        <w:t xml:space="preserve"> L.E. </w:t>
      </w:r>
      <w:hyperlink r:id="rId304">
        <w:r w:rsidRPr="00711197">
          <w:rPr>
            <w:b/>
            <w:highlight w:val="white"/>
            <w:lang w:val="en-US"/>
          </w:rPr>
          <w:t>The Five Star Movement: From a Blog to Italian Government</w:t>
        </w:r>
      </w:hyperlink>
      <w:r w:rsidRPr="00711197">
        <w:rPr>
          <w:b/>
          <w:highlight w:val="white"/>
          <w:lang w:val="en-US"/>
        </w:rPr>
        <w:t xml:space="preserve"> // </w:t>
      </w:r>
      <w:r w:rsidRPr="00711197">
        <w:rPr>
          <w:b/>
          <w:shd w:val="clear" w:color="auto" w:fill="F5F5F5"/>
          <w:lang w:val="en-US"/>
        </w:rPr>
        <w:t xml:space="preserve">Contemporary Europe-sovremennaya Evropa. </w:t>
      </w:r>
      <w:r w:rsidRPr="00BE0DE6">
        <w:rPr>
          <w:b/>
          <w:shd w:val="clear" w:color="auto" w:fill="F5F5F5"/>
          <w:lang w:val="en-US"/>
        </w:rPr>
        <w:t xml:space="preserve">2019.   </w:t>
      </w:r>
      <w:r>
        <w:rPr>
          <w:b/>
          <w:shd w:val="clear" w:color="auto" w:fill="F5F5F5"/>
        </w:rPr>
        <w:t>Выпуск</w:t>
      </w:r>
      <w:r w:rsidRPr="00BE0DE6">
        <w:rPr>
          <w:b/>
          <w:shd w:val="clear" w:color="auto" w:fill="F5F5F5"/>
          <w:lang w:val="en-US"/>
        </w:rPr>
        <w:t xml:space="preserve">: 4   </w:t>
      </w:r>
      <w:proofErr w:type="gramStart"/>
      <w:r>
        <w:rPr>
          <w:b/>
          <w:shd w:val="clear" w:color="auto" w:fill="F5F5F5"/>
        </w:rPr>
        <w:t>Стр</w:t>
      </w:r>
      <w:r w:rsidRPr="00BE0DE6">
        <w:rPr>
          <w:b/>
          <w:shd w:val="clear" w:color="auto" w:fill="F5F5F5"/>
          <w:lang w:val="en-US"/>
        </w:rPr>
        <w:t>.:</w:t>
      </w:r>
      <w:proofErr w:type="gramEnd"/>
      <w:r w:rsidRPr="00BE0DE6">
        <w:rPr>
          <w:b/>
          <w:shd w:val="clear" w:color="auto" w:fill="F5F5F5"/>
          <w:lang w:val="en-US"/>
        </w:rPr>
        <w:t xml:space="preserve"> 129-139</w:t>
      </w:r>
      <w:r w:rsidRPr="00BE0DE6">
        <w:rPr>
          <w:highlight w:val="white"/>
          <w:lang w:val="en-US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Khurmatullina</w:t>
      </w:r>
      <w:r w:rsidRPr="00711197">
        <w:rPr>
          <w:b/>
          <w:color w:val="323232"/>
          <w:highlight w:val="white"/>
          <w:lang w:val="en-US"/>
        </w:rPr>
        <w:t xml:space="preserve"> R. The Unofficial Anthem of the Tatar People "Tugan Tel" as Political Discourse // Journal of History Culture and Art Research. </w:t>
      </w:r>
      <w:r>
        <w:rPr>
          <w:b/>
          <w:color w:val="323232"/>
          <w:highlight w:val="white"/>
        </w:rPr>
        <w:t>2019. Vol. 7(5)</w:t>
      </w:r>
      <w:proofErr w:type="gramStart"/>
      <w:r>
        <w:rPr>
          <w:b/>
          <w:color w:val="323232"/>
          <w:highlight w:val="white"/>
        </w:rPr>
        <w:t>.</w:t>
      </w:r>
      <w:proofErr w:type="gramEnd"/>
      <w:r>
        <w:rPr>
          <w:b/>
          <w:color w:val="323232"/>
          <w:highlight w:val="white"/>
        </w:rPr>
        <w:t xml:space="preserve"> </w:t>
      </w:r>
      <w:proofErr w:type="gramStart"/>
      <w:r>
        <w:rPr>
          <w:b/>
          <w:color w:val="323232"/>
          <w:highlight w:val="white"/>
        </w:rPr>
        <w:t>р</w:t>
      </w:r>
      <w:proofErr w:type="gramEnd"/>
      <w:r>
        <w:rPr>
          <w:b/>
          <w:color w:val="323232"/>
          <w:highlight w:val="white"/>
        </w:rPr>
        <w:t>р. 361-366</w:t>
      </w:r>
      <w:r>
        <w:rPr>
          <w:color w:val="323232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u w:val="single"/>
          <w:lang w:val="en-US"/>
        </w:rPr>
        <w:t xml:space="preserve">Abdullina </w:t>
      </w:r>
      <w:r w:rsidRPr="00711197">
        <w:rPr>
          <w:b/>
          <w:lang w:val="en-US"/>
        </w:rPr>
        <w:t xml:space="preserve">L.R., </w:t>
      </w:r>
      <w:hyperlink r:id="rId305">
        <w:r w:rsidRPr="00711197">
          <w:rPr>
            <w:b/>
            <w:lang w:val="en-US"/>
          </w:rPr>
          <w:t>Artamonova</w:t>
        </w:r>
      </w:hyperlink>
      <w:r w:rsidRPr="00711197">
        <w:rPr>
          <w:b/>
          <w:lang w:val="en-US"/>
        </w:rPr>
        <w:t xml:space="preserve"> E.V. Manipulative Potential of Colour Names in Creolized Texts of Decorative Cosmetics Advertising (by Material of French and Russian Languages) // Nauchnyi Dialog. </w:t>
      </w:r>
      <w:r>
        <w:rPr>
          <w:b/>
        </w:rPr>
        <w:t>2019. Issue 2. Pages 9-21</w:t>
      </w:r>
      <w:r>
        <w:t>.</w:t>
      </w:r>
    </w:p>
    <w:p w:rsidR="0045539F" w:rsidRDefault="00BE0DE6">
      <w:pPr>
        <w:numPr>
          <w:ilvl w:val="0"/>
          <w:numId w:val="1"/>
        </w:numPr>
        <w:ind w:left="566" w:hanging="425"/>
      </w:pPr>
      <w:hyperlink r:id="rId306">
        <w:r w:rsidR="00711197" w:rsidRPr="00711197">
          <w:rPr>
            <w:b/>
            <w:color w:val="00FF00"/>
            <w:u w:val="single"/>
            <w:lang w:val="en-US"/>
          </w:rPr>
          <w:t>Salnikova</w:t>
        </w:r>
      </w:hyperlink>
      <w:hyperlink r:id="rId307">
        <w:r w:rsidR="00711197" w:rsidRPr="00711197">
          <w:rPr>
            <w:b/>
            <w:lang w:val="en-US"/>
          </w:rPr>
          <w:t xml:space="preserve"> A.A.</w:t>
        </w:r>
      </w:hyperlink>
      <w:r w:rsidR="00711197" w:rsidRPr="00711197">
        <w:rPr>
          <w:b/>
          <w:lang w:val="en-US"/>
        </w:rPr>
        <w:t xml:space="preserve"> </w:t>
      </w:r>
      <w:hyperlink r:id="rId308">
        <w:r w:rsidR="00711197" w:rsidRPr="00711197">
          <w:rPr>
            <w:b/>
            <w:lang w:val="en-US"/>
          </w:rPr>
          <w:t>City of Childhood in Autobiographical Narratives of Kazan Historians</w:t>
        </w:r>
      </w:hyperlink>
      <w:r w:rsidR="00711197" w:rsidRPr="00711197">
        <w:rPr>
          <w:b/>
          <w:lang w:val="en-US"/>
        </w:rPr>
        <w:t xml:space="preserve"> // Vestnik Permskogo Universiteta-istoriya-perm University Herald-history. </w:t>
      </w:r>
      <w:r w:rsidR="00711197">
        <w:rPr>
          <w:b/>
        </w:rPr>
        <w:t>2019. Том 44.   Выпуск 1. Стр. 129-137</w:t>
      </w:r>
      <w:r w:rsidR="00711197"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highlight w:val="white"/>
          <w:u w:val="single"/>
          <w:lang w:val="en-US"/>
        </w:rPr>
        <w:t>Salnikova</w:t>
      </w:r>
      <w:r w:rsidRPr="00711197">
        <w:rPr>
          <w:b/>
          <w:highlight w:val="white"/>
          <w:lang w:val="en-US"/>
        </w:rPr>
        <w:t xml:space="preserve"> A., </w:t>
      </w:r>
      <w:r w:rsidRPr="00711197">
        <w:rPr>
          <w:b/>
          <w:color w:val="00FF00"/>
          <w:highlight w:val="white"/>
          <w:u w:val="single"/>
          <w:lang w:val="en-US"/>
        </w:rPr>
        <w:t>Malysheva</w:t>
      </w:r>
      <w:r w:rsidRPr="00711197">
        <w:rPr>
          <w:b/>
          <w:highlight w:val="white"/>
          <w:lang w:val="en-US"/>
        </w:rPr>
        <w:t xml:space="preserve"> S. “Lenin Has Studied Here”: Case Study in Invention of the Soviet University “Revolutionary” Myth // History of Education &amp; Children’s Literature. </w:t>
      </w:r>
      <w:r>
        <w:rPr>
          <w:b/>
          <w:highlight w:val="white"/>
        </w:rPr>
        <w:t>2019. Том 14. Выпуск 1. Стр. 359-378</w:t>
      </w:r>
      <w:r>
        <w:rPr>
          <w:highlight w:val="white"/>
        </w:rPr>
        <w:t>.</w:t>
      </w:r>
    </w:p>
    <w:p w:rsidR="0045539F" w:rsidRDefault="00755BF8">
      <w:pPr>
        <w:numPr>
          <w:ilvl w:val="0"/>
          <w:numId w:val="1"/>
        </w:numPr>
        <w:ind w:left="566" w:hanging="425"/>
        <w:rPr>
          <w:highlight w:val="white"/>
        </w:rPr>
      </w:pPr>
      <w:hyperlink r:id="rId309">
        <w:r w:rsidR="00711197" w:rsidRPr="00711197">
          <w:rPr>
            <w:b/>
            <w:color w:val="00FF00"/>
            <w:highlight w:val="white"/>
            <w:u w:val="single"/>
            <w:lang w:val="en-US"/>
          </w:rPr>
          <w:t>Imasheva</w:t>
        </w:r>
      </w:hyperlink>
      <w:hyperlink r:id="rId310">
        <w:r w:rsidR="00711197" w:rsidRPr="00711197">
          <w:rPr>
            <w:b/>
            <w:highlight w:val="white"/>
            <w:lang w:val="en-US"/>
          </w:rPr>
          <w:t xml:space="preserve"> M</w:t>
        </w:r>
      </w:hyperlink>
      <w:r w:rsidR="00711197" w:rsidRPr="00711197">
        <w:rPr>
          <w:b/>
          <w:highlight w:val="white"/>
          <w:lang w:val="en-US"/>
        </w:rPr>
        <w:t>.,</w:t>
      </w:r>
      <w:hyperlink r:id="rId311">
        <w:r w:rsidR="00711197" w:rsidRPr="00711197">
          <w:rPr>
            <w:b/>
            <w:highlight w:val="white"/>
            <w:lang w:val="en-US"/>
          </w:rPr>
          <w:t xml:space="preserve"> Gilyanova M</w:t>
        </w:r>
      </w:hyperlink>
      <w:r w:rsidR="00711197" w:rsidRPr="00711197">
        <w:rPr>
          <w:b/>
          <w:highlight w:val="white"/>
          <w:lang w:val="en-US"/>
        </w:rPr>
        <w:t xml:space="preserve">., </w:t>
      </w:r>
      <w:hyperlink r:id="rId312">
        <w:r w:rsidR="00711197" w:rsidRPr="00711197">
          <w:rPr>
            <w:b/>
            <w:highlight w:val="white"/>
            <w:lang w:val="en-US"/>
          </w:rPr>
          <w:t>Gaynanova D</w:t>
        </w:r>
      </w:hyperlink>
      <w:r w:rsidR="00711197" w:rsidRPr="00711197">
        <w:rPr>
          <w:b/>
          <w:highlight w:val="white"/>
          <w:lang w:val="en-US"/>
        </w:rPr>
        <w:t xml:space="preserve">., </w:t>
      </w:r>
      <w:hyperlink r:id="rId313">
        <w:r w:rsidR="00711197" w:rsidRPr="00711197">
          <w:rPr>
            <w:b/>
            <w:highlight w:val="white"/>
            <w:lang w:val="en-US"/>
          </w:rPr>
          <w:t>Ozdamirova E</w:t>
        </w:r>
      </w:hyperlink>
      <w:r w:rsidR="00711197" w:rsidRPr="00711197">
        <w:rPr>
          <w:b/>
          <w:highlight w:val="white"/>
          <w:lang w:val="en-US"/>
        </w:rPr>
        <w:t xml:space="preserve">., </w:t>
      </w:r>
      <w:hyperlink r:id="rId314">
        <w:r w:rsidR="00711197" w:rsidRPr="00711197">
          <w:rPr>
            <w:b/>
            <w:highlight w:val="white"/>
            <w:lang w:val="en-US"/>
          </w:rPr>
          <w:t>Beguyev S</w:t>
        </w:r>
      </w:hyperlink>
      <w:r w:rsidR="00711197" w:rsidRPr="00711197">
        <w:rPr>
          <w:b/>
          <w:highlight w:val="white"/>
          <w:lang w:val="en-US"/>
        </w:rPr>
        <w:t xml:space="preserve">. Tatar Public Thought </w:t>
      </w:r>
      <w:proofErr w:type="gramStart"/>
      <w:r w:rsidR="00711197" w:rsidRPr="00711197">
        <w:rPr>
          <w:b/>
          <w:highlight w:val="white"/>
          <w:lang w:val="en-US"/>
        </w:rPr>
        <w:t>About</w:t>
      </w:r>
      <w:proofErr w:type="gramEnd"/>
      <w:r w:rsidR="00711197" w:rsidRPr="00711197">
        <w:rPr>
          <w:b/>
          <w:highlight w:val="white"/>
          <w:lang w:val="en-US"/>
        </w:rPr>
        <w:t xml:space="preserve"> the Interaction of Turkic-muslim and Christian Civilizations // Conference on Social and Cultural Transformations in the Context of Modern Globalism (SCTCGM 2018). </w:t>
      </w:r>
      <w:r w:rsidR="00711197">
        <w:rPr>
          <w:b/>
          <w:highlight w:val="white"/>
        </w:rPr>
        <w:t>European Proceedings of Social and Behavioural Sciences. 2019. Vol. 58. Pages 2175-2181</w:t>
      </w:r>
      <w:r w:rsidR="00711197"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Malysheva</w:t>
      </w:r>
      <w:r w:rsidRPr="00711197">
        <w:rPr>
          <w:b/>
          <w:highlight w:val="white"/>
          <w:lang w:val="en-US"/>
        </w:rPr>
        <w:t xml:space="preserve"> S. Memory Operations: Evolution of the Historical Mythology of the “November” Holidays in Russia] // </w:t>
      </w:r>
      <w:r>
        <w:rPr>
          <w:b/>
          <w:highlight w:val="white"/>
        </w:rPr>
        <w:t>Вестник</w:t>
      </w:r>
      <w:r w:rsidRPr="00711197">
        <w:rPr>
          <w:b/>
          <w:highlight w:val="white"/>
          <w:lang w:val="en-US"/>
        </w:rPr>
        <w:t xml:space="preserve"> </w:t>
      </w:r>
      <w:r>
        <w:rPr>
          <w:b/>
          <w:highlight w:val="white"/>
        </w:rPr>
        <w:t>Пермского</w:t>
      </w:r>
      <w:r w:rsidRPr="00711197">
        <w:rPr>
          <w:b/>
          <w:highlight w:val="white"/>
          <w:lang w:val="en-US"/>
        </w:rPr>
        <w:t xml:space="preserve"> </w:t>
      </w:r>
      <w:r>
        <w:rPr>
          <w:b/>
          <w:highlight w:val="white"/>
        </w:rPr>
        <w:t>университета</w:t>
      </w:r>
      <w:r w:rsidRPr="00711197">
        <w:rPr>
          <w:b/>
          <w:highlight w:val="white"/>
          <w:lang w:val="en-US"/>
        </w:rPr>
        <w:t xml:space="preserve">. </w:t>
      </w:r>
      <w:r>
        <w:rPr>
          <w:b/>
          <w:highlight w:val="white"/>
        </w:rPr>
        <w:t>История. 2019. Вып. 1 (44). С. 138-147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highlight w:val="white"/>
          <w:lang w:val="en-US"/>
        </w:rPr>
        <w:t xml:space="preserve">Epshteyn V.A., Menshikov P.V., </w:t>
      </w:r>
      <w:r w:rsidRPr="00711197">
        <w:rPr>
          <w:b/>
          <w:color w:val="00FF00"/>
          <w:highlight w:val="white"/>
          <w:u w:val="single"/>
          <w:lang w:val="en-US"/>
        </w:rPr>
        <w:t>Tuhvatullin</w:t>
      </w:r>
      <w:r w:rsidRPr="00711197">
        <w:rPr>
          <w:b/>
          <w:highlight w:val="white"/>
          <w:lang w:val="en-US"/>
        </w:rPr>
        <w:t xml:space="preserve"> A.H. Terrorism Problem in Latin America: Social Class Specificity of Region // Conference on Social and Cultural Transformations in the Context of Modern Globalism (SCTCGM). </w:t>
      </w:r>
      <w:r>
        <w:rPr>
          <w:b/>
          <w:highlight w:val="white"/>
        </w:rPr>
        <w:t>Серия</w:t>
      </w:r>
      <w:r w:rsidRPr="00BE0DE6">
        <w:rPr>
          <w:b/>
          <w:highlight w:val="white"/>
          <w:lang w:val="en-US"/>
        </w:rPr>
        <w:t xml:space="preserve"> </w:t>
      </w:r>
      <w:r>
        <w:rPr>
          <w:b/>
          <w:highlight w:val="white"/>
        </w:rPr>
        <w:t>книг</w:t>
      </w:r>
      <w:r w:rsidRPr="00BE0DE6">
        <w:rPr>
          <w:b/>
          <w:highlight w:val="white"/>
          <w:lang w:val="en-US"/>
        </w:rPr>
        <w:t xml:space="preserve">: European Proceedings of Social and Behavioural Sciences. 2019. </w:t>
      </w:r>
      <w:r>
        <w:rPr>
          <w:b/>
          <w:highlight w:val="white"/>
        </w:rPr>
        <w:t>Том</w:t>
      </w:r>
      <w:r w:rsidRPr="00BE0DE6">
        <w:rPr>
          <w:b/>
          <w:highlight w:val="white"/>
          <w:lang w:val="en-US"/>
        </w:rPr>
        <w:t xml:space="preserve"> 58. </w:t>
      </w:r>
      <w:r>
        <w:rPr>
          <w:b/>
          <w:highlight w:val="white"/>
        </w:rPr>
        <w:t>Стр. 474-480.</w:t>
      </w:r>
    </w:p>
    <w:p w:rsidR="0045539F" w:rsidRDefault="00711197">
      <w:pPr>
        <w:numPr>
          <w:ilvl w:val="0"/>
          <w:numId w:val="1"/>
        </w:numPr>
        <w:ind w:left="566" w:hanging="435"/>
        <w:rPr>
          <w:highlight w:val="white"/>
        </w:rPr>
      </w:pPr>
      <w:r>
        <w:rPr>
          <w:color w:val="00FF00"/>
          <w:highlight w:val="white"/>
          <w:u w:val="single"/>
        </w:rPr>
        <w:lastRenderedPageBreak/>
        <w:t xml:space="preserve"> </w:t>
      </w:r>
      <w:r>
        <w:rPr>
          <w:b/>
          <w:color w:val="00FF00"/>
          <w:highlight w:val="white"/>
          <w:u w:val="single"/>
        </w:rPr>
        <w:t>Chiglintsev</w:t>
      </w:r>
      <w:r>
        <w:rPr>
          <w:b/>
          <w:color w:val="00FF00"/>
          <w:highlight w:val="white"/>
        </w:rPr>
        <w:t xml:space="preserve"> </w:t>
      </w:r>
      <w:r>
        <w:rPr>
          <w:b/>
          <w:highlight w:val="white"/>
        </w:rPr>
        <w:t>E.A.,</w:t>
      </w:r>
      <w:r>
        <w:rPr>
          <w:b/>
          <w:color w:val="00FF00"/>
          <w:highlight w:val="white"/>
        </w:rPr>
        <w:t xml:space="preserve"> </w:t>
      </w:r>
      <w:r>
        <w:rPr>
          <w:b/>
          <w:color w:val="00FF00"/>
          <w:highlight w:val="white"/>
          <w:u w:val="single"/>
        </w:rPr>
        <w:t>Bikeeva</w:t>
      </w:r>
      <w:r>
        <w:rPr>
          <w:b/>
          <w:color w:val="00FF00"/>
          <w:highlight w:val="white"/>
        </w:rPr>
        <w:t xml:space="preserve"> </w:t>
      </w:r>
      <w:r>
        <w:rPr>
          <w:b/>
          <w:highlight w:val="white"/>
        </w:rPr>
        <w:t xml:space="preserve">N.Yu., </w:t>
      </w:r>
      <w:r>
        <w:rPr>
          <w:b/>
          <w:color w:val="00FF00"/>
          <w:highlight w:val="white"/>
          <w:u w:val="single"/>
        </w:rPr>
        <w:t>Griger</w:t>
      </w:r>
      <w:r>
        <w:rPr>
          <w:b/>
          <w:highlight w:val="white"/>
        </w:rPr>
        <w:t xml:space="preserve"> M.V., </w:t>
      </w:r>
      <w:r>
        <w:rPr>
          <w:b/>
          <w:color w:val="00FF00"/>
          <w:highlight w:val="white"/>
          <w:u w:val="single"/>
        </w:rPr>
        <w:t xml:space="preserve">Vostrikov </w:t>
      </w:r>
      <w:r>
        <w:rPr>
          <w:b/>
          <w:highlight w:val="white"/>
        </w:rPr>
        <w:t>I.V.,</w:t>
      </w:r>
      <w:r>
        <w:rPr>
          <w:b/>
          <w:color w:val="00FF00"/>
          <w:highlight w:val="white"/>
        </w:rPr>
        <w:t xml:space="preserve"> </w:t>
      </w:r>
      <w:r>
        <w:rPr>
          <w:b/>
          <w:color w:val="00FF00"/>
          <w:highlight w:val="white"/>
          <w:u w:val="single"/>
        </w:rPr>
        <w:t>Ahmadiev</w:t>
      </w:r>
      <w:r>
        <w:rPr>
          <w:b/>
          <w:color w:val="00FF00"/>
          <w:highlight w:val="white"/>
        </w:rPr>
        <w:t xml:space="preserve"> </w:t>
      </w:r>
      <w:r>
        <w:rPr>
          <w:b/>
          <w:highlight w:val="white"/>
        </w:rPr>
        <w:t xml:space="preserve">F.N., </w:t>
      </w:r>
      <w:r>
        <w:rPr>
          <w:b/>
          <w:color w:val="00FF00"/>
          <w:highlight w:val="white"/>
          <w:u w:val="single"/>
        </w:rPr>
        <w:t>Zaitsev</w:t>
      </w:r>
      <w:r>
        <w:rPr>
          <w:b/>
          <w:highlight w:val="white"/>
        </w:rPr>
        <w:t xml:space="preserve">  A.A.,</w:t>
      </w:r>
      <w:r>
        <w:rPr>
          <w:b/>
          <w:color w:val="00FF00"/>
          <w:highlight w:val="white"/>
          <w:u w:val="single"/>
        </w:rPr>
        <w:t xml:space="preserve"> Shadrina</w:t>
      </w:r>
      <w:r>
        <w:rPr>
          <w:b/>
          <w:color w:val="00FF00"/>
          <w:highlight w:val="white"/>
        </w:rPr>
        <w:t xml:space="preserve"> </w:t>
      </w:r>
      <w:r>
        <w:rPr>
          <w:b/>
          <w:highlight w:val="white"/>
        </w:rPr>
        <w:t xml:space="preserve">N.A., </w:t>
      </w:r>
      <w:r>
        <w:rPr>
          <w:b/>
          <w:color w:val="00FF00"/>
          <w:highlight w:val="white"/>
          <w:u w:val="single"/>
        </w:rPr>
        <w:t>Dusaeva</w:t>
      </w:r>
      <w:r>
        <w:rPr>
          <w:b/>
          <w:highlight w:val="white"/>
        </w:rPr>
        <w:t xml:space="preserve"> E.M.  </w:t>
      </w:r>
      <w:r w:rsidRPr="00711197">
        <w:rPr>
          <w:b/>
          <w:highlight w:val="white"/>
          <w:lang w:val="en-US"/>
        </w:rPr>
        <w:t xml:space="preserve">Images of Power in the Societies of Antiquity and the Middle Ages: Symbols and Ritual Practices of the East and West // Journal of Politics and Law;  2019. </w:t>
      </w:r>
      <w:r>
        <w:rPr>
          <w:b/>
          <w:highlight w:val="white"/>
        </w:rPr>
        <w:t>Vol. 12. No. 5. P. 83-87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>
        <w:rPr>
          <w:b/>
          <w:color w:val="00FF00"/>
          <w:highlight w:val="white"/>
          <w:u w:val="single"/>
        </w:rPr>
        <w:t>Рунг</w:t>
      </w:r>
      <w:r>
        <w:rPr>
          <w:b/>
          <w:color w:val="00FF00"/>
          <w:highlight w:val="white"/>
        </w:rPr>
        <w:t xml:space="preserve"> </w:t>
      </w:r>
      <w:r>
        <w:rPr>
          <w:b/>
          <w:highlight w:val="white"/>
        </w:rPr>
        <w:t>Э.В., Габелко О.Л. Рец. А.С. Балахванцев. Политическая история ранней Парфии. М.: Институт востоковедения РАН, 2017. 192 с., ил. ISBN 978-5-89282-765-2 // Восток / Oriens. Афро-азиатские общества: история и современность. 2019. № 3. C. 196-205.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Khurmatullina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R. The Unofficial Anthem of the Tatar People «Tugantel» as a Reflection of Historical Memory // The Annual Lecture on Exile in Comparative Literature and the Arts ALECLA Conference proceedings Issue 2 June 2019, Constanța, Romania. </w:t>
      </w:r>
      <w:r>
        <w:rPr>
          <w:b/>
          <w:highlight w:val="white"/>
        </w:rPr>
        <w:t>Anticus Press, Constanța, 2019. Pp. 35-45. ISSN 2668-3466.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highlight w:val="white"/>
          <w:lang w:val="en-US"/>
        </w:rPr>
        <w:t>Akhmadullina R.,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Valiakhmetova N.,</w:t>
      </w:r>
      <w:r w:rsidRPr="00711197">
        <w:rPr>
          <w:b/>
          <w:color w:val="00FF00"/>
          <w:highlight w:val="white"/>
          <w:u w:val="single"/>
          <w:lang w:val="en-US"/>
        </w:rPr>
        <w:t xml:space="preserve"> Khurmatullina</w:t>
      </w:r>
      <w:r w:rsidRPr="00711197">
        <w:rPr>
          <w:b/>
          <w:highlight w:val="white"/>
          <w:lang w:val="en-US"/>
        </w:rPr>
        <w:t xml:space="preserve"> R.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Video Cases as a Means of Forming of Motivational Component of Inclusive Competence of Students - Future Teachers // Proceedings of INTCESS 2019- 6th International Conference on Education and Social Sciences, 4-6 February 2019 - Dubai, U.A.E. 2019. </w:t>
      </w:r>
      <w:r>
        <w:rPr>
          <w:b/>
          <w:highlight w:val="white"/>
        </w:rPr>
        <w:t>P. 360-365.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highlight w:val="white"/>
          <w:lang w:val="en-US"/>
        </w:rPr>
        <w:t xml:space="preserve">Akhmadullina R., Valiakhmetova N., </w:t>
      </w:r>
      <w:r w:rsidRPr="00711197">
        <w:rPr>
          <w:b/>
          <w:color w:val="00FF00"/>
          <w:highlight w:val="white"/>
          <w:u w:val="single"/>
          <w:lang w:val="en-US"/>
        </w:rPr>
        <w:t>Khurmatullina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>R.</w:t>
      </w:r>
      <w:r w:rsidRPr="00711197">
        <w:rPr>
          <w:b/>
          <w:color w:val="00FF00"/>
          <w:highlight w:val="white"/>
          <w:lang w:val="en-US"/>
        </w:rPr>
        <w:t xml:space="preserve"> </w:t>
      </w:r>
      <w:r w:rsidRPr="00711197">
        <w:rPr>
          <w:b/>
          <w:highlight w:val="white"/>
          <w:lang w:val="en-US"/>
        </w:rPr>
        <w:t xml:space="preserve"> Students - Future Teachers Development of Abilities to Formulate a Problem on the Basis of Critical Thinking Technology // Proceedings of INTCESS 2019 - 6th International Conference on Education and Social Sciences, 4-6 February 2019 - Dubai, U.A.E. 2019. </w:t>
      </w:r>
      <w:r>
        <w:rPr>
          <w:b/>
          <w:highlight w:val="white"/>
        </w:rPr>
        <w:t>P. 366-372.</w:t>
      </w:r>
    </w:p>
    <w:p w:rsidR="0045539F" w:rsidRDefault="00BE0DE6">
      <w:pPr>
        <w:numPr>
          <w:ilvl w:val="0"/>
          <w:numId w:val="1"/>
        </w:numPr>
        <w:ind w:left="566" w:hanging="425"/>
        <w:rPr>
          <w:highlight w:val="white"/>
        </w:rPr>
      </w:pPr>
      <w:hyperlink r:id="rId315">
        <w:r w:rsidR="00711197" w:rsidRPr="00711197">
          <w:rPr>
            <w:b/>
            <w:highlight w:val="white"/>
            <w:lang w:val="en-US"/>
          </w:rPr>
          <w:t>Kajumoya</w:t>
        </w:r>
      </w:hyperlink>
      <w:hyperlink r:id="rId316">
        <w:r w:rsidR="00711197" w:rsidRPr="00711197">
          <w:rPr>
            <w:b/>
            <w:color w:val="00FF00"/>
            <w:highlight w:val="white"/>
            <w:lang w:val="en-US"/>
          </w:rPr>
          <w:t xml:space="preserve"> </w:t>
        </w:r>
      </w:hyperlink>
      <w:hyperlink r:id="rId317">
        <w:r w:rsidR="00711197" w:rsidRPr="00711197">
          <w:rPr>
            <w:b/>
            <w:highlight w:val="white"/>
            <w:lang w:val="en-US"/>
          </w:rPr>
          <w:t>D.F.</w:t>
        </w:r>
      </w:hyperlink>
      <w:r w:rsidR="00711197" w:rsidRPr="00711197">
        <w:rPr>
          <w:b/>
          <w:highlight w:val="white"/>
          <w:lang w:val="en-US"/>
        </w:rPr>
        <w:t xml:space="preserve">, </w:t>
      </w:r>
      <w:hyperlink r:id="rId318">
        <w:r w:rsidR="00711197" w:rsidRPr="00711197">
          <w:rPr>
            <w:b/>
            <w:color w:val="00FF00"/>
            <w:u w:val="single"/>
            <w:lang w:val="en-US"/>
          </w:rPr>
          <w:t>Shafigullina</w:t>
        </w:r>
      </w:hyperlink>
      <w:hyperlink r:id="rId319">
        <w:r w:rsidR="00711197" w:rsidRPr="00711197">
          <w:rPr>
            <w:b/>
            <w:lang w:val="en-US"/>
          </w:rPr>
          <w:t xml:space="preserve"> L.</w:t>
        </w:r>
      </w:hyperlink>
      <w:hyperlink r:id="rId320">
        <w:r w:rsidR="00711197" w:rsidRPr="00711197">
          <w:rPr>
            <w:b/>
            <w:highlight w:val="white"/>
            <w:lang w:val="en-US"/>
          </w:rPr>
          <w:t>Sh</w:t>
        </w:r>
      </w:hyperlink>
      <w:r w:rsidR="00711197" w:rsidRPr="00711197">
        <w:rPr>
          <w:b/>
          <w:highlight w:val="white"/>
          <w:lang w:val="en-US"/>
        </w:rPr>
        <w:t xml:space="preserve">., </w:t>
      </w:r>
      <w:hyperlink r:id="rId321">
        <w:r w:rsidR="00711197" w:rsidRPr="00711197">
          <w:rPr>
            <w:b/>
            <w:highlight w:val="white"/>
            <w:lang w:val="en-US"/>
          </w:rPr>
          <w:t>Vildanova E.M.</w:t>
        </w:r>
      </w:hyperlink>
      <w:r w:rsidR="00711197" w:rsidRPr="00711197">
        <w:rPr>
          <w:b/>
          <w:highlight w:val="white"/>
          <w:lang w:val="en-US"/>
        </w:rPr>
        <w:t xml:space="preserve">, Matveeva G.V, Yashina N.G., Kalegina O.K., Kormishina G.M., Savich L.E.  Describing the Missionary Activities of Zyrians (Komi) </w:t>
      </w:r>
      <w:r w:rsidR="00711197" w:rsidRPr="00711197">
        <w:rPr>
          <w:b/>
          <w:color w:val="2A2D35"/>
          <w:highlight w:val="white"/>
          <w:lang w:val="en-US"/>
        </w:rPr>
        <w:t xml:space="preserve">// International Journal of Applied Exercise Physiology. </w:t>
      </w:r>
      <w:r w:rsidR="00711197">
        <w:rPr>
          <w:b/>
          <w:color w:val="2A2D35"/>
          <w:highlight w:val="white"/>
        </w:rPr>
        <w:t>2019. Том 8. Выпуск 2.1. Специальный выпуск: SI. Стр. 471-474</w:t>
      </w:r>
      <w:r w:rsidR="00711197">
        <w:rPr>
          <w:color w:val="2A2D35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highlight w:val="white"/>
          <w:lang w:val="en-US"/>
        </w:rPr>
        <w:t xml:space="preserve">Rychkova N.V., Rychkov S.Y., </w:t>
      </w:r>
      <w:r w:rsidRPr="00711197">
        <w:rPr>
          <w:b/>
          <w:color w:val="00FF00"/>
          <w:highlight w:val="white"/>
          <w:u w:val="single"/>
          <w:lang w:val="en-US"/>
        </w:rPr>
        <w:t>Stolyarova</w:t>
      </w:r>
      <w:r w:rsidRPr="00711197">
        <w:rPr>
          <w:b/>
          <w:highlight w:val="white"/>
          <w:lang w:val="en-US"/>
        </w:rPr>
        <w:t xml:space="preserve"> G.R. Creation of Demand on Halal Food Products in Republic of Tatarstan // Social and Cultural Transformations in the Context of Modern Globalism (Sctcgm 2018). </w:t>
      </w:r>
      <w:r>
        <w:rPr>
          <w:b/>
          <w:highlight w:val="white"/>
        </w:rPr>
        <w:t>2019. Vol. 58. Pages 1510-1518.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u w:val="single"/>
          <w:lang w:val="en-US"/>
        </w:rPr>
        <w:t>Akhmedova</w:t>
      </w:r>
      <w:r w:rsidRPr="00711197">
        <w:rPr>
          <w:b/>
          <w:lang w:val="en-US"/>
        </w:rPr>
        <w:t xml:space="preserve"> M.N., </w:t>
      </w:r>
      <w:r w:rsidRPr="00711197">
        <w:rPr>
          <w:b/>
          <w:color w:val="00FF00"/>
          <w:u w:val="single"/>
          <w:lang w:val="en-US"/>
        </w:rPr>
        <w:t>Yuzmukhametov</w:t>
      </w:r>
      <w:r w:rsidRPr="00711197">
        <w:rPr>
          <w:b/>
          <w:lang w:val="en-US"/>
        </w:rPr>
        <w:t xml:space="preserve"> R.T., Abdalla M.M., </w:t>
      </w:r>
      <w:r w:rsidRPr="00711197">
        <w:rPr>
          <w:b/>
          <w:color w:val="00FF00"/>
          <w:u w:val="single"/>
          <w:lang w:val="en-US"/>
        </w:rPr>
        <w:t>Abrorov</w:t>
      </w:r>
      <w:r w:rsidRPr="00711197">
        <w:rPr>
          <w:b/>
          <w:lang w:val="en-US"/>
        </w:rPr>
        <w:t xml:space="preserve"> I.M., </w:t>
      </w:r>
      <w:r w:rsidRPr="00711197">
        <w:rPr>
          <w:b/>
          <w:color w:val="00FF00"/>
          <w:u w:val="single"/>
          <w:lang w:val="en-US"/>
        </w:rPr>
        <w:t>Lazarev</w:t>
      </w:r>
      <w:r w:rsidRPr="00711197">
        <w:rPr>
          <w:b/>
          <w:lang w:val="en-US"/>
        </w:rPr>
        <w:t xml:space="preserve"> A.I. Lexical Features of Interlingual Homonyms in Modern Persian, Dari and Tajik // Journal of History Culture and Art Research. </w:t>
      </w:r>
      <w:r>
        <w:rPr>
          <w:b/>
        </w:rPr>
        <w:t xml:space="preserve">2019. </w:t>
      </w:r>
      <w:r>
        <w:rPr>
          <w:b/>
          <w:color w:val="323232"/>
          <w:highlight w:val="white"/>
        </w:rPr>
        <w:t>Vol. 8. No. 3. P. 234-241.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Nigmatullina</w:t>
      </w:r>
      <w:r w:rsidRPr="00711197">
        <w:rPr>
          <w:b/>
          <w:highlight w:val="white"/>
          <w:lang w:val="en-US"/>
        </w:rPr>
        <w:t xml:space="preserve"> A.M., </w:t>
      </w:r>
      <w:r w:rsidRPr="00711197">
        <w:rPr>
          <w:b/>
          <w:color w:val="00FF00"/>
          <w:highlight w:val="white"/>
          <w:u w:val="single"/>
          <w:lang w:val="en-US"/>
        </w:rPr>
        <w:t>Giniyatullina</w:t>
      </w:r>
      <w:r w:rsidRPr="00711197">
        <w:rPr>
          <w:b/>
          <w:highlight w:val="white"/>
          <w:lang w:val="en-US"/>
        </w:rPr>
        <w:t xml:space="preserve"> A.Yu., </w:t>
      </w:r>
      <w:r w:rsidRPr="00711197">
        <w:rPr>
          <w:b/>
          <w:color w:val="00FF00"/>
          <w:highlight w:val="white"/>
          <w:u w:val="single"/>
          <w:lang w:val="en-US"/>
        </w:rPr>
        <w:t>Akhmedova</w:t>
      </w:r>
      <w:r w:rsidRPr="00711197">
        <w:rPr>
          <w:b/>
          <w:highlight w:val="white"/>
          <w:lang w:val="en-US"/>
        </w:rPr>
        <w:t xml:space="preserve"> M.N. Poetry ‘’sacred Defense ‘’ in Modern Persian Literature // Journal of History Culture and Art Research. </w:t>
      </w:r>
      <w:r>
        <w:rPr>
          <w:b/>
          <w:highlight w:val="white"/>
        </w:rPr>
        <w:t xml:space="preserve">2019. </w:t>
      </w:r>
      <w:r>
        <w:rPr>
          <w:b/>
          <w:color w:val="323232"/>
          <w:highlight w:val="white"/>
        </w:rPr>
        <w:t>Vol. 8. No. 3. P. 251-258.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323232"/>
          <w:highlight w:val="white"/>
          <w:lang w:val="en-US"/>
        </w:rPr>
        <w:t xml:space="preserve"> Senchenkova E.A., </w:t>
      </w:r>
      <w:r w:rsidRPr="00711197">
        <w:rPr>
          <w:b/>
          <w:color w:val="00FF00"/>
          <w:highlight w:val="white"/>
          <w:u w:val="single"/>
          <w:lang w:val="en-US"/>
        </w:rPr>
        <w:t>Khovanskaya</w:t>
      </w:r>
      <w:r w:rsidRPr="00711197">
        <w:rPr>
          <w:b/>
          <w:color w:val="323232"/>
          <w:highlight w:val="white"/>
          <w:lang w:val="en-US"/>
        </w:rPr>
        <w:t xml:space="preserve"> E.S., </w:t>
      </w:r>
      <w:r w:rsidRPr="00711197">
        <w:rPr>
          <w:b/>
          <w:color w:val="00FF00"/>
          <w:highlight w:val="white"/>
          <w:u w:val="single"/>
          <w:lang w:val="en-US"/>
        </w:rPr>
        <w:t>Maklakova</w:t>
      </w:r>
      <w:r w:rsidRPr="00711197">
        <w:rPr>
          <w:b/>
          <w:color w:val="323232"/>
          <w:highlight w:val="white"/>
          <w:lang w:val="en-US"/>
        </w:rPr>
        <w:t xml:space="preserve"> N.V. Role and Place of The Life-long Learning in the University Education System // International Transaction Journal of Engineering, Management, &amp; Applied Sciences &amp; Technologies. </w:t>
      </w:r>
      <w:r>
        <w:rPr>
          <w:b/>
          <w:color w:val="323232"/>
          <w:highlight w:val="white"/>
        </w:rPr>
        <w:t>2019. Vol. 10. No. 16. P. 1-8.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u w:val="single"/>
          <w:lang w:val="en-US"/>
        </w:rPr>
        <w:t>Mratkhuzina</w:t>
      </w:r>
      <w:r w:rsidRPr="00711197">
        <w:rPr>
          <w:b/>
          <w:color w:val="212121"/>
          <w:lang w:val="en-US"/>
        </w:rPr>
        <w:t xml:space="preserve"> G.F., </w:t>
      </w:r>
      <w:r w:rsidRPr="00711197">
        <w:rPr>
          <w:b/>
          <w:color w:val="00FF00"/>
          <w:u w:val="single"/>
          <w:lang w:val="en-US"/>
        </w:rPr>
        <w:t>Bobkov</w:t>
      </w:r>
      <w:r w:rsidRPr="00711197">
        <w:rPr>
          <w:b/>
          <w:color w:val="212121"/>
          <w:lang w:val="en-US"/>
        </w:rPr>
        <w:t xml:space="preserve"> D.V., </w:t>
      </w:r>
      <w:r w:rsidRPr="00711197">
        <w:rPr>
          <w:b/>
          <w:color w:val="00FF00"/>
          <w:lang w:val="en-US"/>
        </w:rPr>
        <w:t>Khabibullina</w:t>
      </w:r>
      <w:r w:rsidRPr="00711197">
        <w:rPr>
          <w:b/>
          <w:color w:val="222222"/>
          <w:lang w:val="en-US"/>
        </w:rPr>
        <w:t xml:space="preserve"> A.M., Ahmad I.G. </w:t>
      </w:r>
      <w:r w:rsidRPr="00711197">
        <w:rPr>
          <w:b/>
          <w:color w:val="212121"/>
          <w:lang w:val="en-US"/>
        </w:rPr>
        <w:t xml:space="preserve">Sufism: Spiritual and Cultural Traditions in India // Journal of History Culture and Art Research. </w:t>
      </w:r>
      <w:r>
        <w:rPr>
          <w:b/>
          <w:color w:val="212121"/>
        </w:rPr>
        <w:t xml:space="preserve">2019. </w:t>
      </w:r>
      <w:r>
        <w:rPr>
          <w:b/>
          <w:color w:val="323232"/>
          <w:highlight w:val="white"/>
        </w:rPr>
        <w:t>Vol. 8. No. 3. P. 434-441.</w:t>
      </w:r>
    </w:p>
    <w:p w:rsidR="0045539F" w:rsidRDefault="00711197">
      <w:pPr>
        <w:numPr>
          <w:ilvl w:val="0"/>
          <w:numId w:val="1"/>
        </w:numPr>
        <w:ind w:left="566" w:hanging="425"/>
        <w:rPr>
          <w:rFonts w:ascii="Arial" w:eastAsia="Arial" w:hAnsi="Arial" w:cs="Arial"/>
          <w:color w:val="323232"/>
          <w:highlight w:val="white"/>
        </w:rPr>
      </w:pPr>
      <w:r>
        <w:rPr>
          <w:b/>
          <w:color w:val="FF9900"/>
          <w:u w:val="single"/>
        </w:rPr>
        <w:t>Fakhrutdinov</w:t>
      </w:r>
      <w:r>
        <w:rPr>
          <w:b/>
          <w:color w:val="0E0E0E"/>
        </w:rPr>
        <w:t xml:space="preserve"> B.R., </w:t>
      </w:r>
      <w:r>
        <w:rPr>
          <w:b/>
          <w:color w:val="00FF00"/>
          <w:u w:val="single"/>
        </w:rPr>
        <w:t>Khurmatullina</w:t>
      </w:r>
      <w:r>
        <w:rPr>
          <w:b/>
          <w:color w:val="0E0E0E"/>
        </w:rPr>
        <w:t xml:space="preserve"> R.K., Yachina N.P., </w:t>
      </w:r>
      <w:r>
        <w:rPr>
          <w:b/>
          <w:color w:val="00FF00"/>
          <w:u w:val="single"/>
        </w:rPr>
        <w:t xml:space="preserve">Mukhametzyanova </w:t>
      </w:r>
      <w:r>
        <w:rPr>
          <w:b/>
          <w:color w:val="0E0E0E"/>
        </w:rPr>
        <w:t xml:space="preserve">F.G.  </w:t>
      </w:r>
      <w:r w:rsidRPr="00711197">
        <w:rPr>
          <w:b/>
          <w:color w:val="0E0E0E"/>
          <w:lang w:val="en-US"/>
        </w:rPr>
        <w:t>Features of Value Orien</w:t>
      </w:r>
      <w:r w:rsidRPr="00711197">
        <w:rPr>
          <w:b/>
          <w:lang w:val="en-US"/>
        </w:rPr>
        <w:t xml:space="preserve">tations of Students of Future Teachers // 3C TIC. </w:t>
      </w:r>
      <w:r>
        <w:rPr>
          <w:b/>
        </w:rPr>
        <w:t>Cuadernos de desarrollo aplicados a las TIC. 2019.</w:t>
      </w:r>
      <w:r>
        <w:rPr>
          <w:b/>
          <w:color w:val="2A2D35"/>
          <w:shd w:val="clear" w:color="auto" w:fill="F8F8F8"/>
        </w:rPr>
        <w:t xml:space="preserve"> SI. Pages: 233-245</w:t>
      </w:r>
      <w:r>
        <w:rPr>
          <w:color w:val="2A2D35"/>
          <w:shd w:val="clear" w:color="auto" w:fill="F8F8F8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A2D35"/>
          <w:shd w:val="clear" w:color="auto" w:fill="F8F8F8"/>
        </w:rPr>
      </w:pPr>
      <w:r w:rsidRPr="00711197">
        <w:rPr>
          <w:b/>
          <w:color w:val="2A2D35"/>
          <w:shd w:val="clear" w:color="auto" w:fill="F8F8F8"/>
          <w:lang w:val="en-US"/>
        </w:rPr>
        <w:t xml:space="preserve">Chiknaverova K., Gazizova A., </w:t>
      </w:r>
      <w:r w:rsidRPr="00711197">
        <w:rPr>
          <w:b/>
          <w:color w:val="00FF00"/>
          <w:shd w:val="clear" w:color="auto" w:fill="F8F8F8"/>
          <w:lang w:val="en-US"/>
        </w:rPr>
        <w:t>Mingazova</w:t>
      </w:r>
      <w:r w:rsidRPr="00711197">
        <w:rPr>
          <w:b/>
          <w:color w:val="2A2D35"/>
          <w:shd w:val="clear" w:color="auto" w:fill="F8F8F8"/>
          <w:lang w:val="en-US"/>
        </w:rPr>
        <w:t xml:space="preserve"> N. Selection of Foreign Language Teaching Content in Russian Master of Laws (LLM) Graduate Programs // Journal of Research in Applied Linguistics. </w:t>
      </w:r>
      <w:r>
        <w:rPr>
          <w:b/>
          <w:color w:val="2A2D35"/>
          <w:shd w:val="clear" w:color="auto" w:fill="F8F8F8"/>
        </w:rPr>
        <w:t>2019. Vol. 1</w:t>
      </w:r>
      <w:r>
        <w:rPr>
          <w:b/>
          <w:shd w:val="clear" w:color="auto" w:fill="F8F8F8"/>
        </w:rPr>
        <w:t>0. Pages 10-30</w:t>
      </w:r>
      <w:r>
        <w:rPr>
          <w:shd w:val="clear" w:color="auto" w:fill="F8F8F8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A2D35"/>
          <w:shd w:val="clear" w:color="auto" w:fill="F8F8F8"/>
        </w:rPr>
      </w:pPr>
      <w:r w:rsidRPr="00711197">
        <w:rPr>
          <w:b/>
          <w:color w:val="00FF00"/>
          <w:u w:val="single"/>
          <w:shd w:val="clear" w:color="auto" w:fill="F8F8F8"/>
          <w:lang w:val="en-US"/>
        </w:rPr>
        <w:lastRenderedPageBreak/>
        <w:t>Penkovtsev</w:t>
      </w:r>
      <w:r w:rsidRPr="00711197">
        <w:rPr>
          <w:b/>
          <w:color w:val="2A2D35"/>
          <w:shd w:val="clear" w:color="auto" w:fill="F8F8F8"/>
          <w:lang w:val="en-US"/>
        </w:rPr>
        <w:t xml:space="preserve"> R.V., Shibanova N.A., </w:t>
      </w:r>
      <w:r w:rsidRPr="00711197">
        <w:rPr>
          <w:b/>
          <w:color w:val="00FF00"/>
          <w:shd w:val="clear" w:color="auto" w:fill="F8F8F8"/>
          <w:lang w:val="en-US"/>
        </w:rPr>
        <w:t>Khalid</w:t>
      </w:r>
      <w:r w:rsidRPr="00711197">
        <w:rPr>
          <w:b/>
          <w:color w:val="2A2D35"/>
          <w:shd w:val="clear" w:color="auto" w:fill="F8F8F8"/>
          <w:lang w:val="en-US"/>
        </w:rPr>
        <w:t xml:space="preserve"> Ghamdan Hammod Moqbel Conflicto Genic Potential of Migrant and Refugee Image in the Internet Within the Context of International Information Security Provision // Revista Genero &amp; Direito. </w:t>
      </w:r>
      <w:r>
        <w:rPr>
          <w:b/>
          <w:color w:val="2A2D35"/>
          <w:shd w:val="clear" w:color="auto" w:fill="F8F8F8"/>
        </w:rPr>
        <w:t>2019. Vol. 8. Is. 5. P. 267-277</w:t>
      </w:r>
      <w:r>
        <w:rPr>
          <w:color w:val="2A2D35"/>
          <w:shd w:val="clear" w:color="auto" w:fill="F8F8F8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color w:val="00FF00"/>
          <w:lang w:val="en-US"/>
        </w:rPr>
        <w:t xml:space="preserve"> </w:t>
      </w:r>
      <w:r w:rsidRPr="00711197">
        <w:rPr>
          <w:b/>
          <w:color w:val="00FF00"/>
          <w:u w:val="single"/>
          <w:lang w:val="en-US"/>
        </w:rPr>
        <w:t>Muhametzyanov</w:t>
      </w:r>
      <w:r w:rsidRPr="00711197">
        <w:rPr>
          <w:b/>
          <w:lang w:val="en-US"/>
        </w:rPr>
        <w:t xml:space="preserve"> R.R., </w:t>
      </w:r>
      <w:r w:rsidRPr="00711197">
        <w:rPr>
          <w:b/>
          <w:color w:val="00FF00"/>
          <w:u w:val="single"/>
          <w:lang w:val="en-US"/>
        </w:rPr>
        <w:t>Usmanova</w:t>
      </w:r>
      <w:r w:rsidRPr="00711197">
        <w:rPr>
          <w:b/>
          <w:lang w:val="en-US"/>
        </w:rPr>
        <w:t xml:space="preserve"> I.R., Somkina N.A. From Myth to History: The Emergence of Historiographical Tradition in China </w:t>
      </w:r>
      <w:r w:rsidRPr="00711197">
        <w:rPr>
          <w:b/>
          <w:color w:val="212121"/>
          <w:lang w:val="en-US"/>
        </w:rPr>
        <w:t xml:space="preserve">// Journal of History Culture and Art Research. </w:t>
      </w:r>
      <w:r>
        <w:rPr>
          <w:b/>
          <w:color w:val="212121"/>
        </w:rPr>
        <w:t xml:space="preserve">2019. </w:t>
      </w:r>
      <w:r>
        <w:rPr>
          <w:b/>
          <w:color w:val="323232"/>
          <w:highlight w:val="white"/>
        </w:rPr>
        <w:t>Vol. 8. No. 3. P. 389-396.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highlight w:val="white"/>
          <w:lang w:val="en-US"/>
        </w:rPr>
        <w:t xml:space="preserve">Belyaeva E.A., Kudratov A.O., Il’ichyov V.A., </w:t>
      </w:r>
      <w:r w:rsidRPr="00711197">
        <w:rPr>
          <w:b/>
          <w:color w:val="00FF00"/>
          <w:highlight w:val="white"/>
          <w:u w:val="single"/>
          <w:lang w:val="en-US"/>
        </w:rPr>
        <w:t>Chiglintsev</w:t>
      </w:r>
      <w:r w:rsidRPr="00711197">
        <w:rPr>
          <w:b/>
          <w:highlight w:val="white"/>
          <w:lang w:val="en-US"/>
        </w:rPr>
        <w:t xml:space="preserve"> E.A. Socrates’ Casus in Contemporary Media Space // Journal of Research in Applied Linguistics. Vol. 10. Proceedings of the 6th International Conference on Applied Linguistics Issues (ALI 2019) July 19-20, 2019, Saint Petersburg, Russia, Summer and Autumn 2019. </w:t>
      </w:r>
      <w:r>
        <w:rPr>
          <w:b/>
          <w:highlight w:val="white"/>
        </w:rPr>
        <w:t>Pages 462-469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FF9900"/>
          <w:u w:val="single"/>
          <w:lang w:val="en-US"/>
        </w:rPr>
        <w:t>Fahrutdinov</w:t>
      </w:r>
      <w:r w:rsidRPr="00711197">
        <w:rPr>
          <w:color w:val="0E0E0E"/>
          <w:lang w:val="en-US"/>
        </w:rPr>
        <w:t xml:space="preserve"> B.R., </w:t>
      </w:r>
      <w:r w:rsidRPr="00711197">
        <w:rPr>
          <w:color w:val="00FF00"/>
          <w:u w:val="single"/>
          <w:lang w:val="en-US"/>
        </w:rPr>
        <w:t>Sitdikov</w:t>
      </w:r>
      <w:r w:rsidRPr="00711197">
        <w:rPr>
          <w:color w:val="0E0E0E"/>
          <w:lang w:val="en-US"/>
        </w:rPr>
        <w:t xml:space="preserve"> A.G., </w:t>
      </w:r>
      <w:r w:rsidRPr="00711197">
        <w:rPr>
          <w:color w:val="00FF00"/>
          <w:u w:val="single"/>
          <w:lang w:val="en-US"/>
        </w:rPr>
        <w:t xml:space="preserve">Latypov </w:t>
      </w:r>
      <w:r w:rsidRPr="00711197">
        <w:rPr>
          <w:color w:val="0E0E0E"/>
          <w:lang w:val="en-US"/>
        </w:rPr>
        <w:t xml:space="preserve">N.R., </w:t>
      </w:r>
      <w:r w:rsidRPr="00711197">
        <w:rPr>
          <w:color w:val="00FF00"/>
          <w:u w:val="single"/>
          <w:lang w:val="en-US"/>
        </w:rPr>
        <w:t>Bocharov</w:t>
      </w:r>
      <w:r w:rsidRPr="00711197">
        <w:rPr>
          <w:color w:val="0E0E0E"/>
          <w:lang w:val="en-US"/>
        </w:rPr>
        <w:t xml:space="preserve"> S.G. Complex of Archaeological Research and Natural Scientific Studies to Identify the Location of Ashlama-Saray, the Country Palace of the Crimean Khans // Utopia y Praxis Latinoamericana. </w:t>
      </w:r>
      <w:r>
        <w:rPr>
          <w:color w:val="0E0E0E"/>
        </w:rPr>
        <w:t>2019. Vol. 24. Pages 13-18.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highlight w:val="white"/>
          <w:u w:val="single"/>
          <w:lang w:val="en-US"/>
        </w:rPr>
        <w:t>Vorobeva</w:t>
      </w:r>
      <w:r w:rsidRPr="00711197">
        <w:rPr>
          <w:b/>
          <w:color w:val="0E0E0E"/>
          <w:highlight w:val="white"/>
          <w:lang w:val="en-US"/>
        </w:rPr>
        <w:t xml:space="preserve"> E.E., Baksheeva S., </w:t>
      </w:r>
      <w:r w:rsidRPr="00711197">
        <w:rPr>
          <w:b/>
          <w:color w:val="00FF00"/>
          <w:highlight w:val="white"/>
          <w:u w:val="single"/>
          <w:lang w:val="en-US"/>
        </w:rPr>
        <w:t>Imamutdinova</w:t>
      </w:r>
      <w:r w:rsidRPr="00711197">
        <w:rPr>
          <w:b/>
          <w:color w:val="0E0E0E"/>
          <w:highlight w:val="white"/>
          <w:lang w:val="en-US"/>
        </w:rPr>
        <w:t xml:space="preserve"> A.M., </w:t>
      </w:r>
      <w:r w:rsidRPr="00711197">
        <w:rPr>
          <w:b/>
          <w:color w:val="00FF00"/>
          <w:highlight w:val="white"/>
          <w:u w:val="single"/>
          <w:lang w:val="en-US"/>
        </w:rPr>
        <w:t>Plakhova</w:t>
      </w:r>
      <w:r w:rsidRPr="00711197">
        <w:rPr>
          <w:b/>
          <w:color w:val="0E0E0E"/>
          <w:highlight w:val="white"/>
          <w:lang w:val="en-US"/>
        </w:rPr>
        <w:t xml:space="preserve"> E.A. House-building of the Population of the Forest Volga Region in the Bronze Age in the Works of Russian Researchers of the Late Xviii-early XX Centuries </w:t>
      </w:r>
      <w:r w:rsidRPr="00711197">
        <w:rPr>
          <w:b/>
          <w:highlight w:val="white"/>
          <w:lang w:val="en-US"/>
        </w:rPr>
        <w:t xml:space="preserve">// Journal of Research in Applied Linguistics. Vol. 10. Proceedings of the 6th International Conference on Applied Linguistics Issues (ALI 2019) July 19-20, 2019, Saint Petersburg, Russia, </w:t>
      </w:r>
      <w:proofErr w:type="gramStart"/>
      <w:r w:rsidRPr="00711197">
        <w:rPr>
          <w:b/>
          <w:highlight w:val="white"/>
          <w:lang w:val="en-US"/>
        </w:rPr>
        <w:t>Summer</w:t>
      </w:r>
      <w:proofErr w:type="gramEnd"/>
      <w:r w:rsidRPr="00711197">
        <w:rPr>
          <w:b/>
          <w:highlight w:val="white"/>
          <w:lang w:val="en-US"/>
        </w:rPr>
        <w:t xml:space="preserve"> and Autumn 2019. </w:t>
      </w:r>
      <w:r>
        <w:rPr>
          <w:b/>
          <w:highlight w:val="white"/>
        </w:rPr>
        <w:t>Pages 303-310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t>Vagapova</w:t>
      </w:r>
      <w:r w:rsidRPr="00711197">
        <w:rPr>
          <w:b/>
          <w:lang w:val="en-US"/>
        </w:rPr>
        <w:t xml:space="preserve"> F.G., </w:t>
      </w:r>
      <w:r w:rsidRPr="00711197">
        <w:rPr>
          <w:b/>
          <w:color w:val="00FF00"/>
          <w:u w:val="single"/>
          <w:lang w:val="en-US"/>
        </w:rPr>
        <w:t>Sattarova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lang w:val="en-US"/>
        </w:rPr>
        <w:t xml:space="preserve">A.I.., </w:t>
      </w:r>
      <w:r w:rsidRPr="00711197">
        <w:rPr>
          <w:b/>
          <w:color w:val="0E0E0E"/>
          <w:lang w:val="en-US"/>
        </w:rPr>
        <w:t xml:space="preserve"> Donina L.N.,</w:t>
      </w:r>
      <w:r w:rsidRPr="00711197">
        <w:rPr>
          <w:b/>
          <w:lang w:val="en-US"/>
        </w:rPr>
        <w:t xml:space="preserve"> Sokolova I.I.,</w:t>
      </w:r>
      <w:r w:rsidRPr="00711197">
        <w:rPr>
          <w:b/>
          <w:color w:val="00FF00"/>
          <w:lang w:val="en-US"/>
        </w:rPr>
        <w:t xml:space="preserve"> </w:t>
      </w:r>
      <w:r w:rsidRPr="00711197">
        <w:rPr>
          <w:b/>
          <w:color w:val="00FF00"/>
          <w:u w:val="single"/>
          <w:lang w:val="en-US"/>
        </w:rPr>
        <w:t>Valeev</w:t>
      </w:r>
      <w:r w:rsidRPr="00711197">
        <w:rPr>
          <w:b/>
          <w:lang w:val="en-US"/>
        </w:rPr>
        <w:t xml:space="preserve"> R.M. </w:t>
      </w:r>
      <w:r w:rsidRPr="00711197">
        <w:rPr>
          <w:b/>
          <w:color w:val="0E0E0E"/>
          <w:lang w:val="en-US"/>
        </w:rPr>
        <w:t xml:space="preserve">Styles of writing Arabic script in the manuscript book and jewelry of the Kazan Tatars: problems of genesis // Journal of Research in Applied Linguistics. </w:t>
      </w:r>
      <w:r>
        <w:rPr>
          <w:b/>
          <w:color w:val="0E0E0E"/>
        </w:rPr>
        <w:t>2019. Vol. 10. Special Issue. Pages 219-226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Ilikova</w:t>
      </w:r>
      <w:r w:rsidRPr="00711197">
        <w:rPr>
          <w:b/>
          <w:color w:val="222222"/>
          <w:lang w:val="en-US"/>
        </w:rPr>
        <w:t xml:space="preserve"> L.E., Khakimova L.N.,  Martynova E.V.,  </w:t>
      </w:r>
      <w:r w:rsidRPr="00711197">
        <w:rPr>
          <w:b/>
          <w:color w:val="00FF00"/>
          <w:u w:val="single"/>
          <w:lang w:val="en-US"/>
        </w:rPr>
        <w:t>Eremeeva</w:t>
      </w:r>
      <w:r w:rsidRPr="00711197">
        <w:rPr>
          <w:b/>
          <w:color w:val="222222"/>
          <w:lang w:val="en-US"/>
        </w:rPr>
        <w:t xml:space="preserve"> G.R. Sentiment Analysis on English Financial News </w:t>
      </w:r>
      <w:r w:rsidRPr="00711197">
        <w:rPr>
          <w:b/>
          <w:highlight w:val="white"/>
          <w:lang w:val="en-US"/>
        </w:rPr>
        <w:t xml:space="preserve">// Journal of Research in Applied Linguistics. Vol. 10. Proceedings of the 6th International Conference on Applied Linguistics Issues (ALI 2019) July 19-20, 2019, Saint Petersburg, Russia, </w:t>
      </w:r>
      <w:proofErr w:type="gramStart"/>
      <w:r w:rsidRPr="00711197">
        <w:rPr>
          <w:b/>
          <w:highlight w:val="white"/>
          <w:lang w:val="en-US"/>
        </w:rPr>
        <w:t>Summer</w:t>
      </w:r>
      <w:proofErr w:type="gramEnd"/>
      <w:r w:rsidRPr="00711197">
        <w:rPr>
          <w:b/>
          <w:highlight w:val="white"/>
          <w:lang w:val="en-US"/>
        </w:rPr>
        <w:t xml:space="preserve"> and Autumn 2019. </w:t>
      </w:r>
      <w:r>
        <w:rPr>
          <w:b/>
          <w:highlight w:val="white"/>
        </w:rPr>
        <w:t>Pages 270-278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Zakirov</w:t>
      </w:r>
      <w:r w:rsidRPr="00711197">
        <w:rPr>
          <w:b/>
          <w:highlight w:val="white"/>
          <w:lang w:val="en-US"/>
        </w:rPr>
        <w:t xml:space="preserve"> A.V., </w:t>
      </w:r>
      <w:r w:rsidRPr="00711197">
        <w:rPr>
          <w:b/>
          <w:color w:val="00FF00"/>
          <w:highlight w:val="white"/>
          <w:u w:val="single"/>
          <w:lang w:val="en-US"/>
        </w:rPr>
        <w:t xml:space="preserve">Bodrov </w:t>
      </w:r>
      <w:r w:rsidRPr="00711197">
        <w:rPr>
          <w:b/>
          <w:highlight w:val="white"/>
          <w:lang w:val="en-US"/>
        </w:rPr>
        <w:t xml:space="preserve">O.V., </w:t>
      </w:r>
      <w:r w:rsidRPr="00711197">
        <w:rPr>
          <w:b/>
          <w:color w:val="00FF00"/>
          <w:highlight w:val="white"/>
          <w:u w:val="single"/>
          <w:lang w:val="en-US"/>
        </w:rPr>
        <w:t>Sharifzhanov</w:t>
      </w:r>
      <w:r w:rsidRPr="00711197">
        <w:rPr>
          <w:b/>
          <w:highlight w:val="white"/>
          <w:lang w:val="en-US"/>
        </w:rPr>
        <w:t xml:space="preserve"> I.I. Tom Heyden and the Destiny of the "New Left" in the USA: From Conflict to Transformation // Journal of Research in Applied Linguistics. </w:t>
      </w:r>
      <w:r>
        <w:rPr>
          <w:b/>
          <w:highlight w:val="white"/>
        </w:rPr>
        <w:t>2019. Vol. 10. Special Issue. Pages 390-398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u w:val="single"/>
          <w:lang w:val="en-US"/>
        </w:rPr>
        <w:t>Akhmedova</w:t>
      </w:r>
      <w:r w:rsidRPr="00711197">
        <w:rPr>
          <w:b/>
          <w:color w:val="222222"/>
          <w:lang w:val="en-US"/>
        </w:rPr>
        <w:t xml:space="preserve"> M.N., </w:t>
      </w:r>
      <w:r w:rsidRPr="00711197">
        <w:rPr>
          <w:b/>
          <w:color w:val="00FF00"/>
          <w:u w:val="single"/>
          <w:lang w:val="en-US"/>
        </w:rPr>
        <w:t>Giniyatullina</w:t>
      </w:r>
      <w:r w:rsidRPr="00711197">
        <w:rPr>
          <w:b/>
          <w:color w:val="222222"/>
          <w:lang w:val="en-US"/>
        </w:rPr>
        <w:t xml:space="preserve"> A.J., </w:t>
      </w:r>
      <w:r w:rsidRPr="00711197">
        <w:rPr>
          <w:b/>
          <w:color w:val="00FF00"/>
          <w:u w:val="single"/>
          <w:lang w:val="en-US"/>
        </w:rPr>
        <w:t>Nigmatullina</w:t>
      </w:r>
      <w:r w:rsidRPr="00711197">
        <w:rPr>
          <w:b/>
          <w:color w:val="222222"/>
          <w:lang w:val="en-US"/>
        </w:rPr>
        <w:t xml:space="preserve"> A.M. </w:t>
      </w:r>
      <w:hyperlink r:id="rId322">
        <w:r w:rsidRPr="00BE0DE6">
          <w:rPr>
            <w:b/>
            <w:lang w:val="en-US"/>
          </w:rPr>
          <w:t>Poetry "Sacred Defense" in Modern Persian Literature</w:t>
        </w:r>
      </w:hyperlink>
      <w:r w:rsidRPr="00BE0DE6">
        <w:rPr>
          <w:b/>
          <w:lang w:val="en-US"/>
        </w:rPr>
        <w:t xml:space="preserve"> </w:t>
      </w:r>
      <w:r w:rsidRPr="00BE0DE6">
        <w:rPr>
          <w:b/>
          <w:color w:val="222222"/>
          <w:lang w:val="en-US"/>
        </w:rPr>
        <w:t xml:space="preserve">// Journal of History Culture and Art Research. </w:t>
      </w:r>
      <w:r>
        <w:rPr>
          <w:b/>
          <w:color w:val="222222"/>
        </w:rPr>
        <w:t xml:space="preserve">2019. </w:t>
      </w:r>
      <w:r>
        <w:rPr>
          <w:b/>
          <w:color w:val="323232"/>
          <w:highlight w:val="white"/>
        </w:rPr>
        <w:t xml:space="preserve">Vol. 8. </w:t>
      </w:r>
      <w:r>
        <w:rPr>
          <w:b/>
          <w:highlight w:val="white"/>
        </w:rPr>
        <w:t>No. 3. P. 251-258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Galiullin</w:t>
      </w:r>
      <w:r w:rsidRPr="00711197">
        <w:rPr>
          <w:b/>
          <w:highlight w:val="white"/>
          <w:lang w:val="en-US"/>
        </w:rPr>
        <w:t xml:space="preserve"> M.Z., </w:t>
      </w:r>
      <w:r w:rsidRPr="00711197">
        <w:rPr>
          <w:b/>
          <w:color w:val="00FF00"/>
          <w:highlight w:val="white"/>
          <w:u w:val="single"/>
          <w:lang w:val="en-US"/>
        </w:rPr>
        <w:t>Tumanin</w:t>
      </w:r>
      <w:r w:rsidRPr="00711197">
        <w:rPr>
          <w:b/>
          <w:highlight w:val="white"/>
          <w:lang w:val="en-US"/>
        </w:rPr>
        <w:t xml:space="preserve"> V.E., </w:t>
      </w:r>
      <w:r w:rsidRPr="00711197">
        <w:rPr>
          <w:b/>
          <w:color w:val="00FF00"/>
          <w:highlight w:val="white"/>
          <w:u w:val="single"/>
          <w:lang w:val="en-US"/>
        </w:rPr>
        <w:t>Zakharova</w:t>
      </w:r>
      <w:r w:rsidRPr="00711197">
        <w:rPr>
          <w:b/>
          <w:highlight w:val="white"/>
          <w:lang w:val="en-US"/>
        </w:rPr>
        <w:t xml:space="preserve"> N.A., </w:t>
      </w:r>
      <w:r w:rsidRPr="00711197">
        <w:rPr>
          <w:b/>
          <w:color w:val="00FF00"/>
          <w:highlight w:val="white"/>
          <w:lang w:val="en-US"/>
        </w:rPr>
        <w:t>Imamutdinova</w:t>
      </w:r>
      <w:r w:rsidRPr="00711197">
        <w:rPr>
          <w:b/>
          <w:highlight w:val="white"/>
          <w:lang w:val="en-US"/>
        </w:rPr>
        <w:t xml:space="preserve"> A.M. The outcomes of the Russian-Turkish War of 1877-1878 for Serbia in the Russian press // Journal of Research in Applied Linguistics. Vol. 10. Proceedings of the 6th International Conference on Applied Linguistics Issues (ALI 2019) July 19-20, 2019, Saint Petersburg, Russia, Summer and Autumn 2019. </w:t>
      </w:r>
      <w:r>
        <w:rPr>
          <w:b/>
          <w:highlight w:val="white"/>
        </w:rPr>
        <w:t>Pages 294-302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u w:val="single"/>
          <w:lang w:val="en-US"/>
        </w:rPr>
        <w:t>Kondrateva</w:t>
      </w:r>
      <w:r w:rsidRPr="00711197">
        <w:rPr>
          <w:b/>
          <w:color w:val="0E0E0E"/>
          <w:lang w:val="en-US"/>
        </w:rPr>
        <w:t xml:space="preserve"> I.G., Kuznetsova E.V., </w:t>
      </w:r>
      <w:r w:rsidRPr="00711197">
        <w:rPr>
          <w:b/>
          <w:color w:val="00FF00"/>
          <w:u w:val="single"/>
          <w:lang w:val="en-US"/>
        </w:rPr>
        <w:t>Sakaeva</w:t>
      </w:r>
      <w:r w:rsidRPr="00711197">
        <w:rPr>
          <w:b/>
          <w:color w:val="0E0E0E"/>
          <w:lang w:val="en-US"/>
        </w:rPr>
        <w:t xml:space="preserve"> L.R., </w:t>
      </w:r>
      <w:r w:rsidRPr="00711197">
        <w:rPr>
          <w:b/>
          <w:color w:val="00FF00"/>
          <w:u w:val="single"/>
          <w:lang w:val="en-US"/>
        </w:rPr>
        <w:t xml:space="preserve">Yahin </w:t>
      </w:r>
      <w:r w:rsidRPr="00711197">
        <w:rPr>
          <w:b/>
          <w:color w:val="0E0E0E"/>
          <w:lang w:val="en-US"/>
        </w:rPr>
        <w:t xml:space="preserve">M.A. Mentality as One of the Most Significant Attributes of Nation: Historical and Methodological Aspects // 3C TIC. 2019.  </w:t>
      </w:r>
      <w:r>
        <w:rPr>
          <w:b/>
          <w:color w:val="0E0E0E"/>
        </w:rPr>
        <w:t>SI.   Стр.: 31-42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t>Nurgalieva</w:t>
      </w:r>
      <w:r w:rsidRPr="00711197">
        <w:rPr>
          <w:b/>
          <w:color w:val="0E0E0E"/>
          <w:lang w:val="en-US"/>
        </w:rPr>
        <w:t xml:space="preserve"> L.A., </w:t>
      </w:r>
      <w:r w:rsidRPr="00711197">
        <w:rPr>
          <w:b/>
          <w:color w:val="00FF00"/>
          <w:u w:val="single"/>
          <w:lang w:val="en-US"/>
        </w:rPr>
        <w:t>Ibatulina</w:t>
      </w:r>
      <w:r w:rsidRPr="00711197">
        <w:rPr>
          <w:b/>
          <w:color w:val="0E0E0E"/>
          <w:lang w:val="en-US"/>
        </w:rPr>
        <w:t xml:space="preserve"> L.M,, </w:t>
      </w:r>
      <w:r w:rsidRPr="00711197">
        <w:rPr>
          <w:b/>
          <w:color w:val="00FF00"/>
          <w:u w:val="single"/>
          <w:lang w:val="en-US"/>
        </w:rPr>
        <w:t>Khisamova</w:t>
      </w:r>
      <w:r w:rsidRPr="00711197">
        <w:rPr>
          <w:b/>
          <w:color w:val="0E0E0E"/>
          <w:lang w:val="en-US"/>
        </w:rPr>
        <w:t xml:space="preserve"> V.N.  Productive Ways of Formation of Chemical and Biological Terms (In English, Russian and Tatar Languages) // 3C TIC. 2019.   </w:t>
      </w:r>
      <w:r>
        <w:rPr>
          <w:b/>
          <w:color w:val="0E0E0E"/>
        </w:rPr>
        <w:t>Специальный выпуск: SI.   Стр.: 59-70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t>Nurtdinova</w:t>
      </w:r>
      <w:r w:rsidRPr="00711197">
        <w:rPr>
          <w:b/>
          <w:color w:val="222222"/>
          <w:lang w:val="en-US"/>
        </w:rPr>
        <w:t xml:space="preserve"> G.M., </w:t>
      </w:r>
      <w:r w:rsidRPr="00711197">
        <w:rPr>
          <w:b/>
          <w:color w:val="00FF00"/>
          <w:u w:val="single"/>
          <w:lang w:val="en-US"/>
        </w:rPr>
        <w:t>Sadykova</w:t>
      </w:r>
      <w:r w:rsidRPr="00711197">
        <w:rPr>
          <w:b/>
          <w:color w:val="222222"/>
          <w:lang w:val="en-US"/>
        </w:rPr>
        <w:t xml:space="preserve"> D.M. Tatar Culture-specific Words of the Semantic Field ‘animals’ Relative to English </w:t>
      </w:r>
      <w:r w:rsidRPr="00711197">
        <w:rPr>
          <w:b/>
          <w:color w:val="0E0E0E"/>
          <w:lang w:val="en-US"/>
        </w:rPr>
        <w:t xml:space="preserve">// 3C TIC. 2019.   </w:t>
      </w:r>
      <w:r>
        <w:rPr>
          <w:b/>
          <w:color w:val="0E0E0E"/>
        </w:rPr>
        <w:t>Специальный выпуск: SI. Pages: 247-256</w:t>
      </w:r>
      <w:r>
        <w:rPr>
          <w:color w:val="0E0E0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0E0E0E"/>
        </w:rPr>
      </w:pPr>
      <w:r w:rsidRPr="00711197">
        <w:rPr>
          <w:b/>
          <w:color w:val="00FF00"/>
          <w:u w:val="single"/>
          <w:lang w:val="en-US"/>
        </w:rPr>
        <w:lastRenderedPageBreak/>
        <w:t>Zaglyadkina</w:t>
      </w:r>
      <w:r w:rsidRPr="00711197">
        <w:rPr>
          <w:b/>
          <w:color w:val="222222"/>
          <w:lang w:val="en-US"/>
        </w:rPr>
        <w:t xml:space="preserve"> T.Y., </w:t>
      </w:r>
      <w:r w:rsidRPr="00711197">
        <w:rPr>
          <w:b/>
          <w:color w:val="00FF00"/>
          <w:u w:val="single"/>
          <w:lang w:val="en-US"/>
        </w:rPr>
        <w:t>Zaripova</w:t>
      </w:r>
      <w:r w:rsidRPr="00711197">
        <w:rPr>
          <w:b/>
          <w:color w:val="222222"/>
          <w:lang w:val="en-US"/>
        </w:rPr>
        <w:t xml:space="preserve"> A.N., </w:t>
      </w:r>
      <w:r w:rsidRPr="00711197">
        <w:rPr>
          <w:b/>
          <w:color w:val="00FF00"/>
          <w:lang w:val="en-US"/>
        </w:rPr>
        <w:t>S</w:t>
      </w:r>
      <w:r w:rsidRPr="00711197">
        <w:rPr>
          <w:b/>
          <w:color w:val="00FF00"/>
          <w:u w:val="single"/>
          <w:lang w:val="en-US"/>
        </w:rPr>
        <w:t>adykova</w:t>
      </w:r>
      <w:r w:rsidRPr="00711197">
        <w:rPr>
          <w:b/>
          <w:color w:val="222222"/>
          <w:lang w:val="en-US"/>
        </w:rPr>
        <w:t xml:space="preserve"> D.M., </w:t>
      </w:r>
      <w:r w:rsidRPr="00711197">
        <w:rPr>
          <w:b/>
          <w:color w:val="00FF00"/>
          <w:u w:val="single"/>
          <w:lang w:val="en-US"/>
        </w:rPr>
        <w:t>Akimova</w:t>
      </w:r>
      <w:r w:rsidRPr="00711197">
        <w:rPr>
          <w:b/>
          <w:color w:val="222222"/>
          <w:lang w:val="en-US"/>
        </w:rPr>
        <w:t xml:space="preserve"> O.V. The Concept “Student” in the Russian and German Linguo C</w:t>
      </w:r>
      <w:r w:rsidRPr="00711197">
        <w:rPr>
          <w:b/>
          <w:lang w:val="en-US"/>
        </w:rPr>
        <w:t xml:space="preserve">ultures // 3C TIC. 2019. </w:t>
      </w:r>
      <w:r>
        <w:rPr>
          <w:b/>
        </w:rPr>
        <w:t>SI.   Стр.: 73-88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Satarova</w:t>
      </w:r>
      <w:r w:rsidRPr="00711197">
        <w:rPr>
          <w:color w:val="222222"/>
          <w:lang w:val="en-US"/>
        </w:rPr>
        <w:t xml:space="preserve"> L., </w:t>
      </w:r>
      <w:r w:rsidRPr="00711197">
        <w:rPr>
          <w:color w:val="00FF00"/>
          <w:u w:val="single"/>
          <w:lang w:val="en-US"/>
        </w:rPr>
        <w:t>Akimova</w:t>
      </w:r>
      <w:r w:rsidRPr="00711197">
        <w:rPr>
          <w:color w:val="222222"/>
          <w:lang w:val="en-US"/>
        </w:rPr>
        <w:t xml:space="preserve"> O., </w:t>
      </w:r>
      <w:r w:rsidRPr="00711197">
        <w:rPr>
          <w:color w:val="00FF00"/>
          <w:u w:val="single"/>
          <w:lang w:val="en-US"/>
        </w:rPr>
        <w:t>Kurmaeva</w:t>
      </w:r>
      <w:r w:rsidRPr="00711197">
        <w:rPr>
          <w:color w:val="222222"/>
          <w:lang w:val="en-US"/>
        </w:rPr>
        <w:t xml:space="preserve"> I., </w:t>
      </w:r>
      <w:r w:rsidRPr="00711197">
        <w:rPr>
          <w:color w:val="00FF00"/>
          <w:u w:val="single"/>
          <w:lang w:val="en-US"/>
        </w:rPr>
        <w:t>Deputatova</w:t>
      </w:r>
      <w:r w:rsidRPr="00711197">
        <w:rPr>
          <w:color w:val="222222"/>
          <w:lang w:val="en-US"/>
        </w:rPr>
        <w:t xml:space="preserve"> N., </w:t>
      </w:r>
      <w:r w:rsidRPr="00711197">
        <w:rPr>
          <w:color w:val="00FF00"/>
          <w:u w:val="single"/>
          <w:lang w:val="en-US"/>
        </w:rPr>
        <w:t>Abdulganeeva</w:t>
      </w:r>
      <w:r w:rsidRPr="00711197">
        <w:rPr>
          <w:color w:val="222222"/>
          <w:lang w:val="en-US"/>
        </w:rPr>
        <w:t xml:space="preserve"> I. The intercultural competence in professional training of translators // EDULEARN19 Proceedings. </w:t>
      </w:r>
      <w:r>
        <w:rPr>
          <w:color w:val="222222"/>
        </w:rPr>
        <w:t>2019. pp. 9127-9131. doi: 10.21125/edulearn.2019.2251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highlight w:val="white"/>
          <w:u w:val="single"/>
          <w:lang w:val="en-US"/>
        </w:rPr>
        <w:t>Galimova</w:t>
      </w:r>
      <w:r w:rsidRPr="00711197">
        <w:rPr>
          <w:highlight w:val="white"/>
          <w:lang w:val="en-US"/>
        </w:rPr>
        <w:t xml:space="preserve"> L., </w:t>
      </w:r>
      <w:r w:rsidRPr="00711197">
        <w:rPr>
          <w:color w:val="00FF00"/>
          <w:highlight w:val="white"/>
          <w:u w:val="single"/>
          <w:lang w:val="en-US"/>
        </w:rPr>
        <w:t>Galimov</w:t>
      </w:r>
      <w:r w:rsidRPr="00711197">
        <w:rPr>
          <w:highlight w:val="white"/>
          <w:lang w:val="en-US"/>
        </w:rPr>
        <w:t xml:space="preserve"> Sh. The Development of Tourism in the Republic of Tatarstan: An Investigation on Activities in Modern Fields // Journal of History Culture and Art Research. </w:t>
      </w:r>
      <w:r>
        <w:rPr>
          <w:highlight w:val="white"/>
        </w:rPr>
        <w:t>2019. Vol. 7, Is. 4. P. 300-306.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Palutina</w:t>
      </w:r>
      <w:r w:rsidRPr="00711197">
        <w:rPr>
          <w:highlight w:val="white"/>
          <w:lang w:val="en-US"/>
        </w:rPr>
        <w:t xml:space="preserve"> O.,  </w:t>
      </w:r>
      <w:r w:rsidRPr="00711197">
        <w:rPr>
          <w:color w:val="00FF00"/>
          <w:highlight w:val="white"/>
          <w:u w:val="single"/>
          <w:lang w:val="en-US"/>
        </w:rPr>
        <w:t>Ismagilova</w:t>
      </w:r>
      <w:r w:rsidRPr="00711197">
        <w:rPr>
          <w:highlight w:val="white"/>
          <w:lang w:val="en-US"/>
        </w:rPr>
        <w:t xml:space="preserve"> A.,  </w:t>
      </w:r>
      <w:r w:rsidRPr="00711197">
        <w:rPr>
          <w:color w:val="00FF00"/>
          <w:highlight w:val="white"/>
          <w:u w:val="single"/>
          <w:lang w:val="en-US"/>
        </w:rPr>
        <w:t>Pupyreva</w:t>
      </w:r>
      <w:r w:rsidRPr="00711197">
        <w:rPr>
          <w:highlight w:val="white"/>
          <w:lang w:val="en-US"/>
        </w:rPr>
        <w:t xml:space="preserve"> S.,  </w:t>
      </w:r>
      <w:r w:rsidRPr="00711197">
        <w:rPr>
          <w:color w:val="00FF00"/>
          <w:highlight w:val="white"/>
          <w:u w:val="single"/>
          <w:lang w:val="en-US"/>
        </w:rPr>
        <w:t>González</w:t>
      </w:r>
      <w:r w:rsidRPr="00711197">
        <w:rPr>
          <w:highlight w:val="white"/>
          <w:lang w:val="en-US"/>
        </w:rPr>
        <w:t xml:space="preserve"> J. Cultural differences in Spanish speakers' background as a teaching resource // EDULEARN19 Proceedings. </w:t>
      </w:r>
      <w:r>
        <w:rPr>
          <w:highlight w:val="white"/>
        </w:rPr>
        <w:t>2019. PP. 9873-9877.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Sabirova</w:t>
      </w:r>
      <w:r w:rsidRPr="00711197">
        <w:rPr>
          <w:highlight w:val="white"/>
          <w:lang w:val="en-US"/>
        </w:rPr>
        <w:t xml:space="preserve"> D., </w:t>
      </w:r>
      <w:r w:rsidRPr="00711197">
        <w:rPr>
          <w:color w:val="00FF00"/>
          <w:highlight w:val="white"/>
          <w:u w:val="single"/>
          <w:lang w:val="en-US"/>
        </w:rPr>
        <w:t>Shigapova</w:t>
      </w:r>
      <w:r w:rsidRPr="00711197">
        <w:rPr>
          <w:highlight w:val="white"/>
          <w:lang w:val="en-US"/>
        </w:rPr>
        <w:t xml:space="preserve"> F.,  </w:t>
      </w:r>
      <w:r w:rsidRPr="00711197">
        <w:rPr>
          <w:color w:val="00FF00"/>
          <w:highlight w:val="white"/>
          <w:u w:val="single"/>
          <w:lang w:val="en-US"/>
        </w:rPr>
        <w:t>Pomortseva</w:t>
      </w:r>
      <w:r w:rsidRPr="00711197">
        <w:rPr>
          <w:highlight w:val="white"/>
          <w:lang w:val="en-US"/>
        </w:rPr>
        <w:t xml:space="preserve"> N., </w:t>
      </w:r>
      <w:r w:rsidRPr="00711197">
        <w:rPr>
          <w:color w:val="00FF00"/>
          <w:highlight w:val="white"/>
          <w:lang w:val="en-US"/>
        </w:rPr>
        <w:t>Morozova</w:t>
      </w:r>
      <w:r w:rsidRPr="00711197">
        <w:rPr>
          <w:highlight w:val="white"/>
          <w:lang w:val="en-US"/>
        </w:rPr>
        <w:t xml:space="preserve"> T. National English language contest: enhancing students’ creative writing competence  // EDULEARN19 Proceedings. </w:t>
      </w:r>
      <w:r>
        <w:rPr>
          <w:highlight w:val="white"/>
        </w:rPr>
        <w:t>2019. PP. 9308-9317.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Bobyreva</w:t>
      </w:r>
      <w:r w:rsidRPr="00711197">
        <w:rPr>
          <w:b/>
          <w:highlight w:val="white"/>
          <w:lang w:val="en-US"/>
        </w:rPr>
        <w:t xml:space="preserve"> N., </w:t>
      </w:r>
      <w:r w:rsidRPr="00711197">
        <w:rPr>
          <w:b/>
          <w:color w:val="00FF00"/>
          <w:highlight w:val="white"/>
          <w:u w:val="single"/>
          <w:lang w:val="en-US"/>
        </w:rPr>
        <w:t>Pomortseva</w:t>
      </w:r>
      <w:r w:rsidRPr="00711197">
        <w:rPr>
          <w:b/>
          <w:highlight w:val="white"/>
          <w:lang w:val="en-US"/>
        </w:rPr>
        <w:t xml:space="preserve"> N., </w:t>
      </w:r>
      <w:r w:rsidRPr="00711197">
        <w:rPr>
          <w:b/>
          <w:color w:val="00FF00"/>
          <w:highlight w:val="white"/>
          <w:u w:val="single"/>
          <w:lang w:val="en-US"/>
        </w:rPr>
        <w:t>Zorina</w:t>
      </w:r>
      <w:r w:rsidRPr="00711197">
        <w:rPr>
          <w:b/>
          <w:highlight w:val="white"/>
          <w:lang w:val="en-US"/>
        </w:rPr>
        <w:t xml:space="preserve"> A. Supervising the research work of students of linguistics major: current issues and prospects // EDULEARN19 Proceedings. </w:t>
      </w:r>
      <w:r>
        <w:rPr>
          <w:b/>
          <w:highlight w:val="white"/>
        </w:rPr>
        <w:t>2019. PP. 9169-9175</w:t>
      </w:r>
      <w:r>
        <w:rPr>
          <w:highlight w:val="white"/>
        </w:rPr>
        <w:t>.</w:t>
      </w:r>
    </w:p>
    <w:p w:rsidR="0045539F" w:rsidRPr="00711197" w:rsidRDefault="00711197">
      <w:pPr>
        <w:numPr>
          <w:ilvl w:val="0"/>
          <w:numId w:val="1"/>
        </w:numPr>
        <w:ind w:left="566" w:hanging="425"/>
        <w:rPr>
          <w:highlight w:val="white"/>
          <w:lang w:val="en-US"/>
        </w:rPr>
      </w:pPr>
      <w:r w:rsidRPr="00711197">
        <w:rPr>
          <w:b/>
          <w:color w:val="00FF00"/>
          <w:highlight w:val="white"/>
          <w:u w:val="single"/>
          <w:lang w:val="en-US"/>
        </w:rPr>
        <w:t>Bobyreva</w:t>
      </w:r>
      <w:r w:rsidRPr="00711197">
        <w:rPr>
          <w:b/>
          <w:highlight w:val="white"/>
          <w:lang w:val="en-US"/>
        </w:rPr>
        <w:t xml:space="preserve"> N.N., </w:t>
      </w:r>
      <w:r w:rsidRPr="00711197">
        <w:rPr>
          <w:b/>
          <w:color w:val="00FF00"/>
          <w:highlight w:val="white"/>
          <w:u w:val="single"/>
          <w:lang w:val="en-US"/>
        </w:rPr>
        <w:t>Amirkhanova</w:t>
      </w:r>
      <w:r w:rsidRPr="00711197">
        <w:rPr>
          <w:b/>
          <w:highlight w:val="white"/>
          <w:lang w:val="en-US"/>
        </w:rPr>
        <w:t xml:space="preserve"> K.M. The techniques of teaching Business English to the students of linguistics major // 3C TIC. Cuadernos de desarrollo aplicados a las TIC. Edición Especial, 2019, Pages 91-104</w:t>
      </w:r>
      <w:r w:rsidRPr="00711197">
        <w:rPr>
          <w:highlight w:val="white"/>
          <w:lang w:val="en-US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Balabanova</w:t>
      </w:r>
      <w:r w:rsidRPr="00711197">
        <w:rPr>
          <w:highlight w:val="white"/>
          <w:lang w:val="en-US"/>
        </w:rPr>
        <w:t xml:space="preserve"> I.</w:t>
      </w:r>
      <w:proofErr w:type="gramStart"/>
      <w:r w:rsidRPr="00711197">
        <w:rPr>
          <w:highlight w:val="white"/>
          <w:lang w:val="en-US"/>
        </w:rPr>
        <w:t xml:space="preserve">,  </w:t>
      </w:r>
      <w:r w:rsidRPr="00711197">
        <w:rPr>
          <w:color w:val="00FF00"/>
          <w:highlight w:val="white"/>
          <w:u w:val="single"/>
          <w:lang w:val="en-US"/>
        </w:rPr>
        <w:t>Seredina</w:t>
      </w:r>
      <w:proofErr w:type="gramEnd"/>
      <w:r w:rsidRPr="00711197">
        <w:rPr>
          <w:highlight w:val="white"/>
          <w:lang w:val="en-US"/>
        </w:rPr>
        <w:t xml:space="preserve"> A., </w:t>
      </w:r>
      <w:r w:rsidRPr="00711197">
        <w:rPr>
          <w:color w:val="00FF00"/>
          <w:highlight w:val="white"/>
          <w:lang w:val="en-US"/>
        </w:rPr>
        <w:t>Yarullina</w:t>
      </w:r>
      <w:r w:rsidRPr="00711197">
        <w:rPr>
          <w:highlight w:val="white"/>
          <w:lang w:val="en-US"/>
        </w:rPr>
        <w:t xml:space="preserve"> F.,  </w:t>
      </w:r>
      <w:r w:rsidRPr="00711197">
        <w:rPr>
          <w:color w:val="00FF00"/>
          <w:highlight w:val="white"/>
          <w:u w:val="single"/>
          <w:lang w:val="en-US"/>
        </w:rPr>
        <w:t>Tikhonova</w:t>
      </w:r>
      <w:r w:rsidRPr="00711197">
        <w:rPr>
          <w:highlight w:val="white"/>
          <w:lang w:val="en-US"/>
        </w:rPr>
        <w:t xml:space="preserve"> N.  The Educational Potential of Social Advertising in the Teaching Stylistics to the Students of Linguistic Universities // 11th International Conference on Education and New Learning Technologies. </w:t>
      </w:r>
      <w:r>
        <w:rPr>
          <w:highlight w:val="white"/>
        </w:rPr>
        <w:t>1-3 July 2019. Palma, Spain, p. 9740-9743.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Balabanova</w:t>
      </w:r>
      <w:r w:rsidRPr="00711197">
        <w:rPr>
          <w:highlight w:val="white"/>
          <w:lang w:val="en-US"/>
        </w:rPr>
        <w:t xml:space="preserve"> I., </w:t>
      </w:r>
      <w:r w:rsidRPr="00711197">
        <w:rPr>
          <w:color w:val="00FF00"/>
          <w:highlight w:val="white"/>
          <w:u w:val="single"/>
          <w:lang w:val="en-US"/>
        </w:rPr>
        <w:t>Kalegina</w:t>
      </w:r>
      <w:r w:rsidRPr="00711197">
        <w:rPr>
          <w:highlight w:val="white"/>
          <w:lang w:val="en-US"/>
        </w:rPr>
        <w:t xml:space="preserve"> T., Titova N., </w:t>
      </w:r>
      <w:r w:rsidRPr="00711197">
        <w:rPr>
          <w:color w:val="00FF00"/>
          <w:highlight w:val="white"/>
          <w:u w:val="single"/>
          <w:lang w:val="en-US"/>
        </w:rPr>
        <w:t>Lukina</w:t>
      </w:r>
      <w:r w:rsidRPr="00711197">
        <w:rPr>
          <w:highlight w:val="white"/>
          <w:lang w:val="en-US"/>
        </w:rPr>
        <w:t xml:space="preserve"> M. Advertising text in the space of university linguistic education // EDULEARN Proceedings, 11th International Conference on Education and New Learning Technologies. </w:t>
      </w:r>
      <w:r>
        <w:rPr>
          <w:highlight w:val="white"/>
        </w:rPr>
        <w:t>1-3 July 2019. Palma, Spain, p. 9833-9837.</w:t>
      </w:r>
    </w:p>
    <w:p w:rsidR="0045539F" w:rsidRPr="00BE0DE6" w:rsidRDefault="00711197">
      <w:pPr>
        <w:numPr>
          <w:ilvl w:val="0"/>
          <w:numId w:val="1"/>
        </w:numPr>
        <w:ind w:left="566" w:hanging="425"/>
        <w:rPr>
          <w:highlight w:val="white"/>
          <w:lang w:val="en-US"/>
        </w:rPr>
      </w:pPr>
      <w:r w:rsidRPr="00711197">
        <w:rPr>
          <w:b/>
          <w:color w:val="00FF00"/>
          <w:highlight w:val="white"/>
          <w:u w:val="single"/>
          <w:lang w:val="en-US"/>
        </w:rPr>
        <w:t>Zakirova</w:t>
      </w:r>
      <w:r w:rsidRPr="00711197">
        <w:rPr>
          <w:b/>
          <w:highlight w:val="white"/>
          <w:lang w:val="en-US"/>
        </w:rPr>
        <w:t xml:space="preserve"> L.R., Yashina M.E., Kazachkova M.B. Formation of senior students' sociocultural competence by means of blog technology // 3C TIC. </w:t>
      </w:r>
      <w:r w:rsidRPr="00BE0DE6">
        <w:rPr>
          <w:b/>
          <w:highlight w:val="white"/>
          <w:lang w:val="en-US"/>
        </w:rPr>
        <w:t>Cuadernos de desarrollo aplicados a las TIC.  2019. Special Issue. pp. 140-151</w:t>
      </w:r>
      <w:r w:rsidRPr="00BE0DE6">
        <w:rPr>
          <w:highlight w:val="white"/>
          <w:lang w:val="en-US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Babenko</w:t>
      </w:r>
      <w:r w:rsidRPr="00711197">
        <w:rPr>
          <w:highlight w:val="white"/>
          <w:lang w:val="en-US"/>
        </w:rPr>
        <w:t xml:space="preserve"> </w:t>
      </w:r>
      <w:proofErr w:type="gramStart"/>
      <w:r>
        <w:rPr>
          <w:highlight w:val="white"/>
        </w:rPr>
        <w:t>О</w:t>
      </w:r>
      <w:r w:rsidRPr="00711197">
        <w:rPr>
          <w:highlight w:val="white"/>
          <w:lang w:val="en-US"/>
        </w:rPr>
        <w:t>.,</w:t>
      </w:r>
      <w:proofErr w:type="gramEnd"/>
      <w:r w:rsidRPr="00711197">
        <w:rPr>
          <w:highlight w:val="white"/>
          <w:lang w:val="en-US"/>
        </w:rPr>
        <w:t xml:space="preserve"> </w:t>
      </w:r>
      <w:r w:rsidRPr="00711197">
        <w:rPr>
          <w:color w:val="00FF00"/>
          <w:highlight w:val="white"/>
          <w:u w:val="single"/>
          <w:lang w:val="en-US"/>
        </w:rPr>
        <w:t>Prosyukova</w:t>
      </w:r>
      <w:r w:rsidRPr="00711197">
        <w:rPr>
          <w:highlight w:val="white"/>
          <w:lang w:val="en-US"/>
        </w:rPr>
        <w:t xml:space="preserve"> K. Bullying prevention among university students // INTED 2019 Proceedings. </w:t>
      </w:r>
      <w:r>
        <w:rPr>
          <w:highlight w:val="white"/>
        </w:rPr>
        <w:t>2019. p. 4732-4736.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highlight w:val="white"/>
          <w:lang w:val="en-US"/>
        </w:rPr>
        <w:t xml:space="preserve"> </w:t>
      </w:r>
      <w:r w:rsidRPr="00711197">
        <w:rPr>
          <w:color w:val="00FF00"/>
          <w:highlight w:val="white"/>
          <w:u w:val="single"/>
          <w:lang w:val="en-US"/>
        </w:rPr>
        <w:t>Prosyukova</w:t>
      </w:r>
      <w:r w:rsidRPr="00711197">
        <w:rPr>
          <w:highlight w:val="white"/>
          <w:lang w:val="en-US"/>
        </w:rPr>
        <w:t xml:space="preserve"> K., </w:t>
      </w:r>
      <w:r w:rsidRPr="00711197">
        <w:rPr>
          <w:color w:val="00FF00"/>
          <w:highlight w:val="white"/>
          <w:u w:val="single"/>
          <w:lang w:val="en-US"/>
        </w:rPr>
        <w:t>Babenko</w:t>
      </w:r>
      <w:r w:rsidRPr="00711197">
        <w:rPr>
          <w:highlight w:val="white"/>
          <w:lang w:val="en-US"/>
        </w:rPr>
        <w:t xml:space="preserve"> O. Integration of Syrian refugees into new educational environment // INTED 2019 Proceedings. </w:t>
      </w:r>
      <w:r>
        <w:rPr>
          <w:highlight w:val="white"/>
        </w:rPr>
        <w:t>2019. pp. 4726-4731.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Dorofeeva</w:t>
      </w:r>
      <w:r w:rsidRPr="00711197">
        <w:rPr>
          <w:highlight w:val="white"/>
          <w:lang w:val="en-US"/>
        </w:rPr>
        <w:t xml:space="preserve"> </w:t>
      </w:r>
      <w:proofErr w:type="gramStart"/>
      <w:r>
        <w:rPr>
          <w:highlight w:val="white"/>
        </w:rPr>
        <w:t>Е</w:t>
      </w:r>
      <w:r w:rsidRPr="00711197">
        <w:rPr>
          <w:highlight w:val="white"/>
          <w:lang w:val="en-US"/>
        </w:rPr>
        <w:t>.,</w:t>
      </w:r>
      <w:proofErr w:type="gramEnd"/>
      <w:r w:rsidRPr="00711197">
        <w:rPr>
          <w:highlight w:val="white"/>
          <w:lang w:val="en-US"/>
        </w:rPr>
        <w:t xml:space="preserve"> </w:t>
      </w:r>
      <w:r w:rsidRPr="00711197">
        <w:rPr>
          <w:color w:val="00FF00"/>
          <w:highlight w:val="white"/>
          <w:u w:val="single"/>
          <w:lang w:val="en-US"/>
        </w:rPr>
        <w:t>Gubaidullina</w:t>
      </w:r>
      <w:r w:rsidRPr="00711197">
        <w:rPr>
          <w:highlight w:val="white"/>
          <w:lang w:val="en-US"/>
        </w:rPr>
        <w:t xml:space="preserve"> R. Development of Students' Cognitive Interest in Classes of Foreign Languages in Higher Education // SOCIOINT 2019 - 6th International Conference on Education, Social Sciences and Humanities. </w:t>
      </w:r>
      <w:r>
        <w:rPr>
          <w:highlight w:val="white"/>
        </w:rPr>
        <w:t>Istanbul, Turkey. 24-26 June, 2019. 2019. Pages 744-747.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00FF00"/>
          <w:highlight w:val="white"/>
          <w:u w:val="single"/>
          <w:lang w:val="en-US"/>
        </w:rPr>
        <w:t>Dorofeeva</w:t>
      </w:r>
      <w:r w:rsidRPr="00711197">
        <w:rPr>
          <w:highlight w:val="white"/>
          <w:lang w:val="en-US"/>
        </w:rPr>
        <w:t xml:space="preserve"> </w:t>
      </w:r>
      <w:proofErr w:type="gramStart"/>
      <w:r>
        <w:rPr>
          <w:highlight w:val="white"/>
        </w:rPr>
        <w:t>Е</w:t>
      </w:r>
      <w:r w:rsidRPr="00711197">
        <w:rPr>
          <w:highlight w:val="white"/>
          <w:lang w:val="en-US"/>
        </w:rPr>
        <w:t>.,</w:t>
      </w:r>
      <w:proofErr w:type="gramEnd"/>
      <w:r w:rsidRPr="00711197">
        <w:rPr>
          <w:highlight w:val="white"/>
          <w:lang w:val="en-US"/>
        </w:rPr>
        <w:t xml:space="preserve"> </w:t>
      </w:r>
      <w:r w:rsidRPr="00711197">
        <w:rPr>
          <w:color w:val="00FF00"/>
          <w:highlight w:val="white"/>
          <w:u w:val="single"/>
          <w:lang w:val="en-US"/>
        </w:rPr>
        <w:t>Gubaidullina</w:t>
      </w:r>
      <w:r w:rsidRPr="00711197">
        <w:rPr>
          <w:highlight w:val="white"/>
          <w:lang w:val="en-US"/>
        </w:rPr>
        <w:t xml:space="preserve"> R. Forms and Methods of Problem-based Learning in Foreign Language Classes at Higher Educational Institutions // SOCIOINT 2019 - 6th International Conference on Education, Social Sciences and Humanities. </w:t>
      </w:r>
      <w:r>
        <w:rPr>
          <w:highlight w:val="white"/>
        </w:rPr>
        <w:t>Istanbul, Turkey. 24-26 June, 2019. 2019. Pages 739-743.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222222"/>
          <w:lang w:val="en-US"/>
        </w:rPr>
        <w:t xml:space="preserve">Ainoutdinova K.A., </w:t>
      </w:r>
      <w:r w:rsidRPr="00711197">
        <w:rPr>
          <w:b/>
          <w:color w:val="00FF00"/>
          <w:u w:val="single"/>
          <w:lang w:val="en-US"/>
        </w:rPr>
        <w:t>Ainoutdinova</w:t>
      </w:r>
      <w:r w:rsidRPr="00711197">
        <w:rPr>
          <w:b/>
          <w:color w:val="222222"/>
          <w:lang w:val="en-US"/>
        </w:rPr>
        <w:t xml:space="preserve"> I.N. Deviant behaviors among young people as a result of inadequate parental attachment // The IIOAB Journal (IIOABJ), Issue: Multidisciplinary Social Science &amp; Management. </w:t>
      </w:r>
      <w:r>
        <w:rPr>
          <w:b/>
          <w:color w:val="222222"/>
        </w:rPr>
        <w:t>2019. Vol. 10. S1, pp. 168-171</w:t>
      </w:r>
      <w:r>
        <w:rPr>
          <w:color w:val="222222"/>
        </w:rPr>
        <w:t>. ISSN: 0976-3104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Maklakova</w:t>
      </w:r>
      <w:r w:rsidRPr="00711197">
        <w:rPr>
          <w:b/>
          <w:color w:val="222222"/>
          <w:lang w:val="en-US"/>
        </w:rPr>
        <w:t xml:space="preserve"> N.V., </w:t>
      </w:r>
      <w:r w:rsidRPr="00711197">
        <w:rPr>
          <w:b/>
          <w:color w:val="00FF00"/>
          <w:u w:val="single"/>
          <w:lang w:val="en-US"/>
        </w:rPr>
        <w:t>Khovanskaya</w:t>
      </w:r>
      <w:r w:rsidRPr="00711197">
        <w:rPr>
          <w:b/>
          <w:color w:val="222222"/>
          <w:lang w:val="en-US"/>
        </w:rPr>
        <w:t xml:space="preserve"> E.S., Senchenkova E.A. Role and place of life-long learning in the university education system // International Transaction Journal of Engineering, </w:t>
      </w:r>
      <w:r w:rsidRPr="00711197">
        <w:rPr>
          <w:b/>
          <w:color w:val="222222"/>
          <w:lang w:val="en-US"/>
        </w:rPr>
        <w:lastRenderedPageBreak/>
        <w:t xml:space="preserve">Management &amp; Applied Sciences &amp; Technologies. </w:t>
      </w:r>
      <w:r>
        <w:rPr>
          <w:b/>
          <w:color w:val="222222"/>
        </w:rPr>
        <w:t>2019. Volume 10. No. 16. SI. PP. 1906-9642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00FF00"/>
          <w:u w:val="single"/>
          <w:lang w:val="en-US"/>
        </w:rPr>
        <w:t>Andreeva</w:t>
      </w:r>
      <w:r w:rsidRPr="00711197">
        <w:rPr>
          <w:color w:val="222222"/>
          <w:lang w:val="en-US"/>
        </w:rPr>
        <w:t xml:space="preserve"> E., </w:t>
      </w:r>
      <w:r w:rsidRPr="00711197">
        <w:rPr>
          <w:color w:val="00FF00"/>
          <w:u w:val="single"/>
          <w:lang w:val="en-US"/>
        </w:rPr>
        <w:t>Korneva</w:t>
      </w:r>
      <w:r w:rsidRPr="00711197">
        <w:rPr>
          <w:color w:val="222222"/>
          <w:lang w:val="en-US"/>
        </w:rPr>
        <w:t xml:space="preserve"> I., Kapustina E. Developing communication skills when using electronic educational resources in foreign language teaching // Proceedings of SOCIOINT 2019- 6th International Conference on Education, Social Sciences and Humanities. </w:t>
      </w:r>
      <w:r>
        <w:rPr>
          <w:color w:val="222222"/>
        </w:rPr>
        <w:t>24-26 June 2019- Istanbul, Turkey. 2019. P. 237-240.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u w:val="single"/>
          <w:lang w:val="en-US"/>
        </w:rPr>
        <w:t>Baranova</w:t>
      </w:r>
      <w:r w:rsidRPr="00711197">
        <w:rPr>
          <w:b/>
          <w:lang w:val="en-US"/>
        </w:rPr>
        <w:t xml:space="preserve"> A.R., Sigacheva N.A. Semantics of IT Professionals Training // Helix. </w:t>
      </w:r>
      <w:r>
        <w:rPr>
          <w:b/>
        </w:rPr>
        <w:t>2019. Vol. 9 (5). Pagrs: 5465- 5468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Chiglintsev</w:t>
      </w:r>
      <w:r w:rsidRPr="00711197">
        <w:rPr>
          <w:b/>
          <w:color w:val="222222"/>
          <w:lang w:val="en-US"/>
        </w:rPr>
        <w:t xml:space="preserve"> E.A., </w:t>
      </w:r>
      <w:r w:rsidRPr="00711197">
        <w:rPr>
          <w:b/>
          <w:color w:val="00FF00"/>
          <w:u w:val="single"/>
          <w:lang w:val="en-US"/>
        </w:rPr>
        <w:t>Rung</w:t>
      </w:r>
      <w:r w:rsidRPr="00711197">
        <w:rPr>
          <w:b/>
          <w:color w:val="222222"/>
          <w:lang w:val="en-US"/>
        </w:rPr>
        <w:t xml:space="preserve"> E.V., </w:t>
      </w:r>
      <w:r w:rsidRPr="00711197">
        <w:rPr>
          <w:b/>
          <w:color w:val="00FF00"/>
          <w:u w:val="single"/>
          <w:lang w:val="en-US"/>
        </w:rPr>
        <w:t>Shadrina</w:t>
      </w:r>
      <w:r w:rsidRPr="00711197">
        <w:rPr>
          <w:b/>
          <w:color w:val="222222"/>
          <w:lang w:val="en-US"/>
        </w:rPr>
        <w:t xml:space="preserve"> N.A. Russian-German International Scientific and Educational Symposium Heritage of Antiquity and Consequent Epochs: Reception or Transformation? </w:t>
      </w:r>
      <w:r w:rsidRPr="00BE0DE6">
        <w:rPr>
          <w:b/>
          <w:color w:val="222222"/>
          <w:lang w:val="en-US"/>
        </w:rPr>
        <w:t xml:space="preserve">(Kazan, 18-20 October 2018) // VESTNIK DREVNEI ISTORII - JOURNAL OF ANCIENT HISTORY. 2019. Vol. 79, Is. 2. </w:t>
      </w:r>
      <w:r>
        <w:rPr>
          <w:b/>
          <w:color w:val="222222"/>
        </w:rPr>
        <w:t>P. 465-470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222222"/>
          <w:lang w:val="en-US"/>
        </w:rPr>
        <w:t xml:space="preserve">Ivanov A.V., </w:t>
      </w:r>
      <w:r w:rsidRPr="00711197">
        <w:rPr>
          <w:b/>
          <w:color w:val="00FF00"/>
          <w:u w:val="single"/>
          <w:lang w:val="en-US"/>
        </w:rPr>
        <w:t>Sagitova</w:t>
      </w:r>
      <w:r w:rsidRPr="00711197">
        <w:rPr>
          <w:b/>
          <w:color w:val="222222"/>
          <w:lang w:val="en-US"/>
        </w:rPr>
        <w:t xml:space="preserve"> V.R., Bolshakov A.G. Phenomenon of Youth Street-Criminal Subculture in Russian Society // Journal of History Culture and Art Research. </w:t>
      </w:r>
      <w:r>
        <w:rPr>
          <w:b/>
          <w:color w:val="222222"/>
        </w:rPr>
        <w:t>2019. Vol. 8(3). Pages: 269-276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222222"/>
          <w:lang w:val="en-US"/>
        </w:rPr>
        <w:t xml:space="preserve">Karagöz Selim, Huzin F.Ş., </w:t>
      </w:r>
      <w:r w:rsidRPr="00711197">
        <w:rPr>
          <w:color w:val="00FF00"/>
          <w:u w:val="single"/>
          <w:lang w:val="en-US"/>
        </w:rPr>
        <w:t>Şakirov</w:t>
      </w:r>
      <w:r w:rsidRPr="00711197">
        <w:rPr>
          <w:color w:val="222222"/>
          <w:lang w:val="en-US"/>
        </w:rPr>
        <w:t xml:space="preserve"> Z.G. Volga Bulgaria and Nomadic World // Mütefekkir. </w:t>
      </w:r>
      <w:r>
        <w:rPr>
          <w:color w:val="222222"/>
        </w:rPr>
        <w:t xml:space="preserve">2019. Vol. 6/11. Pages: 239-254.  </w:t>
      </w:r>
      <w:hyperlink r:id="rId323">
        <w:r>
          <w:rPr>
            <w:color w:val="1155CC"/>
            <w:u w:val="single"/>
          </w:rPr>
          <w:t>https://doi.org/10.30523/mutefekkir.584417</w:t>
        </w:r>
      </w:hyperlink>
      <w:r>
        <w:rPr>
          <w:color w:val="222222"/>
        </w:rPr>
        <w:t>.</w:t>
      </w:r>
    </w:p>
    <w:p w:rsidR="0045539F" w:rsidRPr="00711197" w:rsidRDefault="00711197">
      <w:pPr>
        <w:numPr>
          <w:ilvl w:val="0"/>
          <w:numId w:val="1"/>
        </w:numPr>
        <w:ind w:left="566" w:hanging="425"/>
        <w:rPr>
          <w:color w:val="222222"/>
          <w:lang w:val="en-US"/>
        </w:rPr>
      </w:pPr>
      <w:r>
        <w:rPr>
          <w:color w:val="222222"/>
        </w:rPr>
        <w:t xml:space="preserve">Khuzin F.Sh., </w:t>
      </w:r>
      <w:r>
        <w:rPr>
          <w:color w:val="00FF00"/>
          <w:u w:val="single"/>
        </w:rPr>
        <w:t>Shakirov</w:t>
      </w:r>
      <w:r>
        <w:rPr>
          <w:color w:val="222222"/>
        </w:rPr>
        <w:t xml:space="preserve"> Z.G. Ünlü Tatar Arkeolog Ve Tari̇hçi̇ Alfred Hasanovi̇ç Hali̇kov (1929‐1994) // Tari̇hi̇n Peşi̇nde. </w:t>
      </w:r>
      <w:r w:rsidRPr="00711197">
        <w:rPr>
          <w:color w:val="222222"/>
          <w:lang w:val="en-US"/>
        </w:rPr>
        <w:t>Uluslararasi Tari̇h Ve Sosyal Araştirmalar Dergi̇si̇. 2019. Sayı: 22. Sayfa: 507‐522.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color w:val="222222"/>
          <w:lang w:val="en-US"/>
        </w:rPr>
        <w:t xml:space="preserve">Bugarchev A., </w:t>
      </w:r>
      <w:r w:rsidRPr="00711197">
        <w:rPr>
          <w:color w:val="00FF00"/>
          <w:u w:val="single"/>
          <w:lang w:val="en-US"/>
        </w:rPr>
        <w:t>Shaykhutdinova</w:t>
      </w:r>
      <w:r w:rsidRPr="00711197">
        <w:rPr>
          <w:color w:val="222222"/>
          <w:lang w:val="en-US"/>
        </w:rPr>
        <w:t xml:space="preserve"> E., Singatullina A., </w:t>
      </w:r>
      <w:r w:rsidRPr="00711197">
        <w:rPr>
          <w:color w:val="00FF00"/>
          <w:u w:val="single"/>
          <w:lang w:val="en-US"/>
        </w:rPr>
        <w:t>Sitdikov</w:t>
      </w:r>
      <w:r w:rsidRPr="00711197">
        <w:rPr>
          <w:color w:val="222222"/>
          <w:lang w:val="en-US"/>
        </w:rPr>
        <w:t xml:space="preserve"> A. About the Golden Horde Silver Coins of Khan Shadibek from Ismeri Treasure (Russia) // 6th SWS International Scientific Conference on Arts and Humanities 2019. </w:t>
      </w:r>
      <w:r>
        <w:rPr>
          <w:color w:val="222222"/>
        </w:rPr>
        <w:t>Conference Proceedings. 2019. Vol. 6. Iss. 1. Pp. 159-166.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highlight w:val="white"/>
          <w:lang w:val="en-US"/>
        </w:rPr>
        <w:t xml:space="preserve">Kolupaeva E.V., </w:t>
      </w:r>
      <w:r w:rsidRPr="00711197">
        <w:rPr>
          <w:b/>
          <w:color w:val="00FF00"/>
          <w:highlight w:val="white"/>
          <w:u w:val="single"/>
          <w:lang w:val="en-US"/>
        </w:rPr>
        <w:t>Galimzyanova</w:t>
      </w:r>
      <w:r w:rsidRPr="00711197">
        <w:rPr>
          <w:b/>
          <w:highlight w:val="white"/>
          <w:lang w:val="en-US"/>
        </w:rPr>
        <w:t xml:space="preserve"> L.R. French Policy in the Sphere of Tourism // Journal of Politics and Law. 2019. </w:t>
      </w:r>
      <w:hyperlink r:id="rId324">
        <w:r>
          <w:rPr>
            <w:b/>
            <w:highlight w:val="white"/>
          </w:rPr>
          <w:t>Vol. 12. No.</w:t>
        </w:r>
      </w:hyperlink>
      <w:r>
        <w:rPr>
          <w:b/>
          <w:highlight w:val="white"/>
        </w:rPr>
        <w:t xml:space="preserve"> 5. P. 71-74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323232"/>
          <w:highlight w:val="white"/>
          <w:lang w:val="en-US"/>
        </w:rPr>
        <w:t xml:space="preserve">Gafurov T.V., Shibanova N.A., </w:t>
      </w:r>
      <w:r w:rsidRPr="00711197">
        <w:rPr>
          <w:b/>
          <w:color w:val="00FF00"/>
          <w:highlight w:val="white"/>
          <w:u w:val="single"/>
          <w:lang w:val="en-US"/>
        </w:rPr>
        <w:t>Penkovtsev</w:t>
      </w:r>
      <w:r w:rsidRPr="00711197">
        <w:rPr>
          <w:b/>
          <w:color w:val="323232"/>
          <w:highlight w:val="white"/>
          <w:lang w:val="en-US"/>
        </w:rPr>
        <w:t xml:space="preserve"> R.V. The Nature of the Political Interaction between Israel and Saudi Arabia in the 21st Century /</w:t>
      </w:r>
      <w:r w:rsidRPr="00711197">
        <w:rPr>
          <w:b/>
          <w:highlight w:val="white"/>
          <w:lang w:val="en-US"/>
        </w:rPr>
        <w:t xml:space="preserve">/ </w:t>
      </w:r>
      <w:hyperlink r:id="rId325">
        <w:r w:rsidRPr="00711197">
          <w:rPr>
            <w:b/>
            <w:highlight w:val="white"/>
            <w:lang w:val="en-US"/>
          </w:rPr>
          <w:t>Journal of Politics and Law</w:t>
        </w:r>
      </w:hyperlink>
      <w:r w:rsidRPr="00711197">
        <w:rPr>
          <w:b/>
          <w:highlight w:val="white"/>
          <w:lang w:val="en-US"/>
        </w:rPr>
        <w:t xml:space="preserve">. 2019. </w:t>
      </w:r>
      <w:hyperlink r:id="rId326">
        <w:r>
          <w:rPr>
            <w:b/>
            <w:highlight w:val="white"/>
          </w:rPr>
          <w:t>Vol. 12. No. 5</w:t>
        </w:r>
      </w:hyperlink>
      <w:r>
        <w:rPr>
          <w:b/>
          <w:highlight w:val="white"/>
        </w:rPr>
        <w:t>. P. 53-56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b/>
          <w:color w:val="FF9900"/>
          <w:u w:val="single"/>
          <w:lang w:val="en-US"/>
        </w:rPr>
        <w:t>Khusnutdinova</w:t>
      </w:r>
      <w:r w:rsidRPr="00711197">
        <w:rPr>
          <w:b/>
          <w:lang w:val="en-US"/>
        </w:rPr>
        <w:t xml:space="preserve"> E.A., </w:t>
      </w:r>
      <w:r w:rsidRPr="00711197">
        <w:rPr>
          <w:b/>
          <w:color w:val="00FF00"/>
          <w:u w:val="single"/>
          <w:lang w:val="en-US"/>
        </w:rPr>
        <w:t>Martynov</w:t>
      </w:r>
      <w:r w:rsidRPr="00711197">
        <w:rPr>
          <w:b/>
          <w:lang w:val="en-US"/>
        </w:rPr>
        <w:t xml:space="preserve"> D.E., </w:t>
      </w:r>
      <w:r w:rsidRPr="00711197">
        <w:rPr>
          <w:b/>
          <w:color w:val="00FF00"/>
          <w:u w:val="single"/>
          <w:lang w:val="en-US"/>
        </w:rPr>
        <w:t>Martynova</w:t>
      </w:r>
      <w:r w:rsidRPr="00711197">
        <w:rPr>
          <w:b/>
          <w:lang w:val="en-US"/>
        </w:rPr>
        <w:t xml:space="preserve"> Y.A. The QING Policy of Self-isolation in China // Journal of Politics and Law. 2019. </w:t>
      </w:r>
      <w:r>
        <w:rPr>
          <w:b/>
          <w:color w:val="323232"/>
          <w:highlight w:val="white"/>
        </w:rPr>
        <w:t>Vol. 12. No. 5. P. 11-14</w:t>
      </w:r>
      <w:r>
        <w:rPr>
          <w:color w:val="323232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FF9900"/>
          <w:u w:val="single"/>
          <w:lang w:val="en-US"/>
        </w:rPr>
        <w:t>Rakhimova</w:t>
      </w:r>
      <w:r w:rsidRPr="00711197">
        <w:rPr>
          <w:b/>
          <w:lang w:val="en-US"/>
        </w:rPr>
        <w:t xml:space="preserve"> G.V., </w:t>
      </w:r>
      <w:r w:rsidRPr="00711197">
        <w:rPr>
          <w:b/>
          <w:color w:val="00FF00"/>
          <w:u w:val="single"/>
          <w:lang w:val="en-US"/>
        </w:rPr>
        <w:t>Martynov</w:t>
      </w:r>
      <w:r w:rsidRPr="00711197">
        <w:rPr>
          <w:b/>
          <w:lang w:val="en-US"/>
        </w:rPr>
        <w:t xml:space="preserve"> D.E., </w:t>
      </w:r>
      <w:r w:rsidRPr="00711197">
        <w:rPr>
          <w:b/>
          <w:color w:val="00FF00"/>
          <w:u w:val="single"/>
          <w:lang w:val="en-US"/>
        </w:rPr>
        <w:t>Martynova</w:t>
      </w:r>
      <w:r w:rsidRPr="00711197">
        <w:rPr>
          <w:b/>
          <w:lang w:val="en-US"/>
        </w:rPr>
        <w:t xml:space="preserve"> Y.A., </w:t>
      </w:r>
      <w:r w:rsidRPr="00711197">
        <w:rPr>
          <w:b/>
          <w:color w:val="00FF00"/>
          <w:u w:val="single"/>
          <w:lang w:val="en-US"/>
        </w:rPr>
        <w:t>Glushkova</w:t>
      </w:r>
      <w:r w:rsidRPr="00711197">
        <w:rPr>
          <w:b/>
          <w:lang w:val="en-US"/>
        </w:rPr>
        <w:t xml:space="preserve"> S.Y. The Reform of the Civil Service System in China 1993–2009 // Journal of Politics and Law. 2019. </w:t>
      </w:r>
      <w:r>
        <w:rPr>
          <w:b/>
          <w:color w:val="323232"/>
          <w:highlight w:val="white"/>
        </w:rPr>
        <w:t>Vol. 12. No. 5. P. 15-19</w:t>
      </w:r>
      <w:r>
        <w:rPr>
          <w:color w:val="323232"/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color w:val="00FF00"/>
          <w:highlight w:val="white"/>
          <w:u w:val="single"/>
          <w:lang w:val="en-US"/>
        </w:rPr>
        <w:t>Alikberova</w:t>
      </w:r>
      <w:r w:rsidRPr="00711197">
        <w:rPr>
          <w:b/>
          <w:color w:val="323232"/>
          <w:highlight w:val="white"/>
          <w:u w:val="single"/>
          <w:lang w:val="en-US"/>
        </w:rPr>
        <w:t xml:space="preserve"> </w:t>
      </w:r>
      <w:r w:rsidRPr="00711197">
        <w:rPr>
          <w:b/>
          <w:color w:val="323232"/>
          <w:highlight w:val="white"/>
          <w:lang w:val="en-US"/>
        </w:rPr>
        <w:t xml:space="preserve">A.R., </w:t>
      </w:r>
      <w:r w:rsidRPr="00711197">
        <w:rPr>
          <w:b/>
          <w:color w:val="00FF00"/>
          <w:highlight w:val="white"/>
          <w:u w:val="single"/>
          <w:lang w:val="en-US"/>
        </w:rPr>
        <w:t>Karamova</w:t>
      </w:r>
      <w:r w:rsidRPr="00711197">
        <w:rPr>
          <w:b/>
          <w:color w:val="323232"/>
          <w:highlight w:val="white"/>
          <w:lang w:val="en-US"/>
        </w:rPr>
        <w:t xml:space="preserve"> Y.Y. Agreements Signed By Korea in the XIX Century // Journal of Politics and Law. 2019. </w:t>
      </w:r>
      <w:r>
        <w:rPr>
          <w:b/>
          <w:color w:val="323232"/>
          <w:highlight w:val="white"/>
        </w:rPr>
        <w:t>Vol. 12. No. 5. P. 75-78</w:t>
      </w:r>
      <w:r>
        <w:rPr>
          <w:color w:val="323232"/>
          <w:highlight w:val="white"/>
        </w:rPr>
        <w:t xml:space="preserve">. 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323232"/>
          <w:highlight w:val="white"/>
        </w:rPr>
      </w:pPr>
      <w:r w:rsidRPr="00711197">
        <w:rPr>
          <w:b/>
          <w:lang w:val="en-US"/>
        </w:rPr>
        <w:t xml:space="preserve">Andreyev B.A.,  Shibanova N.A., </w:t>
      </w:r>
      <w:r w:rsidRPr="00711197">
        <w:rPr>
          <w:b/>
          <w:color w:val="00FF00"/>
          <w:u w:val="single"/>
          <w:lang w:val="en-US"/>
        </w:rPr>
        <w:t>Penkovtsev</w:t>
      </w:r>
      <w:r w:rsidRPr="00711197">
        <w:rPr>
          <w:b/>
          <w:lang w:val="en-US"/>
        </w:rPr>
        <w:t xml:space="preserve"> R.V. Government Conflict Management: Russian and International Experience // REVISTA GENERO &amp; DIREITO. </w:t>
      </w:r>
      <w:r>
        <w:rPr>
          <w:b/>
        </w:rPr>
        <w:t>2019. Vol. 8. Nº 6. Special Edition. Pages 32-41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>
        <w:rPr>
          <w:b/>
          <w:color w:val="00FF00"/>
          <w:u w:val="single"/>
        </w:rPr>
        <w:t>Вятчина</w:t>
      </w:r>
      <w:r w:rsidRPr="00711197">
        <w:rPr>
          <w:b/>
          <w:color w:val="222222"/>
          <w:lang w:val="en-US"/>
        </w:rPr>
        <w:t xml:space="preserve"> </w:t>
      </w:r>
      <w:r>
        <w:rPr>
          <w:b/>
          <w:color w:val="222222"/>
        </w:rPr>
        <w:t>М</w:t>
      </w:r>
      <w:r w:rsidRPr="00711197">
        <w:rPr>
          <w:b/>
          <w:color w:val="222222"/>
          <w:lang w:val="en-US"/>
        </w:rPr>
        <w:t>.</w:t>
      </w:r>
      <w:r>
        <w:rPr>
          <w:b/>
          <w:color w:val="222222"/>
        </w:rPr>
        <w:t>В</w:t>
      </w:r>
      <w:r w:rsidRPr="00711197">
        <w:rPr>
          <w:b/>
          <w:color w:val="222222"/>
          <w:lang w:val="en-US"/>
        </w:rPr>
        <w:t xml:space="preserve">. Review of Arkadi Zeltser. Unwelcome Memory: Holocaust Monuments in the Soviet Union // Laboratorium: Russian Review of Social Research. </w:t>
      </w:r>
      <w:r>
        <w:rPr>
          <w:b/>
          <w:color w:val="222222"/>
        </w:rPr>
        <w:t>2019. Vol. 11. № 1. C. 191-194</w:t>
      </w:r>
      <w:r>
        <w:rPr>
          <w:color w:val="222222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color w:val="222222"/>
        </w:rPr>
      </w:pPr>
      <w:r w:rsidRPr="00711197">
        <w:rPr>
          <w:b/>
          <w:color w:val="00FF00"/>
          <w:u w:val="single"/>
          <w:lang w:val="en-US"/>
        </w:rPr>
        <w:t>Garaeva</w:t>
      </w:r>
      <w:r w:rsidRPr="00711197">
        <w:rPr>
          <w:b/>
          <w:lang w:val="en-US"/>
        </w:rPr>
        <w:t xml:space="preserve"> A.K., </w:t>
      </w:r>
      <w:r w:rsidRPr="00711197">
        <w:rPr>
          <w:b/>
          <w:color w:val="00FF00"/>
          <w:u w:val="single"/>
          <w:lang w:val="en-US"/>
        </w:rPr>
        <w:t>Akhmetzyanov</w:t>
      </w:r>
      <w:r w:rsidRPr="00711197">
        <w:rPr>
          <w:b/>
          <w:lang w:val="en-US"/>
        </w:rPr>
        <w:t xml:space="preserve"> I.G., </w:t>
      </w:r>
      <w:r w:rsidRPr="00711197">
        <w:rPr>
          <w:b/>
          <w:color w:val="00FF00"/>
          <w:u w:val="single"/>
          <w:lang w:val="en-US"/>
        </w:rPr>
        <w:t>Mullagaliev</w:t>
      </w:r>
      <w:r w:rsidRPr="00711197">
        <w:rPr>
          <w:b/>
          <w:lang w:val="en-US"/>
        </w:rPr>
        <w:t xml:space="preserve"> N.K. Representation of Emotional Modality In the Materials of English, Russian and Tatar Media // Online Journal of Communication and Media Technologies. </w:t>
      </w:r>
      <w:r>
        <w:rPr>
          <w:b/>
        </w:rPr>
        <w:t>2019. Vol. 9. Issue 4. P. 1-7</w:t>
      </w:r>
      <w:r>
        <w:t>.</w:t>
      </w:r>
    </w:p>
    <w:p w:rsidR="0045539F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color w:val="00FF00"/>
          <w:highlight w:val="white"/>
          <w:u w:val="single"/>
          <w:lang w:val="en-US"/>
        </w:rPr>
        <w:lastRenderedPageBreak/>
        <w:t>Krestyaninov</w:t>
      </w:r>
      <w:r w:rsidRPr="00711197">
        <w:rPr>
          <w:b/>
          <w:highlight w:val="white"/>
          <w:lang w:val="en-US"/>
        </w:rPr>
        <w:t xml:space="preserve"> A. Book Review. Religious Freedom in Modern Russia // Ab Imperio-studies of New Imperial History and Nationalism in the Post-soviet Space. </w:t>
      </w:r>
      <w:r>
        <w:rPr>
          <w:b/>
          <w:highlight w:val="white"/>
        </w:rPr>
        <w:t>2019. Выпуск 3. Стр. 339-343</w:t>
      </w:r>
      <w:r>
        <w:rPr>
          <w:highlight w:val="white"/>
        </w:rPr>
        <w:t>.</w:t>
      </w:r>
    </w:p>
    <w:p w:rsidR="0045539F" w:rsidRDefault="00711197">
      <w:pPr>
        <w:numPr>
          <w:ilvl w:val="0"/>
          <w:numId w:val="1"/>
        </w:numPr>
        <w:ind w:left="566" w:hanging="425"/>
        <w:rPr>
          <w:highlight w:val="white"/>
        </w:rPr>
      </w:pPr>
      <w:r w:rsidRPr="00711197">
        <w:rPr>
          <w:color w:val="FF9900"/>
          <w:u w:val="single"/>
          <w:lang w:val="en-US"/>
        </w:rPr>
        <w:t>Paramonova</w:t>
      </w:r>
      <w:r w:rsidRPr="00711197">
        <w:rPr>
          <w:lang w:val="en-US"/>
        </w:rPr>
        <w:t xml:space="preserve"> V.V., </w:t>
      </w:r>
      <w:r w:rsidRPr="00711197">
        <w:rPr>
          <w:color w:val="00FF00"/>
          <w:u w:val="single"/>
          <w:lang w:val="en-US"/>
        </w:rPr>
        <w:t>Muhametzyanov</w:t>
      </w:r>
      <w:r w:rsidRPr="00711197">
        <w:rPr>
          <w:lang w:val="en-US"/>
        </w:rPr>
        <w:t xml:space="preserve"> R.R., Epshteyn V.A. Transformation of the Views of China on the Problem of Territorial Regulation of the Borders with the Republic of India in the Last Quarter of the XX Century // International Journal of Supply Chain Management. </w:t>
      </w:r>
      <w:r>
        <w:t>2019. Vol. 8. № 5. P. 236-240.</w:t>
      </w:r>
    </w:p>
    <w:p w:rsidR="0045539F" w:rsidRPr="00755BF8" w:rsidRDefault="00711197">
      <w:pPr>
        <w:numPr>
          <w:ilvl w:val="0"/>
          <w:numId w:val="1"/>
        </w:numPr>
        <w:ind w:left="566" w:hanging="425"/>
      </w:pPr>
      <w:r w:rsidRPr="00711197">
        <w:rPr>
          <w:b/>
          <w:lang w:val="en-US"/>
        </w:rPr>
        <w:t xml:space="preserve">Beilin I.L, </w:t>
      </w:r>
      <w:r w:rsidRPr="00711197">
        <w:rPr>
          <w:b/>
          <w:color w:val="00FF00"/>
          <w:u w:val="single"/>
          <w:lang w:val="en-US"/>
        </w:rPr>
        <w:t>Homenko</w:t>
      </w:r>
      <w:r w:rsidRPr="00711197">
        <w:rPr>
          <w:b/>
          <w:lang w:val="en-US"/>
        </w:rPr>
        <w:t xml:space="preserve"> V.V, Aleeva D.D </w:t>
      </w:r>
      <w:hyperlink r:id="rId327">
        <w:r w:rsidRPr="00711197">
          <w:rPr>
            <w:b/>
            <w:lang w:val="en-US"/>
          </w:rPr>
          <w:t>The Development of the School of Spatial Analysis of W.Isard on the Basis of Economic and Supply Chain Management Models of the Petrochemical and Chemical Production Cluster</w:t>
        </w:r>
      </w:hyperlink>
      <w:r w:rsidRPr="00711197">
        <w:rPr>
          <w:b/>
          <w:lang w:val="en-US"/>
        </w:rPr>
        <w:t xml:space="preserve"> // International Journal of Supply Chain Management. </w:t>
      </w:r>
      <w:r>
        <w:rPr>
          <w:b/>
        </w:rPr>
        <w:t>2019. Vol. 8. № 4. P. 544-549</w:t>
      </w:r>
      <w:r>
        <w:t>.</w:t>
      </w:r>
    </w:p>
    <w:p w:rsidR="00755BF8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r w:rsidRPr="00755BF8">
        <w:rPr>
          <w:b/>
          <w:lang w:val="en-US"/>
        </w:rPr>
        <w:t>Ibne</w:t>
      </w:r>
      <w:r w:rsidRPr="00755BF8">
        <w:rPr>
          <w:b/>
        </w:rPr>
        <w:t>у</w:t>
      </w:r>
      <w:r w:rsidRPr="00755BF8">
        <w:rPr>
          <w:b/>
          <w:lang w:val="en-US"/>
        </w:rPr>
        <w:t xml:space="preserve">eva G., Popov I. Colonization of the Russia and USA in the works of contemporary Anglo-American historians: a comparative aspect // Revista Turismo Estudos &amp; Práticas. - 2019. - № 2: Caderno Suplementar, GEPLAT. - pp. 1-7. </w:t>
      </w:r>
    </w:p>
    <w:p w:rsidR="00755BF8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r w:rsidRPr="00755BF8">
        <w:rPr>
          <w:b/>
          <w:lang w:val="en-US"/>
        </w:rPr>
        <w:t xml:space="preserve">Makhmutova A. Adapting MOODLE resources for developing efficient reading skills in English as a foreign language context / A. Makhmutova // EDULEARN19 Proceedings - Palma, Mallorca, 2019. - Pp. 10504-10513 </w:t>
      </w:r>
    </w:p>
    <w:p w:rsidR="00755BF8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r w:rsidRPr="00755BF8">
        <w:rPr>
          <w:b/>
          <w:lang w:val="en-US"/>
        </w:rPr>
        <w:t xml:space="preserve">Makhmutova A. Effectiveness assessment of online courses for foreign language learning in the Russian context using SWOT-analysis and Hofstede's model / A. Makhmutova // EDULEARN19 Proceedings - Palma, Mallorca, 2019. - Pp. 8552-8560 </w:t>
      </w:r>
    </w:p>
    <w:p w:rsidR="00755BF8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r w:rsidRPr="00755BF8">
        <w:rPr>
          <w:b/>
          <w:lang w:val="en-US"/>
        </w:rPr>
        <w:t xml:space="preserve">Makhmutova A.N., Kondrateva I.G., Mubarakashina A.M. Scientific Uses of This/That in Linguistic Texts: Semantic Aspect / A.N. Makhmutova, I.G. Kondrateva, A.M. Mubarakashina // International Journal of educational sciences. - 2019. - Vol. 27 (№ 1-3). - pp. 83-88 </w:t>
      </w:r>
    </w:p>
    <w:p w:rsidR="00755BF8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7"/>
        <w:rPr>
          <w:b/>
          <w:lang w:val="en-US"/>
        </w:rPr>
      </w:pPr>
      <w:r w:rsidRPr="00755BF8">
        <w:rPr>
          <w:b/>
          <w:lang w:val="en-US"/>
        </w:rPr>
        <w:t>Mubarakshina A. Electronic educational resource «acquaintance with russian vocabulary: concept, structure, content and opportunities / Mubarakshina A. Karimova A., Khasanova O</w:t>
      </w:r>
      <w:proofErr w:type="gramStart"/>
      <w:r w:rsidRPr="00755BF8">
        <w:rPr>
          <w:b/>
          <w:lang w:val="en-US"/>
        </w:rPr>
        <w:t>./</w:t>
      </w:r>
      <w:proofErr w:type="gramEnd"/>
      <w:r w:rsidRPr="00755BF8">
        <w:rPr>
          <w:b/>
          <w:lang w:val="en-US"/>
        </w:rPr>
        <w:t xml:space="preserve">/ ICERI 2019 Proceedings, 12-14 November, Sevile, Spain. Pp. 770-773 </w:t>
      </w:r>
    </w:p>
    <w:p w:rsidR="00755BF8" w:rsidRPr="00755BF8" w:rsidRDefault="00755BF8" w:rsidP="00755BF8">
      <w:pPr>
        <w:pStyle w:val="a7"/>
        <w:widowControl w:val="0"/>
        <w:numPr>
          <w:ilvl w:val="0"/>
          <w:numId w:val="1"/>
        </w:numPr>
        <w:spacing w:line="240" w:lineRule="auto"/>
        <w:ind w:left="566" w:firstLine="0"/>
        <w:rPr>
          <w:lang w:val="en-US"/>
        </w:rPr>
      </w:pPr>
      <w:r w:rsidRPr="00755BF8">
        <w:rPr>
          <w:b/>
          <w:lang w:val="en-US"/>
        </w:rPr>
        <w:t>Nadezhda P. Yachina. Rezeda K. Khurmatullina. Orlando Gabriel Cárdenas Fernández. Development of Digital Competence of Teacher to be in the Educational Space of the University // National Academy of Managerial Staff of Culture and Arts Herald. Revista Dilemas Contemporáneos: Educación, Política y Valores. / Año: VII Número: Edición Especial Artículo no.:42 Período: Octubre, 2019.Pp.1-11</w:t>
      </w:r>
      <w:bookmarkStart w:id="0" w:name="_GoBack"/>
      <w:bookmarkEnd w:id="0"/>
    </w:p>
    <w:p w:rsidR="0045539F" w:rsidRPr="00755BF8" w:rsidRDefault="0045539F">
      <w:pPr>
        <w:rPr>
          <w:color w:val="0E0E0E"/>
          <w:highlight w:val="red"/>
          <w:lang w:val="en-US"/>
        </w:rPr>
      </w:pPr>
    </w:p>
    <w:sectPr w:rsidR="0045539F" w:rsidRPr="00755BF8">
      <w:pgSz w:w="11906" w:h="16838"/>
      <w:pgMar w:top="1133" w:right="850" w:bottom="1133" w:left="1133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24E4"/>
    <w:multiLevelType w:val="hybridMultilevel"/>
    <w:tmpl w:val="3436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45D0"/>
    <w:multiLevelType w:val="hybridMultilevel"/>
    <w:tmpl w:val="DC682BD8"/>
    <w:lvl w:ilvl="0" w:tplc="4F9C69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28EB"/>
    <w:multiLevelType w:val="multilevel"/>
    <w:tmpl w:val="3F0635F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539F"/>
    <w:rsid w:val="0045539F"/>
    <w:rsid w:val="00711197"/>
    <w:rsid w:val="00755BF8"/>
    <w:rsid w:val="00B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left="720" w:hanging="3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outlineLvl w:val="1"/>
    </w:pPr>
    <w:rPr>
      <w:rFonts w:ascii="Arial" w:eastAsia="Arial" w:hAnsi="Arial" w:cs="Arial"/>
      <w:b/>
      <w:sz w:val="22"/>
      <w:szCs w:val="22"/>
    </w:rPr>
  </w:style>
  <w:style w:type="paragraph" w:styleId="3">
    <w:name w:val="heading 3"/>
    <w:basedOn w:val="a"/>
    <w:next w:val="a"/>
    <w:pPr>
      <w:keepNext/>
      <w:keepLines/>
      <w:outlineLvl w:val="2"/>
    </w:pPr>
    <w:rPr>
      <w:rFonts w:ascii="Arial" w:eastAsia="Arial" w:hAnsi="Arial" w:cs="Arial"/>
      <w:b/>
      <w:sz w:val="22"/>
      <w:szCs w:val="22"/>
    </w:rPr>
  </w:style>
  <w:style w:type="paragraph" w:styleId="4">
    <w:name w:val="heading 4"/>
    <w:basedOn w:val="a"/>
    <w:next w:val="a"/>
    <w:pPr>
      <w:keepNext/>
      <w:keepLines/>
      <w:outlineLvl w:val="3"/>
    </w:pPr>
    <w:rPr>
      <w:rFonts w:ascii="Arial" w:eastAsia="Arial" w:hAnsi="Arial" w:cs="Arial"/>
      <w:b/>
      <w:sz w:val="22"/>
      <w:szCs w:val="22"/>
    </w:rPr>
  </w:style>
  <w:style w:type="paragraph" w:styleId="5">
    <w:name w:val="heading 5"/>
    <w:basedOn w:val="a"/>
    <w:next w:val="a"/>
    <w:pPr>
      <w:keepNext/>
      <w:keepLines/>
      <w:outlineLvl w:val="4"/>
    </w:pPr>
    <w:rPr>
      <w:rFonts w:ascii="Arial" w:eastAsia="Arial" w:hAnsi="Arial" w:cs="Arial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Arial" w:eastAsia="Arial" w:hAnsi="Arial" w:cs="Arial"/>
      <w:b/>
      <w:sz w:val="22"/>
      <w:szCs w:val="22"/>
    </w:rPr>
  </w:style>
  <w:style w:type="paragraph" w:styleId="a4">
    <w:name w:val="Subtitle"/>
    <w:basedOn w:val="a"/>
    <w:next w:val="a"/>
    <w:pPr>
      <w:keepNext/>
      <w:keepLines/>
    </w:pPr>
    <w:rPr>
      <w:rFonts w:ascii="Arial" w:eastAsia="Arial" w:hAnsi="Arial" w:cs="Arial"/>
      <w:b/>
      <w:i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55B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5BF8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left="720" w:hanging="3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outlineLvl w:val="1"/>
    </w:pPr>
    <w:rPr>
      <w:rFonts w:ascii="Arial" w:eastAsia="Arial" w:hAnsi="Arial" w:cs="Arial"/>
      <w:b/>
      <w:sz w:val="22"/>
      <w:szCs w:val="22"/>
    </w:rPr>
  </w:style>
  <w:style w:type="paragraph" w:styleId="3">
    <w:name w:val="heading 3"/>
    <w:basedOn w:val="a"/>
    <w:next w:val="a"/>
    <w:pPr>
      <w:keepNext/>
      <w:keepLines/>
      <w:outlineLvl w:val="2"/>
    </w:pPr>
    <w:rPr>
      <w:rFonts w:ascii="Arial" w:eastAsia="Arial" w:hAnsi="Arial" w:cs="Arial"/>
      <w:b/>
      <w:sz w:val="22"/>
      <w:szCs w:val="22"/>
    </w:rPr>
  </w:style>
  <w:style w:type="paragraph" w:styleId="4">
    <w:name w:val="heading 4"/>
    <w:basedOn w:val="a"/>
    <w:next w:val="a"/>
    <w:pPr>
      <w:keepNext/>
      <w:keepLines/>
      <w:outlineLvl w:val="3"/>
    </w:pPr>
    <w:rPr>
      <w:rFonts w:ascii="Arial" w:eastAsia="Arial" w:hAnsi="Arial" w:cs="Arial"/>
      <w:b/>
      <w:sz w:val="22"/>
      <w:szCs w:val="22"/>
    </w:rPr>
  </w:style>
  <w:style w:type="paragraph" w:styleId="5">
    <w:name w:val="heading 5"/>
    <w:basedOn w:val="a"/>
    <w:next w:val="a"/>
    <w:pPr>
      <w:keepNext/>
      <w:keepLines/>
      <w:outlineLvl w:val="4"/>
    </w:pPr>
    <w:rPr>
      <w:rFonts w:ascii="Arial" w:eastAsia="Arial" w:hAnsi="Arial" w:cs="Arial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Arial" w:eastAsia="Arial" w:hAnsi="Arial" w:cs="Arial"/>
      <w:b/>
      <w:sz w:val="22"/>
      <w:szCs w:val="22"/>
    </w:rPr>
  </w:style>
  <w:style w:type="paragraph" w:styleId="a4">
    <w:name w:val="Subtitle"/>
    <w:basedOn w:val="a"/>
    <w:next w:val="a"/>
    <w:pPr>
      <w:keepNext/>
      <w:keepLines/>
    </w:pPr>
    <w:rPr>
      <w:rFonts w:ascii="Arial" w:eastAsia="Arial" w:hAnsi="Arial" w:cs="Arial"/>
      <w:b/>
      <w:i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55B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5BF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webofknowledge.com/full_record.do?product=WOS&amp;search_mode=DaisyOneClickSearch&amp;qid=21&amp;SID=D4ido8RhhuCndJzlOCg&amp;page=1&amp;doc=1" TargetMode="External"/><Relationship Id="rId299" Type="http://schemas.openxmlformats.org/officeDocument/2006/relationships/hyperlink" Target="https://www.scopus.com/authid/detail.uri?origin=resultslist&amp;authorId=57211494217&amp;zone=" TargetMode="External"/><Relationship Id="rId303" Type="http://schemas.openxmlformats.org/officeDocument/2006/relationships/hyperlink" Target="https://www.scopus.com/record/display.uri?eid=2-s2.0-85084767376&amp;origin=resultslist&amp;sort=plf-f&amp;src=s&amp;st1=&amp;st2=&amp;sid=908369b5b1720e995115bd7958677ce2&amp;sot=b&amp;sdt=b&amp;sl=123&amp;s=TITLE-ABS-KEY+%28Styles+of+Writing+Arabic+Script+in+the+Manuscript+Book+and+Jewelry+of+the+Kazan+Tatars%3a+Problems+of+Genesis%29&amp;relpos=0&amp;citeCnt=0&amp;searchTerm=" TargetMode="External"/><Relationship Id="rId21" Type="http://schemas.openxmlformats.org/officeDocument/2006/relationships/hyperlink" Target="https://www.scopus.com/authid/detail.uri?origin=resultslist&amp;authorId=57208619183&amp;zone=" TargetMode="External"/><Relationship Id="rId42" Type="http://schemas.openxmlformats.org/officeDocument/2006/relationships/hyperlink" Target="https://www.scopus.com/record/display.uri?eid=2-s2.0-85065030215&amp;origin=resultslist&amp;sort=plf-f&amp;src=s&amp;st1=Bocharov&amp;st2=S.G.&amp;nlo=1&amp;nlr=20&amp;nls=count-f&amp;sid=82eb87958f08e8fd06b3cea70f545a78&amp;sot=anl&amp;sdt=aut&amp;sl=40&amp;s=AU-ID%28%22Bocharov%2c+Sergei+G.%22+56412805900%29&amp;relpos=0&amp;citeCnt=0&amp;searchTerm=" TargetMode="External"/><Relationship Id="rId63" Type="http://schemas.openxmlformats.org/officeDocument/2006/relationships/hyperlink" Target="https://www.scopus.com/authid/detail.uri?authorId=56140597900&amp;amp;eid=2-s2.0-85063615557" TargetMode="External"/><Relationship Id="rId84" Type="http://schemas.openxmlformats.org/officeDocument/2006/relationships/hyperlink" Target="https://www2.scopus.com/sourceid/11200153556?origin=resultslist" TargetMode="External"/><Relationship Id="rId138" Type="http://schemas.openxmlformats.org/officeDocument/2006/relationships/hyperlink" Target="https://www.scopus.com/record/display.uri?eid=2-s2.0-85074213440&amp;origin=resultslist&amp;sort=plf-f&amp;src=s&amp;st1=SOURCES+OF+THE+MARKETING+POLICY+OF+&amp;nlo=&amp;nlr=&amp;nls=&amp;sid=a876b686696a03850c9844d83230f6ae&amp;sot=b&amp;sdt=sisr&amp;sl=50&amp;s=TITLE-ABS-KEY%28SOURCES+OF+THE+MARKETING+POLICY+OF+%29&amp;ref=%28Galanin%29&amp;relpos=0&amp;citeCnt=0&amp;searchTerm=" TargetMode="External"/><Relationship Id="rId159" Type="http://schemas.openxmlformats.org/officeDocument/2006/relationships/hyperlink" Target="https://www.scopus.com/authid/detail.uri?origin=resultslist&amp;authorId=57211503355&amp;zone=" TargetMode="External"/><Relationship Id="rId324" Type="http://schemas.openxmlformats.org/officeDocument/2006/relationships/hyperlink" Target="http://www.ccsenet.org/journal/index.php/jpl/issue/view/0/2173" TargetMode="External"/><Relationship Id="rId170" Type="http://schemas.openxmlformats.org/officeDocument/2006/relationships/hyperlink" Target="https://www.scopus.com/authid/detail.uri?origin=resultslist&amp;authorId=57194722013&amp;zone=" TargetMode="External"/><Relationship Id="rId191" Type="http://schemas.openxmlformats.org/officeDocument/2006/relationships/hyperlink" Target="https://www.scopus.com/authid/detail.uri?origin=resultslist&amp;authorId=57194723033&amp;zone=" TargetMode="External"/><Relationship Id="rId205" Type="http://schemas.openxmlformats.org/officeDocument/2006/relationships/hyperlink" Target="https://www.scopus.com/authid/detail.uri?origin=resultslist&amp;authorId=55543275600&amp;zone=" TargetMode="External"/><Relationship Id="rId226" Type="http://schemas.openxmlformats.org/officeDocument/2006/relationships/hyperlink" Target="http://archaeologie.pro/archive/27/542/" TargetMode="External"/><Relationship Id="rId247" Type="http://schemas.openxmlformats.org/officeDocument/2006/relationships/hyperlink" Target="https://ojs.excelingtech.co.uk/index.php/IJSCM/article/view/3305" TargetMode="External"/><Relationship Id="rId107" Type="http://schemas.openxmlformats.org/officeDocument/2006/relationships/hyperlink" Target="https://www.scopus.com/authid/detail.uri?origin=resultslist&amp;authorId=57194722502&amp;zone=" TargetMode="External"/><Relationship Id="rId268" Type="http://schemas.openxmlformats.org/officeDocument/2006/relationships/hyperlink" Target="https://www.scopus.com/authid/detail.uri?origin=resultslist&amp;authorId=57216809630&amp;zone=" TargetMode="External"/><Relationship Id="rId289" Type="http://schemas.openxmlformats.org/officeDocument/2006/relationships/hyperlink" Target="https://www.scopus.com/record/display.uri?eid=2-s2.0-85084740674&amp;origin=resultslist&amp;sort=plf-f&amp;src=s&amp;st1=&amp;st2=&amp;sid=7787f28b65bbd9b24743aae4556d171d&amp;sot=b&amp;sdt=b&amp;sl=88&amp;s=TITLE-ABS-KEY+%28Semantic+Features+of+Ornithonym+Words+in+the+English+and+Tatar+Languages%29&amp;relpos=0&amp;citeCnt=0&amp;searchTerm=" TargetMode="External"/><Relationship Id="rId11" Type="http://schemas.openxmlformats.org/officeDocument/2006/relationships/hyperlink" Target="https://www.scopus.com/authid/detail.uri?origin=AuthorProfile&amp;authorId=57205618920&amp;zone=" TargetMode="External"/><Relationship Id="rId32" Type="http://schemas.openxmlformats.org/officeDocument/2006/relationships/hyperlink" Target="https://kpfu.ru/publication?p_id=198453" TargetMode="External"/><Relationship Id="rId53" Type="http://schemas.openxmlformats.org/officeDocument/2006/relationships/hyperlink" Target="https://www.scopus.com/authid/detail.uri?origin=AuthorProfile&amp;authorId=56140597900&amp;zone=" TargetMode="External"/><Relationship Id="rId74" Type="http://schemas.openxmlformats.org/officeDocument/2006/relationships/hyperlink" Target="https://www.scopus.com/authid/detail.uri?origin=resultslist&amp;authorId=57201197028&amp;zone=" TargetMode="External"/><Relationship Id="rId128" Type="http://schemas.openxmlformats.org/officeDocument/2006/relationships/hyperlink" Target="https://www.scopus.com/authid/detail.uri?origin=resultslist&amp;authorId=57210935034&amp;zone=" TargetMode="External"/><Relationship Id="rId149" Type="http://schemas.openxmlformats.org/officeDocument/2006/relationships/hyperlink" Target="https://www.scopus.com/authid/detail.uri?authorId=57189329977&amp;amp;eid=2-s2.0-85074203500" TargetMode="External"/><Relationship Id="rId314" Type="http://schemas.openxmlformats.org/officeDocument/2006/relationships/hyperlink" Target="http://apps.webofknowledge.com/DaisyOneClickSearch.do?product=WOS&amp;search_mode=DaisyOneClickSearch&amp;colName=WOS&amp;SID=F4PJD9KZm4mScuUGDxA&amp;author_name=Beguyev,%20S&amp;dais_id=30326056&amp;excludeEventConfig=ExcludeIfFromFullRecPage&amp;cacheurlFromRightClick=n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giapjournals.com/hssr/index" TargetMode="External"/><Relationship Id="rId160" Type="http://schemas.openxmlformats.org/officeDocument/2006/relationships/hyperlink" Target="https://www.scopus.com/record/display.uri?eid=2-s2.0-85074196605&amp;origin=resultslist&amp;sort=plf-f&amp;src=s&amp;st1=Muftis+of+european+Russia+and+Siberia+in+the+late+xviii-early+xxi+centuries&amp;st2=&amp;sid=70e27b627ba5e7f0195ecf0102d05c24&amp;sot=b&amp;sdt=b&amp;sl=90&amp;s=TITLE-ABS-KEY%28Muftis+of+european+Russia+and+Siberia+in+the+late+xviii-early+xxi+centuries%29&amp;relpos=0&amp;citeCnt=0&amp;searchTerm=" TargetMode="External"/><Relationship Id="rId181" Type="http://schemas.openxmlformats.org/officeDocument/2006/relationships/hyperlink" Target="http://produccioncientificaluz.org/index.php/opcion/article/view/30124" TargetMode="External"/><Relationship Id="rId216" Type="http://schemas.openxmlformats.org/officeDocument/2006/relationships/hyperlink" Target="https://www.scopus.com/sourceid/21100855405?origin=resultslist" TargetMode="External"/><Relationship Id="rId237" Type="http://schemas.openxmlformats.org/officeDocument/2006/relationships/hyperlink" Target="https://www.scopus.com/authid/detail.uri?origin=resultslist&amp;authorId=56149968400&amp;zone=" TargetMode="External"/><Relationship Id="rId258" Type="http://schemas.openxmlformats.org/officeDocument/2006/relationships/hyperlink" Target="https://www.scopus.com/authid/detail.uri?origin=resultslist&amp;authorId=56684845200&amp;zone=" TargetMode="External"/><Relationship Id="rId279" Type="http://schemas.openxmlformats.org/officeDocument/2006/relationships/hyperlink" Target="https://www.scopus.com/authid/detail.uri?origin=resultslist&amp;authorId=57220229230&amp;zone=" TargetMode="External"/><Relationship Id="rId22" Type="http://schemas.openxmlformats.org/officeDocument/2006/relationships/hyperlink" Target="https://www.scopus.com/record/display.uri?eid=2-s2.0-85065288587&amp;origin=resultslist&amp;sort=plf-f&amp;src=s&amp;st1=Donetskaya&amp;st2=&amp;sid=beabff06dad089dc95cf2eeecfacfe4f&amp;sot=b&amp;sdt=b&amp;sl=42&amp;s=AUTHOR-NAME%28Donetskaya%29+AND+PUBYEAR+%3e+2016&amp;relpos=0&amp;citeCnt=0&amp;searchTerm=" TargetMode="External"/><Relationship Id="rId43" Type="http://schemas.openxmlformats.org/officeDocument/2006/relationships/hyperlink" Target="https://www.scopus.com/sourceid/21100855405?origin=resultslist" TargetMode="External"/><Relationship Id="rId64" Type="http://schemas.openxmlformats.org/officeDocument/2006/relationships/hyperlink" Target="https://www.scopus.com/authid/detail.uri?authorId=57208035688&amp;amp;eid=2-s2.0-85063615557" TargetMode="External"/><Relationship Id="rId118" Type="http://schemas.openxmlformats.org/officeDocument/2006/relationships/hyperlink" Target="https://www.scopus.com/authid/detail.uri?origin=resultslist&amp;authorId=57210217371&amp;zone=" TargetMode="External"/><Relationship Id="rId139" Type="http://schemas.openxmlformats.org/officeDocument/2006/relationships/hyperlink" Target="https://www.scopus.com/authid/detail.uri?authorId=56518184900&amp;amp;eid=2-s2.0-85074203500" TargetMode="External"/><Relationship Id="rId290" Type="http://schemas.openxmlformats.org/officeDocument/2006/relationships/hyperlink" Target="https://www.scopus.com/authid/detail.uri?origin=resultslist&amp;authorId=56695031400&amp;zone=" TargetMode="External"/><Relationship Id="rId304" Type="http://schemas.openxmlformats.org/officeDocument/2006/relationships/hyperlink" Target="http://apps.webofknowledge.com/full_record.do?product=WOS&amp;search_mode=GeneralSearch&amp;qid=30&amp;SID=C3EQww44D87pTiebQpb&amp;page=1&amp;doc=1&amp;cacheurlFromRightClick=no" TargetMode="External"/><Relationship Id="rId325" Type="http://schemas.openxmlformats.org/officeDocument/2006/relationships/hyperlink" Target="http://www.ccsenet.org/journal/index.php/jpl" TargetMode="External"/><Relationship Id="rId85" Type="http://schemas.openxmlformats.org/officeDocument/2006/relationships/hyperlink" Target="https://www2.scopus.com/authid/detail.uri?origin=resultslist&amp;authorId=57210569584&amp;zone=" TargetMode="External"/><Relationship Id="rId150" Type="http://schemas.openxmlformats.org/officeDocument/2006/relationships/hyperlink" Target="https://www.scopus.com/record/display.uri?eid=2-s2.0-85074203500&amp;origin=resultslist&amp;sort=plf-f&amp;src=s&amp;st1=The+Causes+of+the+Astrakhan+Campaign+of+1569+&amp;st2=&amp;sid=b669717f5fdba95cafc3d504179b4524&amp;sot=b&amp;sdt=b&amp;sl=60&amp;s=TITLE-ABS-KEY%28The+Causes+of+the+Astrakhan+Campaign+of+1569+%29&amp;relpos=0&amp;citeCnt=0&amp;searchTerm=" TargetMode="External"/><Relationship Id="rId171" Type="http://schemas.openxmlformats.org/officeDocument/2006/relationships/hyperlink" Target="https://www.scopus.com/authid/detail.uri?origin=resultslist&amp;authorId=57194722013&amp;zone=" TargetMode="External"/><Relationship Id="rId192" Type="http://schemas.openxmlformats.org/officeDocument/2006/relationships/hyperlink" Target="https://www.scopus.com/authid/detail.uri?origin=resultslist&amp;authorId=57194327268&amp;zone=" TargetMode="External"/><Relationship Id="rId206" Type="http://schemas.openxmlformats.org/officeDocument/2006/relationships/hyperlink" Target="https://www.scopus.com/authid/detail.uri?origin=resultslist&amp;authorId=57211792761&amp;zone=" TargetMode="External"/><Relationship Id="rId227" Type="http://schemas.openxmlformats.org/officeDocument/2006/relationships/hyperlink" Target="http://archaeologie.pro/archive/27/542/" TargetMode="External"/><Relationship Id="rId248" Type="http://schemas.openxmlformats.org/officeDocument/2006/relationships/hyperlink" Target="https://ojs.excelingtech.co.uk/index.php/IJSCM/article/view/3538" TargetMode="External"/><Relationship Id="rId269" Type="http://schemas.openxmlformats.org/officeDocument/2006/relationships/hyperlink" Target="https://www.scopus.com/record/display.uri?eid=2-s2.0-85084740250&amp;origin=resultslist&amp;sort=plf-f&amp;src=s&amp;st1=&amp;st2=&amp;sid=8d5eff500063c0367f2bb07d7a038f37&amp;sot=b&amp;sdt=b&amp;sl=84&amp;s=TITLE-ABS-KEY+%28Psychological+and+Pedagogical+Features+of+a+Person+with+Disabilities%29&amp;relpos=2&amp;citeCnt=0&amp;searchTerm=" TargetMode="External"/><Relationship Id="rId12" Type="http://schemas.openxmlformats.org/officeDocument/2006/relationships/hyperlink" Target="https://www.scopus.com/authid/detail.uri?origin=AuthorProfile&amp;authorId=16455923400&amp;zone=" TargetMode="External"/><Relationship Id="rId33" Type="http://schemas.openxmlformats.org/officeDocument/2006/relationships/hyperlink" Target="https://kpfu.ru/publication?p_id=198453" TargetMode="External"/><Relationship Id="rId108" Type="http://schemas.openxmlformats.org/officeDocument/2006/relationships/hyperlink" Target="https://www.scopus.com/authid/detail.uri?origin=resultslist&amp;authorId=57194722502&amp;zone=" TargetMode="External"/><Relationship Id="rId129" Type="http://schemas.openxmlformats.org/officeDocument/2006/relationships/hyperlink" Target="https://www.scopus.com/authid/detail.uri?origin=resultslist&amp;authorId=57210935034&amp;zone=" TargetMode="External"/><Relationship Id="rId280" Type="http://schemas.openxmlformats.org/officeDocument/2006/relationships/hyperlink" Target="https://www.scopus.com/authid/detail.uri?origin=resultslist&amp;authorId=56922151800&amp;zone=" TargetMode="External"/><Relationship Id="rId315" Type="http://schemas.openxmlformats.org/officeDocument/2006/relationships/hyperlink" Target="http://apps.webofknowledge.com/DaisyOneClickSearch.do?product=WOS&amp;search_mode=DaisyOneClickSearch&amp;colName=WOS&amp;SID=C6rrzu4PJBwaeUtrwEI&amp;author_name=Kajumoya,%20Diana%20F.&amp;dais_id=31378103&amp;excludeEventConfig=ExcludeIfFromFullRecPage" TargetMode="External"/><Relationship Id="rId54" Type="http://schemas.openxmlformats.org/officeDocument/2006/relationships/hyperlink" Target="https://www.scopus.com/authid/detail.uri?origin=AuthorProfile&amp;authorId=57208029530&amp;zone=" TargetMode="External"/><Relationship Id="rId75" Type="http://schemas.openxmlformats.org/officeDocument/2006/relationships/hyperlink" Target="https://www.scopus.com/authid/detail.uri?origin=resultslist&amp;authorId=24278438300&amp;zone=" TargetMode="External"/><Relationship Id="rId96" Type="http://schemas.openxmlformats.org/officeDocument/2006/relationships/hyperlink" Target="https://giapjournals.com/hssr/index" TargetMode="External"/><Relationship Id="rId140" Type="http://schemas.openxmlformats.org/officeDocument/2006/relationships/hyperlink" Target="https://www.scopus.com/authid/detail.uri?authorId=56518184900&amp;amp;eid=2-s2.0-85074203500" TargetMode="External"/><Relationship Id="rId161" Type="http://schemas.openxmlformats.org/officeDocument/2006/relationships/hyperlink" Target="https://www.scopus.com/sourceid/13900154722?origin=resultslist" TargetMode="External"/><Relationship Id="rId182" Type="http://schemas.openxmlformats.org/officeDocument/2006/relationships/hyperlink" Target="https://www.scopus.com/authid/detail.uri?authorId=57194349795&amp;amp;eid=2-s2.0-85052235336" TargetMode="External"/><Relationship Id="rId217" Type="http://schemas.openxmlformats.org/officeDocument/2006/relationships/hyperlink" Target="https://www.scopus.com/authid/detail.uri?origin=resultslist&amp;authorId=56412805900&amp;zone=" TargetMode="External"/><Relationship Id="rId6" Type="http://schemas.openxmlformats.org/officeDocument/2006/relationships/hyperlink" Target="http://apps.webofknowledge.com/full_record.do?product=WOS&amp;search_mode=GeneralSearch&amp;qid=1&amp;SID=Q2JgVtDqbBP5nA5RpjS&amp;page=1&amp;doc=2" TargetMode="External"/><Relationship Id="rId238" Type="http://schemas.openxmlformats.org/officeDocument/2006/relationships/hyperlink" Target="https://www.scopus.com/authid/detail.uri?origin=resultslist&amp;authorId=57211642562&amp;zone=" TargetMode="External"/><Relationship Id="rId259" Type="http://schemas.openxmlformats.org/officeDocument/2006/relationships/hyperlink" Target="https://www.scopus.com/authid/detail.uri?origin=resultslist&amp;authorId=56682817700&amp;zone=" TargetMode="External"/><Relationship Id="rId23" Type="http://schemas.openxmlformats.org/officeDocument/2006/relationships/hyperlink" Target="https://www.scopus.com/sourceid/21100886400?origin=resultslist" TargetMode="External"/><Relationship Id="rId119" Type="http://schemas.openxmlformats.org/officeDocument/2006/relationships/hyperlink" Target="https://www.scopus.com/authid/detail.uri?origin=resultslist&amp;authorId=57210217371&amp;zone=" TargetMode="External"/><Relationship Id="rId270" Type="http://schemas.openxmlformats.org/officeDocument/2006/relationships/hyperlink" Target="https://www.scopus.com/authid/detail.uri?origin=resultslist&amp;authorId=56517812300&amp;zone=" TargetMode="External"/><Relationship Id="rId291" Type="http://schemas.openxmlformats.org/officeDocument/2006/relationships/hyperlink" Target="https://www.scopus.com/authid/detail.uri?origin=resultslist&amp;authorId=56707465300&amp;zone=" TargetMode="External"/><Relationship Id="rId305" Type="http://schemas.openxmlformats.org/officeDocument/2006/relationships/hyperlink" Target="http://apps.webofknowledge.com/DaisyOneClickSearch.do?product=WOS&amp;search_mode=DaisyOneClickSearch&amp;colName=WOS&amp;SID=F4hupWNM93pnbvrXQDU&amp;author_name=Artamonova,%20Ekaterina%20Valerievna&amp;dais_id=29799537&amp;excludeEventConfig=ExcludeIfFromFullRecPage" TargetMode="External"/><Relationship Id="rId326" Type="http://schemas.openxmlformats.org/officeDocument/2006/relationships/hyperlink" Target="http://www.ccsenet.org/journal/index.php/jpl/issue/view/0/2173" TargetMode="External"/><Relationship Id="rId44" Type="http://schemas.openxmlformats.org/officeDocument/2006/relationships/hyperlink" Target="https://www.scopus.com/authid/detail.uri?origin=AuthorProfile&amp;authorId=57188839863&amp;zone=" TargetMode="External"/><Relationship Id="rId65" Type="http://schemas.openxmlformats.org/officeDocument/2006/relationships/hyperlink" Target="https://www.scopus.com/authid/detail.uri?authorId=56494433900&amp;amp;eid=2-s2.0-85063615557" TargetMode="External"/><Relationship Id="rId86" Type="http://schemas.openxmlformats.org/officeDocument/2006/relationships/hyperlink" Target="https://www2.scopus.com/authid/detail.uri?origin=resultslist&amp;authorId=57210569584&amp;zone=" TargetMode="External"/><Relationship Id="rId130" Type="http://schemas.openxmlformats.org/officeDocument/2006/relationships/hyperlink" Target="https://www.scopus.com/authid/detail.uri?origin=resultslist&amp;authorId=57210929891&amp;zone=" TargetMode="External"/><Relationship Id="rId151" Type="http://schemas.openxmlformats.org/officeDocument/2006/relationships/hyperlink" Target="https://www.scopus.com/sourceid/13900154722?origin=resultslist" TargetMode="External"/><Relationship Id="rId172" Type="http://schemas.openxmlformats.org/officeDocument/2006/relationships/hyperlink" Target="https://www.scopus.com/authid/detail.uri?origin=resultslist&amp;authorId=57211485016&amp;zone=" TargetMode="External"/><Relationship Id="rId193" Type="http://schemas.openxmlformats.org/officeDocument/2006/relationships/hyperlink" Target="https://www.scopus.com/authid/detail.uri?origin=resultslist&amp;authorId=57194327268&amp;zone=" TargetMode="External"/><Relationship Id="rId207" Type="http://schemas.openxmlformats.org/officeDocument/2006/relationships/hyperlink" Target="https://www.scopus.com/authid/detail.uri?origin=resultslist&amp;authorId=57211792761&amp;zone=" TargetMode="External"/><Relationship Id="rId228" Type="http://schemas.openxmlformats.org/officeDocument/2006/relationships/hyperlink" Target="https://www.scopus.com/sourceid/21100855405?origin=resultslist" TargetMode="External"/><Relationship Id="rId249" Type="http://schemas.openxmlformats.org/officeDocument/2006/relationships/hyperlink" Target="https://ojs.excelingtech.co.uk/index.php/IJSCM/article/view/3539" TargetMode="External"/><Relationship Id="rId13" Type="http://schemas.openxmlformats.org/officeDocument/2006/relationships/hyperlink" Target="https://www.scopus.com/authid/detail.uri?origin=AuthorProfile&amp;authorId=16455923400&amp;zone=" TargetMode="External"/><Relationship Id="rId109" Type="http://schemas.openxmlformats.org/officeDocument/2006/relationships/hyperlink" Target="https://www.scopus.com/record/display.uri?eid=2-s2.0-85074147462&amp;origin=resultslist&amp;sort=plf-f&amp;src=s&amp;st1=Alikberova&amp;st2=&amp;nlo=1&amp;nlr=20&amp;nls=count-f&amp;sid=5d991cac422ca885a4bef290f652ae2e&amp;sot=anl&amp;sdt=aut&amp;sl=49&amp;s=AU-ID%28%22Alikberova%2c+Alfiya+Rafisovna%22+56685778000%29&amp;relpos=1&amp;citeCnt=0&amp;searchTerm=" TargetMode="External"/><Relationship Id="rId260" Type="http://schemas.openxmlformats.org/officeDocument/2006/relationships/hyperlink" Target="https://www.scopus.com/authid/detail.uri?origin=resultslist&amp;authorId=56517812300&amp;zone=" TargetMode="External"/><Relationship Id="rId281" Type="http://schemas.openxmlformats.org/officeDocument/2006/relationships/hyperlink" Target="https://www.scopus.com/authid/detail.uri?origin=resultslist&amp;authorId=56540009600&amp;zone=" TargetMode="External"/><Relationship Id="rId316" Type="http://schemas.openxmlformats.org/officeDocument/2006/relationships/hyperlink" Target="http://apps.webofknowledge.com/DaisyOneClickSearch.do?product=WOS&amp;search_mode=DaisyOneClickSearch&amp;colName=WOS&amp;SID=C6rrzu4PJBwaeUtrwEI&amp;author_name=Kajumoya,%20Diana%20F.&amp;dais_id=31378103&amp;excludeEventConfig=ExcludeIfFromFullRecPage" TargetMode="External"/><Relationship Id="rId34" Type="http://schemas.openxmlformats.org/officeDocument/2006/relationships/hyperlink" Target="https://kpfu.ru/publication?p_id=198453" TargetMode="External"/><Relationship Id="rId55" Type="http://schemas.openxmlformats.org/officeDocument/2006/relationships/hyperlink" Target="https://www.scopus.com/authid/detail.uri?origin=AuthorProfile&amp;authorId=57208029530&amp;zone=" TargetMode="External"/><Relationship Id="rId76" Type="http://schemas.openxmlformats.org/officeDocument/2006/relationships/hyperlink" Target="https://www.scopus.com/authid/detail.uri?origin=resultslist&amp;authorId=24278438300&amp;zone=" TargetMode="External"/><Relationship Id="rId97" Type="http://schemas.openxmlformats.org/officeDocument/2006/relationships/hyperlink" Target="https://giapjournals.com/hssr/index" TargetMode="External"/><Relationship Id="rId120" Type="http://schemas.openxmlformats.org/officeDocument/2006/relationships/hyperlink" Target="https://www.scopus.com/authid/detail.uri?origin=resultslist&amp;authorId=56073371300&amp;zone=" TargetMode="External"/><Relationship Id="rId141" Type="http://schemas.openxmlformats.org/officeDocument/2006/relationships/hyperlink" Target="https://www.scopus.com/authid/detail.uri?authorId=57211503053&amp;amp;eid=2-s2.0-85074203500" TargetMode="External"/><Relationship Id="rId7" Type="http://schemas.openxmlformats.org/officeDocument/2006/relationships/hyperlink" Target="http://apps.webofknowledge.com/full_record.do?product=WOS&amp;search_mode=GeneralSearch&amp;qid=1&amp;SID=Q2JgVtDqbBP5nA5RpjS&amp;page=1&amp;doc=2" TargetMode="External"/><Relationship Id="rId162" Type="http://schemas.openxmlformats.org/officeDocument/2006/relationships/hyperlink" Target="https://www.scopus.com/authid/detail.uri?origin=resultslist&amp;authorId=57194722013&amp;zone=" TargetMode="External"/><Relationship Id="rId183" Type="http://schemas.openxmlformats.org/officeDocument/2006/relationships/hyperlink" Target="https://www.scopus.com/authid/detail.uri?authorId=57194349795&amp;amp;eid=2-s2.0-85052235336" TargetMode="External"/><Relationship Id="rId218" Type="http://schemas.openxmlformats.org/officeDocument/2006/relationships/hyperlink" Target="https://www.scopus.com/authid/detail.uri?origin=resultslist&amp;authorId=56412805900&amp;zone=" TargetMode="External"/><Relationship Id="rId239" Type="http://schemas.openxmlformats.org/officeDocument/2006/relationships/hyperlink" Target="https://www.scopus.com/authid/detail.uri?origin=resultslist&amp;authorId=56962755100&amp;zone=" TargetMode="External"/><Relationship Id="rId250" Type="http://schemas.openxmlformats.org/officeDocument/2006/relationships/hyperlink" Target="https://ojs.excelingtech.co.uk/index.php/IJSCM/article/view/3533" TargetMode="External"/><Relationship Id="rId271" Type="http://schemas.openxmlformats.org/officeDocument/2006/relationships/hyperlink" Target="https://www.scopus.com/authid/detail.uri?origin=resultslist&amp;authorId=56705543200&amp;zone=" TargetMode="External"/><Relationship Id="rId292" Type="http://schemas.openxmlformats.org/officeDocument/2006/relationships/hyperlink" Target="https://www.scopus.com/authid/detail.uri?origin=resultslist&amp;authorId=57211745054&amp;zone=" TargetMode="External"/><Relationship Id="rId306" Type="http://schemas.openxmlformats.org/officeDocument/2006/relationships/hyperlink" Target="http://apps.webofknowledge.com/DaisyOneClickSearch.do?product=WOS&amp;search_mode=DaisyOneClickSearch&amp;colName=WOS&amp;SID=E2PtJw2COhqwwfc6lvK&amp;author_name=Salnikova,%20A.%20A.&amp;dais_id=3792708&amp;excludeEventConfig=ExcludeIfFromFullRecPage" TargetMode="External"/><Relationship Id="rId24" Type="http://schemas.openxmlformats.org/officeDocument/2006/relationships/hyperlink" Target="https://www.scopus.com/sourceid/5700152785?origin=recordpage" TargetMode="External"/><Relationship Id="rId45" Type="http://schemas.openxmlformats.org/officeDocument/2006/relationships/hyperlink" Target="https://www.scopus.com/authid/detail.uri?origin=AuthorProfile&amp;authorId=56725784000&amp;zone=" TargetMode="External"/><Relationship Id="rId66" Type="http://schemas.openxmlformats.org/officeDocument/2006/relationships/hyperlink" Target="https://www.scopus.com/sourceid/4000148505?origin=recordpage" TargetMode="External"/><Relationship Id="rId87" Type="http://schemas.openxmlformats.org/officeDocument/2006/relationships/hyperlink" Target="https://www2.scopus.com/authid/detail.uri?origin=resultslist&amp;authorId=57210569584&amp;zone=" TargetMode="External"/><Relationship Id="rId110" Type="http://schemas.openxmlformats.org/officeDocument/2006/relationships/hyperlink" Target="https://www.scopus.com/sourceid/13900154722?origin=resultslist" TargetMode="External"/><Relationship Id="rId131" Type="http://schemas.openxmlformats.org/officeDocument/2006/relationships/hyperlink" Target="https://www.scopus.com/authid/detail.uri?origin=resultslist&amp;authorId=57210929891&amp;zone=" TargetMode="External"/><Relationship Id="rId327" Type="http://schemas.openxmlformats.org/officeDocument/2006/relationships/hyperlink" Target="https://ojs.excelingtech.co.uk/index.php/IJSCM/article/view/3535" TargetMode="External"/><Relationship Id="rId152" Type="http://schemas.openxmlformats.org/officeDocument/2006/relationships/hyperlink" Target="https://www.scopus.com/authid/detail.uri?origin=resultslist&amp;authorId=57200071565&amp;zone=" TargetMode="External"/><Relationship Id="rId173" Type="http://schemas.openxmlformats.org/officeDocument/2006/relationships/hyperlink" Target="https://www.scopus.com/authid/detail.uri?origin=resultslist&amp;authorId=57211485016&amp;zone=" TargetMode="External"/><Relationship Id="rId194" Type="http://schemas.openxmlformats.org/officeDocument/2006/relationships/hyperlink" Target="https://www.scopus.com/authid/detail.uri?origin=resultslist&amp;authorId=6508299875&amp;zone=" TargetMode="External"/><Relationship Id="rId208" Type="http://schemas.openxmlformats.org/officeDocument/2006/relationships/hyperlink" Target="https://www.scopus.com/record/display.uri?eid=2-s2.0-85075005776&amp;origin=resultslist&amp;sort=plf-f&amp;src=s&amp;st1=Nedashkovsky&amp;st2=&amp;sid=89f3c5a4e22fa4d858fbffca2239df96&amp;sot=b&amp;sdt=b&amp;sl=44&amp;s=AUTHOR-NAME%28Nedashkovsky%29+AND+PUBYEAR+%3e+2017&amp;relpos=0&amp;citeCnt=0&amp;searchTerm=" TargetMode="External"/><Relationship Id="rId229" Type="http://schemas.openxmlformats.org/officeDocument/2006/relationships/hyperlink" Target="https://www.scopus.com/record/display.uri?eid=2-s2.0-85072241985&amp;origin=resultslist&amp;sort=plf-f&amp;src=s&amp;st1=Usmanova+D&amp;st2=&amp;sid=dd65257e7e2c7d17061865eb64c24770&amp;sot=b&amp;sdt=b&amp;sl=42&amp;s=AUTHOR-NAME%28Usmanova+D%29+AND+PUBYEAR+%3e+2017&amp;relpos=2&amp;citeCnt=0&amp;searchTerm=" TargetMode="External"/><Relationship Id="rId240" Type="http://schemas.openxmlformats.org/officeDocument/2006/relationships/hyperlink" Target="https://www.scopus.com/authid/detail.uri?authorId=56574422400&amp;amp;eid=2-s2.0-85074714968" TargetMode="External"/><Relationship Id="rId261" Type="http://schemas.openxmlformats.org/officeDocument/2006/relationships/hyperlink" Target="https://www.scopus.com/authid/detail.uri?origin=resultslist&amp;authorId=57213149560&amp;zone=" TargetMode="External"/><Relationship Id="rId14" Type="http://schemas.openxmlformats.org/officeDocument/2006/relationships/hyperlink" Target="https://www.scopus.com/record/display.uri?eid=2-s2.0-85064413762&amp;origin=resultslist&amp;sort=plf-f&amp;src=s&amp;sid=ebdb004dc03a88836748cfb998be8c87&amp;sot=autdocs&amp;sdt=autdocs&amp;sl=18&amp;s=AU-ID%2857205618920%29&amp;relpos=0&amp;citeCnt=0&amp;searchTerm=" TargetMode="External"/><Relationship Id="rId30" Type="http://schemas.openxmlformats.org/officeDocument/2006/relationships/hyperlink" Target="https://www.scopus.com/authid/detail.uri?authorId=57208652397&amp;amp;eid=2-s2.0-85065419067" TargetMode="External"/><Relationship Id="rId35" Type="http://schemas.openxmlformats.org/officeDocument/2006/relationships/hyperlink" Target="https://kpfu.ru/publication?p_id=198453" TargetMode="External"/><Relationship Id="rId56" Type="http://schemas.openxmlformats.org/officeDocument/2006/relationships/hyperlink" Target="https://www.scopus.com/record/display.uri?eid=2-s2.0-85063646655&amp;origin=resultslist&amp;sort=plf-f&amp;src=s&amp;sid=59d88cef05871474ecf8dec9a2416216&amp;sot=autdocs&amp;sdt=autdocs&amp;sl=18&amp;s=AU-ID%2856140597900%29&amp;relpos=1&amp;citeCnt=0&amp;searchTerm=" TargetMode="External"/><Relationship Id="rId77" Type="http://schemas.openxmlformats.org/officeDocument/2006/relationships/hyperlink" Target="https://www.scopus.com/record/display.uri?eid=2-s2.0-85066948918&amp;origin=resultslist&amp;sort=plf-f&amp;src=s&amp;st1=Vyazov&amp;st2=&amp;sid=8129053871fac038324582712ee2a80d&amp;sot=b&amp;sdt=b&amp;sl=19&amp;s=AUTHOR-NAME%28Vyazov%29&amp;relpos=0&amp;citeCnt=0&amp;searchTerm=" TargetMode="External"/><Relationship Id="rId100" Type="http://schemas.openxmlformats.org/officeDocument/2006/relationships/hyperlink" Target="https://giapjournals.com/hssr/index" TargetMode="External"/><Relationship Id="rId105" Type="http://schemas.openxmlformats.org/officeDocument/2006/relationships/hyperlink" Target="https://www.scopus.com/authid/detail.uri?origin=resultslist&amp;authorId=56685778000&amp;zone=" TargetMode="External"/><Relationship Id="rId126" Type="http://schemas.openxmlformats.org/officeDocument/2006/relationships/hyperlink" Target="https://www.scopus.com/authid/detail.uri?origin=resultslist&amp;authorId=57192304695&amp;zone=" TargetMode="External"/><Relationship Id="rId147" Type="http://schemas.openxmlformats.org/officeDocument/2006/relationships/hyperlink" Target="https://www.scopus.com/authid/detail.uri?authorId=57200993361&amp;amp;eid=2-s2.0-85074203500" TargetMode="External"/><Relationship Id="rId168" Type="http://schemas.openxmlformats.org/officeDocument/2006/relationships/hyperlink" Target="https://www.scopus.com/record/display.uri?eid=2-s2.0-85074095849&amp;origin=resultslist&amp;sort=plf-f&amp;src=s&amp;st1=The+concept+heart+as+a+fragment+of+language+view+of+the+world&amp;st2=&amp;sid=6a183640e9d634144121e50f094dfefb&amp;sot=b&amp;sdt=b&amp;sl=76&amp;s=TITLE-ABS-KEY%28The+concept+heart+as+a+fragment+of+language+view+of+the+world%29&amp;relpos=0&amp;citeCnt=0&amp;searchTerm=" TargetMode="External"/><Relationship Id="rId282" Type="http://schemas.openxmlformats.org/officeDocument/2006/relationships/hyperlink" Target="https://www.scopus.com/authid/detail.uri?origin=resultslist&amp;authorId=57211494217&amp;zone=" TargetMode="External"/><Relationship Id="rId312" Type="http://schemas.openxmlformats.org/officeDocument/2006/relationships/hyperlink" Target="http://apps.webofknowledge.com/DaisyOneClickSearch.do?product=WOS&amp;search_mode=DaisyOneClickSearch&amp;colName=WOS&amp;SID=F4PJD9KZm4mScuUGDxA&amp;author_name=Gaynanova,%20D&amp;dais_id=30351744&amp;excludeEventConfig=ExcludeIfFromFullRecPage" TargetMode="External"/><Relationship Id="rId317" Type="http://schemas.openxmlformats.org/officeDocument/2006/relationships/hyperlink" Target="http://apps.webofknowledge.com/DaisyOneClickSearch.do?product=WOS&amp;search_mode=DaisyOneClickSearch&amp;colName=WOS&amp;SID=C6rrzu4PJBwaeUtrwEI&amp;author_name=Kajumoya,%20Diana%20F.&amp;dais_id=31378103&amp;excludeEventConfig=ExcludeIfFromFullRecPage" TargetMode="External"/><Relationship Id="rId8" Type="http://schemas.openxmlformats.org/officeDocument/2006/relationships/hyperlink" Target="http://apps.webofknowledge.com/full_record.do?product=WOS&amp;search_mode=GeneralSearch&amp;qid=1&amp;SID=Q2JgVtDqbBP5nA5RpjS&amp;page=1&amp;doc=2" TargetMode="External"/><Relationship Id="rId51" Type="http://schemas.openxmlformats.org/officeDocument/2006/relationships/hyperlink" Target="https://www.scopus.com/authid/detail.uri?authorId=57208033965&amp;amp;eid=2-s2.0-85063646655" TargetMode="External"/><Relationship Id="rId72" Type="http://schemas.openxmlformats.org/officeDocument/2006/relationships/hyperlink" Target="https://www.scopus.com/authid/detail.uri?origin=resultslist&amp;authorId=57194723033&amp;zone=" TargetMode="External"/><Relationship Id="rId93" Type="http://schemas.openxmlformats.org/officeDocument/2006/relationships/hyperlink" Target="https://www.scopus.com/authid/detail.uri?origin=resultslist&amp;authorId=57210220798&amp;zone=" TargetMode="External"/><Relationship Id="rId98" Type="http://schemas.openxmlformats.org/officeDocument/2006/relationships/hyperlink" Target="https://giapjournals.com/hssr/index" TargetMode="External"/><Relationship Id="rId121" Type="http://schemas.openxmlformats.org/officeDocument/2006/relationships/hyperlink" Target="https://www.scopus.com/authid/detail.uri?origin=resultslist&amp;authorId=56073371300&amp;zone=" TargetMode="External"/><Relationship Id="rId142" Type="http://schemas.openxmlformats.org/officeDocument/2006/relationships/hyperlink" Target="https://www.scopus.com/authid/detail.uri?authorId=57208645750&amp;amp;eid=2-s2.0-85074203500" TargetMode="External"/><Relationship Id="rId163" Type="http://schemas.openxmlformats.org/officeDocument/2006/relationships/hyperlink" Target="https://www.scopus.com/authid/detail.uri?origin=resultslist&amp;authorId=57194722013&amp;zone=" TargetMode="External"/><Relationship Id="rId184" Type="http://schemas.openxmlformats.org/officeDocument/2006/relationships/hyperlink" Target="https://www.mcser.org/journal/index.php/jesr/article/view/10543" TargetMode="External"/><Relationship Id="rId189" Type="http://schemas.openxmlformats.org/officeDocument/2006/relationships/hyperlink" Target="https://www.scopus.com/authid/detail.uri?origin=resultslist&amp;authorId=57194723033&amp;zone=" TargetMode="External"/><Relationship Id="rId219" Type="http://schemas.openxmlformats.org/officeDocument/2006/relationships/hyperlink" Target="https://www.scopus.com/authid/detail.uri?origin=resultslist&amp;authorId=55954107400&amp;zone=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scopus.com/record/display.uri?eid=2-s2.0-85075273086&amp;origin=resultslist&amp;sort=plf-f&amp;src=s&amp;st1=Bocharov+S&amp;nlo=&amp;nlr=&amp;nls=&amp;sid=794b4ad9f30c06f7cc7cbacd9465cabb&amp;sot=b&amp;sdt=cl&amp;cluster=scopubyr%2c%222019%22%2ct%2bscoafid%2c%2260070941%22%2ct&amp;sl=42&amp;s=AUTHOR-NAME%28Bocharov+S%29+AND+PUBYEAR+%3e+2017&amp;relpos=1&amp;citeCnt=0&amp;searchTerm=" TargetMode="External"/><Relationship Id="rId230" Type="http://schemas.openxmlformats.org/officeDocument/2006/relationships/hyperlink" Target="https://www.scopus.com/sourceid/28136?origin=recordpage" TargetMode="External"/><Relationship Id="rId235" Type="http://schemas.openxmlformats.org/officeDocument/2006/relationships/hyperlink" Target="https://giapjournals.com/hssr/article/view/2290" TargetMode="External"/><Relationship Id="rId251" Type="http://schemas.openxmlformats.org/officeDocument/2006/relationships/hyperlink" Target="https://www.scopus.com/sourceid/21100899004?origin=resultslist" TargetMode="External"/><Relationship Id="rId256" Type="http://schemas.openxmlformats.org/officeDocument/2006/relationships/hyperlink" Target="https://www.scopus.com/authid/detail.uri?origin=resultslist&amp;authorId=56922044800&amp;zone=" TargetMode="External"/><Relationship Id="rId277" Type="http://schemas.openxmlformats.org/officeDocument/2006/relationships/hyperlink" Target="https://www.scopus.com/authid/detail.uri?origin=resultslist&amp;authorId=57194726857&amp;zone=" TargetMode="External"/><Relationship Id="rId298" Type="http://schemas.openxmlformats.org/officeDocument/2006/relationships/hyperlink" Target="https://www.scopus.com/authid/detail.uri?origin=resultslist&amp;authorId=57219830435&amp;zone=" TargetMode="External"/><Relationship Id="rId25" Type="http://schemas.openxmlformats.org/officeDocument/2006/relationships/hyperlink" Target="https://www.scopus.com/authid/detail.uri?authorId=57207939034&amp;amp;eid=2-s2.0-85063280675" TargetMode="External"/><Relationship Id="rId46" Type="http://schemas.openxmlformats.org/officeDocument/2006/relationships/hyperlink" Target="https://www.scopus.com/authid/detail.uri?origin=AuthorProfile&amp;authorId=56725784000&amp;zone=" TargetMode="External"/><Relationship Id="rId67" Type="http://schemas.openxmlformats.org/officeDocument/2006/relationships/hyperlink" Target="https://www.scopus.com/authid/detail.uri?origin=resultslist&amp;authorId=28367455200&amp;zone=" TargetMode="External"/><Relationship Id="rId116" Type="http://schemas.openxmlformats.org/officeDocument/2006/relationships/hyperlink" Target="https://www.scopus.com/sourceid/13900154722?origin=resultslist" TargetMode="External"/><Relationship Id="rId137" Type="http://schemas.openxmlformats.org/officeDocument/2006/relationships/hyperlink" Target="https://www.scopus.com/sourceid/21100896882?origin=resultslist" TargetMode="External"/><Relationship Id="rId158" Type="http://schemas.openxmlformats.org/officeDocument/2006/relationships/hyperlink" Target="https://www.scopus.com/authid/detail.uri?origin=resultslist&amp;authorId=57211502211&amp;zone=" TargetMode="External"/><Relationship Id="rId272" Type="http://schemas.openxmlformats.org/officeDocument/2006/relationships/hyperlink" Target="https://www.scopus.com/record/display.uri?eid=2-s2.0-85075170577&amp;origin=resultslist&amp;sort=plf-f&amp;src=s&amp;st1=&amp;st2=&amp;sid=48cda1de43d4ec487060579b9aed4418&amp;sot=b&amp;sdt=b&amp;sl=82&amp;s=TITLE-ABS-KEY+%28Stylistic+aspect+of+translation+of+social+and+political+vocabulary%29&amp;relpos=0&amp;citeCnt=0&amp;searchTerm=" TargetMode="External"/><Relationship Id="rId293" Type="http://schemas.openxmlformats.org/officeDocument/2006/relationships/hyperlink" Target="https://www.scopus.com/record/display.uri?eid=2-s2.0-85076946062&amp;origin=resultslist&amp;sort=plf-f&amp;src=s&amp;st1=&amp;st2=&amp;sid=bfc0419c970c184e24403ec1f93d70de&amp;sot=b&amp;sdt=b&amp;sl=36&amp;s=TITLE-ABS-KEY+%28Tatar+primer+Atagaji%29&amp;relpos=0&amp;citeCnt=0&amp;searchTerm=" TargetMode="External"/><Relationship Id="rId302" Type="http://schemas.openxmlformats.org/officeDocument/2006/relationships/hyperlink" Target="https://www.scopus.com/authid/detail.uri?origin=resultslist&amp;authorId=56704799200&amp;zone=" TargetMode="External"/><Relationship Id="rId307" Type="http://schemas.openxmlformats.org/officeDocument/2006/relationships/hyperlink" Target="http://apps.webofknowledge.com/DaisyOneClickSearch.do?product=WOS&amp;search_mode=DaisyOneClickSearch&amp;colName=WOS&amp;SID=E2PtJw2COhqwwfc6lvK&amp;author_name=Salnikova,%20A.%20A.&amp;dais_id=3792708&amp;excludeEventConfig=ExcludeIfFromFullRecPage" TargetMode="External"/><Relationship Id="rId323" Type="http://schemas.openxmlformats.org/officeDocument/2006/relationships/hyperlink" Target="https://doi.org/10.30523/mutefekkir.584417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s://www.scopus.com/authid/detail.uri?origin=resultslist&amp;authorId=57208619183&amp;zone=" TargetMode="External"/><Relationship Id="rId41" Type="http://schemas.openxmlformats.org/officeDocument/2006/relationships/hyperlink" Target="https://www.scopus.com/authid/detail.uri?origin=resultslist&amp;authorId=57202929624&amp;zone=" TargetMode="External"/><Relationship Id="rId62" Type="http://schemas.openxmlformats.org/officeDocument/2006/relationships/hyperlink" Target="https://www.scopus.com/authid/detail.uri?authorId=56140597900&amp;amp;eid=2-s2.0-85063615557" TargetMode="External"/><Relationship Id="rId83" Type="http://schemas.openxmlformats.org/officeDocument/2006/relationships/hyperlink" Target="https://www2.scopus.com/authid/detail.uri?origin=resultslist&amp;authorId=57201338966&amp;zone=" TargetMode="External"/><Relationship Id="rId88" Type="http://schemas.openxmlformats.org/officeDocument/2006/relationships/hyperlink" Target="https://www2.scopus.com/authid/detail.uri?origin=resultslist&amp;authorId=57210581713&amp;zone=" TargetMode="External"/><Relationship Id="rId111" Type="http://schemas.openxmlformats.org/officeDocument/2006/relationships/hyperlink" Target="https://www.scopus.com/authid/detail.uri?origin=resultslist&amp;authorId=57211487209&amp;zone=" TargetMode="External"/><Relationship Id="rId132" Type="http://schemas.openxmlformats.org/officeDocument/2006/relationships/hyperlink" Target="https://www.scopus.com/authid/detail.uri?origin=resultslist&amp;authorId=57210933246&amp;zone=" TargetMode="External"/><Relationship Id="rId153" Type="http://schemas.openxmlformats.org/officeDocument/2006/relationships/hyperlink" Target="https://www.scopus.com/authid/detail.uri?origin=resultslist&amp;authorId=57200071565&amp;zone=" TargetMode="External"/><Relationship Id="rId174" Type="http://schemas.openxmlformats.org/officeDocument/2006/relationships/hyperlink" Target="https://www.scopus.com/authid/detail.uri?origin=resultslist&amp;authorId=57211494462&amp;zone=" TargetMode="External"/><Relationship Id="rId179" Type="http://schemas.openxmlformats.org/officeDocument/2006/relationships/hyperlink" Target="http://produccioncientificaluz.org/index.php/opcion/article/view/30046" TargetMode="External"/><Relationship Id="rId195" Type="http://schemas.openxmlformats.org/officeDocument/2006/relationships/hyperlink" Target="https://www.scopus.com/authid/detail.uri?origin=resultslist&amp;authorId=6508299875&amp;zone=" TargetMode="External"/><Relationship Id="rId209" Type="http://schemas.openxmlformats.org/officeDocument/2006/relationships/hyperlink" Target="https://www.scopus.com/sourceid/21100373631?origin=resultslist" TargetMode="External"/><Relationship Id="rId190" Type="http://schemas.openxmlformats.org/officeDocument/2006/relationships/hyperlink" Target="https://www.scopus.com/authid/detail.uri?origin=resultslist&amp;authorId=57194723033&amp;zone=" TargetMode="External"/><Relationship Id="rId204" Type="http://schemas.openxmlformats.org/officeDocument/2006/relationships/hyperlink" Target="https://www.scopus.com/authid/detail.uri?origin=resultslist&amp;authorId=55543275600&amp;zone=" TargetMode="External"/><Relationship Id="rId220" Type="http://schemas.openxmlformats.org/officeDocument/2006/relationships/hyperlink" Target="https://www.scopus.com/sourceid/21100855405?origin=resultslist" TargetMode="External"/><Relationship Id="rId225" Type="http://schemas.openxmlformats.org/officeDocument/2006/relationships/hyperlink" Target="http://archaeologie.pro/archive/27/542/" TargetMode="External"/><Relationship Id="rId241" Type="http://schemas.openxmlformats.org/officeDocument/2006/relationships/hyperlink" Target="https://www.scopus.com/authid/detail.uri?origin=resultslist&amp;authorId=56690693700&amp;zone=" TargetMode="External"/><Relationship Id="rId246" Type="http://schemas.openxmlformats.org/officeDocument/2006/relationships/hyperlink" Target="https://www.scopus.com/sourceid/19400157273?origin=resultslist" TargetMode="External"/><Relationship Id="rId267" Type="http://schemas.openxmlformats.org/officeDocument/2006/relationships/hyperlink" Target="https://www.scopus.com/authid/detail.uri?origin=resultslist&amp;authorId=56440234700&amp;zone=" TargetMode="External"/><Relationship Id="rId288" Type="http://schemas.openxmlformats.org/officeDocument/2006/relationships/hyperlink" Target="https://www.scopus.com/authid/detail.uri?origin=resultslist&amp;authorId=57211326158&amp;zone=" TargetMode="External"/><Relationship Id="rId15" Type="http://schemas.openxmlformats.org/officeDocument/2006/relationships/hyperlink" Target="https://www.scopus.com/sourceid/21100896881?origin=resultslist" TargetMode="External"/><Relationship Id="rId36" Type="http://schemas.openxmlformats.org/officeDocument/2006/relationships/hyperlink" Target="https://www.scopus.com/sourceid/21100853920?origin=recordpage" TargetMode="External"/><Relationship Id="rId57" Type="http://schemas.openxmlformats.org/officeDocument/2006/relationships/hyperlink" Target="https://www.scopus.com/sourceid/4000148505?origin=recordpage" TargetMode="External"/><Relationship Id="rId106" Type="http://schemas.openxmlformats.org/officeDocument/2006/relationships/hyperlink" Target="https://www.scopus.com/authid/detail.uri?origin=resultslist&amp;authorId=56685778000&amp;zone=" TargetMode="External"/><Relationship Id="rId127" Type="http://schemas.openxmlformats.org/officeDocument/2006/relationships/hyperlink" Target="https://www.scopus.com/authid/detail.uri?origin=resultslist&amp;authorId=57192304695&amp;zone=" TargetMode="External"/><Relationship Id="rId262" Type="http://schemas.openxmlformats.org/officeDocument/2006/relationships/hyperlink" Target="https://www.scopus.com/authid/detail.uri?origin=resultslist&amp;authorId=57213149555&amp;zone=" TargetMode="External"/><Relationship Id="rId283" Type="http://schemas.openxmlformats.org/officeDocument/2006/relationships/hyperlink" Target="https://www.scopus.com/authid/detail.uri?origin=resultslist&amp;authorId=55543275600&amp;zone=" TargetMode="External"/><Relationship Id="rId313" Type="http://schemas.openxmlformats.org/officeDocument/2006/relationships/hyperlink" Target="http://apps.webofknowledge.com/DaisyOneClickSearch.do?product=WOS&amp;search_mode=DaisyOneClickSearch&amp;colName=WOS&amp;SID=F4PJD9KZm4mScuUGDxA&amp;author_name=Ozdamirova,%20E&amp;dais_id=30349365&amp;excludeEventConfig=ExcludeIfFromFullRecPage" TargetMode="External"/><Relationship Id="rId318" Type="http://schemas.openxmlformats.org/officeDocument/2006/relationships/hyperlink" Target="http://apps.webofknowledge.com/DaisyOneClickSearch.do?product=WOS&amp;search_mode=DaisyOneClickSearch&amp;colName=WOS&amp;SID=C6rrzu4PJBwaeUtrwEI&amp;author_name=Shafigullina,%20Liliya%20Sh&amp;dais_id=24946207&amp;excludeEventConfig=ExcludeIfFromFullRecPage" TargetMode="External"/><Relationship Id="rId10" Type="http://schemas.openxmlformats.org/officeDocument/2006/relationships/hyperlink" Target="https://www.scopus.com/authid/detail.uri?origin=AuthorProfile&amp;authorId=57205618920&amp;zone=" TargetMode="External"/><Relationship Id="rId31" Type="http://schemas.openxmlformats.org/officeDocument/2006/relationships/hyperlink" Target="https://www.scopus.com/authid/detail.uri?authorId=57208580603&amp;amp;eid=2-s2.0-85065419067" TargetMode="External"/><Relationship Id="rId52" Type="http://schemas.openxmlformats.org/officeDocument/2006/relationships/hyperlink" Target="https://www.scopus.com/authid/detail.uri?origin=AuthorProfile&amp;authorId=56140597900&amp;zone=" TargetMode="External"/><Relationship Id="rId73" Type="http://schemas.openxmlformats.org/officeDocument/2006/relationships/hyperlink" Target="https://www.scopus.com/authid/detail.uri?origin=resultslist&amp;authorId=57201197028&amp;zone=" TargetMode="External"/><Relationship Id="rId78" Type="http://schemas.openxmlformats.org/officeDocument/2006/relationships/hyperlink" Target="https://www.scopus.com/sourceid/19021?origin=resultslist" TargetMode="External"/><Relationship Id="rId94" Type="http://schemas.openxmlformats.org/officeDocument/2006/relationships/hyperlink" Target="https://www.scopus.com/sourceid/21100897507?origin=resultslist" TargetMode="External"/><Relationship Id="rId99" Type="http://schemas.openxmlformats.org/officeDocument/2006/relationships/hyperlink" Target="https://giapjournals.com/hssr/index" TargetMode="External"/><Relationship Id="rId101" Type="http://schemas.openxmlformats.org/officeDocument/2006/relationships/hyperlink" Target="https://www.scopus.com/authid/detail.uri?origin=AuthorProfile&amp;authorId=57211326158&amp;zone=" TargetMode="External"/><Relationship Id="rId122" Type="http://schemas.openxmlformats.org/officeDocument/2006/relationships/hyperlink" Target="https://www.scopus.com/authid/detail.uri?origin=resultslist&amp;authorId=56685330900&amp;zone=" TargetMode="External"/><Relationship Id="rId143" Type="http://schemas.openxmlformats.org/officeDocument/2006/relationships/hyperlink" Target="https://www.scopus.com/authid/detail.uri?authorId=57208645750&amp;amp;eid=2-s2.0-85074203500" TargetMode="External"/><Relationship Id="rId148" Type="http://schemas.openxmlformats.org/officeDocument/2006/relationships/hyperlink" Target="https://www.scopus.com/authid/detail.uri?authorId=57189329977&amp;amp;eid=2-s2.0-85074203500" TargetMode="External"/><Relationship Id="rId164" Type="http://schemas.openxmlformats.org/officeDocument/2006/relationships/hyperlink" Target="https://www.scopus.com/authid/detail.uri?origin=resultslist&amp;authorId=57211477175&amp;zone=" TargetMode="External"/><Relationship Id="rId169" Type="http://schemas.openxmlformats.org/officeDocument/2006/relationships/hyperlink" Target="https://www.scopus.com/sourceid/13900154722?origin=resultslist" TargetMode="External"/><Relationship Id="rId185" Type="http://schemas.openxmlformats.org/officeDocument/2006/relationships/hyperlink" Target="https://giapjournals.com/hssr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1562" TargetMode="External"/><Relationship Id="rId180" Type="http://schemas.openxmlformats.org/officeDocument/2006/relationships/hyperlink" Target="http://produccioncientificaluz.org/index.php/opcion/article/view/30053" TargetMode="External"/><Relationship Id="rId210" Type="http://schemas.openxmlformats.org/officeDocument/2006/relationships/hyperlink" Target="https://www.scopus.com/authid/detail.uri?origin=resultslist&amp;authorId=55954107400&amp;zone=" TargetMode="External"/><Relationship Id="rId215" Type="http://schemas.openxmlformats.org/officeDocument/2006/relationships/hyperlink" Target="https://www.scopus.com/sourceid/21100855405?origin=resultslist" TargetMode="External"/><Relationship Id="rId236" Type="http://schemas.openxmlformats.org/officeDocument/2006/relationships/hyperlink" Target="https://giapjournals.com/hssr/index" TargetMode="External"/><Relationship Id="rId257" Type="http://schemas.openxmlformats.org/officeDocument/2006/relationships/hyperlink" Target="https://www.scopus.com/authid/detail.uri?origin=resultslist&amp;authorId=57211494217&amp;zone=" TargetMode="External"/><Relationship Id="rId278" Type="http://schemas.openxmlformats.org/officeDocument/2006/relationships/hyperlink" Target="https://www.scopus.com/record/display.uri?eid=2-s2.0-85084732693&amp;origin=resultslist&amp;sort=plf-f&amp;src=s&amp;st1=&amp;st2=&amp;sid=ea8f8946d413793b2abeb8cc8490db6e&amp;sot=b&amp;sdt=b&amp;sl=84&amp;s=TITLE-ABS-KEY+%28Ways+of+vocabulary+enlargement+in+the+English+sublanguage+of+Physics%29&amp;relpos=0&amp;citeCnt=5&amp;searchTerm=" TargetMode="External"/><Relationship Id="rId26" Type="http://schemas.openxmlformats.org/officeDocument/2006/relationships/hyperlink" Target="https://www.scopus.com/authid/detail.uri?authorId=57204507111&amp;amp;eid=2-s2.0-85063280675" TargetMode="External"/><Relationship Id="rId231" Type="http://schemas.openxmlformats.org/officeDocument/2006/relationships/hyperlink" Target="https://giapjournals.com/hssr/article/view/2087" TargetMode="External"/><Relationship Id="rId252" Type="http://schemas.openxmlformats.org/officeDocument/2006/relationships/hyperlink" Target="https://www.scopus.com/authid/detail.uri?origin=resultslist&amp;authorId=56922044800&amp;zone=" TargetMode="External"/><Relationship Id="rId273" Type="http://schemas.openxmlformats.org/officeDocument/2006/relationships/hyperlink" Target="https://www.scopus.com/authid/detail.uri?origin=resultslist&amp;authorId=56242710500&amp;zone=" TargetMode="External"/><Relationship Id="rId294" Type="http://schemas.openxmlformats.org/officeDocument/2006/relationships/hyperlink" Target="https://www.scopus.com/authid/detail.uri?origin=resultslist&amp;authorId=57213147940&amp;zone=" TargetMode="External"/><Relationship Id="rId308" Type="http://schemas.openxmlformats.org/officeDocument/2006/relationships/hyperlink" Target="http://apps.webofknowledge.com/full_record.do?product=WOS&amp;search_mode=DaisyOneClickSearch&amp;qid=25&amp;SID=E2PtJw2COhqwwfc6lvK&amp;page=1&amp;doc=1&amp;cacheurlFromRightClick=no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www.scopus.com/authid/detail.uri?origin=AuthorProfile&amp;authorId=57208024896&amp;zone=" TargetMode="External"/><Relationship Id="rId68" Type="http://schemas.openxmlformats.org/officeDocument/2006/relationships/hyperlink" Target="https://www.scopus.com/authid/detail.uri?origin=resultslist&amp;authorId=57209233611&amp;zone=" TargetMode="External"/><Relationship Id="rId89" Type="http://schemas.openxmlformats.org/officeDocument/2006/relationships/hyperlink" Target="https://www2.scopus.com/authid/detail.uri?origin=resultslist&amp;authorId=57210577205&amp;zone=" TargetMode="External"/><Relationship Id="rId112" Type="http://schemas.openxmlformats.org/officeDocument/2006/relationships/hyperlink" Target="https://www.scopus.com/authid/detail.uri?origin=resultslist&amp;authorId=57211487209&amp;zone=" TargetMode="External"/><Relationship Id="rId133" Type="http://schemas.openxmlformats.org/officeDocument/2006/relationships/hyperlink" Target="https://www.scopus.com/authid/detail.uri?origin=resultslist&amp;authorId=57192411782&amp;zone=" TargetMode="External"/><Relationship Id="rId154" Type="http://schemas.openxmlformats.org/officeDocument/2006/relationships/hyperlink" Target="https://www.scopus.com/authid/detail.uri?origin=resultslist&amp;authorId=57208645750&amp;zone=" TargetMode="External"/><Relationship Id="rId175" Type="http://schemas.openxmlformats.org/officeDocument/2006/relationships/hyperlink" Target="https://www.scopus.com/authid/detail.uri?origin=resultslist&amp;authorId=57211494462&amp;zone=" TargetMode="External"/><Relationship Id="rId196" Type="http://schemas.openxmlformats.org/officeDocument/2006/relationships/hyperlink" Target="https://www.scopus.com/record/display.uri?eid=2-s2.0-85075289092&amp;origin=resultslist&amp;sort=plf-f&amp;src=s&amp;st1=Vyazov&amp;st2=&amp;sid=db3d0db32c9b718eb1241493ab10f531&amp;sot=b&amp;sdt=b&amp;sl=38&amp;s=AUTHOR-NAME%28Vyazov%29+AND+PUBYEAR+%3e+2016&amp;relpos=1&amp;citeCnt=0&amp;searchTerm=" TargetMode="External"/><Relationship Id="rId200" Type="http://schemas.openxmlformats.org/officeDocument/2006/relationships/hyperlink" Target="https://www.scopus.com/authid/detail.uri?origin=resultslist&amp;authorId=56237870200&amp;zone=" TargetMode="External"/><Relationship Id="rId16" Type="http://schemas.openxmlformats.org/officeDocument/2006/relationships/hyperlink" Target="https://www.scopus.com/sourceid/21100219925?origin=recordpage" TargetMode="External"/><Relationship Id="rId221" Type="http://schemas.openxmlformats.org/officeDocument/2006/relationships/hyperlink" Target="http://archaeologie.pro/archive/29/578/" TargetMode="External"/><Relationship Id="rId242" Type="http://schemas.openxmlformats.org/officeDocument/2006/relationships/hyperlink" Target="https://www.scopus.com/authid/detail.uri?origin=resultslist&amp;authorId=56421963400&amp;zone=" TargetMode="External"/><Relationship Id="rId263" Type="http://schemas.openxmlformats.org/officeDocument/2006/relationships/hyperlink" Target="https://www.scopus.com/authid/detail.uri?origin=resultslist&amp;authorId=57211269746&amp;zone=" TargetMode="External"/><Relationship Id="rId284" Type="http://schemas.openxmlformats.org/officeDocument/2006/relationships/hyperlink" Target="https://www.scopus.com/authid/detail.uri?origin=resultslist&amp;authorId=57210221553&amp;zone=" TargetMode="External"/><Relationship Id="rId319" Type="http://schemas.openxmlformats.org/officeDocument/2006/relationships/hyperlink" Target="http://apps.webofknowledge.com/DaisyOneClickSearch.do?product=WOS&amp;search_mode=DaisyOneClickSearch&amp;colName=WOS&amp;SID=C6rrzu4PJBwaeUtrwEI&amp;author_name=Shafigullina,%20Liliya%20Sh&amp;dais_id=24946207&amp;excludeEventConfig=ExcludeIfFromFullRecPage" TargetMode="External"/><Relationship Id="rId37" Type="http://schemas.openxmlformats.org/officeDocument/2006/relationships/hyperlink" Target="https://kpfu.ru/publication?p_id=198453" TargetMode="External"/><Relationship Id="rId58" Type="http://schemas.openxmlformats.org/officeDocument/2006/relationships/hyperlink" Target="https://www.scopus.com/authid/detail.uri?authorId=57195991146&amp;amp;eid=2-s2.0-85063615557" TargetMode="External"/><Relationship Id="rId79" Type="http://schemas.openxmlformats.org/officeDocument/2006/relationships/hyperlink" Target="https://www2.scopus.com/authid/detail.uri?origin=resultslist&amp;authorId=57194722013&amp;zone=" TargetMode="External"/><Relationship Id="rId102" Type="http://schemas.openxmlformats.org/officeDocument/2006/relationships/hyperlink" Target="https://www.scopus.com/authid/detail.uri?origin=AuthorProfile&amp;authorId=57211326158&amp;zone=" TargetMode="External"/><Relationship Id="rId123" Type="http://schemas.openxmlformats.org/officeDocument/2006/relationships/hyperlink" Target="https://www.scopus.com/authid/detail.uri?origin=resultslist&amp;authorId=56685330900&amp;zone=" TargetMode="External"/><Relationship Id="rId144" Type="http://schemas.openxmlformats.org/officeDocument/2006/relationships/hyperlink" Target="https://www.scopus.com/authid/detail.uri?authorId=57201649466&amp;amp;eid=2-s2.0-85074203500" TargetMode="External"/><Relationship Id="rId90" Type="http://schemas.openxmlformats.org/officeDocument/2006/relationships/hyperlink" Target="https://www2.scopus.com/record/display.uri?eid=2-s2.0-85071042619&amp;origin=resultslist&amp;sort=plf-f&amp;src=s&amp;st1=Military+Vocabulary+as+a+special+element+of+a+language+lexical+system&amp;st2=&amp;sid=7ea961fd9ff0d4f867185d0c558b42fa&amp;sot=b&amp;sdt=b&amp;sl=84&amp;s=TITLE-ABS-KEY%28Military+Vocabulary+as+a+special+element+of+a+language+lexical+system%29&amp;relpos=0&amp;citeCnt=0&amp;searchTerm=" TargetMode="External"/><Relationship Id="rId165" Type="http://schemas.openxmlformats.org/officeDocument/2006/relationships/hyperlink" Target="https://www.scopus.com/authid/detail.uri?origin=resultslist&amp;authorId=57211477175&amp;zone=" TargetMode="External"/><Relationship Id="rId186" Type="http://schemas.openxmlformats.org/officeDocument/2006/relationships/hyperlink" Target="https://www.scopus.com/authid/detail.uri?origin=resultslist&amp;authorId=57201195877&amp;zone=" TargetMode="External"/><Relationship Id="rId211" Type="http://schemas.openxmlformats.org/officeDocument/2006/relationships/hyperlink" Target="https://www.scopus.com/authid/detail.uri?origin=resultslist&amp;authorId=56412805900&amp;zone=" TargetMode="External"/><Relationship Id="rId232" Type="http://schemas.openxmlformats.org/officeDocument/2006/relationships/hyperlink" Target="https://giapjournals.com/hssr/index" TargetMode="External"/><Relationship Id="rId253" Type="http://schemas.openxmlformats.org/officeDocument/2006/relationships/hyperlink" Target="https://www.scopus.com/authid/detail.uri?origin=resultslist&amp;authorId=56705555600&amp;zone=" TargetMode="External"/><Relationship Id="rId274" Type="http://schemas.openxmlformats.org/officeDocument/2006/relationships/hyperlink" Target="https://www.scopus.com/authid/detail.uri?origin=resultslist&amp;authorId=57216805714&amp;zone=" TargetMode="External"/><Relationship Id="rId295" Type="http://schemas.openxmlformats.org/officeDocument/2006/relationships/hyperlink" Target="https://www.scopus.com/authid/detail.uri?origin=resultslist&amp;authorId=57190734068&amp;zone=" TargetMode="External"/><Relationship Id="rId309" Type="http://schemas.openxmlformats.org/officeDocument/2006/relationships/hyperlink" Target="http://apps.webofknowledge.com/DaisyOneClickSearch.do?product=WOS&amp;search_mode=DaisyOneClickSearch&amp;colName=WOS&amp;SID=F4PJD9KZm4mScuUGDxA&amp;author_name=Imasheva,%20M&amp;dais_id=18850939&amp;excludeEventConfig=ExcludeIfFromFullRecPage" TargetMode="External"/><Relationship Id="rId27" Type="http://schemas.openxmlformats.org/officeDocument/2006/relationships/hyperlink" Target="https://www.scopus.com/sourceid/21100429502?origin=recordpage" TargetMode="External"/><Relationship Id="rId48" Type="http://schemas.openxmlformats.org/officeDocument/2006/relationships/hyperlink" Target="https://www.scopus.com/authid/detail.uri?origin=AuthorProfile&amp;authorId=57208024896&amp;zone=" TargetMode="External"/><Relationship Id="rId69" Type="http://schemas.openxmlformats.org/officeDocument/2006/relationships/hyperlink" Target="https://www.scopus.com/authid/detail.uri?origin=resultslist&amp;authorId=57209233611&amp;zone=" TargetMode="External"/><Relationship Id="rId113" Type="http://schemas.openxmlformats.org/officeDocument/2006/relationships/hyperlink" Target="https://www.scopus.com/authid/detail.uri?origin=resultslist&amp;authorId=56685778000&amp;zone=" TargetMode="External"/><Relationship Id="rId134" Type="http://schemas.openxmlformats.org/officeDocument/2006/relationships/hyperlink" Target="https://www.scopus.com/authid/detail.uri?origin=resultslist&amp;authorId=57192411782&amp;zone=" TargetMode="External"/><Relationship Id="rId320" Type="http://schemas.openxmlformats.org/officeDocument/2006/relationships/hyperlink" Target="http://apps.webofknowledge.com/DaisyOneClickSearch.do?product=WOS&amp;search_mode=DaisyOneClickSearch&amp;colName=WOS&amp;SID=C6rrzu4PJBwaeUtrwEI&amp;author_name=Shafigullina,%20Liliya%20Sh&amp;dais_id=24946207&amp;excludeEventConfig=ExcludeIfFromFullRecPage" TargetMode="External"/><Relationship Id="rId80" Type="http://schemas.openxmlformats.org/officeDocument/2006/relationships/hyperlink" Target="https://www2.scopus.com/authid/detail.uri?origin=resultslist&amp;authorId=57194722013&amp;zone=" TargetMode="External"/><Relationship Id="rId155" Type="http://schemas.openxmlformats.org/officeDocument/2006/relationships/hyperlink" Target="https://www.scopus.com/authid/detail.uri?origin=resultslist&amp;authorId=57208645750&amp;zone=" TargetMode="External"/><Relationship Id="rId176" Type="http://schemas.openxmlformats.org/officeDocument/2006/relationships/hyperlink" Target="https://www.scopus.com/record/display.uri?eid=2-s2.0-85074175445&amp;origin=resultslist&amp;sort=plf-f&amp;src=s&amp;st1=The+syntax+and+grammar+of+journalistic+text+&amp;st2=&amp;sid=eb9ac5d164be5f8623739d24037af953&amp;sot=b&amp;sdt=b&amp;sl=59&amp;s=TITLE-ABS-KEY%28The+syntax+and+grammar+of+journalistic+text+%29&amp;relpos=0&amp;citeCnt=0&amp;searchTerm=" TargetMode="External"/><Relationship Id="rId197" Type="http://schemas.openxmlformats.org/officeDocument/2006/relationships/hyperlink" Target="https://www.scopus.com/sourceid/21100855405?origin=resultslist" TargetMode="External"/><Relationship Id="rId201" Type="http://schemas.openxmlformats.org/officeDocument/2006/relationships/hyperlink" Target="https://www.scopus.com/authid/detail.uri?origin=resultslist&amp;authorId=56237870200&amp;zone=" TargetMode="External"/><Relationship Id="rId222" Type="http://schemas.openxmlformats.org/officeDocument/2006/relationships/hyperlink" Target="https://www.scopus.com/sourceid/21100855405?origin=resultslist" TargetMode="External"/><Relationship Id="rId243" Type="http://schemas.openxmlformats.org/officeDocument/2006/relationships/hyperlink" Target="https://www.scopus.com/authid/detail.uri?origin=resultslist&amp;authorId=56421963400&amp;zone=" TargetMode="External"/><Relationship Id="rId264" Type="http://schemas.openxmlformats.org/officeDocument/2006/relationships/hyperlink" Target="https://www.scopus.com/record/display.uri?eid=2-s2.0-85077565074&amp;origin=resultslist&amp;sort=plf-f&amp;src=s&amp;st1=&amp;st2=&amp;sid=e854795eba303b5aa3983605cdb1980e&amp;sot=b&amp;sdt=b&amp;sl=102&amp;s=TITLE-ABS-KEY+%28Structural+and+functional+model+for+optimizing+a+person+with+disabilities+life+quality%29&amp;relpos=0&amp;citeCnt=0&amp;searchTerm=" TargetMode="External"/><Relationship Id="rId285" Type="http://schemas.openxmlformats.org/officeDocument/2006/relationships/hyperlink" Target="https://www.scopus.com/record/display.uri?eid=2-s2.0-85076767259&amp;origin=resultslist&amp;sort=plf-f&amp;src=s&amp;st1=&amp;st2=&amp;sid=d4b8a017c4f30d0baafca56142226fc4&amp;sot=b&amp;sdt=b&amp;sl=67&amp;s=TITLE-ABS-KEY+%28Historical+characteristics+of+the+Golden+Horde+city%29&amp;relpos=0&amp;citeCnt=1&amp;searchTerm=" TargetMode="External"/><Relationship Id="rId17" Type="http://schemas.openxmlformats.org/officeDocument/2006/relationships/hyperlink" Target="https://www.scopus.com/authid/detail.uri?origin=resultslist&amp;authorId=56647901600&amp;zone=" TargetMode="External"/><Relationship Id="rId38" Type="http://schemas.openxmlformats.org/officeDocument/2006/relationships/hyperlink" Target="https://www.scopus.com/authid/detail.uri?origin=resultslist&amp;authorId=56412805900&amp;zone=" TargetMode="External"/><Relationship Id="rId59" Type="http://schemas.openxmlformats.org/officeDocument/2006/relationships/hyperlink" Target="https://www.scopus.com/authid/detail.uri?authorId=57188840887&amp;amp;eid=2-s2.0-85063615557" TargetMode="External"/><Relationship Id="rId103" Type="http://schemas.openxmlformats.org/officeDocument/2006/relationships/hyperlink" Target="https://www.scopus.com/authid/detail.uri?origin=resultslist&amp;authorId=57211487209&amp;zone=" TargetMode="External"/><Relationship Id="rId124" Type="http://schemas.openxmlformats.org/officeDocument/2006/relationships/hyperlink" Target="https://www.scopus.com/record/display.uri?eid=2-s2.0-85074172398&amp;origin=resultslist&amp;sort=plf-f&amp;src=s&amp;st1=Takhtarova&amp;st2=&amp;nlo=1&amp;nlr=20&amp;nls=count-f&amp;sid=43a37b3f147683878dbb9fb8618c13dc&amp;sot=anl&amp;sdt=aut&amp;sl=41&amp;s=AU-ID%28%22Takhtarova%2c+Svetlana%22+56073371300%29&amp;relpos=2&amp;citeCnt=0&amp;searchTerm=" TargetMode="External"/><Relationship Id="rId310" Type="http://schemas.openxmlformats.org/officeDocument/2006/relationships/hyperlink" Target="http://apps.webofknowledge.com/DaisyOneClickSearch.do?product=WOS&amp;search_mode=DaisyOneClickSearch&amp;colName=WOS&amp;SID=F4PJD9KZm4mScuUGDxA&amp;author_name=Imasheva,%20M&amp;dais_id=18850939&amp;excludeEventConfig=ExcludeIfFromFullRecPage" TargetMode="External"/><Relationship Id="rId70" Type="http://schemas.openxmlformats.org/officeDocument/2006/relationships/hyperlink" Target="https://www.scopus.com/authid/detail.uri?origin=resultslist&amp;authorId=57194723033&amp;zone=" TargetMode="External"/><Relationship Id="rId91" Type="http://schemas.openxmlformats.org/officeDocument/2006/relationships/hyperlink" Target="https://www2.scopus.com/sourceid/20500195215?origin=resultslist" TargetMode="External"/><Relationship Id="rId145" Type="http://schemas.openxmlformats.org/officeDocument/2006/relationships/hyperlink" Target="https://www.scopus.com/authid/detail.uri?authorId=57201649466&amp;amp;eid=2-s2.0-85074203500" TargetMode="External"/><Relationship Id="rId166" Type="http://schemas.openxmlformats.org/officeDocument/2006/relationships/hyperlink" Target="https://www.scopus.com/authid/detail.uri?origin=resultslist&amp;authorId=57210745630&amp;zone=" TargetMode="External"/><Relationship Id="rId187" Type="http://schemas.openxmlformats.org/officeDocument/2006/relationships/hyperlink" Target="https://www.scopus.com/authid/detail.uri?origin=resultslist&amp;authorId=8665887200&amp;zone=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copus.com/authid/detail.uri?origin=resultslist&amp;authorId=56412805900&amp;zone=" TargetMode="External"/><Relationship Id="rId233" Type="http://schemas.openxmlformats.org/officeDocument/2006/relationships/hyperlink" Target="https://giapjournals.com/hssr/article/view/2055" TargetMode="External"/><Relationship Id="rId254" Type="http://schemas.openxmlformats.org/officeDocument/2006/relationships/hyperlink" Target="https://www.scopus.com/authid/detail.uri?origin=resultslist&amp;authorId=56705401000&amp;zone=" TargetMode="External"/><Relationship Id="rId28" Type="http://schemas.openxmlformats.org/officeDocument/2006/relationships/hyperlink" Target="https://www.scopus.com/sourceid/20500195215?origin=resultslist" TargetMode="External"/><Relationship Id="rId49" Type="http://schemas.openxmlformats.org/officeDocument/2006/relationships/hyperlink" Target="https://www.scopus.com/authid/detail.uri?authorId=57202918299&amp;amp;eid=2-s2.0-85063646655" TargetMode="External"/><Relationship Id="rId114" Type="http://schemas.openxmlformats.org/officeDocument/2006/relationships/hyperlink" Target="https://www.scopus.com/authid/detail.uri?origin=resultslist&amp;authorId=56685778000&amp;zone=" TargetMode="External"/><Relationship Id="rId275" Type="http://schemas.openxmlformats.org/officeDocument/2006/relationships/hyperlink" Target="https://www.scopus.com/authid/detail.uri?origin=resultslist&amp;authorId=57210560094&amp;zone=" TargetMode="External"/><Relationship Id="rId296" Type="http://schemas.openxmlformats.org/officeDocument/2006/relationships/hyperlink" Target="https://www.scopus.com/authid/detail.uri?origin=resultslist&amp;authorId=56074041200&amp;zone=" TargetMode="External"/><Relationship Id="rId300" Type="http://schemas.openxmlformats.org/officeDocument/2006/relationships/hyperlink" Target="https://www.scopus.com/authid/detail.uri?origin=resultslist&amp;authorId=56707386900&amp;zone=" TargetMode="External"/><Relationship Id="rId60" Type="http://schemas.openxmlformats.org/officeDocument/2006/relationships/hyperlink" Target="https://www.scopus.com/authid/detail.uri?authorId=56458977100&amp;amp;eid=2-s2.0-85063615557" TargetMode="External"/><Relationship Id="rId81" Type="http://schemas.openxmlformats.org/officeDocument/2006/relationships/hyperlink" Target="https://www2.scopus.com/authid/detail.uri?origin=resultslist&amp;authorId=57210475603&amp;zone=" TargetMode="External"/><Relationship Id="rId135" Type="http://schemas.openxmlformats.org/officeDocument/2006/relationships/hyperlink" Target="https://www.scopus.com/record/display.uri?eid=2-s2.0-85071303089&amp;origin=resultslist&amp;sort=plf-f&amp;src=s&amp;st1=Panchenko&amp;st2=&amp;nlo=1&amp;nlr=20&amp;nls=afprfnm-t&amp;sid=973522b04d39704f06dbeb31a2bc9dba&amp;sot=anl&amp;sdt=aut&amp;sl=43&amp;s=AU-ID%28%22Panchenko%2c+Olga+Lvovna%22+57210935034%29&amp;relpos=1&amp;citeCnt=2&amp;searchTerm=" TargetMode="External"/><Relationship Id="rId156" Type="http://schemas.openxmlformats.org/officeDocument/2006/relationships/hyperlink" Target="https://www.scopus.com/authid/detail.uri?origin=resultslist&amp;authorId=57203051873&amp;zone=" TargetMode="External"/><Relationship Id="rId177" Type="http://schemas.openxmlformats.org/officeDocument/2006/relationships/hyperlink" Target="https://www.scopus.com/sourceid/13900154722?origin=resultslist" TargetMode="External"/><Relationship Id="rId198" Type="http://schemas.openxmlformats.org/officeDocument/2006/relationships/hyperlink" Target="http://www.magnanimitas.cz/ADALTA/090208/papers/A_21.pdf" TargetMode="External"/><Relationship Id="rId321" Type="http://schemas.openxmlformats.org/officeDocument/2006/relationships/hyperlink" Target="http://apps.webofknowledge.com/DaisyOneClickSearch.do?product=WOS&amp;search_mode=DaisyOneClickSearch&amp;colName=WOS&amp;SID=C6rrzu4PJBwaeUtrwEI&amp;author_name=Vildanova,%20Elmira%20M.&amp;dais_id=30735940&amp;excludeEventConfig=ExcludeIfFromFullRecPage" TargetMode="External"/><Relationship Id="rId202" Type="http://schemas.openxmlformats.org/officeDocument/2006/relationships/hyperlink" Target="https://giapjournals.com/hssr/index" TargetMode="External"/><Relationship Id="rId223" Type="http://schemas.openxmlformats.org/officeDocument/2006/relationships/hyperlink" Target="http://archaeologie.pro/archive/28/557/" TargetMode="External"/><Relationship Id="rId244" Type="http://schemas.openxmlformats.org/officeDocument/2006/relationships/hyperlink" Target="https://www.scopus.com/authid/detail.uri?origin=resultslist&amp;authorId=56421963400&amp;zone=" TargetMode="External"/><Relationship Id="rId18" Type="http://schemas.openxmlformats.org/officeDocument/2006/relationships/hyperlink" Target="https://www.scopus.com/authid/detail.uri?origin=resultslist&amp;authorId=56439669800&amp;zone=" TargetMode="External"/><Relationship Id="rId39" Type="http://schemas.openxmlformats.org/officeDocument/2006/relationships/hyperlink" Target="https://www.scopus.com/authid/detail.uri?origin=resultslist&amp;authorId=56412805900&amp;zone=" TargetMode="External"/><Relationship Id="rId265" Type="http://schemas.openxmlformats.org/officeDocument/2006/relationships/hyperlink" Target="https://www.scopus.com/authid/detail.uri?origin=resultslist&amp;authorId=56517812300&amp;zone=" TargetMode="External"/><Relationship Id="rId286" Type="http://schemas.openxmlformats.org/officeDocument/2006/relationships/hyperlink" Target="https://www.scopus.com/authid/detail.uri?origin=resultslist&amp;authorId=56259241500&amp;zone=" TargetMode="External"/><Relationship Id="rId50" Type="http://schemas.openxmlformats.org/officeDocument/2006/relationships/hyperlink" Target="https://www.scopus.com/authid/detail.uri?authorId=57142406500&amp;amp;eid=2-s2.0-85063646655" TargetMode="External"/><Relationship Id="rId104" Type="http://schemas.openxmlformats.org/officeDocument/2006/relationships/hyperlink" Target="https://www.scopus.com/authid/detail.uri?origin=resultslist&amp;authorId=57211487209&amp;zone=" TargetMode="External"/><Relationship Id="rId125" Type="http://schemas.openxmlformats.org/officeDocument/2006/relationships/hyperlink" Target="https://www.scopus.com/sourceid/13900154722?origin=resultslist" TargetMode="External"/><Relationship Id="rId146" Type="http://schemas.openxmlformats.org/officeDocument/2006/relationships/hyperlink" Target="https://www.scopus.com/authid/detail.uri?authorId=57200993361&amp;amp;eid=2-s2.0-85074203500" TargetMode="External"/><Relationship Id="rId167" Type="http://schemas.openxmlformats.org/officeDocument/2006/relationships/hyperlink" Target="https://www.scopus.com/authid/detail.uri?origin=resultslist&amp;authorId=57210745630&amp;zone=" TargetMode="External"/><Relationship Id="rId188" Type="http://schemas.openxmlformats.org/officeDocument/2006/relationships/hyperlink" Target="https://www.scopus.com/authid/detail.uri?origin=resultslist&amp;authorId=8665887200&amp;zone=" TargetMode="External"/><Relationship Id="rId311" Type="http://schemas.openxmlformats.org/officeDocument/2006/relationships/hyperlink" Target="http://apps.webofknowledge.com/DaisyOneClickSearch.do?product=WOS&amp;search_mode=DaisyOneClickSearch&amp;colName=WOS&amp;SID=F4PJD9KZm4mScuUGDxA&amp;author_name=Gilyanova,%20M&amp;dais_id=30328957&amp;excludeEventConfig=ExcludeIfFromFullRecPage" TargetMode="External"/><Relationship Id="rId71" Type="http://schemas.openxmlformats.org/officeDocument/2006/relationships/hyperlink" Target="https://www.scopus.com/authid/detail.uri?origin=resultslist&amp;authorId=57194723033&amp;zone=" TargetMode="External"/><Relationship Id="rId92" Type="http://schemas.openxmlformats.org/officeDocument/2006/relationships/hyperlink" Target="https://www.scopus.com/authid/detail.uri?origin=resultslist&amp;authorId=57210220798&amp;zone=" TargetMode="External"/><Relationship Id="rId213" Type="http://schemas.openxmlformats.org/officeDocument/2006/relationships/hyperlink" Target="https://www.scopus.com/authid/detail.uri?origin=resultslist&amp;authorId=56412805900&amp;zone=" TargetMode="External"/><Relationship Id="rId234" Type="http://schemas.openxmlformats.org/officeDocument/2006/relationships/hyperlink" Target="https://giapjournals.com/hssr/inde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opus.com/authid/detail.uri?authorId=57208655588&amp;amp;eid=2-s2.0-85065419067" TargetMode="External"/><Relationship Id="rId255" Type="http://schemas.openxmlformats.org/officeDocument/2006/relationships/hyperlink" Target="https://www.scopus.com/authid/detail.uri?origin=resultslist&amp;authorId=57201645261&amp;zone=" TargetMode="External"/><Relationship Id="rId276" Type="http://schemas.openxmlformats.org/officeDocument/2006/relationships/hyperlink" Target="https://www.scopus.com/authid/detail.uri?origin=resultslist&amp;authorId=56115078400&amp;zone=" TargetMode="External"/><Relationship Id="rId297" Type="http://schemas.openxmlformats.org/officeDocument/2006/relationships/hyperlink" Target="https://www.scopus.com/record/display.uri?eid=2-s2.0-85077566993&amp;origin=resultslist&amp;sort=plf-f&amp;src=s&amp;nlo=&amp;nlr=&amp;nls=&amp;sid=27ef2ce829af22928c1ee803779b08d9&amp;sot=b&amp;sdt=b&amp;sl=52&amp;s=TITLE-ABS-KEY+%28Complex+analysis+of+political+speech%29&amp;relpos=20&amp;citeCnt=1&amp;searchTerm=" TargetMode="External"/><Relationship Id="rId40" Type="http://schemas.openxmlformats.org/officeDocument/2006/relationships/hyperlink" Target="https://www.scopus.com/authid/detail.uri?origin=resultslist&amp;authorId=56412805900&amp;zone=" TargetMode="External"/><Relationship Id="rId115" Type="http://schemas.openxmlformats.org/officeDocument/2006/relationships/hyperlink" Target="https://www.scopus.com/record/display.uri?eid=2-s2.0-85074132608&amp;origin=resultslist&amp;sort=plf-f&amp;src=s&amp;st1=Alikberova&amp;st2=&amp;nlo=1&amp;nlr=20&amp;nls=count-f&amp;sid=5d991cac422ca885a4bef290f652ae2e&amp;sot=anl&amp;sdt=aut&amp;sl=49&amp;s=AU-ID%28%22Alikberova%2c+Alfiya+Rafisovna%22+56685778000%29&amp;relpos=0&amp;citeCnt=0&amp;searchTerm=" TargetMode="External"/><Relationship Id="rId136" Type="http://schemas.openxmlformats.org/officeDocument/2006/relationships/hyperlink" Target="https://www.scopus.com/sourceid/20500195215?origin=resultslist" TargetMode="External"/><Relationship Id="rId157" Type="http://schemas.openxmlformats.org/officeDocument/2006/relationships/hyperlink" Target="https://www.scopus.com/authid/detail.uri?origin=resultslist&amp;authorId=57203051873&amp;zone=" TargetMode="External"/><Relationship Id="rId178" Type="http://schemas.openxmlformats.org/officeDocument/2006/relationships/hyperlink" Target="http://produccioncientificaluz.org/index.php/opcion/article/view/30042" TargetMode="External"/><Relationship Id="rId301" Type="http://schemas.openxmlformats.org/officeDocument/2006/relationships/hyperlink" Target="https://www.scopus.com/authid/detail.uri?origin=resultslist&amp;authorId=57201645025&amp;zone=" TargetMode="External"/><Relationship Id="rId322" Type="http://schemas.openxmlformats.org/officeDocument/2006/relationships/hyperlink" Target="http://kutaksam.karabuk.edu.tr/index.php/ilk/article/view/2246" TargetMode="External"/><Relationship Id="rId61" Type="http://schemas.openxmlformats.org/officeDocument/2006/relationships/hyperlink" Target="https://www.scopus.com/authid/detail.uri?authorId=56682885000&amp;amp;eid=2-s2.0-85063615557" TargetMode="External"/><Relationship Id="rId82" Type="http://schemas.openxmlformats.org/officeDocument/2006/relationships/hyperlink" Target="https://www2.scopus.com/authid/detail.uri?origin=resultslist&amp;authorId=57210460066&amp;zone=" TargetMode="External"/><Relationship Id="rId199" Type="http://schemas.openxmlformats.org/officeDocument/2006/relationships/hyperlink" Target="http://www.magnanimitas.cz/ADALTA/090208/papers/A_21.pdf" TargetMode="External"/><Relationship Id="rId203" Type="http://schemas.openxmlformats.org/officeDocument/2006/relationships/hyperlink" Target="https://giapjournals.com/hssr/index" TargetMode="External"/><Relationship Id="rId19" Type="http://schemas.openxmlformats.org/officeDocument/2006/relationships/hyperlink" Target="https://www.scopus.com/authid/detail.uri?origin=resultslist&amp;authorId=57208619183&amp;zone=" TargetMode="External"/><Relationship Id="rId224" Type="http://schemas.openxmlformats.org/officeDocument/2006/relationships/hyperlink" Target="https://www.scopus.com/sourceid/21100855405?origin=resultslist" TargetMode="External"/><Relationship Id="rId245" Type="http://schemas.openxmlformats.org/officeDocument/2006/relationships/hyperlink" Target="https://www.scopus.com/record/display.uri?eid=2-s2.0-85074714968&amp;origin=resultslist&amp;sort=plf-f&amp;src=s&amp;st1=Development+of+Tourism+in+the+Republic+of+Tatarstan&amp;st2=&amp;sid=9e9e521ca189022d1f10cc7075b501c8&amp;sot=b&amp;sdt=b&amp;sl=66&amp;s=TITLE-ABS-KEY%28Development+of+Tourism+in+the+Republic+of+Tatarstan%29&amp;relpos=2&amp;citeCnt=0&amp;searchTerm=" TargetMode="External"/><Relationship Id="rId266" Type="http://schemas.openxmlformats.org/officeDocument/2006/relationships/hyperlink" Target="https://www.scopus.com/authid/detail.uri?origin=resultslist&amp;authorId=57213149560&amp;zone=" TargetMode="External"/><Relationship Id="rId287" Type="http://schemas.openxmlformats.org/officeDocument/2006/relationships/hyperlink" Target="https://www.scopus.com/authid/detail.uri?origin=resultslist&amp;authorId=57213037453&amp;zon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16389</Words>
  <Characters>93418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Гузель Эрнстовна</dc:creator>
  <cp:lastModifiedBy>Фомина Инна Николаевна</cp:lastModifiedBy>
  <cp:revision>2</cp:revision>
  <dcterms:created xsi:type="dcterms:W3CDTF">2021-02-05T13:41:00Z</dcterms:created>
  <dcterms:modified xsi:type="dcterms:W3CDTF">2021-02-05T13:41:00Z</dcterms:modified>
</cp:coreProperties>
</file>