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02" w:rsidRPr="003176D3" w:rsidRDefault="00DC4D71" w:rsidP="003176D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6D3">
        <w:rPr>
          <w:rFonts w:ascii="Times New Roman" w:hAnsi="Times New Roman" w:cs="Times New Roman"/>
          <w:b/>
        </w:rPr>
        <w:t xml:space="preserve">УДК </w:t>
      </w:r>
      <w:r w:rsidR="006F5D61" w:rsidRPr="003176D3">
        <w:rPr>
          <w:rFonts w:ascii="Times New Roman" w:hAnsi="Times New Roman" w:cs="Times New Roman"/>
          <w:b/>
        </w:rPr>
        <w:t>37</w:t>
      </w:r>
      <w:r w:rsidRPr="003176D3">
        <w:rPr>
          <w:rFonts w:ascii="Times New Roman" w:hAnsi="Times New Roman" w:cs="Times New Roman"/>
          <w:b/>
        </w:rPr>
        <w:t>4</w:t>
      </w:r>
    </w:p>
    <w:p w:rsidR="00901F8A" w:rsidRPr="003176D3" w:rsidRDefault="00F2643C" w:rsidP="003176D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6D3">
        <w:rPr>
          <w:rFonts w:ascii="Times New Roman" w:eastAsia="Times New Roman" w:hAnsi="Times New Roman" w:cs="Times New Roman"/>
          <w:b/>
          <w:lang w:eastAsia="ru-RU"/>
        </w:rPr>
        <w:t>РЕГИОНАЛЬНАЯ ВИКТОРИНА «МАТЕМАТИЧЕСКАЯ МОЗАИКА» - СОВРЕМЕННЫЙ И</w:t>
      </w:r>
      <w:r w:rsidRPr="003176D3">
        <w:rPr>
          <w:rFonts w:ascii="Times New Roman" w:eastAsia="Times New Roman" w:hAnsi="Times New Roman" w:cs="Times New Roman"/>
          <w:b/>
          <w:lang w:eastAsia="ru-RU"/>
        </w:rPr>
        <w:t>Н</w:t>
      </w:r>
      <w:r w:rsidRPr="003176D3">
        <w:rPr>
          <w:rFonts w:ascii="Times New Roman" w:eastAsia="Times New Roman" w:hAnsi="Times New Roman" w:cs="Times New Roman"/>
          <w:b/>
          <w:lang w:eastAsia="ru-RU"/>
        </w:rPr>
        <w:t>СТРУМЕНТ ПРОСВЕЩЕНИЯ И ПОПУЛЯРИЗАЦИИ МАТЕМАТИКИ ВО ВЛАДИМИРСКОЙ ОБЛАСТИ</w:t>
      </w:r>
    </w:p>
    <w:p w:rsidR="007A1459" w:rsidRPr="003176D3" w:rsidRDefault="007A1459" w:rsidP="003176D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1F8A" w:rsidRPr="003176D3" w:rsidRDefault="00901F8A" w:rsidP="003176D3">
      <w:pPr>
        <w:pStyle w:val="Author"/>
        <w:tabs>
          <w:tab w:val="clear" w:pos="709"/>
        </w:tabs>
        <w:suppressAutoHyphens w:val="0"/>
        <w:spacing w:line="276" w:lineRule="auto"/>
        <w:rPr>
          <w:sz w:val="22"/>
          <w:szCs w:val="22"/>
        </w:rPr>
      </w:pPr>
      <w:r w:rsidRPr="003176D3">
        <w:rPr>
          <w:sz w:val="22"/>
          <w:szCs w:val="22"/>
        </w:rPr>
        <w:t xml:space="preserve">© </w:t>
      </w:r>
      <w:r w:rsidRPr="003176D3">
        <w:rPr>
          <w:b/>
          <w:bCs/>
          <w:sz w:val="22"/>
          <w:szCs w:val="22"/>
          <w:lang w:eastAsia="ru-RU"/>
        </w:rPr>
        <w:t xml:space="preserve">Т. </w:t>
      </w:r>
      <w:proofErr w:type="spellStart"/>
      <w:r w:rsidRPr="003176D3">
        <w:rPr>
          <w:b/>
          <w:bCs/>
          <w:sz w:val="22"/>
          <w:szCs w:val="22"/>
          <w:lang w:eastAsia="ru-RU"/>
        </w:rPr>
        <w:t>А.Пчелинцева</w:t>
      </w:r>
      <w:proofErr w:type="spellEnd"/>
      <w:r w:rsidR="00501372" w:rsidRPr="003176D3">
        <w:rPr>
          <w:b/>
          <w:bCs/>
          <w:sz w:val="22"/>
          <w:szCs w:val="22"/>
          <w:lang w:eastAsia="ru-RU"/>
        </w:rPr>
        <w:t>, заслуженный учитель РФ</w:t>
      </w:r>
      <w:r w:rsidRPr="003176D3">
        <w:rPr>
          <w:b/>
          <w:bCs/>
          <w:sz w:val="22"/>
          <w:szCs w:val="22"/>
          <w:lang w:eastAsia="ru-RU"/>
        </w:rPr>
        <w:t xml:space="preserve"> </w:t>
      </w:r>
      <w:r w:rsidRPr="003176D3">
        <w:rPr>
          <w:b/>
          <w:sz w:val="22"/>
          <w:szCs w:val="22"/>
          <w:vertAlign w:val="superscript"/>
        </w:rPr>
        <w:t>1</w:t>
      </w:r>
      <w:r w:rsidRPr="003176D3">
        <w:rPr>
          <w:sz w:val="22"/>
          <w:szCs w:val="22"/>
        </w:rPr>
        <w:t xml:space="preserve">                                      © </w:t>
      </w:r>
      <w:r w:rsidRPr="003176D3">
        <w:rPr>
          <w:b/>
          <w:bCs/>
          <w:sz w:val="22"/>
          <w:szCs w:val="22"/>
          <w:lang w:eastAsia="ru-RU"/>
        </w:rPr>
        <w:t>А. Г. Львова</w:t>
      </w:r>
      <w:proofErr w:type="gramStart"/>
      <w:r w:rsidRPr="003176D3">
        <w:rPr>
          <w:b/>
          <w:bCs/>
          <w:sz w:val="22"/>
          <w:szCs w:val="22"/>
          <w:vertAlign w:val="superscript"/>
          <w:lang w:eastAsia="ru-RU"/>
        </w:rPr>
        <w:t>2</w:t>
      </w:r>
      <w:proofErr w:type="gramEnd"/>
    </w:p>
    <w:p w:rsidR="00901F8A" w:rsidRPr="003176D3" w:rsidRDefault="00901F8A" w:rsidP="003176D3">
      <w:pPr>
        <w:pStyle w:val="Address"/>
        <w:suppressAutoHyphens w:val="0"/>
        <w:spacing w:line="276" w:lineRule="auto"/>
        <w:rPr>
          <w:b/>
          <w:sz w:val="22"/>
          <w:szCs w:val="22"/>
        </w:rPr>
      </w:pPr>
      <w:r w:rsidRPr="003176D3">
        <w:rPr>
          <w:b/>
          <w:sz w:val="22"/>
          <w:szCs w:val="22"/>
          <w:vertAlign w:val="superscript"/>
          <w:lang w:eastAsia="ru-RU"/>
        </w:rPr>
        <w:t>1</w:t>
      </w:r>
      <w:r w:rsidRPr="003176D3">
        <w:rPr>
          <w:b/>
          <w:sz w:val="22"/>
          <w:szCs w:val="22"/>
          <w:lang w:eastAsia="ru-RU"/>
        </w:rPr>
        <w:t>ГАОУ ДПО ВО ВИРО</w:t>
      </w:r>
      <w:r w:rsidRPr="003176D3">
        <w:rPr>
          <w:b/>
          <w:sz w:val="22"/>
          <w:szCs w:val="22"/>
        </w:rPr>
        <w:t xml:space="preserve"> (г. Владимир),</w:t>
      </w:r>
    </w:p>
    <w:p w:rsidR="00901F8A" w:rsidRPr="003176D3" w:rsidRDefault="00901F8A" w:rsidP="003176D3">
      <w:pPr>
        <w:pStyle w:val="Address"/>
        <w:suppressAutoHyphens w:val="0"/>
        <w:spacing w:line="276" w:lineRule="auto"/>
        <w:rPr>
          <w:b/>
          <w:sz w:val="22"/>
          <w:szCs w:val="22"/>
        </w:rPr>
      </w:pPr>
      <w:r w:rsidRPr="003176D3">
        <w:rPr>
          <w:b/>
          <w:sz w:val="22"/>
          <w:szCs w:val="22"/>
          <w:vertAlign w:val="superscript"/>
        </w:rPr>
        <w:t>2</w:t>
      </w:r>
      <w:r w:rsidRPr="003176D3">
        <w:rPr>
          <w:b/>
          <w:sz w:val="22"/>
          <w:szCs w:val="22"/>
        </w:rPr>
        <w:t>МБОУ «Воровская</w:t>
      </w:r>
      <w:r w:rsidRPr="003176D3">
        <w:rPr>
          <w:b/>
          <w:sz w:val="22"/>
          <w:szCs w:val="22"/>
          <w:vertAlign w:val="superscript"/>
        </w:rPr>
        <w:t xml:space="preserve"> </w:t>
      </w:r>
      <w:r w:rsidRPr="003176D3">
        <w:rPr>
          <w:b/>
          <w:sz w:val="22"/>
          <w:szCs w:val="22"/>
        </w:rPr>
        <w:t xml:space="preserve">СОШ» </w:t>
      </w:r>
      <w:proofErr w:type="spellStart"/>
      <w:r w:rsidRPr="003176D3">
        <w:rPr>
          <w:b/>
          <w:sz w:val="22"/>
          <w:szCs w:val="22"/>
          <w:lang w:eastAsia="ru-RU"/>
        </w:rPr>
        <w:t>Судогодского</w:t>
      </w:r>
      <w:proofErr w:type="spellEnd"/>
      <w:r w:rsidRPr="003176D3">
        <w:rPr>
          <w:b/>
          <w:sz w:val="22"/>
          <w:szCs w:val="22"/>
          <w:lang w:eastAsia="ru-RU"/>
        </w:rPr>
        <w:t xml:space="preserve"> района Владимирской области</w:t>
      </w:r>
      <w:r w:rsidRPr="003176D3">
        <w:rPr>
          <w:b/>
          <w:sz w:val="22"/>
          <w:szCs w:val="22"/>
        </w:rPr>
        <w:t>,</w:t>
      </w:r>
    </w:p>
    <w:p w:rsidR="00901F8A" w:rsidRPr="003176D3" w:rsidRDefault="002F00C6" w:rsidP="003176D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9" w:history="1">
        <w:r w:rsidR="00901F8A" w:rsidRPr="003176D3">
          <w:rPr>
            <w:rStyle w:val="a5"/>
            <w:rFonts w:ascii="Times New Roman" w:eastAsia="Times New Roman" w:hAnsi="Times New Roman" w:cs="Times New Roman"/>
            <w:b/>
            <w:lang w:eastAsia="ru-RU"/>
          </w:rPr>
          <w:t>pchelintsewata@yandex.ru</w:t>
        </w:r>
      </w:hyperlink>
      <w:r w:rsidR="00901F8A" w:rsidRPr="003176D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  <w:hyperlink r:id="rId10" w:history="1">
        <w:r w:rsidR="00901F8A" w:rsidRPr="003176D3">
          <w:rPr>
            <w:rStyle w:val="a5"/>
            <w:rFonts w:ascii="Times New Roman" w:hAnsi="Times New Roman" w:cs="Times New Roman"/>
            <w:b/>
          </w:rPr>
          <w:t>Lvovaalla@yandex.ru</w:t>
        </w:r>
      </w:hyperlink>
    </w:p>
    <w:p w:rsidR="00DE295E" w:rsidRPr="003176D3" w:rsidRDefault="00DE295E" w:rsidP="003176D3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72852" w:rsidRPr="003176D3" w:rsidRDefault="00901F8A" w:rsidP="003176D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  <w:b/>
        </w:rPr>
        <w:t xml:space="preserve">Аннотация. </w:t>
      </w:r>
      <w:r w:rsidR="00372852" w:rsidRPr="003176D3">
        <w:rPr>
          <w:rFonts w:ascii="Times New Roman" w:hAnsi="Times New Roman" w:cs="Times New Roman"/>
        </w:rPr>
        <w:t>В статье описан опыт разработки и проведения региональных</w:t>
      </w:r>
      <w:r w:rsidR="005E65DF" w:rsidRPr="003176D3">
        <w:rPr>
          <w:rFonts w:ascii="Times New Roman" w:hAnsi="Times New Roman" w:cs="Times New Roman"/>
        </w:rPr>
        <w:t xml:space="preserve"> </w:t>
      </w:r>
      <w:r w:rsidR="00372852" w:rsidRPr="003176D3">
        <w:rPr>
          <w:rFonts w:ascii="Times New Roman" w:hAnsi="Times New Roman" w:cs="Times New Roman"/>
        </w:rPr>
        <w:t>викторин по матем</w:t>
      </w:r>
      <w:r w:rsidR="005E65DF" w:rsidRPr="003176D3">
        <w:rPr>
          <w:rFonts w:ascii="Times New Roman" w:hAnsi="Times New Roman" w:cs="Times New Roman"/>
        </w:rPr>
        <w:t>а</w:t>
      </w:r>
      <w:r w:rsidR="005E65DF" w:rsidRPr="003176D3">
        <w:rPr>
          <w:rFonts w:ascii="Times New Roman" w:hAnsi="Times New Roman" w:cs="Times New Roman"/>
        </w:rPr>
        <w:t xml:space="preserve">тике «Математическая мозаика» </w:t>
      </w:r>
      <w:r w:rsidR="00372852" w:rsidRPr="003176D3">
        <w:rPr>
          <w:rFonts w:ascii="Times New Roman" w:hAnsi="Times New Roman" w:cs="Times New Roman"/>
        </w:rPr>
        <w:t>для учащихся 5-6 классов Владимирской области. Материалы были ра</w:t>
      </w:r>
      <w:r w:rsidR="00372852" w:rsidRPr="003176D3">
        <w:rPr>
          <w:rFonts w:ascii="Times New Roman" w:hAnsi="Times New Roman" w:cs="Times New Roman"/>
        </w:rPr>
        <w:t>з</w:t>
      </w:r>
      <w:r w:rsidR="00372852" w:rsidRPr="003176D3">
        <w:rPr>
          <w:rFonts w:ascii="Times New Roman" w:hAnsi="Times New Roman" w:cs="Times New Roman"/>
        </w:rPr>
        <w:t>работаны сотрудниками Владимирского института развития образования имени Л.И. Новиковой. В</w:t>
      </w:r>
      <w:r w:rsidR="000447EB" w:rsidRPr="003176D3">
        <w:rPr>
          <w:rFonts w:ascii="Times New Roman" w:hAnsi="Times New Roman" w:cs="Times New Roman"/>
        </w:rPr>
        <w:t>икт</w:t>
      </w:r>
      <w:r w:rsidR="000447EB" w:rsidRPr="003176D3">
        <w:rPr>
          <w:rFonts w:ascii="Times New Roman" w:hAnsi="Times New Roman" w:cs="Times New Roman"/>
        </w:rPr>
        <w:t>о</w:t>
      </w:r>
      <w:r w:rsidR="000447EB" w:rsidRPr="003176D3">
        <w:rPr>
          <w:rFonts w:ascii="Times New Roman" w:hAnsi="Times New Roman" w:cs="Times New Roman"/>
        </w:rPr>
        <w:t>рины проведены в 2015-2016,</w:t>
      </w:r>
      <w:r w:rsidR="00372852" w:rsidRPr="003176D3">
        <w:rPr>
          <w:rFonts w:ascii="Times New Roman" w:hAnsi="Times New Roman" w:cs="Times New Roman"/>
        </w:rPr>
        <w:t xml:space="preserve"> 2016-2017</w:t>
      </w:r>
      <w:r w:rsidR="00CE3CA7" w:rsidRPr="003176D3">
        <w:rPr>
          <w:rFonts w:ascii="Times New Roman" w:hAnsi="Times New Roman" w:cs="Times New Roman"/>
        </w:rPr>
        <w:t xml:space="preserve"> </w:t>
      </w:r>
      <w:r w:rsidR="00372852" w:rsidRPr="003176D3">
        <w:rPr>
          <w:rFonts w:ascii="Times New Roman" w:hAnsi="Times New Roman" w:cs="Times New Roman"/>
        </w:rPr>
        <w:t xml:space="preserve">учебных годах на сайте </w:t>
      </w:r>
      <w:r w:rsidR="00376909" w:rsidRPr="003176D3">
        <w:rPr>
          <w:rFonts w:ascii="Times New Roman" w:hAnsi="Times New Roman" w:cs="Times New Roman"/>
        </w:rPr>
        <w:t xml:space="preserve">проектной деятельности </w:t>
      </w:r>
      <w:r w:rsidR="00372852" w:rsidRPr="003176D3">
        <w:rPr>
          <w:rFonts w:ascii="Times New Roman" w:hAnsi="Times New Roman" w:cs="Times New Roman"/>
        </w:rPr>
        <w:t>ВИКИ Влад</w:t>
      </w:r>
      <w:r w:rsidR="00372852" w:rsidRPr="003176D3">
        <w:rPr>
          <w:rFonts w:ascii="Times New Roman" w:hAnsi="Times New Roman" w:cs="Times New Roman"/>
        </w:rPr>
        <w:t>и</w:t>
      </w:r>
      <w:r w:rsidR="00372852" w:rsidRPr="003176D3">
        <w:rPr>
          <w:rFonts w:ascii="Times New Roman" w:hAnsi="Times New Roman" w:cs="Times New Roman"/>
        </w:rPr>
        <w:t>мир.</w:t>
      </w:r>
    </w:p>
    <w:p w:rsidR="00372852" w:rsidRPr="003176D3" w:rsidRDefault="00901F8A" w:rsidP="003176D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  <w:b/>
        </w:rPr>
        <w:t xml:space="preserve">Ключевые слова: </w:t>
      </w:r>
      <w:r w:rsidR="00376909" w:rsidRPr="003176D3">
        <w:rPr>
          <w:rFonts w:ascii="Times New Roman" w:hAnsi="Times New Roman" w:cs="Times New Roman"/>
        </w:rPr>
        <w:t>информационные образовательные технологии,</w:t>
      </w:r>
      <w:r w:rsidR="00376909" w:rsidRPr="003176D3">
        <w:rPr>
          <w:rFonts w:ascii="Times New Roman" w:hAnsi="Times New Roman" w:cs="Times New Roman"/>
          <w:b/>
        </w:rPr>
        <w:t xml:space="preserve"> </w:t>
      </w:r>
      <w:r w:rsidRPr="003176D3">
        <w:rPr>
          <w:rFonts w:ascii="Times New Roman" w:hAnsi="Times New Roman" w:cs="Times New Roman"/>
        </w:rPr>
        <w:t>заочная викторина,</w:t>
      </w:r>
      <w:r w:rsidRPr="003176D3">
        <w:rPr>
          <w:rFonts w:ascii="Times New Roman" w:hAnsi="Times New Roman" w:cs="Times New Roman"/>
          <w:b/>
        </w:rPr>
        <w:t xml:space="preserve"> </w:t>
      </w:r>
      <w:r w:rsidR="00B2644B" w:rsidRPr="003176D3">
        <w:rPr>
          <w:rFonts w:ascii="Times New Roman" w:hAnsi="Times New Roman" w:cs="Times New Roman"/>
        </w:rPr>
        <w:t>познав</w:t>
      </w:r>
      <w:r w:rsidR="00B2644B" w:rsidRPr="003176D3">
        <w:rPr>
          <w:rFonts w:ascii="Times New Roman" w:hAnsi="Times New Roman" w:cs="Times New Roman"/>
        </w:rPr>
        <w:t>а</w:t>
      </w:r>
      <w:r w:rsidR="00B2644B" w:rsidRPr="003176D3">
        <w:rPr>
          <w:rFonts w:ascii="Times New Roman" w:hAnsi="Times New Roman" w:cs="Times New Roman"/>
        </w:rPr>
        <w:t xml:space="preserve">тельный интерес школьников, </w:t>
      </w:r>
      <w:r w:rsidR="00376909" w:rsidRPr="003176D3">
        <w:rPr>
          <w:rFonts w:ascii="Times New Roman" w:hAnsi="Times New Roman" w:cs="Times New Roman"/>
        </w:rPr>
        <w:t xml:space="preserve">история </w:t>
      </w:r>
      <w:r w:rsidR="00B2644B" w:rsidRPr="003176D3">
        <w:rPr>
          <w:rFonts w:ascii="Times New Roman" w:hAnsi="Times New Roman" w:cs="Times New Roman"/>
        </w:rPr>
        <w:t>математик</w:t>
      </w:r>
      <w:r w:rsidR="00376909" w:rsidRPr="003176D3">
        <w:rPr>
          <w:rFonts w:ascii="Times New Roman" w:hAnsi="Times New Roman" w:cs="Times New Roman"/>
        </w:rPr>
        <w:t>и</w:t>
      </w:r>
      <w:r w:rsidR="00B2644B" w:rsidRPr="003176D3">
        <w:rPr>
          <w:rFonts w:ascii="Times New Roman" w:hAnsi="Times New Roman" w:cs="Times New Roman"/>
        </w:rPr>
        <w:t>.</w:t>
      </w:r>
    </w:p>
    <w:p w:rsidR="007A1459" w:rsidRPr="003176D3" w:rsidRDefault="007A1459" w:rsidP="003176D3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6E2CE0" w:rsidRPr="003176D3" w:rsidRDefault="0019601C" w:rsidP="003176D3">
      <w:pPr>
        <w:spacing w:after="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176D3">
        <w:rPr>
          <w:rFonts w:ascii="Times New Roman" w:eastAsia="Times New Roman" w:hAnsi="Times New Roman" w:cs="Times New Roman"/>
          <w:b/>
          <w:lang w:val="en-US" w:eastAsia="ru-RU"/>
        </w:rPr>
        <w:t>REGIONAL QUIZ</w:t>
      </w:r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“MATH MOSAIC” IS A MODERN TOOL OF EDUCATI</w:t>
      </w:r>
      <w:r w:rsidR="00A312D3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NG </w:t>
      </w:r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AND </w:t>
      </w:r>
      <w:proofErr w:type="gramStart"/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>POPULARIZ</w:t>
      </w:r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>A</w:t>
      </w:r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>TION  OF</w:t>
      </w:r>
      <w:proofErr w:type="gramEnd"/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MATH IN VLADIMIR REGION</w:t>
      </w:r>
    </w:p>
    <w:p w:rsidR="007A1459" w:rsidRPr="003176D3" w:rsidRDefault="007A1459" w:rsidP="003176D3">
      <w:pPr>
        <w:spacing w:after="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A1459" w:rsidRPr="003176D3" w:rsidRDefault="007A1459" w:rsidP="003176D3">
      <w:pPr>
        <w:pStyle w:val="Author"/>
        <w:tabs>
          <w:tab w:val="clear" w:pos="709"/>
        </w:tabs>
        <w:suppressAutoHyphens w:val="0"/>
        <w:spacing w:line="276" w:lineRule="auto"/>
        <w:rPr>
          <w:b/>
          <w:sz w:val="22"/>
          <w:szCs w:val="22"/>
          <w:lang w:val="en-US"/>
        </w:rPr>
      </w:pPr>
      <w:r w:rsidRPr="003176D3">
        <w:rPr>
          <w:b/>
          <w:sz w:val="22"/>
          <w:szCs w:val="22"/>
          <w:lang w:val="en-US"/>
        </w:rPr>
        <w:t xml:space="preserve">© </w:t>
      </w:r>
      <w:r w:rsidRPr="003176D3">
        <w:rPr>
          <w:b/>
          <w:sz w:val="22"/>
          <w:szCs w:val="22"/>
          <w:lang w:val="en-US" w:eastAsia="ru-RU"/>
        </w:rPr>
        <w:t xml:space="preserve">T.A. </w:t>
      </w:r>
      <w:proofErr w:type="spellStart"/>
      <w:r w:rsidRPr="003176D3">
        <w:rPr>
          <w:b/>
          <w:sz w:val="22"/>
          <w:szCs w:val="22"/>
          <w:lang w:val="en-US" w:eastAsia="ru-RU"/>
        </w:rPr>
        <w:t>Pchelintseva</w:t>
      </w:r>
      <w:proofErr w:type="spellEnd"/>
      <w:r w:rsidR="00B77DA6" w:rsidRPr="003176D3">
        <w:rPr>
          <w:b/>
          <w:sz w:val="22"/>
          <w:szCs w:val="22"/>
          <w:lang w:val="en-US" w:eastAsia="ru-RU"/>
        </w:rPr>
        <w:t>,</w:t>
      </w:r>
      <w:r w:rsidR="00B77DA6" w:rsidRPr="003176D3">
        <w:rPr>
          <w:sz w:val="22"/>
          <w:szCs w:val="22"/>
          <w:lang w:val="en-US"/>
        </w:rPr>
        <w:t xml:space="preserve"> </w:t>
      </w:r>
      <w:r w:rsidR="00B77DA6" w:rsidRPr="003176D3">
        <w:rPr>
          <w:b/>
          <w:sz w:val="22"/>
          <w:szCs w:val="22"/>
          <w:lang w:val="en-US"/>
        </w:rPr>
        <w:t>honored teacher of the Russian Federation</w:t>
      </w:r>
      <w:r w:rsidRPr="003176D3">
        <w:rPr>
          <w:b/>
          <w:sz w:val="22"/>
          <w:szCs w:val="22"/>
          <w:vertAlign w:val="superscript"/>
          <w:lang w:val="en-US"/>
        </w:rPr>
        <w:t>1</w:t>
      </w:r>
      <w:r w:rsidRPr="003176D3">
        <w:rPr>
          <w:b/>
          <w:sz w:val="22"/>
          <w:szCs w:val="22"/>
          <w:lang w:val="en-US"/>
        </w:rPr>
        <w:t xml:space="preserve">                                      © </w:t>
      </w:r>
      <w:r w:rsidRPr="003176D3">
        <w:rPr>
          <w:b/>
          <w:sz w:val="22"/>
          <w:szCs w:val="22"/>
          <w:lang w:val="en-US" w:eastAsia="ru-RU"/>
        </w:rPr>
        <w:t>A.G. Lvova</w:t>
      </w:r>
      <w:r w:rsidRPr="003176D3">
        <w:rPr>
          <w:b/>
          <w:bCs/>
          <w:sz w:val="22"/>
          <w:szCs w:val="22"/>
          <w:vertAlign w:val="superscript"/>
          <w:lang w:val="en-US" w:eastAsia="ru-RU"/>
        </w:rPr>
        <w:t>2</w:t>
      </w:r>
    </w:p>
    <w:p w:rsidR="007A1459" w:rsidRPr="003176D3" w:rsidRDefault="007A1459" w:rsidP="003176D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3176D3">
        <w:rPr>
          <w:rFonts w:ascii="Times New Roman" w:hAnsi="Times New Roman" w:cs="Times New Roman"/>
          <w:b/>
          <w:vertAlign w:val="superscript"/>
          <w:lang w:val="en-US" w:eastAsia="ru-RU"/>
        </w:rPr>
        <w:t>1</w:t>
      </w:r>
      <w:r w:rsidRPr="003176D3">
        <w:rPr>
          <w:rFonts w:ascii="Times New Roman" w:eastAsia="Times New Roman" w:hAnsi="Times New Roman" w:cs="Times New Roman"/>
          <w:b/>
          <w:lang w:val="en-US" w:eastAsia="ru-RU"/>
        </w:rPr>
        <w:t>GAOU DPO VO VIRO</w:t>
      </w:r>
      <w:r w:rsidR="00B77DA6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B77DA6" w:rsidRPr="003176D3">
        <w:rPr>
          <w:rFonts w:ascii="Times New Roman" w:hAnsi="Times New Roman" w:cs="Times New Roman"/>
          <w:b/>
          <w:lang w:val="en-US"/>
        </w:rPr>
        <w:t>city of Vladimir</w:t>
      </w:r>
      <w:r w:rsidR="00B77DA6" w:rsidRPr="003176D3">
        <w:rPr>
          <w:rFonts w:ascii="Times New Roman" w:hAnsi="Times New Roman" w:cs="Times New Roman"/>
          <w:lang w:val="en-US"/>
        </w:rPr>
        <w:t>)</w:t>
      </w:r>
      <w:r w:rsidRPr="003176D3">
        <w:rPr>
          <w:rFonts w:ascii="Times New Roman" w:hAnsi="Times New Roman" w:cs="Times New Roman"/>
          <w:b/>
          <w:lang w:val="en-US"/>
        </w:rPr>
        <w:t>,</w:t>
      </w:r>
    </w:p>
    <w:p w:rsidR="007A1459" w:rsidRPr="003176D3" w:rsidRDefault="007A1459" w:rsidP="003176D3">
      <w:pPr>
        <w:spacing w:after="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176D3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3176D3">
        <w:rPr>
          <w:rFonts w:ascii="Times New Roman" w:eastAsia="Times New Roman" w:hAnsi="Times New Roman" w:cs="Times New Roman"/>
          <w:b/>
          <w:lang w:val="en-US" w:eastAsia="ru-RU"/>
        </w:rPr>
        <w:t>MBOU “</w:t>
      </w:r>
      <w:proofErr w:type="spellStart"/>
      <w:r w:rsidRPr="003176D3">
        <w:rPr>
          <w:rFonts w:ascii="Times New Roman" w:eastAsia="Times New Roman" w:hAnsi="Times New Roman" w:cs="Times New Roman"/>
          <w:b/>
          <w:lang w:val="en-US" w:eastAsia="ru-RU"/>
        </w:rPr>
        <w:t>Vorovksaya</w:t>
      </w:r>
      <w:proofErr w:type="spellEnd"/>
      <w:r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School” </w:t>
      </w:r>
      <w:proofErr w:type="spellStart"/>
      <w:r w:rsidRPr="003176D3">
        <w:rPr>
          <w:rFonts w:ascii="Times New Roman" w:eastAsia="Times New Roman" w:hAnsi="Times New Roman" w:cs="Times New Roman"/>
          <w:b/>
          <w:lang w:val="en-US" w:eastAsia="ru-RU"/>
        </w:rPr>
        <w:t>Sudogda</w:t>
      </w:r>
      <w:proofErr w:type="spellEnd"/>
      <w:r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district, Vladimir region</w:t>
      </w:r>
    </w:p>
    <w:p w:rsidR="007A1459" w:rsidRPr="003176D3" w:rsidRDefault="002F00C6" w:rsidP="003176D3">
      <w:pPr>
        <w:spacing w:after="0"/>
        <w:jc w:val="center"/>
        <w:rPr>
          <w:rStyle w:val="a5"/>
          <w:rFonts w:ascii="Times New Roman" w:hAnsi="Times New Roman" w:cs="Times New Roman"/>
          <w:b/>
          <w:lang w:val="en-US"/>
        </w:rPr>
      </w:pPr>
      <w:hyperlink r:id="rId11" w:history="1">
        <w:r w:rsidR="007A1459" w:rsidRPr="003176D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pchelintsewata@yandex.ru</w:t>
        </w:r>
      </w:hyperlink>
      <w:r w:rsidR="007A1459" w:rsidRPr="003176D3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</w:t>
      </w:r>
      <w:hyperlink r:id="rId12" w:history="1">
        <w:r w:rsidR="007A1459" w:rsidRPr="003176D3">
          <w:rPr>
            <w:rStyle w:val="a5"/>
            <w:rFonts w:ascii="Times New Roman" w:hAnsi="Times New Roman" w:cs="Times New Roman"/>
            <w:b/>
            <w:lang w:val="en-US"/>
          </w:rPr>
          <w:t>Lvovaalla@yandex.ru</w:t>
        </w:r>
      </w:hyperlink>
    </w:p>
    <w:p w:rsidR="00A312D3" w:rsidRPr="003176D3" w:rsidRDefault="00A312D3" w:rsidP="003176D3">
      <w:pPr>
        <w:spacing w:after="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E2CE0" w:rsidRPr="003176D3" w:rsidRDefault="006E2CE0" w:rsidP="003176D3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176D3">
        <w:rPr>
          <w:rFonts w:ascii="Times New Roman" w:eastAsia="Times New Roman" w:hAnsi="Times New Roman" w:cs="Times New Roman"/>
          <w:b/>
          <w:lang w:val="en-US" w:eastAsia="ru-RU"/>
        </w:rPr>
        <w:t>Annotation.</w:t>
      </w:r>
      <w:proofErr w:type="gramEnd"/>
      <w:r w:rsidR="00DE3B08" w:rsidRPr="003176D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176D3">
        <w:rPr>
          <w:rFonts w:ascii="Times New Roman" w:eastAsia="Times New Roman" w:hAnsi="Times New Roman" w:cs="Times New Roman"/>
          <w:lang w:val="en-US" w:eastAsia="ru-RU"/>
        </w:rPr>
        <w:t xml:space="preserve">The experience of development and carrying out of regional quizzes “Math Mosaic” for students of 5-6 forms of Vladimir region is being described in this article. All the materials were created by the stuff of Vladimir Institute of </w:t>
      </w:r>
      <w:proofErr w:type="spellStart"/>
      <w:r w:rsidRPr="003176D3">
        <w:rPr>
          <w:rFonts w:ascii="Times New Roman" w:eastAsia="Times New Roman" w:hAnsi="Times New Roman" w:cs="Times New Roman"/>
          <w:lang w:val="en-US" w:eastAsia="ru-RU"/>
        </w:rPr>
        <w:t>Devepolment</w:t>
      </w:r>
      <w:proofErr w:type="spellEnd"/>
      <w:r w:rsidRPr="003176D3">
        <w:rPr>
          <w:rFonts w:ascii="Times New Roman" w:eastAsia="Times New Roman" w:hAnsi="Times New Roman" w:cs="Times New Roman"/>
          <w:lang w:val="en-US" w:eastAsia="ru-RU"/>
        </w:rPr>
        <w:t xml:space="preserve"> of Education. Quizzes were held in 2015-2016, 2016-2017 years online, using the project activity WIKI-Vladimir.</w:t>
      </w:r>
    </w:p>
    <w:p w:rsidR="006E2CE0" w:rsidRPr="003176D3" w:rsidRDefault="006E2CE0" w:rsidP="003176D3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3176D3">
        <w:rPr>
          <w:rFonts w:ascii="Times New Roman" w:eastAsia="Times New Roman" w:hAnsi="Times New Roman" w:cs="Times New Roman"/>
          <w:b/>
          <w:lang w:val="en-US" w:eastAsia="ru-RU"/>
        </w:rPr>
        <w:t>Key words</w:t>
      </w:r>
      <w:r w:rsidRPr="003176D3">
        <w:rPr>
          <w:rFonts w:ascii="Times New Roman" w:eastAsia="Times New Roman" w:hAnsi="Times New Roman" w:cs="Times New Roman"/>
          <w:lang w:val="en-US" w:eastAsia="ru-RU"/>
        </w:rPr>
        <w:t>: IT-education, distance quiz, history of Math, cognitive interest of students.</w:t>
      </w:r>
    </w:p>
    <w:p w:rsidR="00B2644B" w:rsidRPr="003176D3" w:rsidRDefault="00B2644B" w:rsidP="003176D3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725D81" w:rsidRPr="003176D3" w:rsidRDefault="00754712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Во </w:t>
      </w:r>
      <w:r w:rsidR="00912A8C" w:rsidRPr="003176D3">
        <w:rPr>
          <w:rFonts w:ascii="Times New Roman" w:hAnsi="Times New Roman" w:cs="Times New Roman"/>
        </w:rPr>
        <w:t xml:space="preserve">Владимирской области </w:t>
      </w:r>
      <w:r w:rsidRPr="003176D3">
        <w:rPr>
          <w:rFonts w:ascii="Times New Roman" w:hAnsi="Times New Roman" w:cs="Times New Roman"/>
        </w:rPr>
        <w:t xml:space="preserve">разработан </w:t>
      </w:r>
      <w:r w:rsidR="00B65E56" w:rsidRPr="003176D3">
        <w:rPr>
          <w:rFonts w:ascii="Times New Roman" w:hAnsi="Times New Roman" w:cs="Times New Roman"/>
        </w:rPr>
        <w:t xml:space="preserve">региональный </w:t>
      </w:r>
      <w:r w:rsidRPr="003176D3">
        <w:rPr>
          <w:rFonts w:ascii="Times New Roman" w:hAnsi="Times New Roman" w:cs="Times New Roman"/>
        </w:rPr>
        <w:t>план</w:t>
      </w:r>
      <w:r w:rsidR="00912A8C" w:rsidRPr="003176D3">
        <w:rPr>
          <w:rFonts w:ascii="Times New Roman" w:hAnsi="Times New Roman" w:cs="Times New Roman"/>
        </w:rPr>
        <w:t xml:space="preserve"> мероприятий по реализации Конце</w:t>
      </w:r>
      <w:r w:rsidR="00912A8C" w:rsidRPr="003176D3">
        <w:rPr>
          <w:rFonts w:ascii="Times New Roman" w:hAnsi="Times New Roman" w:cs="Times New Roman"/>
        </w:rPr>
        <w:t>п</w:t>
      </w:r>
      <w:r w:rsidR="00912A8C" w:rsidRPr="003176D3">
        <w:rPr>
          <w:rFonts w:ascii="Times New Roman" w:hAnsi="Times New Roman" w:cs="Times New Roman"/>
        </w:rPr>
        <w:t>ции развития математического образования</w:t>
      </w:r>
      <w:r w:rsidR="00FF6033" w:rsidRPr="003176D3">
        <w:rPr>
          <w:rFonts w:ascii="Times New Roman" w:hAnsi="Times New Roman" w:cs="Times New Roman"/>
        </w:rPr>
        <w:t xml:space="preserve"> в Российской Федерации</w:t>
      </w:r>
      <w:r w:rsidR="00D4578A">
        <w:rPr>
          <w:rFonts w:ascii="Times New Roman" w:hAnsi="Times New Roman" w:cs="Times New Roman"/>
        </w:rPr>
        <w:t xml:space="preserve"> [1</w:t>
      </w:r>
      <w:r w:rsidR="00ED7815" w:rsidRPr="003176D3">
        <w:rPr>
          <w:rFonts w:ascii="Times New Roman" w:hAnsi="Times New Roman" w:cs="Times New Roman"/>
        </w:rPr>
        <w:t>]</w:t>
      </w:r>
      <w:r w:rsidR="00725D81" w:rsidRPr="003176D3">
        <w:rPr>
          <w:rFonts w:ascii="Times New Roman" w:hAnsi="Times New Roman" w:cs="Times New Roman"/>
        </w:rPr>
        <w:t>.</w:t>
      </w:r>
      <w:r w:rsidR="00912A8C" w:rsidRPr="003176D3">
        <w:rPr>
          <w:rFonts w:ascii="Times New Roman" w:hAnsi="Times New Roman" w:cs="Times New Roman"/>
        </w:rPr>
        <w:t xml:space="preserve"> </w:t>
      </w:r>
      <w:r w:rsidR="00725D81" w:rsidRPr="003176D3">
        <w:rPr>
          <w:rFonts w:ascii="Times New Roman" w:hAnsi="Times New Roman" w:cs="Times New Roman"/>
        </w:rPr>
        <w:t xml:space="preserve">В данный </w:t>
      </w:r>
      <w:r w:rsidR="006C2C97" w:rsidRPr="003176D3">
        <w:rPr>
          <w:rFonts w:ascii="Times New Roman" w:hAnsi="Times New Roman" w:cs="Times New Roman"/>
        </w:rPr>
        <w:t>документ</w:t>
      </w:r>
      <w:r w:rsidR="00725D81" w:rsidRPr="003176D3">
        <w:rPr>
          <w:rFonts w:ascii="Times New Roman" w:hAnsi="Times New Roman" w:cs="Times New Roman"/>
        </w:rPr>
        <w:t xml:space="preserve"> вошли предложен</w:t>
      </w:r>
      <w:r w:rsidR="006B2016" w:rsidRPr="003176D3">
        <w:rPr>
          <w:rFonts w:ascii="Times New Roman" w:hAnsi="Times New Roman" w:cs="Times New Roman"/>
        </w:rPr>
        <w:t>ия</w:t>
      </w:r>
      <w:r w:rsidR="00725D81" w:rsidRPr="003176D3">
        <w:rPr>
          <w:rFonts w:ascii="Times New Roman" w:hAnsi="Times New Roman" w:cs="Times New Roman"/>
        </w:rPr>
        <w:t xml:space="preserve"> </w:t>
      </w:r>
      <w:proofErr w:type="gramStart"/>
      <w:r w:rsidR="00725D81" w:rsidRPr="003176D3">
        <w:rPr>
          <w:rFonts w:ascii="Times New Roman" w:hAnsi="Times New Roman" w:cs="Times New Roman"/>
        </w:rPr>
        <w:t>сотруд</w:t>
      </w:r>
      <w:r w:rsidR="00266434" w:rsidRPr="003176D3">
        <w:rPr>
          <w:rFonts w:ascii="Times New Roman" w:hAnsi="Times New Roman" w:cs="Times New Roman"/>
        </w:rPr>
        <w:t>ник</w:t>
      </w:r>
      <w:r w:rsidR="006B2016" w:rsidRPr="003176D3">
        <w:rPr>
          <w:rFonts w:ascii="Times New Roman" w:hAnsi="Times New Roman" w:cs="Times New Roman"/>
        </w:rPr>
        <w:t>ов</w:t>
      </w:r>
      <w:r w:rsidR="00266434" w:rsidRPr="003176D3">
        <w:rPr>
          <w:rFonts w:ascii="Times New Roman" w:hAnsi="Times New Roman" w:cs="Times New Roman"/>
        </w:rPr>
        <w:t xml:space="preserve"> Владимирского института </w:t>
      </w:r>
      <w:r w:rsidR="00725D81" w:rsidRPr="003176D3">
        <w:rPr>
          <w:rFonts w:ascii="Times New Roman" w:hAnsi="Times New Roman" w:cs="Times New Roman"/>
        </w:rPr>
        <w:t>развития образования имени</w:t>
      </w:r>
      <w:proofErr w:type="gramEnd"/>
      <w:r w:rsidR="00725D81" w:rsidRPr="003176D3">
        <w:rPr>
          <w:rFonts w:ascii="Times New Roman" w:hAnsi="Times New Roman" w:cs="Times New Roman"/>
        </w:rPr>
        <w:t xml:space="preserve"> Л.И. Новиковой</w:t>
      </w:r>
      <w:r w:rsidR="00266434" w:rsidRPr="003176D3">
        <w:rPr>
          <w:rFonts w:ascii="Times New Roman" w:hAnsi="Times New Roman" w:cs="Times New Roman"/>
        </w:rPr>
        <w:t xml:space="preserve"> (далее – ВИРО)</w:t>
      </w:r>
      <w:r w:rsidR="00725D81" w:rsidRPr="003176D3">
        <w:rPr>
          <w:rFonts w:ascii="Times New Roman" w:hAnsi="Times New Roman" w:cs="Times New Roman"/>
        </w:rPr>
        <w:t xml:space="preserve">. Одним из </w:t>
      </w:r>
      <w:r w:rsidR="006B2016" w:rsidRPr="003176D3">
        <w:rPr>
          <w:rFonts w:ascii="Times New Roman" w:hAnsi="Times New Roman" w:cs="Times New Roman"/>
        </w:rPr>
        <w:t>них</w:t>
      </w:r>
      <w:r w:rsidR="00266434" w:rsidRPr="003176D3">
        <w:rPr>
          <w:rFonts w:ascii="Times New Roman" w:hAnsi="Times New Roman" w:cs="Times New Roman"/>
        </w:rPr>
        <w:t xml:space="preserve"> является региональная </w:t>
      </w:r>
      <w:r w:rsidR="00725D81" w:rsidRPr="003176D3">
        <w:rPr>
          <w:rFonts w:ascii="Times New Roman" w:hAnsi="Times New Roman" w:cs="Times New Roman"/>
        </w:rPr>
        <w:t>заочная викторина по матем</w:t>
      </w:r>
      <w:r w:rsidR="00266434" w:rsidRPr="003176D3">
        <w:rPr>
          <w:rFonts w:ascii="Times New Roman" w:hAnsi="Times New Roman" w:cs="Times New Roman"/>
        </w:rPr>
        <w:t>атике «Математическая м</w:t>
      </w:r>
      <w:r w:rsidR="00266434" w:rsidRPr="003176D3">
        <w:rPr>
          <w:rFonts w:ascii="Times New Roman" w:hAnsi="Times New Roman" w:cs="Times New Roman"/>
        </w:rPr>
        <w:t>о</w:t>
      </w:r>
      <w:r w:rsidR="00266434" w:rsidRPr="003176D3">
        <w:rPr>
          <w:rFonts w:ascii="Times New Roman" w:hAnsi="Times New Roman" w:cs="Times New Roman"/>
        </w:rPr>
        <w:t xml:space="preserve">заика» </w:t>
      </w:r>
      <w:r w:rsidR="00725D81" w:rsidRPr="003176D3">
        <w:rPr>
          <w:rFonts w:ascii="Times New Roman" w:hAnsi="Times New Roman" w:cs="Times New Roman"/>
        </w:rPr>
        <w:t xml:space="preserve">для учащихся 5-6 классов Владимирской области. </w:t>
      </w:r>
    </w:p>
    <w:p w:rsidR="00FF6033" w:rsidRPr="003176D3" w:rsidRDefault="00266434" w:rsidP="003176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В</w:t>
      </w:r>
      <w:r w:rsidR="00BF57C7" w:rsidRPr="003176D3">
        <w:rPr>
          <w:rFonts w:ascii="Times New Roman" w:hAnsi="Times New Roman" w:cs="Times New Roman"/>
        </w:rPr>
        <w:t xml:space="preserve">икторина является </w:t>
      </w:r>
      <w:r w:rsidR="00D01AF8" w:rsidRPr="003176D3">
        <w:rPr>
          <w:rFonts w:ascii="Times New Roman" w:hAnsi="Times New Roman" w:cs="Times New Roman"/>
        </w:rPr>
        <w:t xml:space="preserve">традиционной </w:t>
      </w:r>
      <w:r w:rsidR="007B28E3" w:rsidRPr="003176D3">
        <w:rPr>
          <w:rFonts w:ascii="Times New Roman" w:hAnsi="Times New Roman" w:cs="Times New Roman"/>
        </w:rPr>
        <w:t xml:space="preserve">формой организации </w:t>
      </w:r>
      <w:r w:rsidR="00BF57C7" w:rsidRPr="003176D3">
        <w:rPr>
          <w:rFonts w:ascii="Times New Roman" w:hAnsi="Times New Roman" w:cs="Times New Roman"/>
        </w:rPr>
        <w:t>познавательной деятельности</w:t>
      </w:r>
      <w:r w:rsidRPr="003176D3">
        <w:rPr>
          <w:rFonts w:ascii="Times New Roman" w:hAnsi="Times New Roman" w:cs="Times New Roman"/>
        </w:rPr>
        <w:t xml:space="preserve"> школьн</w:t>
      </w:r>
      <w:r w:rsidRPr="003176D3">
        <w:rPr>
          <w:rFonts w:ascii="Times New Roman" w:hAnsi="Times New Roman" w:cs="Times New Roman"/>
        </w:rPr>
        <w:t>и</w:t>
      </w:r>
      <w:r w:rsidRPr="003176D3">
        <w:rPr>
          <w:rFonts w:ascii="Times New Roman" w:hAnsi="Times New Roman" w:cs="Times New Roman"/>
        </w:rPr>
        <w:t>ков</w:t>
      </w:r>
      <w:r w:rsidR="00B65E56" w:rsidRPr="003176D3">
        <w:rPr>
          <w:rFonts w:ascii="Times New Roman" w:hAnsi="Times New Roman" w:cs="Times New Roman"/>
        </w:rPr>
        <w:t>,</w:t>
      </w:r>
      <w:r w:rsidR="00D01AF8" w:rsidRPr="003176D3">
        <w:rPr>
          <w:rFonts w:ascii="Times New Roman" w:hAnsi="Times New Roman" w:cs="Times New Roman"/>
        </w:rPr>
        <w:t xml:space="preserve"> </w:t>
      </w:r>
      <w:r w:rsidR="00747233" w:rsidRPr="003176D3">
        <w:rPr>
          <w:rFonts w:ascii="Times New Roman" w:hAnsi="Times New Roman" w:cs="Times New Roman"/>
        </w:rPr>
        <w:t>способствует развитию эрудиции, смекалки, продуктивного мышления</w:t>
      </w:r>
      <w:r w:rsidR="00B65E56" w:rsidRPr="003176D3">
        <w:rPr>
          <w:rFonts w:ascii="Times New Roman" w:hAnsi="Times New Roman" w:cs="Times New Roman"/>
        </w:rPr>
        <w:t xml:space="preserve"> обучающихся</w:t>
      </w:r>
      <w:r w:rsidR="00747233" w:rsidRPr="003176D3">
        <w:rPr>
          <w:rFonts w:ascii="Times New Roman" w:hAnsi="Times New Roman" w:cs="Times New Roman"/>
        </w:rPr>
        <w:t xml:space="preserve">. </w:t>
      </w:r>
      <w:r w:rsidR="004A6B25" w:rsidRPr="003176D3">
        <w:rPr>
          <w:rFonts w:ascii="Times New Roman" w:hAnsi="Times New Roman" w:cs="Times New Roman"/>
        </w:rPr>
        <w:t>Математич</w:t>
      </w:r>
      <w:r w:rsidR="004A6B25" w:rsidRPr="003176D3">
        <w:rPr>
          <w:rFonts w:ascii="Times New Roman" w:hAnsi="Times New Roman" w:cs="Times New Roman"/>
        </w:rPr>
        <w:t>е</w:t>
      </w:r>
      <w:r w:rsidR="004A6B25" w:rsidRPr="003176D3">
        <w:rPr>
          <w:rFonts w:ascii="Times New Roman" w:hAnsi="Times New Roman" w:cs="Times New Roman"/>
        </w:rPr>
        <w:t>ская в</w:t>
      </w:r>
      <w:r w:rsidR="00747233" w:rsidRPr="003176D3">
        <w:rPr>
          <w:rFonts w:ascii="Times New Roman" w:hAnsi="Times New Roman" w:cs="Times New Roman"/>
        </w:rPr>
        <w:t xml:space="preserve">икторина в ее заочном (сетевом) формате значительно </w:t>
      </w:r>
      <w:r w:rsidRPr="003176D3">
        <w:rPr>
          <w:rFonts w:ascii="Times New Roman" w:hAnsi="Times New Roman" w:cs="Times New Roman"/>
        </w:rPr>
        <w:t xml:space="preserve">повышает </w:t>
      </w:r>
      <w:r w:rsidR="0013495E" w:rsidRPr="003176D3">
        <w:rPr>
          <w:rFonts w:ascii="Times New Roman" w:hAnsi="Times New Roman" w:cs="Times New Roman"/>
        </w:rPr>
        <w:t xml:space="preserve">познавательный интерес </w:t>
      </w:r>
      <w:r w:rsidR="006B2016" w:rsidRPr="003176D3">
        <w:rPr>
          <w:rFonts w:ascii="Times New Roman" w:hAnsi="Times New Roman" w:cs="Times New Roman"/>
        </w:rPr>
        <w:t>школ</w:t>
      </w:r>
      <w:r w:rsidR="006B2016" w:rsidRPr="003176D3">
        <w:rPr>
          <w:rFonts w:ascii="Times New Roman" w:hAnsi="Times New Roman" w:cs="Times New Roman"/>
        </w:rPr>
        <w:t>ь</w:t>
      </w:r>
      <w:r w:rsidR="0013495E" w:rsidRPr="003176D3">
        <w:rPr>
          <w:rFonts w:ascii="Times New Roman" w:hAnsi="Times New Roman" w:cs="Times New Roman"/>
        </w:rPr>
        <w:t>ников, расширяет их кругозор за счет активного привлечения сетевых источников информации, о</w:t>
      </w:r>
      <w:r w:rsidR="005E65DF" w:rsidRPr="003176D3">
        <w:rPr>
          <w:rFonts w:ascii="Times New Roman" w:hAnsi="Times New Roman" w:cs="Times New Roman"/>
        </w:rPr>
        <w:t>бесп</w:t>
      </w:r>
      <w:r w:rsidR="005E65DF" w:rsidRPr="003176D3">
        <w:rPr>
          <w:rFonts w:ascii="Times New Roman" w:hAnsi="Times New Roman" w:cs="Times New Roman"/>
        </w:rPr>
        <w:t>е</w:t>
      </w:r>
      <w:r w:rsidR="005E65DF" w:rsidRPr="003176D3">
        <w:rPr>
          <w:rFonts w:ascii="Times New Roman" w:hAnsi="Times New Roman" w:cs="Times New Roman"/>
        </w:rPr>
        <w:t xml:space="preserve">чивает </w:t>
      </w:r>
      <w:r w:rsidRPr="003176D3">
        <w:rPr>
          <w:rFonts w:ascii="Times New Roman" w:hAnsi="Times New Roman" w:cs="Times New Roman"/>
        </w:rPr>
        <w:t xml:space="preserve">каждого </w:t>
      </w:r>
      <w:r w:rsidR="006B2016" w:rsidRPr="003176D3">
        <w:rPr>
          <w:rFonts w:ascii="Times New Roman" w:hAnsi="Times New Roman" w:cs="Times New Roman"/>
        </w:rPr>
        <w:t>ребенка</w:t>
      </w:r>
      <w:r w:rsidRPr="003176D3">
        <w:rPr>
          <w:rFonts w:ascii="Times New Roman" w:hAnsi="Times New Roman" w:cs="Times New Roman"/>
        </w:rPr>
        <w:t xml:space="preserve"> </w:t>
      </w:r>
      <w:r w:rsidR="0013495E" w:rsidRPr="003176D3">
        <w:rPr>
          <w:rFonts w:ascii="Times New Roman" w:hAnsi="Times New Roman" w:cs="Times New Roman"/>
        </w:rPr>
        <w:t>развивающей интеллектуальной деятельностью на доступном ему уровне</w:t>
      </w:r>
      <w:r w:rsidR="002824E3" w:rsidRPr="003176D3">
        <w:rPr>
          <w:rFonts w:ascii="Times New Roman" w:hAnsi="Times New Roman" w:cs="Times New Roman"/>
        </w:rPr>
        <w:t xml:space="preserve">. </w:t>
      </w:r>
      <w:r w:rsidR="00D01AF8" w:rsidRPr="003176D3">
        <w:rPr>
          <w:rFonts w:ascii="Times New Roman" w:hAnsi="Times New Roman" w:cs="Times New Roman"/>
        </w:rPr>
        <w:t>И</w:t>
      </w:r>
      <w:r w:rsidR="00D01AF8" w:rsidRPr="003176D3">
        <w:rPr>
          <w:rFonts w:ascii="Times New Roman" w:hAnsi="Times New Roman" w:cs="Times New Roman"/>
        </w:rPr>
        <w:t>с</w:t>
      </w:r>
      <w:r w:rsidR="00D01AF8" w:rsidRPr="003176D3">
        <w:rPr>
          <w:rFonts w:ascii="Times New Roman" w:hAnsi="Times New Roman" w:cs="Times New Roman"/>
        </w:rPr>
        <w:t xml:space="preserve">пользование сетевых ресурсов </w:t>
      </w:r>
      <w:r w:rsidR="00522210" w:rsidRPr="003176D3">
        <w:rPr>
          <w:rFonts w:ascii="Times New Roman" w:hAnsi="Times New Roman" w:cs="Times New Roman"/>
        </w:rPr>
        <w:t xml:space="preserve">создает условия, при которых </w:t>
      </w:r>
      <w:r w:rsidR="00D76D35" w:rsidRPr="003176D3">
        <w:rPr>
          <w:rFonts w:ascii="Times New Roman" w:hAnsi="Times New Roman" w:cs="Times New Roman"/>
        </w:rPr>
        <w:t xml:space="preserve">заочная </w:t>
      </w:r>
      <w:r w:rsidR="00522210" w:rsidRPr="003176D3">
        <w:rPr>
          <w:rFonts w:ascii="Times New Roman" w:hAnsi="Times New Roman" w:cs="Times New Roman"/>
        </w:rPr>
        <w:t xml:space="preserve">викторина становится </w:t>
      </w:r>
      <w:r w:rsidR="002824E3" w:rsidRPr="003176D3">
        <w:rPr>
          <w:rFonts w:ascii="Times New Roman" w:hAnsi="Times New Roman" w:cs="Times New Roman"/>
        </w:rPr>
        <w:t>совреме</w:t>
      </w:r>
      <w:r w:rsidR="002824E3" w:rsidRPr="003176D3">
        <w:rPr>
          <w:rFonts w:ascii="Times New Roman" w:hAnsi="Times New Roman" w:cs="Times New Roman"/>
        </w:rPr>
        <w:t>н</w:t>
      </w:r>
      <w:r w:rsidR="002824E3" w:rsidRPr="003176D3">
        <w:rPr>
          <w:rFonts w:ascii="Times New Roman" w:hAnsi="Times New Roman" w:cs="Times New Roman"/>
        </w:rPr>
        <w:t>ным инструментом математического просвещения и популяризации математики</w:t>
      </w:r>
      <w:r w:rsidRPr="003176D3">
        <w:rPr>
          <w:rFonts w:ascii="Times New Roman" w:hAnsi="Times New Roman" w:cs="Times New Roman"/>
        </w:rPr>
        <w:t>.</w:t>
      </w:r>
    </w:p>
    <w:p w:rsidR="009B42F6" w:rsidRPr="003176D3" w:rsidRDefault="009B42F6" w:rsidP="003176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Организация </w:t>
      </w:r>
      <w:r w:rsidR="006B2016" w:rsidRPr="003176D3">
        <w:rPr>
          <w:rFonts w:ascii="Times New Roman" w:hAnsi="Times New Roman" w:cs="Times New Roman"/>
        </w:rPr>
        <w:t>эт</w:t>
      </w:r>
      <w:r w:rsidR="00B61F29" w:rsidRPr="003176D3">
        <w:rPr>
          <w:rFonts w:ascii="Times New Roman" w:hAnsi="Times New Roman" w:cs="Times New Roman"/>
        </w:rPr>
        <w:t>ого мероприятия</w:t>
      </w:r>
      <w:r w:rsidRPr="003176D3">
        <w:rPr>
          <w:rFonts w:ascii="Times New Roman" w:hAnsi="Times New Roman" w:cs="Times New Roman"/>
        </w:rPr>
        <w:t xml:space="preserve"> базируется на соблюдении ряда принципов:</w:t>
      </w:r>
    </w:p>
    <w:p w:rsidR="009B42F6" w:rsidRPr="003176D3" w:rsidRDefault="009B42F6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принцип научности – использование подлинных, прочно установленных наукой знаний;</w:t>
      </w:r>
    </w:p>
    <w:p w:rsidR="009B42F6" w:rsidRPr="003176D3" w:rsidRDefault="009B42F6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принцип доступности </w:t>
      </w:r>
      <w:r w:rsidR="006B3F22" w:rsidRPr="003176D3">
        <w:rPr>
          <w:rFonts w:ascii="Times New Roman" w:hAnsi="Times New Roman"/>
        </w:rPr>
        <w:t>–</w:t>
      </w:r>
      <w:r w:rsidRPr="003176D3">
        <w:rPr>
          <w:rFonts w:ascii="Times New Roman" w:hAnsi="Times New Roman"/>
        </w:rPr>
        <w:t xml:space="preserve"> </w:t>
      </w:r>
      <w:r w:rsidR="006B3F22" w:rsidRPr="003176D3">
        <w:rPr>
          <w:rFonts w:ascii="Times New Roman" w:hAnsi="Times New Roman"/>
        </w:rPr>
        <w:t>привлечение задани</w:t>
      </w:r>
      <w:r w:rsidR="00266434" w:rsidRPr="003176D3">
        <w:rPr>
          <w:rFonts w:ascii="Times New Roman" w:hAnsi="Times New Roman"/>
        </w:rPr>
        <w:t>й викторины, по своей сложности</w:t>
      </w:r>
      <w:r w:rsidR="006B3F22" w:rsidRPr="003176D3">
        <w:rPr>
          <w:rFonts w:ascii="Times New Roman" w:hAnsi="Times New Roman"/>
        </w:rPr>
        <w:t xml:space="preserve"> не прев</w:t>
      </w:r>
      <w:r w:rsidR="006B3F22" w:rsidRPr="003176D3">
        <w:rPr>
          <w:rFonts w:ascii="Times New Roman" w:hAnsi="Times New Roman"/>
        </w:rPr>
        <w:t>ы</w:t>
      </w:r>
      <w:r w:rsidR="006B3F22" w:rsidRPr="003176D3">
        <w:rPr>
          <w:rFonts w:ascii="Times New Roman" w:hAnsi="Times New Roman"/>
        </w:rPr>
        <w:t xml:space="preserve">шающих возрастные, интеллектуальные и познавательные возможности </w:t>
      </w:r>
      <w:r w:rsidR="00EA565D" w:rsidRPr="003176D3">
        <w:rPr>
          <w:rFonts w:ascii="Times New Roman" w:hAnsi="Times New Roman"/>
        </w:rPr>
        <w:t>школьников</w:t>
      </w:r>
      <w:r w:rsidR="006B3F22" w:rsidRPr="003176D3">
        <w:rPr>
          <w:rFonts w:ascii="Times New Roman" w:hAnsi="Times New Roman"/>
        </w:rPr>
        <w:t>;</w:t>
      </w:r>
    </w:p>
    <w:p w:rsidR="006B3F22" w:rsidRPr="003176D3" w:rsidRDefault="006B3F22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принцип занимательности</w:t>
      </w:r>
      <w:r w:rsidR="005E65DF" w:rsidRPr="003176D3">
        <w:rPr>
          <w:rFonts w:ascii="Times New Roman" w:hAnsi="Times New Roman"/>
        </w:rPr>
        <w:t xml:space="preserve"> – структурирование содержания викторины </w:t>
      </w:r>
      <w:r w:rsidRPr="003176D3">
        <w:rPr>
          <w:rFonts w:ascii="Times New Roman" w:hAnsi="Times New Roman"/>
        </w:rPr>
        <w:t xml:space="preserve">по разделам </w:t>
      </w:r>
      <w:r w:rsidR="005E65DF" w:rsidRPr="003176D3">
        <w:rPr>
          <w:rFonts w:ascii="Times New Roman" w:hAnsi="Times New Roman"/>
        </w:rPr>
        <w:t>с и</w:t>
      </w:r>
      <w:r w:rsidR="005E65DF" w:rsidRPr="003176D3">
        <w:rPr>
          <w:rFonts w:ascii="Times New Roman" w:hAnsi="Times New Roman"/>
        </w:rPr>
        <w:t>с</w:t>
      </w:r>
      <w:r w:rsidR="005E65DF" w:rsidRPr="003176D3">
        <w:rPr>
          <w:rFonts w:ascii="Times New Roman" w:hAnsi="Times New Roman"/>
        </w:rPr>
        <w:t xml:space="preserve">пользованием увлекательных </w:t>
      </w:r>
      <w:r w:rsidRPr="003176D3">
        <w:rPr>
          <w:rFonts w:ascii="Times New Roman" w:hAnsi="Times New Roman"/>
        </w:rPr>
        <w:t>форм заданий;</w:t>
      </w:r>
    </w:p>
    <w:p w:rsidR="00385528" w:rsidRPr="003176D3" w:rsidRDefault="00385528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принцип разнообразия </w:t>
      </w:r>
      <w:r w:rsidR="00C63E02" w:rsidRPr="003176D3">
        <w:rPr>
          <w:rFonts w:ascii="Times New Roman" w:hAnsi="Times New Roman"/>
        </w:rPr>
        <w:t>–</w:t>
      </w:r>
      <w:r w:rsidRPr="003176D3">
        <w:rPr>
          <w:rFonts w:ascii="Times New Roman" w:hAnsi="Times New Roman"/>
        </w:rPr>
        <w:t xml:space="preserve"> </w:t>
      </w:r>
      <w:r w:rsidR="00C63E02" w:rsidRPr="003176D3">
        <w:rPr>
          <w:rFonts w:ascii="Times New Roman" w:hAnsi="Times New Roman"/>
        </w:rPr>
        <w:t>использование заданий разных форматов;</w:t>
      </w:r>
    </w:p>
    <w:p w:rsidR="006B3F22" w:rsidRPr="003176D3" w:rsidRDefault="006B3F22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lastRenderedPageBreak/>
        <w:t>принцип добровольного участия;</w:t>
      </w:r>
    </w:p>
    <w:p w:rsidR="006B3F22" w:rsidRPr="003176D3" w:rsidRDefault="006B3F22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принцип </w:t>
      </w:r>
      <w:proofErr w:type="spellStart"/>
      <w:r w:rsidR="00AB74C6" w:rsidRPr="003176D3">
        <w:rPr>
          <w:rFonts w:ascii="Times New Roman" w:hAnsi="Times New Roman"/>
        </w:rPr>
        <w:t>временн</w:t>
      </w:r>
      <w:r w:rsidR="00A312D3" w:rsidRPr="003176D3">
        <w:rPr>
          <w:rFonts w:ascii="Times New Roman" w:hAnsi="Times New Roman"/>
        </w:rPr>
        <w:t>ó</w:t>
      </w:r>
      <w:r w:rsidR="00AB74C6" w:rsidRPr="003176D3">
        <w:rPr>
          <w:rFonts w:ascii="Times New Roman" w:hAnsi="Times New Roman"/>
        </w:rPr>
        <w:t>го</w:t>
      </w:r>
      <w:proofErr w:type="spellEnd"/>
      <w:r w:rsidR="00266434" w:rsidRPr="003176D3">
        <w:rPr>
          <w:rFonts w:ascii="Times New Roman" w:hAnsi="Times New Roman"/>
        </w:rPr>
        <w:t xml:space="preserve"> </w:t>
      </w:r>
      <w:r w:rsidR="00597879" w:rsidRPr="003176D3">
        <w:rPr>
          <w:rFonts w:ascii="Times New Roman" w:hAnsi="Times New Roman"/>
        </w:rPr>
        <w:t>ограничения – соблюдение всеми участниками временн</w:t>
      </w:r>
      <w:r w:rsidR="00597879" w:rsidRPr="003176D3">
        <w:rPr>
          <w:rFonts w:ascii="Times New Roman" w:hAnsi="Times New Roman"/>
          <w:i/>
        </w:rPr>
        <w:t>ы</w:t>
      </w:r>
      <w:r w:rsidR="00597879" w:rsidRPr="003176D3">
        <w:rPr>
          <w:rFonts w:ascii="Times New Roman" w:hAnsi="Times New Roman"/>
        </w:rPr>
        <w:t>х рамок публикации ответов на задания.</w:t>
      </w:r>
    </w:p>
    <w:p w:rsidR="00725D81" w:rsidRPr="003176D3" w:rsidRDefault="00522210" w:rsidP="003176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Возраст</w:t>
      </w:r>
      <w:r w:rsidR="00725D81" w:rsidRPr="003176D3">
        <w:rPr>
          <w:rFonts w:ascii="Times New Roman" w:hAnsi="Times New Roman" w:cs="Times New Roman"/>
        </w:rPr>
        <w:t xml:space="preserve"> участников викторины </w:t>
      </w:r>
      <w:r w:rsidRPr="003176D3">
        <w:rPr>
          <w:rFonts w:ascii="Times New Roman" w:hAnsi="Times New Roman" w:cs="Times New Roman"/>
        </w:rPr>
        <w:t xml:space="preserve">«Математическая мозаика» </w:t>
      </w:r>
      <w:r w:rsidR="00725D81" w:rsidRPr="003176D3">
        <w:rPr>
          <w:rFonts w:ascii="Times New Roman" w:hAnsi="Times New Roman" w:cs="Times New Roman"/>
        </w:rPr>
        <w:t>выбран не случайно. Именно в 5-6 классах обучающиеся в своем большинстве имеют положительное отношение к изучению математики и высокий уровень познавательного интереса</w:t>
      </w:r>
      <w:r w:rsidR="001D2693" w:rsidRPr="003176D3">
        <w:rPr>
          <w:rFonts w:ascii="Times New Roman" w:hAnsi="Times New Roman" w:cs="Times New Roman"/>
        </w:rPr>
        <w:t>, активно стремятся расширить свои знания, установить пр</w:t>
      </w:r>
      <w:r w:rsidR="001D2693" w:rsidRPr="003176D3">
        <w:rPr>
          <w:rFonts w:ascii="Times New Roman" w:hAnsi="Times New Roman" w:cs="Times New Roman"/>
        </w:rPr>
        <w:t>и</w:t>
      </w:r>
      <w:r w:rsidR="001D2693" w:rsidRPr="003176D3">
        <w:rPr>
          <w:rFonts w:ascii="Times New Roman" w:hAnsi="Times New Roman" w:cs="Times New Roman"/>
        </w:rPr>
        <w:t>чинно-следственные связи изучаемых явлений, стать участниками исследовательской деятельности</w:t>
      </w:r>
      <w:r w:rsidR="00D4578A">
        <w:rPr>
          <w:rFonts w:ascii="Times New Roman" w:hAnsi="Times New Roman" w:cs="Times New Roman"/>
        </w:rPr>
        <w:t xml:space="preserve"> [5</w:t>
      </w:r>
      <w:r w:rsidR="00ED7815" w:rsidRPr="003176D3">
        <w:rPr>
          <w:rFonts w:ascii="Times New Roman" w:hAnsi="Times New Roman" w:cs="Times New Roman"/>
        </w:rPr>
        <w:t>]</w:t>
      </w:r>
      <w:r w:rsidR="001D2693" w:rsidRPr="003176D3">
        <w:rPr>
          <w:rFonts w:ascii="Times New Roman" w:hAnsi="Times New Roman" w:cs="Times New Roman"/>
        </w:rPr>
        <w:t xml:space="preserve">. </w:t>
      </w:r>
      <w:r w:rsidR="00ED7815" w:rsidRPr="003176D3">
        <w:rPr>
          <w:rFonts w:ascii="Times New Roman" w:hAnsi="Times New Roman" w:cs="Times New Roman"/>
        </w:rPr>
        <w:t>По мнению М.А. Холодной</w:t>
      </w:r>
      <w:r w:rsidR="00AA42DD" w:rsidRPr="003176D3">
        <w:rPr>
          <w:rFonts w:ascii="Times New Roman" w:hAnsi="Times New Roman" w:cs="Times New Roman"/>
        </w:rPr>
        <w:t>, автора и разработчика концепции и технологии интеллектуального воспит</w:t>
      </w:r>
      <w:r w:rsidR="00AA42DD" w:rsidRPr="003176D3">
        <w:rPr>
          <w:rFonts w:ascii="Times New Roman" w:hAnsi="Times New Roman" w:cs="Times New Roman"/>
        </w:rPr>
        <w:t>а</w:t>
      </w:r>
      <w:r w:rsidR="00AA42DD" w:rsidRPr="003176D3">
        <w:rPr>
          <w:rFonts w:ascii="Times New Roman" w:hAnsi="Times New Roman" w:cs="Times New Roman"/>
        </w:rPr>
        <w:t>ния</w:t>
      </w:r>
      <w:r w:rsidR="00D4578A">
        <w:rPr>
          <w:rFonts w:ascii="Times New Roman" w:hAnsi="Times New Roman" w:cs="Times New Roman"/>
        </w:rPr>
        <w:t xml:space="preserve"> [7</w:t>
      </w:r>
      <w:r w:rsidR="00ED7815" w:rsidRPr="003176D3">
        <w:rPr>
          <w:rFonts w:ascii="Times New Roman" w:hAnsi="Times New Roman" w:cs="Times New Roman"/>
        </w:rPr>
        <w:t>]</w:t>
      </w:r>
      <w:r w:rsidR="00AA42DD" w:rsidRPr="003176D3">
        <w:rPr>
          <w:rFonts w:ascii="Times New Roman" w:hAnsi="Times New Roman" w:cs="Times New Roman"/>
        </w:rPr>
        <w:t xml:space="preserve">, нужно учитывать разные уровни интеллектуальной инициативы, постепенно переводя ребенка с более низкого уровня на более высокие её уровни. </w:t>
      </w:r>
      <w:r w:rsidR="001D2693" w:rsidRPr="003176D3">
        <w:rPr>
          <w:rFonts w:ascii="Times New Roman" w:hAnsi="Times New Roman" w:cs="Times New Roman"/>
        </w:rPr>
        <w:t xml:space="preserve">С этих позиций участие в математической викторине является </w:t>
      </w:r>
      <w:r w:rsidR="008D3C38" w:rsidRPr="003176D3">
        <w:rPr>
          <w:rFonts w:ascii="Times New Roman" w:hAnsi="Times New Roman" w:cs="Times New Roman"/>
        </w:rPr>
        <w:t xml:space="preserve">важной ступенью в развитии личности современного подростка.  </w:t>
      </w:r>
    </w:p>
    <w:p w:rsidR="00A348E5" w:rsidRPr="003176D3" w:rsidRDefault="00E66241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Для организации </w:t>
      </w:r>
      <w:r w:rsidR="00266434" w:rsidRPr="003176D3">
        <w:rPr>
          <w:rFonts w:ascii="Times New Roman" w:hAnsi="Times New Roman" w:cs="Times New Roman"/>
        </w:rPr>
        <w:t>работы</w:t>
      </w:r>
      <w:r w:rsidRPr="003176D3">
        <w:rPr>
          <w:rFonts w:ascii="Times New Roman" w:hAnsi="Times New Roman" w:cs="Times New Roman"/>
        </w:rPr>
        <w:t xml:space="preserve"> </w:t>
      </w:r>
      <w:r w:rsidR="00DE13AE" w:rsidRPr="003176D3">
        <w:rPr>
          <w:rFonts w:ascii="Times New Roman" w:hAnsi="Times New Roman" w:cs="Times New Roman"/>
        </w:rPr>
        <w:t>на региональном сайте</w:t>
      </w:r>
      <w:r w:rsidR="00A348E5" w:rsidRPr="003176D3">
        <w:rPr>
          <w:rFonts w:ascii="Times New Roman" w:hAnsi="Times New Roman" w:cs="Times New Roman"/>
        </w:rPr>
        <w:t xml:space="preserve"> проектной деятельности Вики Вл</w:t>
      </w:r>
      <w:r w:rsidR="00DE13AE" w:rsidRPr="003176D3">
        <w:rPr>
          <w:rFonts w:ascii="Times New Roman" w:hAnsi="Times New Roman" w:cs="Times New Roman"/>
        </w:rPr>
        <w:t>адимир</w:t>
      </w:r>
      <w:r w:rsidR="00DE13AE" w:rsidRPr="003176D3">
        <w:rPr>
          <w:rStyle w:val="ab"/>
          <w:rFonts w:ascii="Times New Roman" w:hAnsi="Times New Roman" w:cs="Times New Roman"/>
        </w:rPr>
        <w:footnoteReference w:id="1"/>
      </w:r>
      <w:r w:rsidR="00A348E5" w:rsidRPr="003176D3">
        <w:rPr>
          <w:rFonts w:ascii="Times New Roman" w:hAnsi="Times New Roman" w:cs="Times New Roman"/>
        </w:rPr>
        <w:t xml:space="preserve"> были созданы страницы</w:t>
      </w:r>
      <w:r w:rsidR="0098796E" w:rsidRPr="003176D3">
        <w:rPr>
          <w:rFonts w:ascii="Times New Roman" w:hAnsi="Times New Roman" w:cs="Times New Roman"/>
        </w:rPr>
        <w:t xml:space="preserve"> Заочной викторины Математическая мозаика</w:t>
      </w:r>
      <w:r w:rsidR="00A348E5" w:rsidRPr="003176D3">
        <w:rPr>
          <w:rFonts w:ascii="Times New Roman" w:hAnsi="Times New Roman" w:cs="Times New Roman"/>
        </w:rPr>
        <w:t>:</w:t>
      </w:r>
    </w:p>
    <w:p w:rsidR="0098796E" w:rsidRPr="003176D3" w:rsidRDefault="002F00C6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hyperlink r:id="rId13" w:history="1">
        <w:r w:rsidR="0098796E" w:rsidRPr="003176D3">
          <w:rPr>
            <w:rFonts w:ascii="Times New Roman" w:hAnsi="Times New Roman"/>
          </w:rPr>
          <w:t>Регистрация участников. 5 класс</w:t>
        </w:r>
      </w:hyperlink>
    </w:p>
    <w:p w:rsidR="0098796E" w:rsidRPr="003176D3" w:rsidRDefault="002F00C6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hyperlink r:id="rId14" w:history="1">
        <w:r w:rsidR="0098796E" w:rsidRPr="003176D3">
          <w:rPr>
            <w:rFonts w:ascii="Times New Roman" w:hAnsi="Times New Roman"/>
          </w:rPr>
          <w:t>Регистрация участников. 6 класс</w:t>
        </w:r>
      </w:hyperlink>
    </w:p>
    <w:p w:rsidR="0098796E" w:rsidRPr="003176D3" w:rsidRDefault="0098796E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Экспертная группа</w:t>
      </w:r>
    </w:p>
    <w:p w:rsidR="0098796E" w:rsidRPr="003176D3" w:rsidRDefault="0098796E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Итоги викторины</w:t>
      </w:r>
    </w:p>
    <w:p w:rsidR="0098796E" w:rsidRPr="003176D3" w:rsidRDefault="0098796E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Обсуждение</w:t>
      </w:r>
    </w:p>
    <w:p w:rsidR="00E66241" w:rsidRPr="003176D3" w:rsidRDefault="00385528" w:rsidP="003176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Участие детей в данном мероприятии </w:t>
      </w:r>
      <w:r w:rsidR="00AB74C6" w:rsidRPr="003176D3">
        <w:rPr>
          <w:rFonts w:ascii="Times New Roman" w:hAnsi="Times New Roman" w:cs="Times New Roman"/>
        </w:rPr>
        <w:t xml:space="preserve">только индивидуальное и </w:t>
      </w:r>
      <w:r w:rsidRPr="003176D3">
        <w:rPr>
          <w:rFonts w:ascii="Times New Roman" w:hAnsi="Times New Roman" w:cs="Times New Roman"/>
        </w:rPr>
        <w:t>бесплатное</w:t>
      </w:r>
      <w:r w:rsidRPr="003176D3">
        <w:rPr>
          <w:rFonts w:ascii="Times New Roman" w:hAnsi="Times New Roman" w:cs="Times New Roman"/>
          <w:color w:val="4F81BD" w:themeColor="accent1"/>
        </w:rPr>
        <w:t xml:space="preserve">. </w:t>
      </w:r>
      <w:r w:rsidR="004F1410" w:rsidRPr="003176D3">
        <w:rPr>
          <w:rFonts w:ascii="Times New Roman" w:hAnsi="Times New Roman" w:cs="Times New Roman"/>
        </w:rPr>
        <w:t xml:space="preserve">Каждый </w:t>
      </w:r>
      <w:r w:rsidR="006B2016" w:rsidRPr="003176D3">
        <w:rPr>
          <w:rFonts w:ascii="Times New Roman" w:hAnsi="Times New Roman" w:cs="Times New Roman"/>
        </w:rPr>
        <w:t>школьник</w:t>
      </w:r>
      <w:r w:rsidR="004F1410" w:rsidRPr="003176D3">
        <w:rPr>
          <w:rFonts w:ascii="Times New Roman" w:hAnsi="Times New Roman" w:cs="Times New Roman"/>
        </w:rPr>
        <w:t xml:space="preserve"> и его учитель были обязаны зарегистрироваться в таблице регистрации</w:t>
      </w:r>
      <w:r w:rsidRPr="003176D3">
        <w:rPr>
          <w:rFonts w:ascii="Times New Roman" w:hAnsi="Times New Roman" w:cs="Times New Roman"/>
        </w:rPr>
        <w:t>, самостоятельно заполнив предл</w:t>
      </w:r>
      <w:r w:rsidRPr="003176D3">
        <w:rPr>
          <w:rFonts w:ascii="Times New Roman" w:hAnsi="Times New Roman" w:cs="Times New Roman"/>
        </w:rPr>
        <w:t>а</w:t>
      </w:r>
      <w:r w:rsidRPr="003176D3">
        <w:rPr>
          <w:rFonts w:ascii="Times New Roman" w:hAnsi="Times New Roman" w:cs="Times New Roman"/>
        </w:rPr>
        <w:t>гаемую форму</w:t>
      </w:r>
      <w:r w:rsidR="004F1410" w:rsidRPr="003176D3">
        <w:rPr>
          <w:rFonts w:ascii="Times New Roman" w:hAnsi="Times New Roman" w:cs="Times New Roman"/>
        </w:rPr>
        <w:t>.</w:t>
      </w:r>
      <w:r w:rsidR="00164C22" w:rsidRPr="003176D3">
        <w:rPr>
          <w:rFonts w:ascii="Times New Roman" w:hAnsi="Times New Roman" w:cs="Times New Roman"/>
        </w:rPr>
        <w:t xml:space="preserve"> </w:t>
      </w:r>
    </w:p>
    <w:p w:rsidR="008D3C38" w:rsidRPr="003176D3" w:rsidRDefault="00912A8C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Сотрудниками сектора «Психолого-педагогическое сопр</w:t>
      </w:r>
      <w:r w:rsidR="00266434" w:rsidRPr="003176D3">
        <w:rPr>
          <w:rFonts w:ascii="Times New Roman" w:hAnsi="Times New Roman" w:cs="Times New Roman"/>
        </w:rPr>
        <w:t xml:space="preserve">овождение детской одаренности» ВИРО </w:t>
      </w:r>
      <w:r w:rsidRPr="003176D3">
        <w:rPr>
          <w:rFonts w:ascii="Times New Roman" w:hAnsi="Times New Roman" w:cs="Times New Roman"/>
        </w:rPr>
        <w:t>был</w:t>
      </w:r>
      <w:r w:rsidR="00E85AC1" w:rsidRPr="003176D3">
        <w:rPr>
          <w:rFonts w:ascii="Times New Roman" w:hAnsi="Times New Roman" w:cs="Times New Roman"/>
        </w:rPr>
        <w:t>а</w:t>
      </w:r>
      <w:r w:rsidR="00141BEE" w:rsidRPr="003176D3">
        <w:rPr>
          <w:rFonts w:ascii="Times New Roman" w:hAnsi="Times New Roman" w:cs="Times New Roman"/>
        </w:rPr>
        <w:t xml:space="preserve"> разработан</w:t>
      </w:r>
      <w:r w:rsidR="000447EB" w:rsidRPr="003176D3">
        <w:rPr>
          <w:rFonts w:ascii="Times New Roman" w:hAnsi="Times New Roman" w:cs="Times New Roman"/>
        </w:rPr>
        <w:t>а структура соде</w:t>
      </w:r>
      <w:r w:rsidR="00266434" w:rsidRPr="003176D3">
        <w:rPr>
          <w:rFonts w:ascii="Times New Roman" w:hAnsi="Times New Roman" w:cs="Times New Roman"/>
        </w:rPr>
        <w:t xml:space="preserve">ржания викторины, состоящая из </w:t>
      </w:r>
      <w:r w:rsidR="000447EB" w:rsidRPr="003176D3">
        <w:rPr>
          <w:rFonts w:ascii="Times New Roman" w:hAnsi="Times New Roman" w:cs="Times New Roman"/>
        </w:rPr>
        <w:t xml:space="preserve">трех </w:t>
      </w:r>
      <w:r w:rsidR="00275333" w:rsidRPr="003176D3">
        <w:rPr>
          <w:rFonts w:ascii="Times New Roman" w:hAnsi="Times New Roman" w:cs="Times New Roman"/>
        </w:rPr>
        <w:t>разделов</w:t>
      </w:r>
      <w:r w:rsidR="00466A10" w:rsidRPr="003176D3">
        <w:rPr>
          <w:rFonts w:ascii="Times New Roman" w:hAnsi="Times New Roman" w:cs="Times New Roman"/>
        </w:rPr>
        <w:t xml:space="preserve"> для каждого класса</w:t>
      </w:r>
      <w:r w:rsidR="00102883" w:rsidRPr="003176D3">
        <w:rPr>
          <w:rFonts w:ascii="Times New Roman" w:hAnsi="Times New Roman" w:cs="Times New Roman"/>
        </w:rPr>
        <w:t xml:space="preserve">: </w:t>
      </w:r>
    </w:p>
    <w:p w:rsidR="008D3C38" w:rsidRPr="003176D3" w:rsidRDefault="008D3C38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Раздел 1. </w:t>
      </w:r>
      <w:r w:rsidR="00102883" w:rsidRPr="003176D3">
        <w:rPr>
          <w:rFonts w:ascii="Times New Roman" w:hAnsi="Times New Roman"/>
        </w:rPr>
        <w:t>Логика</w:t>
      </w:r>
    </w:p>
    <w:p w:rsidR="008D3C38" w:rsidRPr="003176D3" w:rsidRDefault="008D3C38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Раздел 2. </w:t>
      </w:r>
      <w:r w:rsidR="00102883" w:rsidRPr="003176D3">
        <w:rPr>
          <w:rFonts w:ascii="Times New Roman" w:hAnsi="Times New Roman"/>
        </w:rPr>
        <w:t>История математики</w:t>
      </w:r>
    </w:p>
    <w:p w:rsidR="008D3C38" w:rsidRPr="003176D3" w:rsidRDefault="008D3C38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Раздел 3. </w:t>
      </w:r>
      <w:r w:rsidR="00102883" w:rsidRPr="003176D3">
        <w:rPr>
          <w:rFonts w:ascii="Times New Roman" w:hAnsi="Times New Roman"/>
        </w:rPr>
        <w:t>Задания в картинках</w:t>
      </w:r>
    </w:p>
    <w:p w:rsidR="00912A8C" w:rsidRPr="003176D3" w:rsidRDefault="00912A8C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76D3">
        <w:rPr>
          <w:rFonts w:ascii="Times New Roman" w:hAnsi="Times New Roman" w:cs="Times New Roman"/>
        </w:rPr>
        <w:t xml:space="preserve"> </w:t>
      </w:r>
      <w:r w:rsidR="00102883" w:rsidRPr="003176D3">
        <w:rPr>
          <w:rFonts w:ascii="Times New Roman" w:hAnsi="Times New Roman" w:cs="Times New Roman"/>
        </w:rPr>
        <w:t xml:space="preserve">Каждый раздел включал в себя </w:t>
      </w:r>
      <w:r w:rsidR="002E374F" w:rsidRPr="003176D3">
        <w:rPr>
          <w:rFonts w:ascii="Times New Roman" w:hAnsi="Times New Roman" w:cs="Times New Roman"/>
        </w:rPr>
        <w:t xml:space="preserve">задания </w:t>
      </w:r>
      <w:r w:rsidRPr="003176D3">
        <w:rPr>
          <w:rFonts w:ascii="Times New Roman" w:hAnsi="Times New Roman" w:cs="Times New Roman"/>
        </w:rPr>
        <w:t>с единственным решением, с двумя решения</w:t>
      </w:r>
      <w:r w:rsidR="00102883" w:rsidRPr="003176D3">
        <w:rPr>
          <w:rFonts w:ascii="Times New Roman" w:hAnsi="Times New Roman" w:cs="Times New Roman"/>
        </w:rPr>
        <w:t>ми и</w:t>
      </w:r>
      <w:r w:rsidR="00C01300" w:rsidRPr="003176D3">
        <w:rPr>
          <w:rFonts w:ascii="Times New Roman" w:hAnsi="Times New Roman" w:cs="Times New Roman"/>
        </w:rPr>
        <w:t>ли</w:t>
      </w:r>
      <w:r w:rsidR="00102883" w:rsidRPr="003176D3">
        <w:rPr>
          <w:rFonts w:ascii="Times New Roman" w:hAnsi="Times New Roman" w:cs="Times New Roman"/>
        </w:rPr>
        <w:t xml:space="preserve"> зад</w:t>
      </w:r>
      <w:r w:rsidR="00102883" w:rsidRPr="003176D3">
        <w:rPr>
          <w:rFonts w:ascii="Times New Roman" w:hAnsi="Times New Roman" w:cs="Times New Roman"/>
        </w:rPr>
        <w:t>а</w:t>
      </w:r>
      <w:r w:rsidR="00102883" w:rsidRPr="003176D3">
        <w:rPr>
          <w:rFonts w:ascii="Times New Roman" w:hAnsi="Times New Roman" w:cs="Times New Roman"/>
        </w:rPr>
        <w:t>ния, не имеющие решения.</w:t>
      </w:r>
    </w:p>
    <w:p w:rsidR="00275333" w:rsidRPr="003176D3" w:rsidRDefault="00275333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76D3">
        <w:rPr>
          <w:rFonts w:ascii="Times New Roman" w:hAnsi="Times New Roman" w:cs="Times New Roman"/>
        </w:rPr>
        <w:t>Задания первого раздела «Логика» были включены в викторину для развития логического мы</w:t>
      </w:r>
      <w:r w:rsidRPr="003176D3">
        <w:rPr>
          <w:rFonts w:ascii="Times New Roman" w:hAnsi="Times New Roman" w:cs="Times New Roman"/>
        </w:rPr>
        <w:t>ш</w:t>
      </w:r>
      <w:r w:rsidRPr="003176D3">
        <w:rPr>
          <w:rFonts w:ascii="Times New Roman" w:hAnsi="Times New Roman" w:cs="Times New Roman"/>
        </w:rPr>
        <w:t xml:space="preserve">ления школьников. 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Еще великий </w:t>
      </w:r>
      <w:r w:rsidRPr="003176D3">
        <w:rPr>
          <w:rFonts w:ascii="Times New Roman" w:hAnsi="Times New Roman" w:cs="Times New Roman"/>
        </w:rPr>
        <w:t>математик Рене Декарт сказал: "Я мыслю, значит, я существую". Сл</w:t>
      </w:r>
      <w:r w:rsidRPr="003176D3">
        <w:rPr>
          <w:rFonts w:ascii="Times New Roman" w:hAnsi="Times New Roman" w:cs="Times New Roman"/>
        </w:rPr>
        <w:t>е</w:t>
      </w:r>
      <w:r w:rsidRPr="003176D3">
        <w:rPr>
          <w:rFonts w:ascii="Times New Roman" w:hAnsi="Times New Roman" w:cs="Times New Roman"/>
        </w:rPr>
        <w:t>довательно, учить мыслить, рассуждать логически необходимо на протяжении всего периода обучения ребенка в школе.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 Дефицит логики у людей является одной из универсальных причин человеческих бед [</w:t>
      </w:r>
      <w:r w:rsidR="00D4578A">
        <w:rPr>
          <w:rFonts w:ascii="Times New Roman" w:eastAsia="Times New Roman" w:hAnsi="Times New Roman" w:cs="Times New Roman"/>
          <w:lang w:eastAsia="ru-RU"/>
        </w:rPr>
        <w:t>6</w:t>
      </w:r>
      <w:r w:rsidRPr="003176D3">
        <w:rPr>
          <w:rFonts w:ascii="Times New Roman" w:eastAsia="Times New Roman" w:hAnsi="Times New Roman" w:cs="Times New Roman"/>
          <w:lang w:eastAsia="ru-RU"/>
        </w:rPr>
        <w:t>].</w:t>
      </w:r>
      <w:r w:rsidR="00F05BF2"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>Действенным инст</w:t>
      </w:r>
      <w:r w:rsidR="00AB74C6" w:rsidRPr="003176D3">
        <w:rPr>
          <w:rFonts w:ascii="Times New Roman" w:eastAsia="Times New Roman" w:hAnsi="Times New Roman" w:cs="Times New Roman"/>
          <w:lang w:eastAsia="ru-RU"/>
        </w:rPr>
        <w:t xml:space="preserve">рументом восполнения 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>этого дефицита является логическая задача. Каково бы ни было ее содержание, поиск решения способствует</w:t>
      </w:r>
      <w:r w:rsidR="004C7406" w:rsidRPr="003176D3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 xml:space="preserve">развитию </w:t>
      </w:r>
      <w:r w:rsidR="00F813A5" w:rsidRPr="003176D3">
        <w:rPr>
          <w:rFonts w:ascii="Times New Roman" w:eastAsia="Times New Roman" w:hAnsi="Times New Roman" w:cs="Times New Roman"/>
          <w:lang w:eastAsia="ru-RU"/>
        </w:rPr>
        <w:t xml:space="preserve">интеллектуального 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>мы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>ш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 xml:space="preserve">ления </w:t>
      </w:r>
      <w:r w:rsidR="00F813A5" w:rsidRPr="003176D3">
        <w:rPr>
          <w:rFonts w:ascii="Times New Roman" w:eastAsia="Times New Roman" w:hAnsi="Times New Roman" w:cs="Times New Roman"/>
          <w:lang w:eastAsia="ru-RU"/>
        </w:rPr>
        <w:t>подростка</w:t>
      </w:r>
      <w:r w:rsidR="007E5F6B"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958" w:rsidRPr="003176D3">
        <w:rPr>
          <w:rFonts w:ascii="Times New Roman" w:eastAsia="Times New Roman" w:hAnsi="Times New Roman" w:cs="Times New Roman"/>
          <w:lang w:eastAsia="ru-RU"/>
        </w:rPr>
        <w:t>– словесно-логического, наглядно-образного или предметно-действенного</w:t>
      </w:r>
      <w:r w:rsidR="004C7406" w:rsidRPr="003176D3">
        <w:rPr>
          <w:rFonts w:ascii="Times New Roman" w:eastAsia="Times New Roman" w:hAnsi="Times New Roman" w:cs="Times New Roman"/>
          <w:lang w:eastAsia="ru-RU"/>
        </w:rPr>
        <w:t>, а с другой – формирует логическую грамотность (систему логических знаний и умений), без которой трудно предст</w:t>
      </w:r>
      <w:r w:rsidR="004C7406" w:rsidRPr="003176D3">
        <w:rPr>
          <w:rFonts w:ascii="Times New Roman" w:eastAsia="Times New Roman" w:hAnsi="Times New Roman" w:cs="Times New Roman"/>
          <w:lang w:eastAsia="ru-RU"/>
        </w:rPr>
        <w:t>а</w:t>
      </w:r>
      <w:r w:rsidR="004C7406" w:rsidRPr="003176D3">
        <w:rPr>
          <w:rFonts w:ascii="Times New Roman" w:eastAsia="Times New Roman" w:hAnsi="Times New Roman" w:cs="Times New Roman"/>
          <w:lang w:eastAsia="ru-RU"/>
        </w:rPr>
        <w:t>вить</w:t>
      </w:r>
      <w:r w:rsidR="00AB74C6" w:rsidRPr="003176D3">
        <w:rPr>
          <w:rFonts w:ascii="Times New Roman" w:eastAsia="Times New Roman" w:hAnsi="Times New Roman" w:cs="Times New Roman"/>
          <w:lang w:eastAsia="ru-RU"/>
        </w:rPr>
        <w:t xml:space="preserve"> развитие логического мышления.</w:t>
      </w:r>
    </w:p>
    <w:p w:rsidR="001D3E8C" w:rsidRPr="003176D3" w:rsidRDefault="001446CE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76D3">
        <w:rPr>
          <w:rFonts w:ascii="Times New Roman" w:eastAsia="Times New Roman" w:hAnsi="Times New Roman" w:cs="Times New Roman"/>
          <w:lang w:eastAsia="ru-RU"/>
        </w:rPr>
        <w:t>Логические задачи всегда вызывают у подростков особый интерес. Во многом это вызвано тем, что популярные логические задачи опираются не столько на математическую подготовку, сколько на здравый смысл и практический опыт: «У Иры среди одноклассников на 3 мальчика больше, чем девочек. На сколько мальчиков больше, чем девочек, в классе, в котором учится Ира?», «Алексей Иванович при</w:t>
      </w:r>
      <w:r w:rsidRPr="003176D3">
        <w:rPr>
          <w:rFonts w:ascii="Times New Roman" w:eastAsia="Times New Roman" w:hAnsi="Times New Roman" w:cs="Times New Roman"/>
          <w:lang w:eastAsia="ru-RU"/>
        </w:rPr>
        <w:t>е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хал на вокзал за 25 минут до отхода поезда. Оказалось, что его часы отстали на 15 минут, а отправление поезда задержали на 35 минут. Сколько минут ждал Алексей </w:t>
      </w:r>
      <w:r w:rsidR="00CA00FB" w:rsidRPr="003176D3">
        <w:rPr>
          <w:rFonts w:ascii="Times New Roman" w:eastAsia="Times New Roman" w:hAnsi="Times New Roman" w:cs="Times New Roman"/>
          <w:lang w:eastAsia="ru-RU"/>
        </w:rPr>
        <w:t>И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ванович </w:t>
      </w:r>
      <w:r w:rsidR="00CA00FB" w:rsidRPr="003176D3">
        <w:rPr>
          <w:rFonts w:ascii="Times New Roman" w:eastAsia="Times New Roman" w:hAnsi="Times New Roman" w:cs="Times New Roman"/>
          <w:lang w:eastAsia="ru-RU"/>
        </w:rPr>
        <w:t>отправления поезда?</w:t>
      </w:r>
      <w:r w:rsidRPr="003176D3">
        <w:rPr>
          <w:rFonts w:ascii="Times New Roman" w:eastAsia="Times New Roman" w:hAnsi="Times New Roman" w:cs="Times New Roman"/>
          <w:lang w:eastAsia="ru-RU"/>
        </w:rPr>
        <w:t>»</w:t>
      </w:r>
      <w:r w:rsidR="00CA00FB" w:rsidRPr="003176D3">
        <w:rPr>
          <w:rFonts w:ascii="Times New Roman" w:eastAsia="Times New Roman" w:hAnsi="Times New Roman" w:cs="Times New Roman"/>
          <w:lang w:eastAsia="ru-RU"/>
        </w:rPr>
        <w:t xml:space="preserve"> и т.п.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5F6B" w:rsidRPr="003176D3" w:rsidRDefault="00C87BC7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Основная сложность при разработке содержания раздела «Логика» - отбор задач, т.к. сетевая д</w:t>
      </w:r>
      <w:r w:rsidRPr="003176D3">
        <w:rPr>
          <w:rFonts w:ascii="Times New Roman" w:hAnsi="Times New Roman" w:cs="Times New Roman"/>
        </w:rPr>
        <w:t>о</w:t>
      </w:r>
      <w:r w:rsidRPr="003176D3">
        <w:rPr>
          <w:rFonts w:ascii="Times New Roman" w:hAnsi="Times New Roman" w:cs="Times New Roman"/>
        </w:rPr>
        <w:t xml:space="preserve">ступность существенно облегчает участникам поиск </w:t>
      </w:r>
      <w:r w:rsidR="00241C80" w:rsidRPr="003176D3">
        <w:rPr>
          <w:rFonts w:ascii="Times New Roman" w:hAnsi="Times New Roman" w:cs="Times New Roman"/>
        </w:rPr>
        <w:t xml:space="preserve">ответа и лишает викторину духа соревнования. </w:t>
      </w:r>
      <w:r w:rsidR="00422AAC" w:rsidRPr="003176D3">
        <w:rPr>
          <w:rFonts w:ascii="Times New Roman" w:hAnsi="Times New Roman" w:cs="Times New Roman"/>
        </w:rPr>
        <w:t>П</w:t>
      </w:r>
      <w:r w:rsidR="00422AAC" w:rsidRPr="003176D3">
        <w:rPr>
          <w:rFonts w:ascii="Times New Roman" w:hAnsi="Times New Roman" w:cs="Times New Roman"/>
        </w:rPr>
        <w:t>о</w:t>
      </w:r>
      <w:r w:rsidR="00422AAC" w:rsidRPr="003176D3">
        <w:rPr>
          <w:rFonts w:ascii="Times New Roman" w:hAnsi="Times New Roman" w:cs="Times New Roman"/>
        </w:rPr>
        <w:t>этому перед публикацией задач их условия были  переформулированы</w:t>
      </w:r>
      <w:r w:rsidR="001D3E8C" w:rsidRPr="003176D3">
        <w:rPr>
          <w:rFonts w:ascii="Times New Roman" w:hAnsi="Times New Roman" w:cs="Times New Roman"/>
        </w:rPr>
        <w:t xml:space="preserve"> - </w:t>
      </w:r>
      <w:r w:rsidR="00422AAC" w:rsidRPr="003176D3">
        <w:rPr>
          <w:rFonts w:ascii="Times New Roman" w:hAnsi="Times New Roman" w:cs="Times New Roman"/>
        </w:rPr>
        <w:t xml:space="preserve"> изменены сюжетные линии, введена «лишняя» информация</w:t>
      </w:r>
      <w:r w:rsidR="001D3E8C" w:rsidRPr="003176D3">
        <w:rPr>
          <w:rFonts w:ascii="Times New Roman" w:hAnsi="Times New Roman" w:cs="Times New Roman"/>
        </w:rPr>
        <w:t xml:space="preserve">, прямая задача заменена обратной. Например, </w:t>
      </w:r>
      <w:r w:rsidR="003606F8" w:rsidRPr="003176D3">
        <w:rPr>
          <w:rFonts w:ascii="Times New Roman" w:hAnsi="Times New Roman" w:cs="Times New Roman"/>
        </w:rPr>
        <w:t xml:space="preserve">при подготовке раздела </w:t>
      </w:r>
      <w:r w:rsidR="001D3E8C" w:rsidRPr="003176D3">
        <w:rPr>
          <w:rFonts w:ascii="Times New Roman" w:hAnsi="Times New Roman" w:cs="Times New Roman"/>
        </w:rPr>
        <w:t>использовалась  популярная «веселая задача» Я.И.</w:t>
      </w:r>
      <w:r w:rsidR="00880385" w:rsidRPr="003176D3">
        <w:rPr>
          <w:rFonts w:ascii="Times New Roman" w:hAnsi="Times New Roman" w:cs="Times New Roman"/>
        </w:rPr>
        <w:t xml:space="preserve"> </w:t>
      </w:r>
      <w:r w:rsidR="001D3E8C" w:rsidRPr="003176D3">
        <w:rPr>
          <w:rFonts w:ascii="Times New Roman" w:hAnsi="Times New Roman" w:cs="Times New Roman"/>
        </w:rPr>
        <w:t xml:space="preserve">Перельмана «Книжный червь»: «В моем книжном шкафу на полке стоят сочинения Пушкина в 8-ми томах, том к тому. Приехав как-то с дачи, я с досадой </w:t>
      </w:r>
      <w:r w:rsidR="001D3E8C" w:rsidRPr="003176D3">
        <w:rPr>
          <w:rFonts w:ascii="Times New Roman" w:hAnsi="Times New Roman" w:cs="Times New Roman"/>
        </w:rPr>
        <w:lastRenderedPageBreak/>
        <w:t>заметил, что все лето книжный червь усердно сверлил моего Пушкина и успел прогрызть ход от первой страницы 1-го тома до последней страницы 3-го тома. Вопрос: Сколько всего страниц смог прогрызть червь, если в первом томе 700 страниц, во втором – 640, а в третьем – 670?»</w:t>
      </w:r>
      <w:r w:rsidR="003606F8" w:rsidRPr="003176D3">
        <w:rPr>
          <w:rFonts w:ascii="Times New Roman" w:hAnsi="Times New Roman" w:cs="Times New Roman"/>
        </w:rPr>
        <w:t xml:space="preserve">. </w:t>
      </w:r>
      <w:r w:rsidR="001D3E8C" w:rsidRPr="003176D3">
        <w:rPr>
          <w:rFonts w:ascii="Times New Roman" w:hAnsi="Times New Roman" w:cs="Times New Roman"/>
        </w:rPr>
        <w:t xml:space="preserve"> </w:t>
      </w:r>
      <w:r w:rsidR="003606F8" w:rsidRPr="003176D3">
        <w:rPr>
          <w:rFonts w:ascii="Times New Roman" w:hAnsi="Times New Roman" w:cs="Times New Roman"/>
        </w:rPr>
        <w:t>В викторине для пятикла</w:t>
      </w:r>
      <w:r w:rsidR="003606F8" w:rsidRPr="003176D3">
        <w:rPr>
          <w:rFonts w:ascii="Times New Roman" w:hAnsi="Times New Roman" w:cs="Times New Roman"/>
        </w:rPr>
        <w:t>с</w:t>
      </w:r>
      <w:r w:rsidR="003606F8" w:rsidRPr="003176D3">
        <w:rPr>
          <w:rFonts w:ascii="Times New Roman" w:hAnsi="Times New Roman" w:cs="Times New Roman"/>
        </w:rPr>
        <w:t>сников она стала основой задачи «На книжной полке стоят 2 книги. Толщина первой книги без обложки - 10 мм, толщина второй книги без обложки - 15 мм. Толщина обложки каждой книги – 3 мм. Сколько миллиметров составляет длина наименьшего отрезка, соединяющего первую страницу первой книги с последней страницей второй?».</w:t>
      </w:r>
      <w:r w:rsidR="00AB74C6" w:rsidRPr="003176D3">
        <w:rPr>
          <w:rFonts w:ascii="Times New Roman" w:hAnsi="Times New Roman" w:cs="Times New Roman"/>
        </w:rPr>
        <w:t xml:space="preserve"> Статистика ответов </w:t>
      </w:r>
      <w:r w:rsidR="0097639D" w:rsidRPr="003176D3">
        <w:rPr>
          <w:rFonts w:ascii="Times New Roman" w:hAnsi="Times New Roman" w:cs="Times New Roman"/>
        </w:rPr>
        <w:t>показала, что только 25% у</w:t>
      </w:r>
      <w:r w:rsidR="00AB74C6" w:rsidRPr="003176D3">
        <w:rPr>
          <w:rFonts w:ascii="Times New Roman" w:hAnsi="Times New Roman" w:cs="Times New Roman"/>
        </w:rPr>
        <w:t xml:space="preserve">частников справились с задачей </w:t>
      </w:r>
      <w:r w:rsidR="0097639D" w:rsidRPr="003176D3">
        <w:rPr>
          <w:rFonts w:ascii="Times New Roman" w:hAnsi="Times New Roman" w:cs="Times New Roman"/>
        </w:rPr>
        <w:t>в новой формулировке, хотя в сети опубликованы десятки ее прототипов.</w:t>
      </w:r>
    </w:p>
    <w:p w:rsidR="003D74A2" w:rsidRPr="003176D3" w:rsidRDefault="00CE3CA7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176D3">
        <w:rPr>
          <w:rFonts w:ascii="Times New Roman" w:hAnsi="Times New Roman" w:cs="Times New Roman"/>
        </w:rPr>
        <w:t>В программу учебного предмета «Математика. Алгебра. Геометрия» п</w:t>
      </w:r>
      <w:r w:rsidR="00266434" w:rsidRPr="003176D3">
        <w:rPr>
          <w:rFonts w:ascii="Times New Roman" w:hAnsi="Times New Roman" w:cs="Times New Roman"/>
        </w:rPr>
        <w:t xml:space="preserve">о </w:t>
      </w:r>
      <w:r w:rsidR="00F53150" w:rsidRPr="003176D3">
        <w:rPr>
          <w:rFonts w:ascii="Times New Roman" w:hAnsi="Times New Roman" w:cs="Times New Roman"/>
        </w:rPr>
        <w:t xml:space="preserve">федеральным </w:t>
      </w:r>
      <w:r w:rsidR="00266434" w:rsidRPr="003176D3">
        <w:rPr>
          <w:rFonts w:ascii="Times New Roman" w:hAnsi="Times New Roman" w:cs="Times New Roman"/>
        </w:rPr>
        <w:t xml:space="preserve">стандартам второго поколения введен новый </w:t>
      </w:r>
      <w:r w:rsidRPr="003176D3">
        <w:rPr>
          <w:rFonts w:ascii="Times New Roman" w:hAnsi="Times New Roman" w:cs="Times New Roman"/>
        </w:rPr>
        <w:t>методологический раздел «Матема</w:t>
      </w:r>
      <w:r w:rsidR="007B28E3" w:rsidRPr="003176D3">
        <w:rPr>
          <w:rFonts w:ascii="Times New Roman" w:hAnsi="Times New Roman" w:cs="Times New Roman"/>
        </w:rPr>
        <w:t>тика в историческом развитии» [</w:t>
      </w:r>
      <w:r w:rsidR="00D4578A">
        <w:rPr>
          <w:rFonts w:ascii="Times New Roman" w:hAnsi="Times New Roman" w:cs="Times New Roman"/>
        </w:rPr>
        <w:t>2</w:t>
      </w:r>
      <w:r w:rsidRPr="003176D3">
        <w:rPr>
          <w:rFonts w:ascii="Times New Roman" w:hAnsi="Times New Roman" w:cs="Times New Roman"/>
        </w:rPr>
        <w:t xml:space="preserve">]. </w:t>
      </w:r>
      <w:r w:rsidR="0068657F" w:rsidRPr="003176D3">
        <w:rPr>
          <w:rFonts w:ascii="Times New Roman" w:eastAsia="Times New Roman" w:hAnsi="Times New Roman" w:cs="Times New Roman"/>
          <w:iCs/>
          <w:lang w:eastAsia="ru-RU"/>
        </w:rPr>
        <w:t>Польза от знакомства с историей матема</w:t>
      </w:r>
      <w:r w:rsidR="007B28E3" w:rsidRPr="003176D3">
        <w:rPr>
          <w:rFonts w:ascii="Times New Roman" w:eastAsia="Times New Roman" w:hAnsi="Times New Roman" w:cs="Times New Roman"/>
          <w:iCs/>
          <w:lang w:eastAsia="ru-RU"/>
        </w:rPr>
        <w:t xml:space="preserve">тики выходит за рамки </w:t>
      </w:r>
      <w:r w:rsidR="0068657F" w:rsidRPr="003176D3">
        <w:rPr>
          <w:rFonts w:ascii="Times New Roman" w:eastAsia="Times New Roman" w:hAnsi="Times New Roman" w:cs="Times New Roman"/>
          <w:iCs/>
          <w:lang w:eastAsia="ru-RU"/>
        </w:rPr>
        <w:t>математики. Это знакомство важно для нашего мировоззрения, ведь иначе мы не знали бы, что наука развивается и что ее сегодняшнее состо</w:t>
      </w:r>
      <w:r w:rsidR="0068657F" w:rsidRPr="003176D3">
        <w:rPr>
          <w:rFonts w:ascii="Times New Roman" w:eastAsia="Times New Roman" w:hAnsi="Times New Roman" w:cs="Times New Roman"/>
          <w:iCs/>
          <w:lang w:eastAsia="ru-RU"/>
        </w:rPr>
        <w:t>я</w:t>
      </w:r>
      <w:r w:rsidR="0068657F" w:rsidRPr="003176D3">
        <w:rPr>
          <w:rFonts w:ascii="Times New Roman" w:eastAsia="Times New Roman" w:hAnsi="Times New Roman" w:cs="Times New Roman"/>
          <w:iCs/>
          <w:lang w:eastAsia="ru-RU"/>
        </w:rPr>
        <w:t>ние не окончательное.</w:t>
      </w:r>
      <w:r w:rsidR="00E85AC1" w:rsidRPr="003176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B61F29" w:rsidRPr="003176D3">
        <w:rPr>
          <w:rFonts w:ascii="Times New Roman" w:eastAsia="Times New Roman" w:hAnsi="Times New Roman" w:cs="Times New Roman"/>
          <w:lang w:eastAsia="ru-RU"/>
        </w:rPr>
        <w:t>Поэтому</w:t>
      </w:r>
      <w:r w:rsidR="00E967DB"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24B" w:rsidRPr="003176D3">
        <w:rPr>
          <w:rFonts w:ascii="Times New Roman" w:eastAsia="Times New Roman" w:hAnsi="Times New Roman" w:cs="Times New Roman"/>
          <w:lang w:eastAsia="ru-RU"/>
        </w:rPr>
        <w:t xml:space="preserve">в викторину </w:t>
      </w:r>
      <w:r w:rsidR="00E967DB" w:rsidRPr="003176D3">
        <w:rPr>
          <w:rFonts w:ascii="Times New Roman" w:eastAsia="Times New Roman" w:hAnsi="Times New Roman" w:cs="Times New Roman"/>
          <w:lang w:eastAsia="ru-RU"/>
        </w:rPr>
        <w:t>был включен блок</w:t>
      </w:r>
      <w:r w:rsidR="00275333" w:rsidRPr="003176D3">
        <w:rPr>
          <w:rFonts w:ascii="Times New Roman" w:eastAsia="Times New Roman" w:hAnsi="Times New Roman" w:cs="Times New Roman"/>
          <w:lang w:eastAsia="ru-RU"/>
        </w:rPr>
        <w:t xml:space="preserve"> заданий, составивших второй раздел</w:t>
      </w:r>
      <w:r w:rsidR="00E967DB"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7DB" w:rsidRPr="003176D3">
        <w:rPr>
          <w:rFonts w:ascii="Times New Roman" w:eastAsia="Times New Roman" w:hAnsi="Times New Roman" w:cs="Times New Roman"/>
          <w:bCs/>
          <w:lang w:eastAsia="ru-RU"/>
        </w:rPr>
        <w:t>«История математики».</w:t>
      </w:r>
      <w:r w:rsidR="00E967DB" w:rsidRPr="003176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886" w:rsidRPr="003176D3">
        <w:rPr>
          <w:rFonts w:ascii="Times New Roman" w:eastAsia="Times New Roman" w:hAnsi="Times New Roman" w:cs="Times New Roman"/>
          <w:lang w:eastAsia="ru-RU"/>
        </w:rPr>
        <w:t>Задачи раздела отражают историю развития систем счисления, стари</w:t>
      </w:r>
      <w:r w:rsidR="00AB74C6" w:rsidRPr="003176D3">
        <w:rPr>
          <w:rFonts w:ascii="Times New Roman" w:eastAsia="Times New Roman" w:hAnsi="Times New Roman" w:cs="Times New Roman"/>
          <w:lang w:eastAsia="ru-RU"/>
        </w:rPr>
        <w:t xml:space="preserve">нных мер, возникновения цифр и </w:t>
      </w:r>
      <w:r w:rsidR="00A46886" w:rsidRPr="003176D3">
        <w:rPr>
          <w:rFonts w:ascii="Times New Roman" w:eastAsia="Times New Roman" w:hAnsi="Times New Roman" w:cs="Times New Roman"/>
          <w:lang w:eastAsia="ru-RU"/>
        </w:rPr>
        <w:t xml:space="preserve">формирования математических символов.  </w:t>
      </w:r>
    </w:p>
    <w:p w:rsidR="00627A72" w:rsidRPr="003176D3" w:rsidRDefault="00627A72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76D3">
        <w:rPr>
          <w:rFonts w:ascii="Times New Roman" w:eastAsia="Times New Roman" w:hAnsi="Times New Roman" w:cs="Times New Roman"/>
          <w:lang w:eastAsia="ru-RU"/>
        </w:rPr>
        <w:t>Вот примеры заданий из этого блока.</w:t>
      </w:r>
    </w:p>
    <w:p w:rsidR="00EC6D81" w:rsidRPr="003176D3" w:rsidRDefault="00627A72" w:rsidP="003176D3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3176D3">
        <w:rPr>
          <w:rFonts w:ascii="Times New Roman" w:hAnsi="Times New Roman"/>
        </w:rPr>
        <w:t>В двух карманах рубль. В одном столько гривенников, сколько в другом пятиалтынных.</w:t>
      </w:r>
      <w:r w:rsidRPr="003176D3">
        <w:rPr>
          <w:rFonts w:ascii="Times New Roman" w:hAnsi="Times New Roman"/>
          <w:b/>
        </w:rPr>
        <w:t xml:space="preserve"> </w:t>
      </w:r>
      <w:r w:rsidRPr="003176D3">
        <w:rPr>
          <w:rFonts w:ascii="Times New Roman" w:hAnsi="Times New Roman"/>
        </w:rPr>
        <w:t>Сколько денег в каждом кармане?</w:t>
      </w:r>
    </w:p>
    <w:p w:rsidR="00095A5D" w:rsidRPr="003176D3" w:rsidRDefault="00095A5D" w:rsidP="003176D3">
      <w:pPr>
        <w:pStyle w:val="a6"/>
        <w:keepNext/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742C31FD" wp14:editId="5E86BB02">
            <wp:extent cx="2470150" cy="679985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81" w:rsidRPr="003176D3" w:rsidRDefault="00095A5D" w:rsidP="003176D3">
      <w:pPr>
        <w:pStyle w:val="ae"/>
        <w:spacing w:after="100" w:afterAutospacing="1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76D3">
        <w:rPr>
          <w:rFonts w:ascii="Times New Roman" w:hAnsi="Times New Roman" w:cs="Times New Roman"/>
          <w:b w:val="0"/>
          <w:color w:val="auto"/>
          <w:sz w:val="22"/>
          <w:szCs w:val="22"/>
        </w:rPr>
        <w:t>Рис.1. Иллюстрация к задаче 1.</w:t>
      </w:r>
    </w:p>
    <w:p w:rsidR="00627A72" w:rsidRPr="003176D3" w:rsidRDefault="00627A72" w:rsidP="003176D3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Лавочник купил ящик сахару, весом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176D3">
        <w:rPr>
          <w:rFonts w:ascii="Times New Roman" w:eastAsiaTheme="minorEastAsia" w:hAnsi="Times New Roman"/>
        </w:rPr>
        <w:t xml:space="preserve"> пуда, по 6 руб. за пуд. Четвертую часть всего сахара о</w:t>
      </w:r>
      <w:r w:rsidRPr="003176D3">
        <w:rPr>
          <w:rFonts w:ascii="Times New Roman" w:eastAsiaTheme="minorEastAsia" w:hAnsi="Times New Roman"/>
        </w:rPr>
        <w:t>б</w:t>
      </w:r>
      <w:r w:rsidRPr="003176D3">
        <w:rPr>
          <w:rFonts w:ascii="Times New Roman" w:eastAsiaTheme="minorEastAsia" w:hAnsi="Times New Roman"/>
        </w:rPr>
        <w:t>лили керосином и ее пришлось продать по 4 коп</w:t>
      </w:r>
      <w:proofErr w:type="gramStart"/>
      <w:r w:rsidRPr="003176D3">
        <w:rPr>
          <w:rFonts w:ascii="Times New Roman" w:eastAsiaTheme="minorEastAsia" w:hAnsi="Times New Roman"/>
        </w:rPr>
        <w:t>.</w:t>
      </w:r>
      <w:proofErr w:type="gramEnd"/>
      <w:r w:rsidRPr="003176D3">
        <w:rPr>
          <w:rFonts w:ascii="Times New Roman" w:eastAsiaTheme="minorEastAsia" w:hAnsi="Times New Roman"/>
        </w:rPr>
        <w:t xml:space="preserve"> </w:t>
      </w:r>
      <w:proofErr w:type="gramStart"/>
      <w:r w:rsidRPr="003176D3">
        <w:rPr>
          <w:rFonts w:ascii="Times New Roman" w:eastAsiaTheme="minorEastAsia" w:hAnsi="Times New Roman"/>
        </w:rPr>
        <w:t>з</w:t>
      </w:r>
      <w:proofErr w:type="gramEnd"/>
      <w:r w:rsidRPr="003176D3">
        <w:rPr>
          <w:rFonts w:ascii="Times New Roman" w:eastAsiaTheme="minorEastAsia" w:hAnsi="Times New Roman"/>
        </w:rPr>
        <w:t xml:space="preserve">а фунт. Остальной сахар распродан по 16 к. за фунт. </w:t>
      </w:r>
      <w:r w:rsidR="008B020F" w:rsidRPr="003176D3">
        <w:rPr>
          <w:rFonts w:ascii="Times New Roman" w:eastAsiaTheme="minorEastAsia" w:hAnsi="Times New Roman"/>
        </w:rPr>
        <w:t>Сколько убытку получил лавочник</w:t>
      </w:r>
      <w:r w:rsidRPr="003176D3">
        <w:rPr>
          <w:rFonts w:ascii="Times New Roman" w:eastAsiaTheme="minorEastAsia" w:hAnsi="Times New Roman"/>
        </w:rPr>
        <w:t>?</w:t>
      </w:r>
    </w:p>
    <w:p w:rsidR="00095A5D" w:rsidRPr="003176D3" w:rsidRDefault="00095A5D" w:rsidP="003176D3">
      <w:pPr>
        <w:pStyle w:val="a6"/>
        <w:keepNext/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71C11E8E" wp14:editId="18BE1DD5">
            <wp:extent cx="2865244" cy="793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74" cy="79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72" w:rsidRPr="003176D3" w:rsidRDefault="00095A5D" w:rsidP="003176D3">
      <w:pPr>
        <w:pStyle w:val="ae"/>
        <w:spacing w:after="100" w:afterAutospacing="1" w:line="276" w:lineRule="auto"/>
        <w:jc w:val="both"/>
        <w:outlineLvl w:val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76D3">
        <w:rPr>
          <w:rFonts w:ascii="Times New Roman" w:hAnsi="Times New Roman" w:cs="Times New Roman"/>
          <w:b w:val="0"/>
          <w:color w:val="auto"/>
          <w:sz w:val="22"/>
          <w:szCs w:val="22"/>
        </w:rPr>
        <w:t>Рис. 2. Иллюстрация к задаче 2.</w:t>
      </w:r>
    </w:p>
    <w:p w:rsidR="00813291" w:rsidRPr="003176D3" w:rsidRDefault="00E967DB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eastAsia="Times New Roman" w:hAnsi="Times New Roman" w:cs="Times New Roman"/>
          <w:lang w:eastAsia="ru-RU"/>
        </w:rPr>
        <w:t xml:space="preserve">Третий </w:t>
      </w:r>
      <w:r w:rsidR="00275333" w:rsidRPr="003176D3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Pr="003176D3">
        <w:rPr>
          <w:rFonts w:ascii="Times New Roman" w:eastAsia="Times New Roman" w:hAnsi="Times New Roman" w:cs="Times New Roman"/>
          <w:lang w:eastAsia="ru-RU"/>
        </w:rPr>
        <w:t xml:space="preserve">викторины называется </w:t>
      </w:r>
      <w:r w:rsidRPr="003176D3">
        <w:rPr>
          <w:rFonts w:ascii="Times New Roman" w:eastAsia="Times New Roman" w:hAnsi="Times New Roman" w:cs="Times New Roman"/>
          <w:bCs/>
          <w:lang w:eastAsia="ru-RU"/>
        </w:rPr>
        <w:t>«Задания в картинках».</w:t>
      </w:r>
      <w:r w:rsidR="003D74A2" w:rsidRPr="003176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66241" w:rsidRPr="003176D3">
        <w:rPr>
          <w:rFonts w:ascii="Times New Roman" w:eastAsia="Times New Roman" w:hAnsi="Times New Roman" w:cs="Times New Roman"/>
          <w:bCs/>
          <w:lang w:eastAsia="ru-RU"/>
        </w:rPr>
        <w:t>Если содержание первых двух</w:t>
      </w:r>
      <w:r w:rsidR="00E66241" w:rsidRPr="003176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75333" w:rsidRPr="003176D3">
        <w:rPr>
          <w:rFonts w:ascii="Times New Roman" w:eastAsia="Times New Roman" w:hAnsi="Times New Roman" w:cs="Times New Roman"/>
          <w:bCs/>
          <w:lang w:eastAsia="ru-RU"/>
        </w:rPr>
        <w:t>ра</w:t>
      </w:r>
      <w:r w:rsidR="00275333" w:rsidRPr="003176D3">
        <w:rPr>
          <w:rFonts w:ascii="Times New Roman" w:eastAsia="Times New Roman" w:hAnsi="Times New Roman" w:cs="Times New Roman"/>
          <w:bCs/>
          <w:lang w:eastAsia="ru-RU"/>
        </w:rPr>
        <w:t>з</w:t>
      </w:r>
      <w:r w:rsidR="00275333" w:rsidRPr="003176D3">
        <w:rPr>
          <w:rFonts w:ascii="Times New Roman" w:eastAsia="Times New Roman" w:hAnsi="Times New Roman" w:cs="Times New Roman"/>
          <w:bCs/>
          <w:lang w:eastAsia="ru-RU"/>
        </w:rPr>
        <w:t xml:space="preserve">делов </w:t>
      </w:r>
      <w:r w:rsidR="00E66241" w:rsidRPr="003176D3">
        <w:rPr>
          <w:rFonts w:ascii="Times New Roman" w:eastAsia="Times New Roman" w:hAnsi="Times New Roman" w:cs="Times New Roman"/>
          <w:bCs/>
          <w:lang w:eastAsia="ru-RU"/>
        </w:rPr>
        <w:t xml:space="preserve"> является традиционным для школьного математического образования, то и</w:t>
      </w:r>
      <w:r w:rsidR="003D74A2" w:rsidRPr="003176D3">
        <w:rPr>
          <w:rFonts w:ascii="Times New Roman" w:eastAsia="Times New Roman" w:hAnsi="Times New Roman" w:cs="Times New Roman"/>
          <w:bCs/>
          <w:lang w:eastAsia="ru-RU"/>
        </w:rPr>
        <w:t>дея разработки и вкл</w:t>
      </w:r>
      <w:r w:rsidR="003D74A2" w:rsidRPr="003176D3">
        <w:rPr>
          <w:rFonts w:ascii="Times New Roman" w:eastAsia="Times New Roman" w:hAnsi="Times New Roman" w:cs="Times New Roman"/>
          <w:bCs/>
          <w:lang w:eastAsia="ru-RU"/>
        </w:rPr>
        <w:t>ю</w:t>
      </w:r>
      <w:r w:rsidR="003D74A2" w:rsidRPr="003176D3">
        <w:rPr>
          <w:rFonts w:ascii="Times New Roman" w:eastAsia="Times New Roman" w:hAnsi="Times New Roman" w:cs="Times New Roman"/>
          <w:bCs/>
          <w:lang w:eastAsia="ru-RU"/>
        </w:rPr>
        <w:t>чения в содержание</w:t>
      </w:r>
      <w:r w:rsidR="0011189E" w:rsidRPr="003176D3">
        <w:rPr>
          <w:rFonts w:ascii="Times New Roman" w:eastAsia="Times New Roman" w:hAnsi="Times New Roman" w:cs="Times New Roman"/>
          <w:bCs/>
          <w:lang w:eastAsia="ru-RU"/>
        </w:rPr>
        <w:t xml:space="preserve"> викторины </w:t>
      </w:r>
      <w:r w:rsidR="000431D9" w:rsidRPr="003176D3">
        <w:rPr>
          <w:rFonts w:ascii="Times New Roman" w:eastAsia="Times New Roman" w:hAnsi="Times New Roman" w:cs="Times New Roman"/>
          <w:bCs/>
          <w:lang w:eastAsia="ru-RU"/>
        </w:rPr>
        <w:t xml:space="preserve">данного </w:t>
      </w:r>
      <w:r w:rsidR="00466A10" w:rsidRPr="003176D3">
        <w:rPr>
          <w:rFonts w:ascii="Times New Roman" w:eastAsia="Times New Roman" w:hAnsi="Times New Roman" w:cs="Times New Roman"/>
          <w:bCs/>
          <w:lang w:eastAsia="ru-RU"/>
        </w:rPr>
        <w:t xml:space="preserve">раздела </w:t>
      </w:r>
      <w:r w:rsidR="000431D9" w:rsidRPr="003176D3">
        <w:rPr>
          <w:rFonts w:ascii="Times New Roman" w:eastAsia="Times New Roman" w:hAnsi="Times New Roman" w:cs="Times New Roman"/>
          <w:bCs/>
          <w:lang w:eastAsia="ru-RU"/>
        </w:rPr>
        <w:t xml:space="preserve"> авторская и принадлежит </w:t>
      </w:r>
      <w:r w:rsidR="000431D9" w:rsidRPr="003176D3">
        <w:rPr>
          <w:rFonts w:ascii="Times New Roman" w:hAnsi="Times New Roman" w:cs="Times New Roman"/>
        </w:rPr>
        <w:t>сотрудниками сектора «Пс</w:t>
      </w:r>
      <w:r w:rsidR="000431D9" w:rsidRPr="003176D3">
        <w:rPr>
          <w:rFonts w:ascii="Times New Roman" w:hAnsi="Times New Roman" w:cs="Times New Roman"/>
        </w:rPr>
        <w:t>и</w:t>
      </w:r>
      <w:r w:rsidR="000431D9" w:rsidRPr="003176D3">
        <w:rPr>
          <w:rFonts w:ascii="Times New Roman" w:hAnsi="Times New Roman" w:cs="Times New Roman"/>
        </w:rPr>
        <w:t>холого-педагогическое сопровождение детской одаренн</w:t>
      </w:r>
      <w:r w:rsidR="00266434" w:rsidRPr="003176D3">
        <w:rPr>
          <w:rFonts w:ascii="Times New Roman" w:hAnsi="Times New Roman" w:cs="Times New Roman"/>
        </w:rPr>
        <w:t>ости</w:t>
      </w:r>
      <w:r w:rsidR="00466A10" w:rsidRPr="003176D3">
        <w:rPr>
          <w:rFonts w:ascii="Times New Roman" w:hAnsi="Times New Roman" w:cs="Times New Roman"/>
        </w:rPr>
        <w:t>»</w:t>
      </w:r>
      <w:r w:rsidR="00266434" w:rsidRPr="003176D3">
        <w:rPr>
          <w:rFonts w:ascii="Times New Roman" w:hAnsi="Times New Roman" w:cs="Times New Roman"/>
        </w:rPr>
        <w:t xml:space="preserve"> ВИРО</w:t>
      </w:r>
      <w:r w:rsidR="00D4578A">
        <w:rPr>
          <w:rFonts w:ascii="Times New Roman" w:hAnsi="Times New Roman" w:cs="Times New Roman"/>
        </w:rPr>
        <w:t xml:space="preserve"> [3, 4</w:t>
      </w:r>
      <w:r w:rsidR="00ED7815" w:rsidRPr="003176D3">
        <w:rPr>
          <w:rFonts w:ascii="Times New Roman" w:hAnsi="Times New Roman" w:cs="Times New Roman"/>
        </w:rPr>
        <w:t>]</w:t>
      </w:r>
      <w:r w:rsidR="00266434" w:rsidRPr="003176D3">
        <w:rPr>
          <w:rFonts w:ascii="Times New Roman" w:hAnsi="Times New Roman" w:cs="Times New Roman"/>
        </w:rPr>
        <w:t xml:space="preserve">. </w:t>
      </w:r>
      <w:r w:rsidR="000431D9" w:rsidRPr="003176D3">
        <w:rPr>
          <w:rFonts w:ascii="Times New Roman" w:hAnsi="Times New Roman" w:cs="Times New Roman"/>
        </w:rPr>
        <w:t>Суть идеи заключается в сл</w:t>
      </w:r>
      <w:r w:rsidR="000431D9" w:rsidRPr="003176D3">
        <w:rPr>
          <w:rFonts w:ascii="Times New Roman" w:hAnsi="Times New Roman" w:cs="Times New Roman"/>
        </w:rPr>
        <w:t>е</w:t>
      </w:r>
      <w:r w:rsidR="000431D9" w:rsidRPr="003176D3">
        <w:rPr>
          <w:rFonts w:ascii="Times New Roman" w:hAnsi="Times New Roman" w:cs="Times New Roman"/>
        </w:rPr>
        <w:t>дующем: в соответствии с программой учебного предмета «Математика» 5-6 классов основного общего образования подобраны картинки к темам курса</w:t>
      </w:r>
      <w:r w:rsidR="00E85AC1" w:rsidRPr="003176D3">
        <w:rPr>
          <w:rFonts w:ascii="Times New Roman" w:hAnsi="Times New Roman" w:cs="Times New Roman"/>
        </w:rPr>
        <w:t xml:space="preserve"> и к вопросам за страницами учебника математики</w:t>
      </w:r>
      <w:r w:rsidR="0011189E" w:rsidRPr="003176D3">
        <w:rPr>
          <w:rFonts w:ascii="Times New Roman" w:hAnsi="Times New Roman" w:cs="Times New Roman"/>
        </w:rPr>
        <w:t xml:space="preserve">, после чего </w:t>
      </w:r>
      <w:r w:rsidR="000431D9" w:rsidRPr="003176D3">
        <w:rPr>
          <w:rFonts w:ascii="Times New Roman" w:hAnsi="Times New Roman" w:cs="Times New Roman"/>
        </w:rPr>
        <w:t>к каждой картинке сформулирован вопрос.</w:t>
      </w:r>
    </w:p>
    <w:p w:rsidR="00627A72" w:rsidRPr="003176D3" w:rsidRDefault="00627A72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Приведем несколько примеров таких заданий:</w:t>
      </w:r>
    </w:p>
    <w:p w:rsidR="00627A72" w:rsidRPr="003176D3" w:rsidRDefault="00627A72" w:rsidP="003176D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Как </w:t>
      </w:r>
      <w:proofErr w:type="gramStart"/>
      <w:r w:rsidRPr="003176D3">
        <w:rPr>
          <w:rFonts w:ascii="Times New Roman" w:hAnsi="Times New Roman"/>
        </w:rPr>
        <w:t>связан</w:t>
      </w:r>
      <w:r w:rsidR="0011189E" w:rsidRPr="003176D3">
        <w:rPr>
          <w:rFonts w:ascii="Times New Roman" w:hAnsi="Times New Roman"/>
        </w:rPr>
        <w:t>ы</w:t>
      </w:r>
      <w:proofErr w:type="gramEnd"/>
      <w:r w:rsidRPr="003176D3">
        <w:rPr>
          <w:rFonts w:ascii="Times New Roman" w:hAnsi="Times New Roman"/>
        </w:rPr>
        <w:t xml:space="preserve"> математическое понятие «совершенное число» и данная картина Рафаэля?</w:t>
      </w:r>
    </w:p>
    <w:p w:rsidR="00D773E8" w:rsidRPr="003176D3" w:rsidRDefault="00D773E8" w:rsidP="003176D3">
      <w:pPr>
        <w:pStyle w:val="a6"/>
        <w:keepNext/>
        <w:ind w:left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508B2BC0" wp14:editId="061A4782">
            <wp:extent cx="1806576" cy="10604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8" b="4023"/>
                    <a:stretch/>
                  </pic:blipFill>
                  <pic:spPr bwMode="auto">
                    <a:xfrm>
                      <a:off x="0" y="0"/>
                      <a:ext cx="1811256" cy="10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A72" w:rsidRPr="003176D3" w:rsidRDefault="00D773E8" w:rsidP="003176D3">
      <w:pPr>
        <w:pStyle w:val="a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76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Рис. 3. Задание по картине Рафаэля </w:t>
      </w:r>
    </w:p>
    <w:p w:rsidR="00627A72" w:rsidRPr="003176D3" w:rsidRDefault="00627A72" w:rsidP="003176D3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lastRenderedPageBreak/>
        <w:t>Назовите имена ученых, изображенных на фреске Рафаэля «Афинская школа» (1511 г.)</w:t>
      </w:r>
    </w:p>
    <w:p w:rsidR="00627A72" w:rsidRPr="003176D3" w:rsidRDefault="00627A72" w:rsidP="003176D3">
      <w:pPr>
        <w:pStyle w:val="a6"/>
        <w:jc w:val="both"/>
        <w:rPr>
          <w:rFonts w:ascii="Times New Roman" w:hAnsi="Times New Roman"/>
        </w:rPr>
      </w:pPr>
    </w:p>
    <w:p w:rsidR="00025BD8" w:rsidRPr="003176D3" w:rsidRDefault="00627A72" w:rsidP="003176D3">
      <w:pPr>
        <w:pStyle w:val="a6"/>
        <w:keepNext/>
        <w:ind w:left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39360923" wp14:editId="6909656B">
            <wp:extent cx="1742400" cy="1040400"/>
            <wp:effectExtent l="0" t="0" r="0" b="7620"/>
            <wp:docPr id="4" name="Рисунок 4" descr="im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E8" w:rsidRPr="003176D3" w:rsidRDefault="00025BD8" w:rsidP="003176D3">
      <w:pPr>
        <w:pStyle w:val="a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76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Рис. 4. Задание по фреске «Афинская школа» </w:t>
      </w:r>
    </w:p>
    <w:p w:rsidR="0011189E" w:rsidRPr="003176D3" w:rsidRDefault="004F1410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На выполнение </w:t>
      </w:r>
      <w:r w:rsidR="0011189E" w:rsidRPr="003176D3">
        <w:rPr>
          <w:rFonts w:ascii="Times New Roman" w:hAnsi="Times New Roman" w:cs="Times New Roman"/>
        </w:rPr>
        <w:t xml:space="preserve">всех </w:t>
      </w:r>
      <w:r w:rsidRPr="003176D3">
        <w:rPr>
          <w:rFonts w:ascii="Times New Roman" w:hAnsi="Times New Roman" w:cs="Times New Roman"/>
        </w:rPr>
        <w:t xml:space="preserve">заданий отводилось 3 дня. </w:t>
      </w:r>
      <w:r w:rsidR="000431D9" w:rsidRPr="003176D3">
        <w:rPr>
          <w:rFonts w:ascii="Times New Roman" w:hAnsi="Times New Roman" w:cs="Times New Roman"/>
        </w:rPr>
        <w:t xml:space="preserve">Свои ответы </w:t>
      </w:r>
      <w:r w:rsidR="006B2016" w:rsidRPr="003176D3">
        <w:rPr>
          <w:rFonts w:ascii="Times New Roman" w:hAnsi="Times New Roman" w:cs="Times New Roman"/>
        </w:rPr>
        <w:t>ребята</w:t>
      </w:r>
      <w:r w:rsidR="000431D9" w:rsidRPr="003176D3">
        <w:rPr>
          <w:rFonts w:ascii="Times New Roman" w:hAnsi="Times New Roman" w:cs="Times New Roman"/>
        </w:rPr>
        <w:t xml:space="preserve"> </w:t>
      </w:r>
      <w:r w:rsidRPr="003176D3">
        <w:rPr>
          <w:rFonts w:ascii="Times New Roman" w:hAnsi="Times New Roman" w:cs="Times New Roman"/>
        </w:rPr>
        <w:t xml:space="preserve">в первый год проведения </w:t>
      </w:r>
      <w:r w:rsidR="00754712" w:rsidRPr="003176D3">
        <w:rPr>
          <w:rFonts w:ascii="Times New Roman" w:hAnsi="Times New Roman" w:cs="Times New Roman"/>
        </w:rPr>
        <w:t>ви</w:t>
      </w:r>
      <w:r w:rsidR="00754712" w:rsidRPr="003176D3">
        <w:rPr>
          <w:rFonts w:ascii="Times New Roman" w:hAnsi="Times New Roman" w:cs="Times New Roman"/>
        </w:rPr>
        <w:t>к</w:t>
      </w:r>
      <w:r w:rsidR="00754712" w:rsidRPr="003176D3">
        <w:rPr>
          <w:rFonts w:ascii="Times New Roman" w:hAnsi="Times New Roman" w:cs="Times New Roman"/>
        </w:rPr>
        <w:t xml:space="preserve">торины </w:t>
      </w:r>
      <w:r w:rsidRPr="003176D3">
        <w:rPr>
          <w:rFonts w:ascii="Times New Roman" w:hAnsi="Times New Roman" w:cs="Times New Roman"/>
        </w:rPr>
        <w:t>присылали по электронной почте,</w:t>
      </w:r>
      <w:r w:rsidR="0011189E" w:rsidRPr="003176D3">
        <w:rPr>
          <w:rFonts w:ascii="Times New Roman" w:hAnsi="Times New Roman" w:cs="Times New Roman"/>
        </w:rPr>
        <w:t xml:space="preserve"> после чего их оценивала </w:t>
      </w:r>
      <w:r w:rsidRPr="003176D3">
        <w:rPr>
          <w:rFonts w:ascii="Times New Roman" w:hAnsi="Times New Roman" w:cs="Times New Roman"/>
        </w:rPr>
        <w:t xml:space="preserve"> </w:t>
      </w:r>
      <w:r w:rsidR="0011189E" w:rsidRPr="003176D3">
        <w:rPr>
          <w:rFonts w:ascii="Times New Roman" w:hAnsi="Times New Roman" w:cs="Times New Roman"/>
        </w:rPr>
        <w:t>команда экспертов в составе 13 чел</w:t>
      </w:r>
      <w:r w:rsidR="0011189E" w:rsidRPr="003176D3">
        <w:rPr>
          <w:rFonts w:ascii="Times New Roman" w:hAnsi="Times New Roman" w:cs="Times New Roman"/>
        </w:rPr>
        <w:t>о</w:t>
      </w:r>
      <w:r w:rsidR="0011189E" w:rsidRPr="003176D3">
        <w:rPr>
          <w:rFonts w:ascii="Times New Roman" w:hAnsi="Times New Roman" w:cs="Times New Roman"/>
        </w:rPr>
        <w:t xml:space="preserve">век. Экспертами являлись опытные учителя математики Владимирской области и сотрудники ВИРО. </w:t>
      </w:r>
    </w:p>
    <w:p w:rsidR="00C2672B" w:rsidRPr="003176D3" w:rsidRDefault="00266434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На второй </w:t>
      </w:r>
      <w:r w:rsidR="00754712" w:rsidRPr="003176D3">
        <w:rPr>
          <w:rFonts w:ascii="Times New Roman" w:hAnsi="Times New Roman" w:cs="Times New Roman"/>
        </w:rPr>
        <w:t xml:space="preserve">год </w:t>
      </w:r>
      <w:r w:rsidR="0011189E" w:rsidRPr="003176D3">
        <w:rPr>
          <w:rFonts w:ascii="Times New Roman" w:hAnsi="Times New Roman" w:cs="Times New Roman"/>
        </w:rPr>
        <w:t>авт</w:t>
      </w:r>
      <w:r w:rsidR="00AB74C6" w:rsidRPr="003176D3">
        <w:rPr>
          <w:rFonts w:ascii="Times New Roman" w:hAnsi="Times New Roman" w:cs="Times New Roman"/>
        </w:rPr>
        <w:t xml:space="preserve">оры и организаторы мероприятия </w:t>
      </w:r>
      <w:r w:rsidR="0011189E" w:rsidRPr="003176D3">
        <w:rPr>
          <w:rFonts w:ascii="Times New Roman" w:hAnsi="Times New Roman" w:cs="Times New Roman"/>
        </w:rPr>
        <w:t xml:space="preserve">внесли </w:t>
      </w:r>
      <w:r w:rsidR="00754712" w:rsidRPr="003176D3">
        <w:rPr>
          <w:rFonts w:ascii="Times New Roman" w:hAnsi="Times New Roman" w:cs="Times New Roman"/>
        </w:rPr>
        <w:t>следующие изменения: была опроб</w:t>
      </w:r>
      <w:r w:rsidR="00754712" w:rsidRPr="003176D3">
        <w:rPr>
          <w:rFonts w:ascii="Times New Roman" w:hAnsi="Times New Roman" w:cs="Times New Roman"/>
        </w:rPr>
        <w:t>о</w:t>
      </w:r>
      <w:r w:rsidR="00754712" w:rsidRPr="003176D3">
        <w:rPr>
          <w:rFonts w:ascii="Times New Roman" w:hAnsi="Times New Roman" w:cs="Times New Roman"/>
        </w:rPr>
        <w:t>вана тестирующая система</w:t>
      </w:r>
      <w:r w:rsidR="00C2672B" w:rsidRPr="003176D3">
        <w:rPr>
          <w:rStyle w:val="ab"/>
          <w:rFonts w:ascii="Times New Roman" w:hAnsi="Times New Roman" w:cs="Times New Roman"/>
        </w:rPr>
        <w:footnoteReference w:id="2"/>
      </w:r>
      <w:r w:rsidR="00754712" w:rsidRPr="003176D3">
        <w:rPr>
          <w:rFonts w:ascii="Times New Roman" w:hAnsi="Times New Roman" w:cs="Times New Roman"/>
        </w:rPr>
        <w:t>, позволяющая исключить «человеческий фактор» при проверке решений участников викторины</w:t>
      </w:r>
      <w:r w:rsidR="00C2672B" w:rsidRPr="003176D3">
        <w:rPr>
          <w:rFonts w:ascii="Times New Roman" w:hAnsi="Times New Roman" w:cs="Times New Roman"/>
        </w:rPr>
        <w:t>,</w:t>
      </w:r>
      <w:r w:rsidR="00754712" w:rsidRPr="003176D3">
        <w:rPr>
          <w:rFonts w:ascii="Times New Roman" w:hAnsi="Times New Roman" w:cs="Times New Roman"/>
        </w:rPr>
        <w:t xml:space="preserve"> </w:t>
      </w:r>
      <w:r w:rsidR="007544B4" w:rsidRPr="003176D3">
        <w:rPr>
          <w:rFonts w:ascii="Times New Roman" w:hAnsi="Times New Roman" w:cs="Times New Roman"/>
        </w:rPr>
        <w:t xml:space="preserve">сами </w:t>
      </w:r>
      <w:r w:rsidR="00754712" w:rsidRPr="003176D3">
        <w:rPr>
          <w:rFonts w:ascii="Times New Roman" w:hAnsi="Times New Roman" w:cs="Times New Roman"/>
        </w:rPr>
        <w:t>задания были разделены по классам</w:t>
      </w:r>
      <w:r w:rsidR="007544B4" w:rsidRPr="003176D3">
        <w:rPr>
          <w:rFonts w:ascii="Times New Roman" w:hAnsi="Times New Roman" w:cs="Times New Roman"/>
        </w:rPr>
        <w:t>, что позволило одновременно пров</w:t>
      </w:r>
      <w:r w:rsidR="007544B4" w:rsidRPr="003176D3">
        <w:rPr>
          <w:rFonts w:ascii="Times New Roman" w:hAnsi="Times New Roman" w:cs="Times New Roman"/>
        </w:rPr>
        <w:t>о</w:t>
      </w:r>
      <w:r w:rsidR="007544B4" w:rsidRPr="003176D3">
        <w:rPr>
          <w:rFonts w:ascii="Times New Roman" w:hAnsi="Times New Roman" w:cs="Times New Roman"/>
        </w:rPr>
        <w:t>дить две викторины – для 5 и 6 классов</w:t>
      </w:r>
      <w:r w:rsidR="00754712" w:rsidRPr="003176D3">
        <w:rPr>
          <w:rFonts w:ascii="Times New Roman" w:hAnsi="Times New Roman" w:cs="Times New Roman"/>
        </w:rPr>
        <w:t>.</w:t>
      </w:r>
      <w:r w:rsidR="009013D9" w:rsidRPr="003176D3">
        <w:rPr>
          <w:rFonts w:ascii="Times New Roman" w:hAnsi="Times New Roman" w:cs="Times New Roman"/>
        </w:rPr>
        <w:t xml:space="preserve"> Использование тестирующей системы </w:t>
      </w:r>
      <w:r w:rsidR="00164C22" w:rsidRPr="003176D3">
        <w:rPr>
          <w:rFonts w:ascii="Times New Roman" w:hAnsi="Times New Roman" w:cs="Times New Roman"/>
        </w:rPr>
        <w:t>понравилось всем ее участникам.</w:t>
      </w:r>
      <w:r w:rsidR="00E862CE" w:rsidRPr="003176D3">
        <w:rPr>
          <w:rFonts w:ascii="Times New Roman" w:hAnsi="Times New Roman" w:cs="Times New Roman"/>
        </w:rPr>
        <w:t xml:space="preserve"> </w:t>
      </w:r>
      <w:r w:rsidR="00C2672B" w:rsidRPr="003176D3">
        <w:rPr>
          <w:rFonts w:ascii="Times New Roman" w:hAnsi="Times New Roman" w:cs="Times New Roman"/>
        </w:rPr>
        <w:t xml:space="preserve">Возможности сетевого ресурса позволили </w:t>
      </w:r>
      <w:r w:rsidR="00C01300" w:rsidRPr="003176D3">
        <w:rPr>
          <w:rFonts w:ascii="Times New Roman" w:hAnsi="Times New Roman" w:cs="Times New Roman"/>
        </w:rPr>
        <w:t>примени</w:t>
      </w:r>
      <w:r w:rsidR="00C2672B" w:rsidRPr="003176D3">
        <w:rPr>
          <w:rFonts w:ascii="Times New Roman" w:hAnsi="Times New Roman" w:cs="Times New Roman"/>
        </w:rPr>
        <w:t>ть следующие формы заданий:</w:t>
      </w:r>
    </w:p>
    <w:p w:rsidR="00C2672B" w:rsidRPr="003176D3" w:rsidRDefault="00C2672B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одиночный выбор;</w:t>
      </w:r>
    </w:p>
    <w:p w:rsidR="00C2672B" w:rsidRPr="003176D3" w:rsidRDefault="00C2672B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множественный выбор;</w:t>
      </w:r>
    </w:p>
    <w:p w:rsidR="00C2672B" w:rsidRPr="003176D3" w:rsidRDefault="00C2672B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ввод числа;</w:t>
      </w:r>
    </w:p>
    <w:p w:rsidR="00C2672B" w:rsidRPr="003176D3" w:rsidRDefault="00C2672B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ввод текста;</w:t>
      </w:r>
    </w:p>
    <w:p w:rsidR="00C2672B" w:rsidRPr="003176D3" w:rsidRDefault="00C2672B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заполнение пропусков:</w:t>
      </w:r>
    </w:p>
    <w:p w:rsidR="00C2672B" w:rsidRPr="003176D3" w:rsidRDefault="008656B9" w:rsidP="003176D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на установление соответствий.</w:t>
      </w:r>
    </w:p>
    <w:p w:rsidR="00880385" w:rsidRPr="003176D3" w:rsidRDefault="008D7C09" w:rsidP="003176D3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Например, рассмотренные выше задания в картинках были опубликованы в следующей форме:</w:t>
      </w:r>
    </w:p>
    <w:p w:rsidR="008D7C09" w:rsidRPr="003176D3" w:rsidRDefault="007C699B" w:rsidP="003176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2884B4AE" wp14:editId="061445E4">
            <wp:extent cx="6330156" cy="920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56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3C" w:rsidRPr="003176D3" w:rsidRDefault="00F2643C" w:rsidP="003176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noProof/>
          <w:lang w:eastAsia="ru-RU"/>
        </w:rPr>
        <w:drawing>
          <wp:inline distT="0" distB="0" distL="0" distR="0" wp14:anchorId="52C9E4AA" wp14:editId="26562760">
            <wp:extent cx="6189546" cy="200853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69" cy="20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9B" w:rsidRPr="003176D3" w:rsidRDefault="007C699B" w:rsidP="003176D3">
      <w:pPr>
        <w:pStyle w:val="a6"/>
        <w:spacing w:after="0"/>
        <w:jc w:val="both"/>
        <w:rPr>
          <w:rFonts w:ascii="Times New Roman" w:hAnsi="Times New Roman"/>
        </w:rPr>
      </w:pPr>
    </w:p>
    <w:p w:rsidR="000431D9" w:rsidRPr="003176D3" w:rsidRDefault="000431D9" w:rsidP="003176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6D3">
        <w:rPr>
          <w:rFonts w:ascii="Times New Roman" w:hAnsi="Times New Roman" w:cs="Times New Roman"/>
        </w:rPr>
        <w:t xml:space="preserve">В 2015-2016 учебном году в викторине приняли участие 1345 </w:t>
      </w:r>
      <w:r w:rsidR="006B2016" w:rsidRPr="003176D3">
        <w:rPr>
          <w:rFonts w:ascii="Times New Roman" w:hAnsi="Times New Roman" w:cs="Times New Roman"/>
        </w:rPr>
        <w:t>школьников</w:t>
      </w:r>
      <w:r w:rsidRPr="003176D3">
        <w:rPr>
          <w:rFonts w:ascii="Times New Roman" w:hAnsi="Times New Roman" w:cs="Times New Roman"/>
        </w:rPr>
        <w:t xml:space="preserve"> 19-ти из 21-го мун</w:t>
      </w:r>
      <w:r w:rsidRPr="003176D3">
        <w:rPr>
          <w:rFonts w:ascii="Times New Roman" w:hAnsi="Times New Roman" w:cs="Times New Roman"/>
        </w:rPr>
        <w:t>и</w:t>
      </w:r>
      <w:r w:rsidRPr="003176D3">
        <w:rPr>
          <w:rFonts w:ascii="Times New Roman" w:hAnsi="Times New Roman" w:cs="Times New Roman"/>
        </w:rPr>
        <w:t>ципальных обр</w:t>
      </w:r>
      <w:r w:rsidR="00266434" w:rsidRPr="003176D3">
        <w:rPr>
          <w:rFonts w:ascii="Times New Roman" w:hAnsi="Times New Roman" w:cs="Times New Roman"/>
        </w:rPr>
        <w:t xml:space="preserve">азований Владимирской области, в том числе и </w:t>
      </w:r>
      <w:r w:rsidRPr="003176D3">
        <w:rPr>
          <w:rFonts w:ascii="Times New Roman" w:hAnsi="Times New Roman" w:cs="Times New Roman"/>
        </w:rPr>
        <w:t xml:space="preserve">10 участников из Саратовской области. </w:t>
      </w:r>
      <w:r w:rsidR="005A1142" w:rsidRPr="003176D3">
        <w:rPr>
          <w:rFonts w:ascii="Times New Roman" w:hAnsi="Times New Roman" w:cs="Times New Roman"/>
        </w:rPr>
        <w:t xml:space="preserve">В число участников первого года проведения викторины вошли </w:t>
      </w:r>
      <w:r w:rsidRPr="003176D3">
        <w:rPr>
          <w:rFonts w:ascii="Times New Roman" w:hAnsi="Times New Roman" w:cs="Times New Roman"/>
        </w:rPr>
        <w:t>734</w:t>
      </w:r>
      <w:r w:rsidR="005A1142" w:rsidRPr="003176D3">
        <w:rPr>
          <w:rFonts w:ascii="Times New Roman" w:hAnsi="Times New Roman" w:cs="Times New Roman"/>
        </w:rPr>
        <w:t xml:space="preserve"> пятиклассника</w:t>
      </w:r>
      <w:r w:rsidRPr="003176D3">
        <w:rPr>
          <w:rFonts w:ascii="Times New Roman" w:hAnsi="Times New Roman" w:cs="Times New Roman"/>
        </w:rPr>
        <w:t xml:space="preserve"> и 611 шестиклассник</w:t>
      </w:r>
      <w:r w:rsidR="005A1142" w:rsidRPr="003176D3">
        <w:rPr>
          <w:rFonts w:ascii="Times New Roman" w:hAnsi="Times New Roman" w:cs="Times New Roman"/>
        </w:rPr>
        <w:t>ов</w:t>
      </w:r>
      <w:r w:rsidRPr="003176D3">
        <w:rPr>
          <w:rFonts w:ascii="Times New Roman" w:hAnsi="Times New Roman" w:cs="Times New Roman"/>
        </w:rPr>
        <w:t xml:space="preserve">. Зарегистрировавшиеся </w:t>
      </w:r>
      <w:r w:rsidR="006B2016" w:rsidRPr="003176D3">
        <w:rPr>
          <w:rFonts w:ascii="Times New Roman" w:hAnsi="Times New Roman" w:cs="Times New Roman"/>
        </w:rPr>
        <w:t>ребята</w:t>
      </w:r>
      <w:r w:rsidRPr="003176D3">
        <w:rPr>
          <w:rFonts w:ascii="Times New Roman" w:hAnsi="Times New Roman" w:cs="Times New Roman"/>
        </w:rPr>
        <w:t xml:space="preserve"> из Крыма не смогли принять участие в викторине по объективной причине (в связи с аварией электросетей)</w:t>
      </w:r>
      <w:r w:rsidR="006E51E6" w:rsidRPr="003176D3">
        <w:rPr>
          <w:rFonts w:ascii="Times New Roman" w:hAnsi="Times New Roman" w:cs="Times New Roman"/>
        </w:rPr>
        <w:t xml:space="preserve"> [</w:t>
      </w:r>
      <w:r w:rsidR="00D4578A">
        <w:rPr>
          <w:rFonts w:ascii="Times New Roman" w:hAnsi="Times New Roman" w:cs="Times New Roman"/>
        </w:rPr>
        <w:t>3</w:t>
      </w:r>
      <w:r w:rsidR="006E51E6" w:rsidRPr="003176D3">
        <w:rPr>
          <w:rFonts w:ascii="Times New Roman" w:hAnsi="Times New Roman" w:cs="Times New Roman"/>
        </w:rPr>
        <w:t>]</w:t>
      </w:r>
      <w:r w:rsidRPr="003176D3">
        <w:rPr>
          <w:rFonts w:ascii="Times New Roman" w:hAnsi="Times New Roman" w:cs="Times New Roman"/>
        </w:rPr>
        <w:t>.</w:t>
      </w:r>
    </w:p>
    <w:p w:rsidR="00141BEE" w:rsidRPr="003176D3" w:rsidRDefault="000431D9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lastRenderedPageBreak/>
        <w:t xml:space="preserve">В 2016-2017 учебном году в викторине приняли участие </w:t>
      </w:r>
      <w:r w:rsidR="00141BEE" w:rsidRPr="003176D3">
        <w:rPr>
          <w:rFonts w:ascii="Times New Roman" w:hAnsi="Times New Roman" w:cs="Times New Roman"/>
        </w:rPr>
        <w:t xml:space="preserve">813 </w:t>
      </w:r>
      <w:r w:rsidR="006B2016" w:rsidRPr="003176D3">
        <w:rPr>
          <w:rFonts w:ascii="Times New Roman" w:hAnsi="Times New Roman" w:cs="Times New Roman"/>
        </w:rPr>
        <w:t xml:space="preserve">школьников </w:t>
      </w:r>
      <w:r w:rsidR="00141BEE" w:rsidRPr="003176D3">
        <w:rPr>
          <w:rFonts w:ascii="Times New Roman" w:hAnsi="Times New Roman" w:cs="Times New Roman"/>
        </w:rPr>
        <w:t>из 20 муниципальных обр</w:t>
      </w:r>
      <w:r w:rsidR="00266434" w:rsidRPr="003176D3">
        <w:rPr>
          <w:rFonts w:ascii="Times New Roman" w:hAnsi="Times New Roman" w:cs="Times New Roman"/>
        </w:rPr>
        <w:t>азований Владимирской области</w:t>
      </w:r>
      <w:r w:rsidR="00746D63" w:rsidRPr="003176D3">
        <w:rPr>
          <w:rFonts w:ascii="Times New Roman" w:hAnsi="Times New Roman" w:cs="Times New Roman"/>
        </w:rPr>
        <w:t>, в том числе</w:t>
      </w:r>
      <w:r w:rsidR="00141BEE" w:rsidRPr="003176D3">
        <w:rPr>
          <w:rFonts w:ascii="Times New Roman" w:hAnsi="Times New Roman" w:cs="Times New Roman"/>
        </w:rPr>
        <w:t xml:space="preserve"> 5 участников из Саратовской области и 16 </w:t>
      </w:r>
      <w:r w:rsidR="006B2016" w:rsidRPr="003176D3">
        <w:rPr>
          <w:rFonts w:ascii="Times New Roman" w:hAnsi="Times New Roman" w:cs="Times New Roman"/>
        </w:rPr>
        <w:t>ребят</w:t>
      </w:r>
      <w:r w:rsidR="00141BEE" w:rsidRPr="003176D3">
        <w:rPr>
          <w:rFonts w:ascii="Times New Roman" w:hAnsi="Times New Roman" w:cs="Times New Roman"/>
        </w:rPr>
        <w:t xml:space="preserve"> из г. Екатеринбурга. </w:t>
      </w:r>
      <w:r w:rsidR="00746D63" w:rsidRPr="003176D3">
        <w:rPr>
          <w:rFonts w:ascii="Times New Roman" w:hAnsi="Times New Roman" w:cs="Times New Roman"/>
        </w:rPr>
        <w:t xml:space="preserve">На вопросы викторины отвечали </w:t>
      </w:r>
      <w:r w:rsidR="00141BEE" w:rsidRPr="003176D3">
        <w:rPr>
          <w:rFonts w:ascii="Times New Roman" w:hAnsi="Times New Roman" w:cs="Times New Roman"/>
        </w:rPr>
        <w:t>401 пятиклассник и 412 шестиклассников</w:t>
      </w:r>
      <w:r w:rsidR="006E51E6" w:rsidRPr="003176D3">
        <w:rPr>
          <w:rFonts w:ascii="Times New Roman" w:hAnsi="Times New Roman" w:cs="Times New Roman"/>
          <w:color w:val="4F81BD" w:themeColor="accent1"/>
        </w:rPr>
        <w:t xml:space="preserve"> </w:t>
      </w:r>
      <w:r w:rsidR="006E51E6" w:rsidRPr="003176D3">
        <w:rPr>
          <w:rFonts w:ascii="Times New Roman" w:hAnsi="Times New Roman" w:cs="Times New Roman"/>
        </w:rPr>
        <w:t>[</w:t>
      </w:r>
      <w:r w:rsidR="00D4578A">
        <w:rPr>
          <w:rFonts w:ascii="Times New Roman" w:hAnsi="Times New Roman" w:cs="Times New Roman"/>
        </w:rPr>
        <w:t>4</w:t>
      </w:r>
      <w:r w:rsidR="006E51E6" w:rsidRPr="003176D3">
        <w:rPr>
          <w:rFonts w:ascii="Times New Roman" w:hAnsi="Times New Roman" w:cs="Times New Roman"/>
        </w:rPr>
        <w:t>]</w:t>
      </w:r>
      <w:r w:rsidR="00141BEE" w:rsidRPr="003176D3">
        <w:rPr>
          <w:rFonts w:ascii="Times New Roman" w:hAnsi="Times New Roman" w:cs="Times New Roman"/>
        </w:rPr>
        <w:t xml:space="preserve">. </w:t>
      </w:r>
    </w:p>
    <w:p w:rsidR="000431D9" w:rsidRPr="003176D3" w:rsidRDefault="00746D63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>Оперативное подведение итогов позволило определить поб</w:t>
      </w:r>
      <w:r w:rsidR="00AB74C6" w:rsidRPr="003176D3">
        <w:rPr>
          <w:rFonts w:ascii="Times New Roman" w:hAnsi="Times New Roman" w:cs="Times New Roman"/>
        </w:rPr>
        <w:t xml:space="preserve">едителей, призеров и лауреатов </w:t>
      </w:r>
      <w:r w:rsidRPr="003176D3">
        <w:rPr>
          <w:rFonts w:ascii="Times New Roman" w:hAnsi="Times New Roman" w:cs="Times New Roman"/>
        </w:rPr>
        <w:t>викт</w:t>
      </w:r>
      <w:r w:rsidRPr="003176D3">
        <w:rPr>
          <w:rFonts w:ascii="Times New Roman" w:hAnsi="Times New Roman" w:cs="Times New Roman"/>
        </w:rPr>
        <w:t>о</w:t>
      </w:r>
      <w:r w:rsidRPr="003176D3">
        <w:rPr>
          <w:rFonts w:ascii="Times New Roman" w:hAnsi="Times New Roman" w:cs="Times New Roman"/>
        </w:rPr>
        <w:t xml:space="preserve">рины. </w:t>
      </w:r>
      <w:r w:rsidR="00A51D99" w:rsidRPr="003176D3">
        <w:rPr>
          <w:rFonts w:ascii="Times New Roman" w:hAnsi="Times New Roman" w:cs="Times New Roman"/>
        </w:rPr>
        <w:t>Каждому победителю был подготовлен диплом, каждому</w:t>
      </w:r>
      <w:r w:rsidR="00AB74C6" w:rsidRPr="003176D3">
        <w:rPr>
          <w:rFonts w:ascii="Times New Roman" w:hAnsi="Times New Roman" w:cs="Times New Roman"/>
        </w:rPr>
        <w:t xml:space="preserve"> призеру и лауреату – грамота. </w:t>
      </w:r>
      <w:r w:rsidR="00A51D99" w:rsidRPr="003176D3">
        <w:rPr>
          <w:rFonts w:ascii="Times New Roman" w:hAnsi="Times New Roman" w:cs="Times New Roman"/>
        </w:rPr>
        <w:t xml:space="preserve">Остальные участники, выполнившие все задания, получили </w:t>
      </w:r>
      <w:r w:rsidR="00141BEE" w:rsidRPr="003176D3">
        <w:rPr>
          <w:rFonts w:ascii="Times New Roman" w:hAnsi="Times New Roman" w:cs="Times New Roman"/>
        </w:rPr>
        <w:t>электронны</w:t>
      </w:r>
      <w:r w:rsidR="00A51D99" w:rsidRPr="003176D3">
        <w:rPr>
          <w:rFonts w:ascii="Times New Roman" w:hAnsi="Times New Roman" w:cs="Times New Roman"/>
        </w:rPr>
        <w:t>е</w:t>
      </w:r>
      <w:r w:rsidR="00141BEE" w:rsidRPr="003176D3">
        <w:rPr>
          <w:rFonts w:ascii="Times New Roman" w:hAnsi="Times New Roman" w:cs="Times New Roman"/>
        </w:rPr>
        <w:t xml:space="preserve"> сертификат</w:t>
      </w:r>
      <w:r w:rsidR="00A51D99" w:rsidRPr="003176D3">
        <w:rPr>
          <w:rFonts w:ascii="Times New Roman" w:hAnsi="Times New Roman" w:cs="Times New Roman"/>
        </w:rPr>
        <w:t>ы</w:t>
      </w:r>
      <w:r w:rsidR="00141BEE" w:rsidRPr="003176D3">
        <w:rPr>
          <w:rFonts w:ascii="Times New Roman" w:hAnsi="Times New Roman" w:cs="Times New Roman"/>
        </w:rPr>
        <w:t>, подтверждающи</w:t>
      </w:r>
      <w:r w:rsidR="00A51D99" w:rsidRPr="003176D3">
        <w:rPr>
          <w:rFonts w:ascii="Times New Roman" w:hAnsi="Times New Roman" w:cs="Times New Roman"/>
        </w:rPr>
        <w:t>е</w:t>
      </w:r>
      <w:r w:rsidR="00141BEE" w:rsidRPr="003176D3">
        <w:rPr>
          <w:rFonts w:ascii="Times New Roman" w:hAnsi="Times New Roman" w:cs="Times New Roman"/>
        </w:rPr>
        <w:t xml:space="preserve"> участие в </w:t>
      </w:r>
      <w:r w:rsidR="000879F6" w:rsidRPr="003176D3">
        <w:rPr>
          <w:rFonts w:ascii="Times New Roman" w:hAnsi="Times New Roman" w:cs="Times New Roman"/>
        </w:rPr>
        <w:t>мероприятии</w:t>
      </w:r>
      <w:r w:rsidR="00141BEE" w:rsidRPr="003176D3">
        <w:rPr>
          <w:rFonts w:ascii="Times New Roman" w:hAnsi="Times New Roman" w:cs="Times New Roman"/>
        </w:rPr>
        <w:t>.</w:t>
      </w:r>
    </w:p>
    <w:p w:rsidR="006A4DF2" w:rsidRPr="003176D3" w:rsidRDefault="000879F6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Заочная викторина не оставила равнодушными ни самих школьников, ни их руководителей. </w:t>
      </w:r>
      <w:r w:rsidR="006A4DF2" w:rsidRPr="003176D3">
        <w:rPr>
          <w:rFonts w:ascii="Times New Roman" w:hAnsi="Times New Roman" w:cs="Times New Roman"/>
        </w:rPr>
        <w:t>В</w:t>
      </w:r>
      <w:r w:rsidRPr="003176D3">
        <w:rPr>
          <w:rFonts w:ascii="Times New Roman" w:hAnsi="Times New Roman" w:cs="Times New Roman"/>
        </w:rPr>
        <w:t>от мнение участников</w:t>
      </w:r>
      <w:r w:rsidR="006A4DF2" w:rsidRPr="003176D3">
        <w:rPr>
          <w:rFonts w:ascii="Times New Roman" w:hAnsi="Times New Roman" w:cs="Times New Roman"/>
        </w:rPr>
        <w:t>:</w:t>
      </w:r>
    </w:p>
    <w:p w:rsidR="006A4DF2" w:rsidRPr="003176D3" w:rsidRDefault="006A4DF2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«От лица своих учеников 5 класса МБОУ Ставровской СОШ </w:t>
      </w:r>
      <w:proofErr w:type="spellStart"/>
      <w:r w:rsidRPr="003176D3">
        <w:rPr>
          <w:rFonts w:ascii="Times New Roman" w:hAnsi="Times New Roman" w:cs="Times New Roman"/>
        </w:rPr>
        <w:t>Собинского</w:t>
      </w:r>
      <w:proofErr w:type="spellEnd"/>
      <w:r w:rsidRPr="003176D3">
        <w:rPr>
          <w:rFonts w:ascii="Times New Roman" w:hAnsi="Times New Roman" w:cs="Times New Roman"/>
        </w:rPr>
        <w:t xml:space="preserve"> района и их родителей хочу поблагодарить координаторов игры за организацию викторины "Математическая мозаика", грома</w:t>
      </w:r>
      <w:r w:rsidRPr="003176D3">
        <w:rPr>
          <w:rFonts w:ascii="Times New Roman" w:hAnsi="Times New Roman" w:cs="Times New Roman"/>
        </w:rPr>
        <w:t>д</w:t>
      </w:r>
      <w:r w:rsidRPr="003176D3">
        <w:rPr>
          <w:rFonts w:ascii="Times New Roman" w:hAnsi="Times New Roman" w:cs="Times New Roman"/>
        </w:rPr>
        <w:t>ный труд и понимание! По словам детей и их родителей, викторина оказалась для ребят очень заним</w:t>
      </w:r>
      <w:r w:rsidRPr="003176D3">
        <w:rPr>
          <w:rFonts w:ascii="Times New Roman" w:hAnsi="Times New Roman" w:cs="Times New Roman"/>
        </w:rPr>
        <w:t>а</w:t>
      </w:r>
      <w:r w:rsidRPr="003176D3">
        <w:rPr>
          <w:rFonts w:ascii="Times New Roman" w:hAnsi="Times New Roman" w:cs="Times New Roman"/>
        </w:rPr>
        <w:t>тельной и поучительной, так как они очень много нового узнали для себя во время данной викторины. С уважением, учитель МБОУ Ставровской СОШ В.И. Ларионова».</w:t>
      </w:r>
    </w:p>
    <w:p w:rsidR="002E1AF5" w:rsidRPr="003176D3" w:rsidRDefault="006A4DF2" w:rsidP="0031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76D3">
        <w:rPr>
          <w:rFonts w:ascii="Times New Roman" w:hAnsi="Times New Roman" w:cs="Times New Roman"/>
        </w:rPr>
        <w:t xml:space="preserve">«Выражаю благодарность организаторам викторины от своих учеников - учащихся 6а класса МБОУ СОШ №14 г. </w:t>
      </w:r>
      <w:proofErr w:type="spellStart"/>
      <w:r w:rsidRPr="003176D3">
        <w:rPr>
          <w:rFonts w:ascii="Times New Roman" w:hAnsi="Times New Roman" w:cs="Times New Roman"/>
        </w:rPr>
        <w:t>Коврова</w:t>
      </w:r>
      <w:proofErr w:type="spellEnd"/>
      <w:r w:rsidRPr="003176D3">
        <w:rPr>
          <w:rFonts w:ascii="Times New Roman" w:hAnsi="Times New Roman" w:cs="Times New Roman"/>
        </w:rPr>
        <w:t>, участвовавших в конкурсе, их родителей и от себя лично не только за и</w:t>
      </w:r>
      <w:r w:rsidRPr="003176D3">
        <w:rPr>
          <w:rFonts w:ascii="Times New Roman" w:hAnsi="Times New Roman" w:cs="Times New Roman"/>
        </w:rPr>
        <w:t>н</w:t>
      </w:r>
      <w:r w:rsidRPr="003176D3">
        <w:rPr>
          <w:rFonts w:ascii="Times New Roman" w:hAnsi="Times New Roman" w:cs="Times New Roman"/>
        </w:rPr>
        <w:t>тересные, но и познавательные задания, которые позволили ученикам расширить свои знания по истории математики. Романова Елена Геннадьевна»</w:t>
      </w:r>
      <w:r w:rsidR="000879F6" w:rsidRPr="003176D3">
        <w:rPr>
          <w:rFonts w:ascii="Times New Roman" w:hAnsi="Times New Roman" w:cs="Times New Roman"/>
        </w:rPr>
        <w:t>.</w:t>
      </w:r>
    </w:p>
    <w:p w:rsidR="00CE3CA7" w:rsidRPr="003176D3" w:rsidRDefault="00CE3CA7" w:rsidP="003176D3">
      <w:pPr>
        <w:spacing w:after="0"/>
        <w:jc w:val="both"/>
        <w:rPr>
          <w:rFonts w:ascii="Times New Roman" w:hAnsi="Times New Roman" w:cs="Times New Roman"/>
        </w:rPr>
      </w:pPr>
    </w:p>
    <w:p w:rsidR="00CE3CA7" w:rsidRPr="003176D3" w:rsidRDefault="005746AA" w:rsidP="00DE4A8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6D3">
        <w:rPr>
          <w:rFonts w:ascii="Times New Roman" w:eastAsia="Times New Roman" w:hAnsi="Times New Roman" w:cs="Times New Roman"/>
          <w:b/>
          <w:bCs/>
          <w:lang w:eastAsia="ru-RU"/>
        </w:rPr>
        <w:t>Литература</w:t>
      </w:r>
    </w:p>
    <w:p w:rsidR="00F97E7C" w:rsidRPr="003176D3" w:rsidRDefault="00FB591A" w:rsidP="00E61214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Концепция развития математического образования в Российской Федерации</w:t>
      </w:r>
      <w:r w:rsidR="00E61214">
        <w:rPr>
          <w:rFonts w:ascii="Times New Roman" w:hAnsi="Times New Roman"/>
        </w:rPr>
        <w:t xml:space="preserve"> </w:t>
      </w:r>
      <w:r w:rsidR="00E61214" w:rsidRPr="00E61214">
        <w:rPr>
          <w:rFonts w:ascii="Times New Roman" w:hAnsi="Times New Roman"/>
        </w:rPr>
        <w:t>[</w:t>
      </w:r>
      <w:r w:rsidR="00E61214">
        <w:rPr>
          <w:rFonts w:ascii="Times New Roman" w:hAnsi="Times New Roman"/>
        </w:rPr>
        <w:t>Электронный р</w:t>
      </w:r>
      <w:r w:rsidR="00E61214">
        <w:rPr>
          <w:rFonts w:ascii="Times New Roman" w:hAnsi="Times New Roman"/>
        </w:rPr>
        <w:t>е</w:t>
      </w:r>
      <w:r w:rsidR="00E61214">
        <w:rPr>
          <w:rFonts w:ascii="Times New Roman" w:hAnsi="Times New Roman"/>
        </w:rPr>
        <w:t>сурс</w:t>
      </w:r>
      <w:r w:rsidR="00E61214" w:rsidRPr="00E61214">
        <w:rPr>
          <w:rFonts w:ascii="Times New Roman" w:hAnsi="Times New Roman"/>
        </w:rPr>
        <w:t>]</w:t>
      </w:r>
      <w:r w:rsidR="00E61214">
        <w:rPr>
          <w:rFonts w:ascii="Times New Roman" w:hAnsi="Times New Roman"/>
        </w:rPr>
        <w:t xml:space="preserve"> / </w:t>
      </w:r>
      <w:r w:rsidR="00E61214" w:rsidRPr="003176D3">
        <w:rPr>
          <w:rFonts w:ascii="Times New Roman" w:hAnsi="Times New Roman"/>
        </w:rPr>
        <w:t>Концепция развития математического образования в Российской Федерации</w:t>
      </w:r>
      <w:r w:rsidR="00E61214">
        <w:rPr>
          <w:rFonts w:ascii="Times New Roman" w:hAnsi="Times New Roman"/>
        </w:rPr>
        <w:t>. – Режим д</w:t>
      </w:r>
      <w:r w:rsidR="00E61214">
        <w:rPr>
          <w:rFonts w:ascii="Times New Roman" w:hAnsi="Times New Roman"/>
        </w:rPr>
        <w:t>о</w:t>
      </w:r>
      <w:r w:rsidR="00E61214">
        <w:rPr>
          <w:rFonts w:ascii="Times New Roman" w:hAnsi="Times New Roman"/>
        </w:rPr>
        <w:t xml:space="preserve">ступа: </w:t>
      </w:r>
      <w:hyperlink r:id="rId21" w:history="1">
        <w:r w:rsidR="00E61214" w:rsidRPr="00725A2C">
          <w:rPr>
            <w:rStyle w:val="a5"/>
            <w:rFonts w:ascii="Times New Roman" w:hAnsi="Times New Roman"/>
          </w:rPr>
          <w:t>http://qoo.by/2Bkk</w:t>
        </w:r>
      </w:hyperlink>
      <w:r w:rsidR="00E61214">
        <w:rPr>
          <w:rFonts w:ascii="Times New Roman" w:hAnsi="Times New Roman"/>
        </w:rPr>
        <w:t xml:space="preserve"> </w:t>
      </w:r>
      <w:r w:rsidR="00D4578A">
        <w:rPr>
          <w:rFonts w:ascii="Times New Roman" w:hAnsi="Times New Roman"/>
        </w:rPr>
        <w:t>.</w:t>
      </w:r>
    </w:p>
    <w:p w:rsidR="00FB591A" w:rsidRPr="003176D3" w:rsidRDefault="00FB591A" w:rsidP="003176D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</w:t>
      </w:r>
      <w:r w:rsidR="00D4578A" w:rsidRPr="00D4578A">
        <w:rPr>
          <w:rFonts w:ascii="Times New Roman" w:hAnsi="Times New Roman"/>
        </w:rPr>
        <w:t xml:space="preserve"> </w:t>
      </w:r>
      <w:r w:rsidR="00D4578A" w:rsidRPr="003176D3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</w:t>
      </w:r>
      <w:r w:rsidR="00D4578A" w:rsidRPr="003176D3">
        <w:rPr>
          <w:rFonts w:ascii="Times New Roman" w:hAnsi="Times New Roman"/>
        </w:rPr>
        <w:t>о</w:t>
      </w:r>
      <w:r w:rsidR="00D4578A" w:rsidRPr="003176D3">
        <w:rPr>
          <w:rFonts w:ascii="Times New Roman" w:hAnsi="Times New Roman"/>
        </w:rPr>
        <w:t xml:space="preserve">ла </w:t>
      </w:r>
      <w:r w:rsidR="00D4578A">
        <w:rPr>
          <w:rFonts w:ascii="Times New Roman" w:hAnsi="Times New Roman"/>
        </w:rPr>
        <w:t xml:space="preserve">— М.: Просвещение, 2011. — 342 с. </w:t>
      </w:r>
    </w:p>
    <w:p w:rsidR="006E51E6" w:rsidRPr="003176D3" w:rsidRDefault="006E51E6" w:rsidP="003176D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176D3">
        <w:rPr>
          <w:rFonts w:ascii="Times New Roman" w:hAnsi="Times New Roman"/>
        </w:rPr>
        <w:t>Пчелинцева</w:t>
      </w:r>
      <w:proofErr w:type="spellEnd"/>
      <w:r w:rsidR="00F97E7C" w:rsidRPr="003176D3">
        <w:rPr>
          <w:rFonts w:ascii="Times New Roman" w:hAnsi="Times New Roman"/>
        </w:rPr>
        <w:t xml:space="preserve"> Т.А.</w:t>
      </w:r>
      <w:r w:rsidRPr="003176D3">
        <w:rPr>
          <w:rFonts w:ascii="Times New Roman" w:hAnsi="Times New Roman"/>
        </w:rPr>
        <w:t xml:space="preserve"> Итоги первой региональной сетевой викторины по математике для школьников «Математическая мозаика»</w:t>
      </w:r>
      <w:r w:rsidR="00DE4A8E">
        <w:rPr>
          <w:rFonts w:ascii="Times New Roman" w:hAnsi="Times New Roman"/>
        </w:rPr>
        <w:t xml:space="preserve">/ </w:t>
      </w:r>
      <w:r w:rsidR="00D4578A" w:rsidRPr="003176D3">
        <w:rPr>
          <w:rFonts w:ascii="Times New Roman" w:hAnsi="Times New Roman"/>
        </w:rPr>
        <w:t xml:space="preserve">Т.А.  </w:t>
      </w:r>
      <w:proofErr w:type="spellStart"/>
      <w:r w:rsidR="00DE4A8E" w:rsidRPr="003176D3">
        <w:rPr>
          <w:rFonts w:ascii="Times New Roman" w:hAnsi="Times New Roman"/>
        </w:rPr>
        <w:t>Пчелинцева</w:t>
      </w:r>
      <w:proofErr w:type="spellEnd"/>
      <w:r w:rsidR="00DE4A8E" w:rsidRPr="003176D3">
        <w:rPr>
          <w:rFonts w:ascii="Times New Roman" w:hAnsi="Times New Roman"/>
        </w:rPr>
        <w:t xml:space="preserve"> </w:t>
      </w:r>
      <w:r w:rsidRPr="003176D3">
        <w:rPr>
          <w:rFonts w:ascii="Times New Roman" w:hAnsi="Times New Roman"/>
        </w:rPr>
        <w:t xml:space="preserve">// Информационный бюллетень </w:t>
      </w:r>
      <w:r w:rsidR="00DE4A8E" w:rsidRPr="003176D3">
        <w:rPr>
          <w:rFonts w:ascii="Times New Roman" w:hAnsi="Times New Roman"/>
        </w:rPr>
        <w:t>ГАОУ ДПО ВО ВИРО</w:t>
      </w:r>
      <w:r w:rsidR="00DE4A8E">
        <w:rPr>
          <w:rFonts w:ascii="Times New Roman" w:hAnsi="Times New Roman"/>
        </w:rPr>
        <w:t xml:space="preserve">. - </w:t>
      </w:r>
      <w:r w:rsidR="00DE4A8E" w:rsidRPr="003176D3">
        <w:rPr>
          <w:rFonts w:ascii="Times New Roman" w:hAnsi="Times New Roman"/>
        </w:rPr>
        <w:t xml:space="preserve"> </w:t>
      </w:r>
      <w:r w:rsidR="00DE4A8E" w:rsidRPr="003176D3">
        <w:rPr>
          <w:rFonts w:ascii="Times New Roman" w:hAnsi="Times New Roman"/>
        </w:rPr>
        <w:t>2016</w:t>
      </w:r>
      <w:r w:rsidR="00DE4A8E">
        <w:rPr>
          <w:rFonts w:ascii="Times New Roman" w:hAnsi="Times New Roman"/>
        </w:rPr>
        <w:t xml:space="preserve">. - </w:t>
      </w:r>
      <w:r w:rsidR="00E61214">
        <w:rPr>
          <w:rFonts w:ascii="Times New Roman" w:hAnsi="Times New Roman"/>
        </w:rPr>
        <w:t xml:space="preserve">№ 4(172). </w:t>
      </w:r>
      <w:r w:rsidR="00DE4A8E">
        <w:rPr>
          <w:rFonts w:ascii="Times New Roman" w:hAnsi="Times New Roman"/>
        </w:rPr>
        <w:t>-</w:t>
      </w:r>
      <w:r w:rsidR="00E61214">
        <w:rPr>
          <w:rFonts w:ascii="Times New Roman" w:hAnsi="Times New Roman"/>
        </w:rPr>
        <w:t xml:space="preserve"> С</w:t>
      </w:r>
      <w:r w:rsidRPr="003176D3">
        <w:rPr>
          <w:rFonts w:ascii="Times New Roman" w:hAnsi="Times New Roman"/>
        </w:rPr>
        <w:t>.63- 67.</w:t>
      </w:r>
    </w:p>
    <w:p w:rsidR="006E51E6" w:rsidRPr="003176D3" w:rsidRDefault="006E51E6" w:rsidP="003176D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</w:rPr>
        <w:t xml:space="preserve"> </w:t>
      </w:r>
      <w:proofErr w:type="spellStart"/>
      <w:r w:rsidRPr="003176D3">
        <w:rPr>
          <w:rFonts w:ascii="Times New Roman" w:hAnsi="Times New Roman"/>
        </w:rPr>
        <w:t>Пчелинцева</w:t>
      </w:r>
      <w:proofErr w:type="spellEnd"/>
      <w:r w:rsidR="00F97E7C" w:rsidRPr="003176D3">
        <w:rPr>
          <w:rFonts w:ascii="Times New Roman" w:hAnsi="Times New Roman"/>
        </w:rPr>
        <w:t xml:space="preserve"> Т.А.</w:t>
      </w:r>
      <w:r w:rsidRPr="003176D3">
        <w:rPr>
          <w:rFonts w:ascii="Times New Roman" w:hAnsi="Times New Roman"/>
        </w:rPr>
        <w:t xml:space="preserve"> Итоги первой региональной сетевой викторины по математике для школьников «Математическая мозаика»</w:t>
      </w:r>
      <w:r w:rsidR="00DE4A8E">
        <w:rPr>
          <w:rFonts w:ascii="Times New Roman" w:hAnsi="Times New Roman"/>
        </w:rPr>
        <w:t xml:space="preserve"> /</w:t>
      </w:r>
      <w:r w:rsidR="00DE4A8E" w:rsidRPr="00DE4A8E">
        <w:rPr>
          <w:rFonts w:ascii="Times New Roman" w:hAnsi="Times New Roman"/>
        </w:rPr>
        <w:t xml:space="preserve"> </w:t>
      </w:r>
      <w:r w:rsidR="009E2BA1" w:rsidRPr="003176D3">
        <w:rPr>
          <w:rFonts w:ascii="Times New Roman" w:hAnsi="Times New Roman"/>
        </w:rPr>
        <w:t xml:space="preserve">Т.А.  </w:t>
      </w:r>
      <w:proofErr w:type="spellStart"/>
      <w:r w:rsidR="00DE4A8E" w:rsidRPr="003176D3">
        <w:rPr>
          <w:rFonts w:ascii="Times New Roman" w:hAnsi="Times New Roman"/>
        </w:rPr>
        <w:t>Пчелинцева</w:t>
      </w:r>
      <w:proofErr w:type="spellEnd"/>
      <w:r w:rsidR="00DE4A8E" w:rsidRPr="003176D3">
        <w:rPr>
          <w:rFonts w:ascii="Times New Roman" w:hAnsi="Times New Roman"/>
        </w:rPr>
        <w:t xml:space="preserve"> </w:t>
      </w:r>
      <w:r w:rsidRPr="003176D3">
        <w:rPr>
          <w:rFonts w:ascii="Times New Roman" w:hAnsi="Times New Roman"/>
        </w:rPr>
        <w:t>// Информационный бюллетень</w:t>
      </w:r>
      <w:r w:rsidR="00DE4A8E" w:rsidRPr="00DE4A8E">
        <w:rPr>
          <w:rFonts w:ascii="Times New Roman" w:hAnsi="Times New Roman"/>
        </w:rPr>
        <w:t xml:space="preserve"> </w:t>
      </w:r>
      <w:r w:rsidR="00DE4A8E" w:rsidRPr="003176D3">
        <w:rPr>
          <w:rFonts w:ascii="Times New Roman" w:hAnsi="Times New Roman"/>
        </w:rPr>
        <w:t>ГАОУ ДПО ВО ВИРО</w:t>
      </w:r>
      <w:r w:rsidR="00DE4A8E">
        <w:rPr>
          <w:rFonts w:ascii="Times New Roman" w:hAnsi="Times New Roman"/>
        </w:rPr>
        <w:t xml:space="preserve">. - </w:t>
      </w:r>
      <w:r w:rsidRPr="003176D3">
        <w:rPr>
          <w:rFonts w:ascii="Times New Roman" w:hAnsi="Times New Roman"/>
        </w:rPr>
        <w:t xml:space="preserve"> </w:t>
      </w:r>
      <w:r w:rsidR="00DE4A8E" w:rsidRPr="003176D3">
        <w:rPr>
          <w:rFonts w:ascii="Times New Roman" w:hAnsi="Times New Roman"/>
        </w:rPr>
        <w:t>2017</w:t>
      </w:r>
      <w:r w:rsidR="00DE4A8E">
        <w:rPr>
          <w:rFonts w:ascii="Times New Roman" w:hAnsi="Times New Roman"/>
        </w:rPr>
        <w:t>. -  № 3(183). -  С</w:t>
      </w:r>
      <w:r w:rsidRPr="003176D3">
        <w:rPr>
          <w:rFonts w:ascii="Times New Roman" w:hAnsi="Times New Roman"/>
        </w:rPr>
        <w:t xml:space="preserve">.75- 76. </w:t>
      </w:r>
    </w:p>
    <w:p w:rsidR="006E51E6" w:rsidRPr="003176D3" w:rsidRDefault="006E51E6" w:rsidP="003176D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176D3">
        <w:rPr>
          <w:rFonts w:ascii="Times New Roman" w:hAnsi="Times New Roman"/>
        </w:rPr>
        <w:t>Пчелинцева</w:t>
      </w:r>
      <w:proofErr w:type="spellEnd"/>
      <w:r w:rsidRPr="003176D3">
        <w:rPr>
          <w:rFonts w:ascii="Times New Roman" w:hAnsi="Times New Roman"/>
        </w:rPr>
        <w:t xml:space="preserve"> Т.А., Львова А.Г. Сетевой проект как средство формирования у учащихся цел</w:t>
      </w:r>
      <w:r w:rsidR="00DE4A8E">
        <w:rPr>
          <w:rFonts w:ascii="Times New Roman" w:hAnsi="Times New Roman"/>
        </w:rPr>
        <w:t>остной картины мира /</w:t>
      </w:r>
      <w:r w:rsidR="00DE4A8E" w:rsidRPr="00DE4A8E">
        <w:rPr>
          <w:rFonts w:ascii="Times New Roman" w:hAnsi="Times New Roman"/>
        </w:rPr>
        <w:t xml:space="preserve"> </w:t>
      </w:r>
      <w:r w:rsidR="009E2BA1" w:rsidRPr="003176D3">
        <w:rPr>
          <w:rFonts w:ascii="Times New Roman" w:hAnsi="Times New Roman"/>
        </w:rPr>
        <w:t xml:space="preserve">Т.А. </w:t>
      </w:r>
      <w:proofErr w:type="spellStart"/>
      <w:r w:rsidR="00DE4A8E" w:rsidRPr="003176D3">
        <w:rPr>
          <w:rFonts w:ascii="Times New Roman" w:hAnsi="Times New Roman"/>
        </w:rPr>
        <w:t>Пчелинцева</w:t>
      </w:r>
      <w:proofErr w:type="spellEnd"/>
      <w:r w:rsidR="009E2BA1" w:rsidRPr="003176D3">
        <w:rPr>
          <w:rFonts w:ascii="Times New Roman" w:hAnsi="Times New Roman"/>
        </w:rPr>
        <w:t>,</w:t>
      </w:r>
      <w:r w:rsidR="00DE4A8E" w:rsidRPr="003176D3">
        <w:rPr>
          <w:rFonts w:ascii="Times New Roman" w:hAnsi="Times New Roman"/>
        </w:rPr>
        <w:t xml:space="preserve"> </w:t>
      </w:r>
      <w:r w:rsidR="009E2BA1" w:rsidRPr="003176D3">
        <w:rPr>
          <w:rFonts w:ascii="Times New Roman" w:hAnsi="Times New Roman"/>
        </w:rPr>
        <w:t xml:space="preserve">А.Г. </w:t>
      </w:r>
      <w:r w:rsidR="00DE4A8E" w:rsidRPr="003176D3">
        <w:rPr>
          <w:rFonts w:ascii="Times New Roman" w:hAnsi="Times New Roman"/>
        </w:rPr>
        <w:t xml:space="preserve">Львова </w:t>
      </w:r>
      <w:r w:rsidR="00DE4A8E">
        <w:rPr>
          <w:rFonts w:ascii="Times New Roman" w:hAnsi="Times New Roman"/>
        </w:rPr>
        <w:t>//</w:t>
      </w:r>
      <w:r w:rsidRPr="003176D3">
        <w:rPr>
          <w:rFonts w:ascii="Times New Roman" w:hAnsi="Times New Roman"/>
        </w:rPr>
        <w:t xml:space="preserve"> Математика в школе. </w:t>
      </w:r>
      <w:r w:rsidR="00DE4A8E">
        <w:rPr>
          <w:rFonts w:ascii="Times New Roman" w:hAnsi="Times New Roman"/>
        </w:rPr>
        <w:t xml:space="preserve">– </w:t>
      </w:r>
      <w:r w:rsidR="00DE4A8E" w:rsidRPr="003176D3">
        <w:rPr>
          <w:rFonts w:ascii="Times New Roman" w:hAnsi="Times New Roman"/>
        </w:rPr>
        <w:t>2013</w:t>
      </w:r>
      <w:r w:rsidR="00DE4A8E">
        <w:rPr>
          <w:rFonts w:ascii="Times New Roman" w:hAnsi="Times New Roman"/>
        </w:rPr>
        <w:t>. - № 1.-  С</w:t>
      </w:r>
      <w:r w:rsidRPr="003176D3">
        <w:rPr>
          <w:rFonts w:ascii="Times New Roman" w:hAnsi="Times New Roman"/>
        </w:rPr>
        <w:t>.64-69.</w:t>
      </w:r>
    </w:p>
    <w:p w:rsidR="0068657F" w:rsidRPr="003176D3" w:rsidRDefault="0068657F" w:rsidP="003176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176D3">
        <w:rPr>
          <w:rFonts w:ascii="Times New Roman" w:hAnsi="Times New Roman"/>
          <w:iCs/>
        </w:rPr>
        <w:t>Рассел Б.</w:t>
      </w:r>
      <w:r w:rsidRPr="003176D3">
        <w:rPr>
          <w:rFonts w:ascii="Times New Roman" w:hAnsi="Times New Roman"/>
        </w:rPr>
        <w:t xml:space="preserve"> Искусство мыслить /</w:t>
      </w:r>
      <w:r w:rsidR="00D4578A" w:rsidRPr="00D4578A">
        <w:rPr>
          <w:rFonts w:ascii="Times New Roman" w:hAnsi="Times New Roman"/>
          <w:iCs/>
        </w:rPr>
        <w:t xml:space="preserve"> </w:t>
      </w:r>
      <w:r w:rsidR="00D4578A" w:rsidRPr="003176D3">
        <w:rPr>
          <w:rFonts w:ascii="Times New Roman" w:hAnsi="Times New Roman"/>
          <w:iCs/>
        </w:rPr>
        <w:t>Б.</w:t>
      </w:r>
      <w:r w:rsidR="00D4578A" w:rsidRPr="003176D3">
        <w:rPr>
          <w:rFonts w:ascii="Times New Roman" w:hAnsi="Times New Roman"/>
        </w:rPr>
        <w:t> </w:t>
      </w:r>
      <w:r w:rsidR="00D4578A" w:rsidRPr="003176D3">
        <w:rPr>
          <w:rFonts w:ascii="Times New Roman" w:hAnsi="Times New Roman"/>
          <w:iCs/>
        </w:rPr>
        <w:t>Рассел</w:t>
      </w:r>
      <w:r w:rsidRPr="003176D3">
        <w:rPr>
          <w:rFonts w:ascii="Times New Roman" w:hAnsi="Times New Roman"/>
        </w:rPr>
        <w:t xml:space="preserve">— </w:t>
      </w:r>
      <w:proofErr w:type="gramStart"/>
      <w:r w:rsidRPr="003176D3">
        <w:rPr>
          <w:rFonts w:ascii="Times New Roman" w:hAnsi="Times New Roman"/>
        </w:rPr>
        <w:t>М.</w:t>
      </w:r>
      <w:proofErr w:type="gramEnd"/>
      <w:r w:rsidRPr="003176D3">
        <w:rPr>
          <w:rFonts w:ascii="Times New Roman" w:hAnsi="Times New Roman"/>
        </w:rPr>
        <w:t>: И</w:t>
      </w:r>
      <w:r w:rsidR="00D4578A">
        <w:rPr>
          <w:rFonts w:ascii="Times New Roman" w:hAnsi="Times New Roman"/>
        </w:rPr>
        <w:t>дея-Пресс</w:t>
      </w:r>
      <w:r w:rsidRPr="003176D3">
        <w:rPr>
          <w:rFonts w:ascii="Times New Roman" w:hAnsi="Times New Roman"/>
        </w:rPr>
        <w:t>, 1999.</w:t>
      </w:r>
      <w:r w:rsidR="00D4578A">
        <w:rPr>
          <w:rFonts w:ascii="Times New Roman" w:hAnsi="Times New Roman"/>
        </w:rPr>
        <w:t xml:space="preserve"> – 240 с.</w:t>
      </w:r>
    </w:p>
    <w:p w:rsidR="00E75B86" w:rsidRPr="003176D3" w:rsidRDefault="00E61214" w:rsidP="003176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Холодная.</w:t>
      </w:r>
      <w:r w:rsidR="00E75B86" w:rsidRPr="003176D3">
        <w:rPr>
          <w:rFonts w:ascii="Times New Roman" w:hAnsi="Times New Roman"/>
        </w:rPr>
        <w:t xml:space="preserve"> М.А. Психология интеллекта: парадоксы исследован</w:t>
      </w:r>
      <w:r>
        <w:rPr>
          <w:rFonts w:ascii="Times New Roman" w:hAnsi="Times New Roman"/>
        </w:rPr>
        <w:t>ия / М.А. Холодная. – М</w:t>
      </w:r>
      <w:r w:rsidR="00026A96" w:rsidRPr="003176D3">
        <w:rPr>
          <w:rFonts w:ascii="Times New Roman" w:hAnsi="Times New Roman"/>
        </w:rPr>
        <w:t>.</w:t>
      </w:r>
      <w:r w:rsidR="00E75B86" w:rsidRPr="003176D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Барс</w:t>
      </w:r>
      <w:r w:rsidR="00E75B86" w:rsidRPr="003176D3">
        <w:rPr>
          <w:rFonts w:ascii="Times New Roman" w:hAnsi="Times New Roman"/>
        </w:rPr>
        <w:t>, 1997. – 392 с.</w:t>
      </w:r>
    </w:p>
    <w:p w:rsidR="00FB591A" w:rsidRPr="003176D3" w:rsidRDefault="00FB591A" w:rsidP="003176D3">
      <w:pPr>
        <w:pStyle w:val="a6"/>
        <w:jc w:val="both"/>
        <w:rPr>
          <w:rFonts w:ascii="Times New Roman" w:hAnsi="Times New Roman"/>
        </w:rPr>
      </w:pPr>
      <w:bookmarkStart w:id="0" w:name="_GoBack"/>
      <w:bookmarkEnd w:id="0"/>
    </w:p>
    <w:sectPr w:rsidR="00FB591A" w:rsidRPr="003176D3" w:rsidSect="003176D3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C6" w:rsidRDefault="002F00C6" w:rsidP="00DE13AE">
      <w:pPr>
        <w:spacing w:after="0" w:line="240" w:lineRule="auto"/>
      </w:pPr>
      <w:r>
        <w:separator/>
      </w:r>
    </w:p>
  </w:endnote>
  <w:endnote w:type="continuationSeparator" w:id="0">
    <w:p w:rsidR="002F00C6" w:rsidRDefault="002F00C6" w:rsidP="00DE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C6" w:rsidRDefault="002F00C6" w:rsidP="00DE13AE">
      <w:pPr>
        <w:spacing w:after="0" w:line="240" w:lineRule="auto"/>
      </w:pPr>
      <w:r>
        <w:separator/>
      </w:r>
    </w:p>
  </w:footnote>
  <w:footnote w:type="continuationSeparator" w:id="0">
    <w:p w:rsidR="002F00C6" w:rsidRDefault="002F00C6" w:rsidP="00DE13AE">
      <w:pPr>
        <w:spacing w:after="0" w:line="240" w:lineRule="auto"/>
      </w:pPr>
      <w:r>
        <w:continuationSeparator/>
      </w:r>
    </w:p>
  </w:footnote>
  <w:footnote w:id="1">
    <w:p w:rsidR="00DE13AE" w:rsidRDefault="00DE13AE">
      <w:pPr>
        <w:pStyle w:val="a9"/>
      </w:pPr>
      <w:r>
        <w:rPr>
          <w:rStyle w:val="ab"/>
        </w:rPr>
        <w:footnoteRef/>
      </w:r>
      <w:r>
        <w:t xml:space="preserve"> </w:t>
      </w:r>
      <w:r w:rsidRPr="00DE13AE">
        <w:t>http://www.wiki.vladimir.i-edu.ru/index.php?title=Заочная_викторина_Математическая_мозаика</w:t>
      </w:r>
    </w:p>
  </w:footnote>
  <w:footnote w:id="2">
    <w:p w:rsidR="00C2672B" w:rsidRDefault="00C2672B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="00F2643C" w:rsidRPr="00C33BB3">
          <w:rPr>
            <w:rStyle w:val="a5"/>
          </w:rPr>
          <w:t>http://onlinetestpad.com/ru</w:t>
        </w:r>
      </w:hyperlink>
      <w:r w:rsidR="00F2643C">
        <w:t xml:space="preserve"> - </w:t>
      </w:r>
      <w:r w:rsidR="00F2643C" w:rsidRPr="00F2643C">
        <w:rPr>
          <w:rFonts w:ascii="Times New Roman" w:hAnsi="Times New Roman" w:cs="Times New Roman"/>
        </w:rPr>
        <w:t xml:space="preserve">конструктор тестов  </w:t>
      </w:r>
      <w:proofErr w:type="spellStart"/>
      <w:r w:rsidR="00F2643C" w:rsidRPr="00F2643C">
        <w:rPr>
          <w:rFonts w:ascii="Times New Roman" w:hAnsi="Times New Roman" w:cs="Times New Roman"/>
        </w:rPr>
        <w:t>Online</w:t>
      </w:r>
      <w:proofErr w:type="spellEnd"/>
      <w:r w:rsidR="00F2643C" w:rsidRPr="00F2643C">
        <w:rPr>
          <w:rFonts w:ascii="Times New Roman" w:hAnsi="Times New Roman" w:cs="Times New Roman"/>
        </w:rPr>
        <w:t xml:space="preserve"> </w:t>
      </w:r>
      <w:proofErr w:type="spellStart"/>
      <w:r w:rsidR="00F2643C" w:rsidRPr="00F2643C">
        <w:rPr>
          <w:rFonts w:ascii="Times New Roman" w:hAnsi="Times New Roman" w:cs="Times New Roman"/>
        </w:rPr>
        <w:t>Test</w:t>
      </w:r>
      <w:proofErr w:type="spellEnd"/>
      <w:r w:rsidR="00F2643C" w:rsidRPr="00F2643C">
        <w:rPr>
          <w:rFonts w:ascii="Times New Roman" w:hAnsi="Times New Roman" w:cs="Times New Roman"/>
        </w:rPr>
        <w:t xml:space="preserve"> </w:t>
      </w:r>
      <w:proofErr w:type="spellStart"/>
      <w:r w:rsidR="00F2643C" w:rsidRPr="00F2643C">
        <w:rPr>
          <w:rFonts w:ascii="Times New Roman" w:hAnsi="Times New Roman" w:cs="Times New Roman"/>
        </w:rPr>
        <w:t>Pad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46"/>
    <w:multiLevelType w:val="hybridMultilevel"/>
    <w:tmpl w:val="F9A6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AC0"/>
    <w:multiLevelType w:val="hybridMultilevel"/>
    <w:tmpl w:val="B04A8380"/>
    <w:lvl w:ilvl="0" w:tplc="41501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F2206"/>
    <w:multiLevelType w:val="hybridMultilevel"/>
    <w:tmpl w:val="151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E10"/>
    <w:multiLevelType w:val="hybridMultilevel"/>
    <w:tmpl w:val="1BC6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38C3"/>
    <w:multiLevelType w:val="hybridMultilevel"/>
    <w:tmpl w:val="7CDC8F46"/>
    <w:lvl w:ilvl="0" w:tplc="0F92D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065"/>
    <w:multiLevelType w:val="hybridMultilevel"/>
    <w:tmpl w:val="5996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0A3C"/>
    <w:multiLevelType w:val="hybridMultilevel"/>
    <w:tmpl w:val="442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16C49"/>
    <w:multiLevelType w:val="hybridMultilevel"/>
    <w:tmpl w:val="0DE6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F"/>
    <w:rsid w:val="00003F01"/>
    <w:rsid w:val="00025BD8"/>
    <w:rsid w:val="00026A96"/>
    <w:rsid w:val="000431D9"/>
    <w:rsid w:val="000447EB"/>
    <w:rsid w:val="000879F6"/>
    <w:rsid w:val="00095A5D"/>
    <w:rsid w:val="000B26D3"/>
    <w:rsid w:val="00102883"/>
    <w:rsid w:val="0011189E"/>
    <w:rsid w:val="0013495E"/>
    <w:rsid w:val="00137358"/>
    <w:rsid w:val="00141BEE"/>
    <w:rsid w:val="001446CE"/>
    <w:rsid w:val="00164C22"/>
    <w:rsid w:val="0019601C"/>
    <w:rsid w:val="001C4C4F"/>
    <w:rsid w:val="001D2693"/>
    <w:rsid w:val="001D3E8C"/>
    <w:rsid w:val="001E4533"/>
    <w:rsid w:val="00241C80"/>
    <w:rsid w:val="0024345F"/>
    <w:rsid w:val="00266434"/>
    <w:rsid w:val="00273DCE"/>
    <w:rsid w:val="00275333"/>
    <w:rsid w:val="002824E3"/>
    <w:rsid w:val="002E1AF5"/>
    <w:rsid w:val="002E374F"/>
    <w:rsid w:val="002F00C6"/>
    <w:rsid w:val="003176D3"/>
    <w:rsid w:val="003606F8"/>
    <w:rsid w:val="00372852"/>
    <w:rsid w:val="00376909"/>
    <w:rsid w:val="00385528"/>
    <w:rsid w:val="003933A0"/>
    <w:rsid w:val="003D74A2"/>
    <w:rsid w:val="00422AAC"/>
    <w:rsid w:val="004321AC"/>
    <w:rsid w:val="00432C2B"/>
    <w:rsid w:val="00436CFC"/>
    <w:rsid w:val="00456462"/>
    <w:rsid w:val="00466A10"/>
    <w:rsid w:val="004A6B25"/>
    <w:rsid w:val="004C7406"/>
    <w:rsid w:val="004F0B4D"/>
    <w:rsid w:val="004F1410"/>
    <w:rsid w:val="00501372"/>
    <w:rsid w:val="00522210"/>
    <w:rsid w:val="0054478A"/>
    <w:rsid w:val="005746AA"/>
    <w:rsid w:val="00582C9C"/>
    <w:rsid w:val="00597879"/>
    <w:rsid w:val="005A1142"/>
    <w:rsid w:val="005A7DCA"/>
    <w:rsid w:val="005B68C4"/>
    <w:rsid w:val="005E65DF"/>
    <w:rsid w:val="00627A72"/>
    <w:rsid w:val="0068657F"/>
    <w:rsid w:val="006976D4"/>
    <w:rsid w:val="006A4DF2"/>
    <w:rsid w:val="006B2016"/>
    <w:rsid w:val="006B3F22"/>
    <w:rsid w:val="006C2C97"/>
    <w:rsid w:val="006E2CE0"/>
    <w:rsid w:val="006E51E6"/>
    <w:rsid w:val="006F5D61"/>
    <w:rsid w:val="00725D81"/>
    <w:rsid w:val="00746D63"/>
    <w:rsid w:val="00747233"/>
    <w:rsid w:val="007544B4"/>
    <w:rsid w:val="00754712"/>
    <w:rsid w:val="00763B02"/>
    <w:rsid w:val="007A1459"/>
    <w:rsid w:val="007B28E3"/>
    <w:rsid w:val="007C699B"/>
    <w:rsid w:val="007E5F6B"/>
    <w:rsid w:val="007F2989"/>
    <w:rsid w:val="00813291"/>
    <w:rsid w:val="0083226E"/>
    <w:rsid w:val="00851913"/>
    <w:rsid w:val="008656B9"/>
    <w:rsid w:val="00880385"/>
    <w:rsid w:val="0089051C"/>
    <w:rsid w:val="008B020F"/>
    <w:rsid w:val="008D3C38"/>
    <w:rsid w:val="008D7C09"/>
    <w:rsid w:val="009013D9"/>
    <w:rsid w:val="00901F8A"/>
    <w:rsid w:val="00912A8C"/>
    <w:rsid w:val="00944C3D"/>
    <w:rsid w:val="0097639D"/>
    <w:rsid w:val="0098796E"/>
    <w:rsid w:val="009A3806"/>
    <w:rsid w:val="009B42F6"/>
    <w:rsid w:val="009E2BA1"/>
    <w:rsid w:val="00A312D3"/>
    <w:rsid w:val="00A348E5"/>
    <w:rsid w:val="00A46886"/>
    <w:rsid w:val="00A51D99"/>
    <w:rsid w:val="00A53EAC"/>
    <w:rsid w:val="00AA42DD"/>
    <w:rsid w:val="00AB74C6"/>
    <w:rsid w:val="00B2644B"/>
    <w:rsid w:val="00B3624B"/>
    <w:rsid w:val="00B53594"/>
    <w:rsid w:val="00B61F29"/>
    <w:rsid w:val="00B65E56"/>
    <w:rsid w:val="00B77DA6"/>
    <w:rsid w:val="00BF57C7"/>
    <w:rsid w:val="00C01300"/>
    <w:rsid w:val="00C2672B"/>
    <w:rsid w:val="00C63E02"/>
    <w:rsid w:val="00C80298"/>
    <w:rsid w:val="00C87BC7"/>
    <w:rsid w:val="00CA00FB"/>
    <w:rsid w:val="00CC1958"/>
    <w:rsid w:val="00CC3F25"/>
    <w:rsid w:val="00CE3CA7"/>
    <w:rsid w:val="00D01AF8"/>
    <w:rsid w:val="00D4578A"/>
    <w:rsid w:val="00D76D35"/>
    <w:rsid w:val="00D773E8"/>
    <w:rsid w:val="00DC3688"/>
    <w:rsid w:val="00DC4D71"/>
    <w:rsid w:val="00DE13AE"/>
    <w:rsid w:val="00DE295E"/>
    <w:rsid w:val="00DE3B08"/>
    <w:rsid w:val="00DE4A8E"/>
    <w:rsid w:val="00E61214"/>
    <w:rsid w:val="00E66241"/>
    <w:rsid w:val="00E70617"/>
    <w:rsid w:val="00E75B86"/>
    <w:rsid w:val="00E85AC1"/>
    <w:rsid w:val="00E862CE"/>
    <w:rsid w:val="00E92C1F"/>
    <w:rsid w:val="00E967DB"/>
    <w:rsid w:val="00EA565D"/>
    <w:rsid w:val="00EC6D81"/>
    <w:rsid w:val="00ED7815"/>
    <w:rsid w:val="00F023E1"/>
    <w:rsid w:val="00F05BF2"/>
    <w:rsid w:val="00F2643C"/>
    <w:rsid w:val="00F53150"/>
    <w:rsid w:val="00F813A5"/>
    <w:rsid w:val="00F906EB"/>
    <w:rsid w:val="00F97E7C"/>
    <w:rsid w:val="00FB591A"/>
    <w:rsid w:val="00FC2EC4"/>
    <w:rsid w:val="00FC4299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3CA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A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B28E3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E13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13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13AE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1D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D3E8C"/>
    <w:rPr>
      <w:b/>
      <w:bCs/>
    </w:rPr>
  </w:style>
  <w:style w:type="paragraph" w:customStyle="1" w:styleId="Address">
    <w:name w:val="Address"/>
    <w:basedOn w:val="a"/>
    <w:next w:val="a"/>
    <w:uiPriority w:val="99"/>
    <w:qFormat/>
    <w:rsid w:val="00901F8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uthor">
    <w:name w:val="Author"/>
    <w:basedOn w:val="a"/>
    <w:next w:val="Address"/>
    <w:uiPriority w:val="99"/>
    <w:qFormat/>
    <w:rsid w:val="00901F8A"/>
    <w:pPr>
      <w:tabs>
        <w:tab w:val="left" w:pos="709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-mail">
    <w:name w:val="E-mail"/>
    <w:basedOn w:val="Address"/>
    <w:next w:val="a"/>
    <w:qFormat/>
    <w:rsid w:val="00901F8A"/>
    <w:rPr>
      <w:lang w:val="en-US"/>
    </w:rPr>
  </w:style>
  <w:style w:type="paragraph" w:customStyle="1" w:styleId="AbstractHeading">
    <w:name w:val="Abstract Heading"/>
    <w:basedOn w:val="a"/>
    <w:next w:val="a"/>
    <w:uiPriority w:val="99"/>
    <w:qFormat/>
    <w:rsid w:val="00763B02"/>
    <w:pPr>
      <w:suppressAutoHyphens/>
      <w:overflowPunct w:val="0"/>
      <w:autoSpaceDE w:val="0"/>
      <w:spacing w:before="120" w:after="0" w:line="240" w:lineRule="auto"/>
      <w:ind w:left="357" w:right="357" w:firstLine="49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perTitle">
    <w:name w:val="Paper Title"/>
    <w:basedOn w:val="a"/>
    <w:next w:val="Author"/>
    <w:uiPriority w:val="99"/>
    <w:qFormat/>
    <w:rsid w:val="00763B02"/>
    <w:pPr>
      <w:tabs>
        <w:tab w:val="center" w:pos="567"/>
        <w:tab w:val="left" w:pos="709"/>
      </w:tabs>
      <w:suppressAutoHyphens/>
      <w:overflowPunct w:val="0"/>
      <w:autoSpaceDE w:val="0"/>
      <w:spacing w:before="340" w:after="624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Keywords">
    <w:name w:val="Keywords"/>
    <w:basedOn w:val="a"/>
    <w:next w:val="a"/>
    <w:qFormat/>
    <w:rsid w:val="00763B02"/>
    <w:pPr>
      <w:suppressAutoHyphens/>
      <w:overflowPunct w:val="0"/>
      <w:autoSpaceDE w:val="0"/>
      <w:spacing w:after="60" w:line="240" w:lineRule="auto"/>
      <w:ind w:left="357" w:right="357" w:firstLine="49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caption"/>
    <w:basedOn w:val="a"/>
    <w:next w:val="a"/>
    <w:uiPriority w:val="35"/>
    <w:unhideWhenUsed/>
    <w:qFormat/>
    <w:rsid w:val="00095A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3CA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A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B28E3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E13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13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13AE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1D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D3E8C"/>
    <w:rPr>
      <w:b/>
      <w:bCs/>
    </w:rPr>
  </w:style>
  <w:style w:type="paragraph" w:customStyle="1" w:styleId="Address">
    <w:name w:val="Address"/>
    <w:basedOn w:val="a"/>
    <w:next w:val="a"/>
    <w:uiPriority w:val="99"/>
    <w:qFormat/>
    <w:rsid w:val="00901F8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uthor">
    <w:name w:val="Author"/>
    <w:basedOn w:val="a"/>
    <w:next w:val="Address"/>
    <w:uiPriority w:val="99"/>
    <w:qFormat/>
    <w:rsid w:val="00901F8A"/>
    <w:pPr>
      <w:tabs>
        <w:tab w:val="left" w:pos="709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-mail">
    <w:name w:val="E-mail"/>
    <w:basedOn w:val="Address"/>
    <w:next w:val="a"/>
    <w:qFormat/>
    <w:rsid w:val="00901F8A"/>
    <w:rPr>
      <w:lang w:val="en-US"/>
    </w:rPr>
  </w:style>
  <w:style w:type="paragraph" w:customStyle="1" w:styleId="AbstractHeading">
    <w:name w:val="Abstract Heading"/>
    <w:basedOn w:val="a"/>
    <w:next w:val="a"/>
    <w:uiPriority w:val="99"/>
    <w:qFormat/>
    <w:rsid w:val="00763B02"/>
    <w:pPr>
      <w:suppressAutoHyphens/>
      <w:overflowPunct w:val="0"/>
      <w:autoSpaceDE w:val="0"/>
      <w:spacing w:before="120" w:after="0" w:line="240" w:lineRule="auto"/>
      <w:ind w:left="357" w:right="357" w:firstLine="49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perTitle">
    <w:name w:val="Paper Title"/>
    <w:basedOn w:val="a"/>
    <w:next w:val="Author"/>
    <w:uiPriority w:val="99"/>
    <w:qFormat/>
    <w:rsid w:val="00763B02"/>
    <w:pPr>
      <w:tabs>
        <w:tab w:val="center" w:pos="567"/>
        <w:tab w:val="left" w:pos="709"/>
      </w:tabs>
      <w:suppressAutoHyphens/>
      <w:overflowPunct w:val="0"/>
      <w:autoSpaceDE w:val="0"/>
      <w:spacing w:before="340" w:after="624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Keywords">
    <w:name w:val="Keywords"/>
    <w:basedOn w:val="a"/>
    <w:next w:val="a"/>
    <w:qFormat/>
    <w:rsid w:val="00763B02"/>
    <w:pPr>
      <w:suppressAutoHyphens/>
      <w:overflowPunct w:val="0"/>
      <w:autoSpaceDE w:val="0"/>
      <w:spacing w:after="60" w:line="240" w:lineRule="auto"/>
      <w:ind w:left="357" w:right="357" w:firstLine="49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caption"/>
    <w:basedOn w:val="a"/>
    <w:next w:val="a"/>
    <w:uiPriority w:val="35"/>
    <w:unhideWhenUsed/>
    <w:qFormat/>
    <w:rsid w:val="00095A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.vladimir.i-edu.ru/index.php?title=%D0%97%D0%B0%D0%BE%D1%87%D0%BD%D0%B0%D1%8F_%D0%B2%D0%B8%D0%BA%D1%82%D0%BE%D1%80%D0%B8%D0%BD%D0%B0_%D0%9C%D0%B0%D1%82%D0%B5%D0%BC%D0%B0%D1%82%D0%B8%D1%87%D0%B5%D1%81%D0%BA%D0%B0%D1%8F_%D0%BC%D0%BE%D0%B7%D0%B0%D0%B8%D0%BA%D0%B0/%D0%A0%D0%B5%D0%B3%D0%B8%D1%81%D1%82%D1%80%D0%B0%D1%86%D0%B8%D1%8F_%D1%83%D1%87%D0%B0%D1%81%D1%82%D0%BD%D0%B8%D0%BA%D0%BE%D0%B2._5_%D0%BA%D0%BB%D0%B0%D1%81%D1%81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qoo.by/2Bk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vovaalla@yandex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helintsewata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Lvovaalla@yandex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pchelintsewata@yandex.ru" TargetMode="External"/><Relationship Id="rId14" Type="http://schemas.openxmlformats.org/officeDocument/2006/relationships/hyperlink" Target="http://www.wiki.vladimir.i-edu.ru/index.php?title=%D0%97%D0%B0%D0%BE%D1%87%D0%BD%D0%B0%D1%8F_%D0%B2%D0%B8%D0%BA%D1%82%D0%BE%D1%80%D0%B8%D0%BD%D0%B0_%D0%9C%D0%B0%D1%82%D0%B5%D0%BC%D0%B0%D1%82%D0%B8%D1%87%D0%B5%D1%81%D0%BA%D0%B0%D1%8F_%D0%BC%D0%BE%D0%B7%D0%B0%D0%B8%D0%BA%D0%B0/%D0%A0%D0%B5%D0%B3%D0%B8%D1%81%D1%82%D1%80%D0%B0%D1%86%D0%B8%D1%8F_%D1%83%D1%87%D0%B0%D1%81%D1%82%D0%BD%D0%B8%D0%BA%D0%BE%D0%B2._5_%D0%BA%D0%BB%D0%B0%D1%81%D1%81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linetestpad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801F-F35A-4499-88DD-4390B1DE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Татьяна Александровна</dc:creator>
  <cp:lastModifiedBy>Пчелинцева Татьяна Александровна</cp:lastModifiedBy>
  <cp:revision>9</cp:revision>
  <dcterms:created xsi:type="dcterms:W3CDTF">2017-09-06T23:06:00Z</dcterms:created>
  <dcterms:modified xsi:type="dcterms:W3CDTF">2017-09-07T11:51:00Z</dcterms:modified>
</cp:coreProperties>
</file>