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01" w:rsidRDefault="0049074F" w:rsidP="003F4850">
      <w:pPr>
        <w:spacing w:after="0" w:line="240" w:lineRule="auto"/>
        <w:rPr>
          <w:rFonts w:ascii="Times New Roman" w:hAnsi="Times New Roman" w:cs="Times New Roman"/>
          <w:i/>
          <w:sz w:val="28"/>
        </w:rPr>
      </w:pPr>
      <w:r w:rsidRPr="00885AE0">
        <w:rPr>
          <w:rFonts w:ascii="Times New Roman" w:hAnsi="Times New Roman" w:cs="Times New Roman"/>
          <w:i/>
          <w:sz w:val="28"/>
        </w:rPr>
        <w:t>1. Вопросы к экзамен</w:t>
      </w:r>
      <w:r w:rsidR="009352ED">
        <w:rPr>
          <w:rFonts w:ascii="Times New Roman" w:hAnsi="Times New Roman" w:cs="Times New Roman"/>
          <w:i/>
          <w:sz w:val="28"/>
        </w:rPr>
        <w:t xml:space="preserve">у </w:t>
      </w:r>
      <w:r w:rsidR="00885AE0">
        <w:rPr>
          <w:rFonts w:ascii="Times New Roman" w:hAnsi="Times New Roman" w:cs="Times New Roman"/>
          <w:i/>
          <w:sz w:val="28"/>
        </w:rPr>
        <w:t xml:space="preserve">по </w:t>
      </w:r>
      <w:r w:rsidR="008F7901">
        <w:rPr>
          <w:rFonts w:ascii="Times New Roman" w:hAnsi="Times New Roman" w:cs="Times New Roman"/>
          <w:i/>
          <w:sz w:val="28"/>
        </w:rPr>
        <w:t xml:space="preserve">дисциплине «Планирование затрат и </w:t>
      </w:r>
    </w:p>
    <w:p w:rsidR="0049074F" w:rsidRPr="00885AE0" w:rsidRDefault="008F7901" w:rsidP="003F4850">
      <w:pPr>
        <w:spacing w:after="0" w:line="240" w:lineRule="auto"/>
        <w:rPr>
          <w:rFonts w:ascii="Times New Roman" w:hAnsi="Times New Roman" w:cs="Times New Roman"/>
          <w:i/>
          <w:sz w:val="28"/>
        </w:rPr>
      </w:pPr>
      <w:r>
        <w:rPr>
          <w:rFonts w:ascii="Times New Roman" w:hAnsi="Times New Roman" w:cs="Times New Roman"/>
          <w:i/>
          <w:sz w:val="28"/>
        </w:rPr>
        <w:t xml:space="preserve">                                                                                            себестоимости»</w:t>
      </w:r>
    </w:p>
    <w:p w:rsidR="00DF6D7C" w:rsidRDefault="00DF6D7C" w:rsidP="00EA1835">
      <w:pPr>
        <w:spacing w:after="0" w:line="240" w:lineRule="auto"/>
        <w:jc w:val="center"/>
        <w:rPr>
          <w:rFonts w:ascii="Times New Roman" w:hAnsi="Times New Roman" w:cs="Times New Roman"/>
          <w:sz w:val="28"/>
        </w:rPr>
      </w:pP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чем суть управления издержками организации</w:t>
      </w:r>
      <w:proofErr w:type="gramStart"/>
      <w:r>
        <w:rPr>
          <w:rFonts w:ascii="Times New Roman" w:eastAsia="Calibri" w:hAnsi="Times New Roman" w:cs="Times New Roman"/>
          <w:sz w:val="28"/>
          <w:szCs w:val="28"/>
        </w:rPr>
        <w:t xml:space="preserve"> ?</w:t>
      </w:r>
      <w:proofErr w:type="gramEnd"/>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Назовите объекты, субъекты и предмет </w:t>
      </w:r>
      <w:r>
        <w:rPr>
          <w:rFonts w:ascii="Times New Roman" w:eastAsia="Calibri" w:hAnsi="Times New Roman" w:cs="Times New Roman"/>
          <w:bCs/>
          <w:sz w:val="28"/>
          <w:szCs w:val="28"/>
        </w:rPr>
        <w:t>планирования</w:t>
      </w:r>
      <w:r>
        <w:rPr>
          <w:rFonts w:ascii="Times New Roman" w:eastAsia="Calibri" w:hAnsi="Times New Roman" w:cs="Times New Roman"/>
          <w:sz w:val="28"/>
          <w:szCs w:val="28"/>
        </w:rPr>
        <w:t xml:space="preserve"> затрат организации.</w:t>
      </w:r>
    </w:p>
    <w:p w:rsidR="00DF6D7C" w:rsidRDefault="00DF6D7C" w:rsidP="00DF6D7C">
      <w:pPr>
        <w:pStyle w:val="a6"/>
        <w:numPr>
          <w:ilvl w:val="0"/>
          <w:numId w:val="1"/>
        </w:numPr>
        <w:tabs>
          <w:tab w:val="clear" w:pos="928"/>
          <w:tab w:val="num" w:pos="0"/>
          <w:tab w:val="num" w:pos="426"/>
          <w:tab w:val="left" w:pos="709"/>
          <w:tab w:val="left" w:pos="1134"/>
        </w:tabs>
        <w:spacing w:line="360" w:lineRule="auto"/>
        <w:ind w:left="0" w:firstLine="567"/>
        <w:rPr>
          <w:sz w:val="28"/>
          <w:szCs w:val="28"/>
        </w:rPr>
      </w:pPr>
      <w:r>
        <w:rPr>
          <w:sz w:val="28"/>
          <w:szCs w:val="28"/>
        </w:rPr>
        <w:t xml:space="preserve">Какова роль </w:t>
      </w:r>
      <w:r>
        <w:rPr>
          <w:bCs/>
          <w:sz w:val="28"/>
          <w:szCs w:val="28"/>
        </w:rPr>
        <w:t>планирования</w:t>
      </w:r>
      <w:r>
        <w:rPr>
          <w:sz w:val="28"/>
          <w:szCs w:val="28"/>
        </w:rPr>
        <w:t xml:space="preserve"> затратами в общем управлении организацией?</w:t>
      </w:r>
    </w:p>
    <w:p w:rsidR="00DF6D7C" w:rsidRDefault="00DF6D7C" w:rsidP="00DF6D7C">
      <w:pPr>
        <w:pStyle w:val="a6"/>
        <w:numPr>
          <w:ilvl w:val="0"/>
          <w:numId w:val="1"/>
        </w:numPr>
        <w:tabs>
          <w:tab w:val="clear" w:pos="928"/>
          <w:tab w:val="num" w:pos="0"/>
          <w:tab w:val="num" w:pos="426"/>
          <w:tab w:val="left" w:pos="709"/>
          <w:tab w:val="left" w:pos="1134"/>
        </w:tabs>
        <w:spacing w:line="360" w:lineRule="auto"/>
        <w:ind w:left="0" w:firstLine="567"/>
        <w:rPr>
          <w:sz w:val="28"/>
          <w:szCs w:val="28"/>
        </w:rPr>
      </w:pPr>
      <w:r>
        <w:rPr>
          <w:sz w:val="28"/>
          <w:szCs w:val="28"/>
        </w:rPr>
        <w:t>Охарактеризуйте взаимосвязь функций управления затратами.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Каковы принципы </w:t>
      </w:r>
      <w:r>
        <w:rPr>
          <w:rFonts w:ascii="Times New Roman" w:eastAsia="Calibri" w:hAnsi="Times New Roman" w:cs="Times New Roman"/>
          <w:bCs/>
          <w:sz w:val="28"/>
          <w:szCs w:val="28"/>
        </w:rPr>
        <w:t>планирования</w:t>
      </w:r>
      <w:r>
        <w:rPr>
          <w:rFonts w:ascii="Times New Roman" w:eastAsia="Calibri" w:hAnsi="Times New Roman" w:cs="Times New Roman"/>
          <w:sz w:val="28"/>
          <w:szCs w:val="28"/>
        </w:rPr>
        <w:t xml:space="preserve"> затрат на предприятии?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Дайте характеристику отдельных этапов процесса </w:t>
      </w:r>
      <w:r>
        <w:rPr>
          <w:rFonts w:ascii="Times New Roman" w:eastAsia="Calibri" w:hAnsi="Times New Roman" w:cs="Times New Roman"/>
          <w:bCs/>
          <w:sz w:val="28"/>
          <w:szCs w:val="28"/>
        </w:rPr>
        <w:t>планирования</w:t>
      </w:r>
      <w:r>
        <w:rPr>
          <w:rFonts w:ascii="Times New Roman" w:eastAsia="Calibri" w:hAnsi="Times New Roman" w:cs="Times New Roman"/>
          <w:sz w:val="28"/>
          <w:szCs w:val="28"/>
        </w:rPr>
        <w:t xml:space="preserve"> издержек на предприятии.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Что понимается под затратами на производство?</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Чем отличаются понятия «затраты», «издержки», «расходы»? </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Какое определение расходов дается в ПБУ 10/99 « Расходы организации»?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Как подразделяются расходы по принадлежности к отчетным периодам? </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условия оговорены в законодательстве о налогообложении для признания расходов?</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Какой критерий установлен для выбора метода при</w:t>
      </w:r>
      <w:r w:rsidR="00442B3A">
        <w:rPr>
          <w:rFonts w:ascii="Times New Roman" w:eastAsia="Calibri" w:hAnsi="Times New Roman" w:cs="Times New Roman"/>
          <w:sz w:val="28"/>
        </w:rPr>
        <w:t>знания доходов</w:t>
      </w:r>
      <w:proofErr w:type="gramStart"/>
      <w:r w:rsidR="00442B3A">
        <w:rPr>
          <w:rFonts w:ascii="Times New Roman" w:eastAsia="Calibri" w:hAnsi="Times New Roman" w:cs="Times New Roman"/>
          <w:sz w:val="28"/>
        </w:rPr>
        <w:t xml:space="preserve"> </w:t>
      </w:r>
      <w:r w:rsidRPr="00193764">
        <w:rPr>
          <w:rFonts w:ascii="Times New Roman" w:eastAsia="Calibri" w:hAnsi="Times New Roman" w:cs="Times New Roman"/>
          <w:sz w:val="28"/>
        </w:rPr>
        <w:t>?</w:t>
      </w:r>
      <w:proofErr w:type="gramEnd"/>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 группируются затраты по экономическим элементам в бухгалтерском</w:t>
      </w:r>
      <w:r w:rsidR="00442B3A">
        <w:rPr>
          <w:rFonts w:ascii="Times New Roman" w:eastAsia="Calibri" w:hAnsi="Times New Roman" w:cs="Times New Roman"/>
          <w:sz w:val="28"/>
        </w:rPr>
        <w:t>, налоговом и производственном планировании</w:t>
      </w:r>
      <w:r w:rsidRPr="00193764">
        <w:rPr>
          <w:rFonts w:ascii="Times New Roman" w:eastAsia="Calibri" w:hAnsi="Times New Roman" w:cs="Times New Roman"/>
          <w:sz w:val="28"/>
        </w:rPr>
        <w:t xml:space="preserve"> учете?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Какую цель преследует классификация затрат по статьям калькуляции?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Как группируются </w:t>
      </w:r>
      <w:r>
        <w:rPr>
          <w:rFonts w:ascii="Times New Roman" w:eastAsia="Calibri" w:hAnsi="Times New Roman" w:cs="Times New Roman"/>
          <w:sz w:val="28"/>
        </w:rPr>
        <w:t>затраты по элементам в управленческом</w:t>
      </w:r>
      <w:r w:rsidRPr="00193764">
        <w:rPr>
          <w:rFonts w:ascii="Times New Roman" w:eastAsia="Calibri" w:hAnsi="Times New Roman" w:cs="Times New Roman"/>
          <w:sz w:val="28"/>
        </w:rPr>
        <w:t xml:space="preserve"> учете?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Pr>
          <w:rFonts w:ascii="Times New Roman" w:eastAsia="Calibri" w:hAnsi="Times New Roman" w:cs="Times New Roman"/>
          <w:sz w:val="28"/>
        </w:rPr>
        <w:t>В чем суть группировки затрат по  релевантному состоянию?</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Что понимается под </w:t>
      </w:r>
      <w:proofErr w:type="spellStart"/>
      <w:r w:rsidRPr="00193764">
        <w:rPr>
          <w:rFonts w:ascii="Times New Roman" w:eastAsia="Calibri" w:hAnsi="Times New Roman" w:cs="Times New Roman"/>
          <w:sz w:val="28"/>
        </w:rPr>
        <w:t>бюджетированием</w:t>
      </w:r>
      <w:proofErr w:type="spellEnd"/>
      <w:r w:rsidRPr="00193764">
        <w:rPr>
          <w:rFonts w:ascii="Times New Roman" w:eastAsia="Calibri" w:hAnsi="Times New Roman" w:cs="Times New Roman"/>
          <w:sz w:val="28"/>
        </w:rPr>
        <w:t>?</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Каковы основные функции бюджетов?</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По каким признакам классифицируются бюджеты?</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Pr>
          <w:rFonts w:ascii="Times New Roman" w:eastAsia="Calibri" w:hAnsi="Times New Roman" w:cs="Times New Roman"/>
          <w:sz w:val="28"/>
        </w:rPr>
        <w:t>Состав бюджетов предприятия</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lastRenderedPageBreak/>
        <w:t>Какова классификация затрат для принятия управленческих решений и планирования?</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затраты являются контролируемыми (неконтролируемыми)?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Чем отличаются места возникновения от центра затрат?</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Дайте определение центра ответственности.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подходы к выделению центров ответственности вы знаете?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Каковы преимущества выделения центров ответственности?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Что понимают под носителем затрат?</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По каким признакам классифицируются носители затрат?</w:t>
      </w:r>
    </w:p>
    <w:p w:rsidR="00DF6D7C" w:rsidRPr="00193764" w:rsidRDefault="00442B3A"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Pr>
          <w:rFonts w:ascii="Times New Roman" w:eastAsia="Calibri" w:hAnsi="Times New Roman" w:cs="Times New Roman"/>
          <w:sz w:val="28"/>
        </w:rPr>
        <w:t>Экономическая сущность типов</w:t>
      </w:r>
      <w:r w:rsidR="00DF6D7C">
        <w:rPr>
          <w:rFonts w:ascii="Times New Roman" w:eastAsia="Calibri" w:hAnsi="Times New Roman" w:cs="Times New Roman"/>
          <w:sz w:val="28"/>
        </w:rPr>
        <w:t xml:space="preserve"> калькуляции</w:t>
      </w:r>
      <w:r>
        <w:rPr>
          <w:rFonts w:ascii="Times New Roman" w:eastAsia="Calibri" w:hAnsi="Times New Roman" w:cs="Times New Roman"/>
          <w:sz w:val="28"/>
        </w:rPr>
        <w:t xml:space="preserve"> по направлениям планирования</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виды кальку</w:t>
      </w:r>
      <w:r w:rsidR="00442B3A">
        <w:rPr>
          <w:rFonts w:ascii="Times New Roman" w:eastAsia="Calibri" w:hAnsi="Times New Roman" w:cs="Times New Roman"/>
          <w:sz w:val="28"/>
        </w:rPr>
        <w:t xml:space="preserve">ляционных единиц используются при </w:t>
      </w:r>
      <w:proofErr w:type="spellStart"/>
      <w:r w:rsidR="00442B3A">
        <w:rPr>
          <w:rFonts w:ascii="Times New Roman" w:eastAsia="Calibri" w:hAnsi="Times New Roman" w:cs="Times New Roman"/>
          <w:sz w:val="28"/>
        </w:rPr>
        <w:t>калькулировании</w:t>
      </w:r>
      <w:proofErr w:type="spellEnd"/>
      <w:r w:rsidR="00442B3A">
        <w:rPr>
          <w:rFonts w:ascii="Times New Roman" w:eastAsia="Calibri" w:hAnsi="Times New Roman" w:cs="Times New Roman"/>
          <w:sz w:val="28"/>
        </w:rPr>
        <w:t xml:space="preserve"> себестоимости</w:t>
      </w:r>
      <w:proofErr w:type="gramStart"/>
      <w:r w:rsidR="00442B3A">
        <w:rPr>
          <w:rFonts w:ascii="Times New Roman" w:eastAsia="Calibri" w:hAnsi="Times New Roman" w:cs="Times New Roman"/>
          <w:sz w:val="28"/>
        </w:rPr>
        <w:t xml:space="preserve"> </w:t>
      </w:r>
      <w:r w:rsidRPr="00193764">
        <w:rPr>
          <w:rFonts w:ascii="Times New Roman" w:eastAsia="Calibri" w:hAnsi="Times New Roman" w:cs="Times New Roman"/>
          <w:sz w:val="28"/>
        </w:rPr>
        <w:t>?</w:t>
      </w:r>
      <w:proofErr w:type="gramEnd"/>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В чем преимущество современных калькуляционных систем?</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 классифицируются методы калькулирования?</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В чем сущность показного метода?</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Каково последовательность учета затрат при процессном методе?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Что такое предел?</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Укажите основные принципы нормирования затрат.</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виды норм вы знаете?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Каковы основные принципы нормативного метода? </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Где и когда разработана система </w:t>
      </w:r>
      <w:proofErr w:type="spellStart"/>
      <w:r w:rsidRPr="00193764">
        <w:rPr>
          <w:rFonts w:ascii="Times New Roman" w:eastAsia="Calibri" w:hAnsi="Times New Roman" w:cs="Times New Roman"/>
          <w:sz w:val="28"/>
        </w:rPr>
        <w:t>стандарт-кост</w:t>
      </w:r>
      <w:proofErr w:type="spellEnd"/>
      <w:r w:rsidRPr="00193764">
        <w:rPr>
          <w:rFonts w:ascii="Times New Roman" w:eastAsia="Calibri" w:hAnsi="Times New Roman" w:cs="Times New Roman"/>
          <w:sz w:val="28"/>
        </w:rPr>
        <w:t>?</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Укажите отличия нормативного метода учета</w:t>
      </w:r>
      <w:r w:rsidR="00442B3A">
        <w:rPr>
          <w:rFonts w:ascii="Times New Roman" w:eastAsia="Calibri" w:hAnsi="Times New Roman" w:cs="Times New Roman"/>
          <w:sz w:val="28"/>
        </w:rPr>
        <w:t xml:space="preserve"> затрат и системы </w:t>
      </w:r>
      <w:proofErr w:type="spellStart"/>
      <w:r w:rsidR="00442B3A">
        <w:rPr>
          <w:rFonts w:ascii="Times New Roman" w:eastAsia="Calibri" w:hAnsi="Times New Roman" w:cs="Times New Roman"/>
          <w:sz w:val="28"/>
        </w:rPr>
        <w:t>стандарт-кост</w:t>
      </w:r>
      <w:proofErr w:type="spellEnd"/>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В чем достоин</w:t>
      </w:r>
      <w:r>
        <w:rPr>
          <w:rFonts w:ascii="Times New Roman" w:eastAsia="Calibri" w:hAnsi="Times New Roman" w:cs="Times New Roman"/>
          <w:sz w:val="28"/>
        </w:rPr>
        <w:t xml:space="preserve">ства системы  </w:t>
      </w:r>
      <w:proofErr w:type="spellStart"/>
      <w:r>
        <w:rPr>
          <w:rFonts w:ascii="Times New Roman" w:eastAsia="Calibri" w:hAnsi="Times New Roman" w:cs="Times New Roman"/>
          <w:sz w:val="28"/>
        </w:rPr>
        <w:t>директ-кост</w:t>
      </w:r>
      <w:proofErr w:type="spellEnd"/>
      <w:r>
        <w:rPr>
          <w:rFonts w:ascii="Times New Roman" w:eastAsia="Calibri" w:hAnsi="Times New Roman" w:cs="Times New Roman"/>
          <w:sz w:val="28"/>
        </w:rPr>
        <w:t>, где его</w:t>
      </w:r>
      <w:r w:rsidRPr="00193764">
        <w:rPr>
          <w:rFonts w:ascii="Times New Roman" w:eastAsia="Calibri" w:hAnsi="Times New Roman" w:cs="Times New Roman"/>
          <w:sz w:val="28"/>
        </w:rPr>
        <w:t xml:space="preserve"> применяют?</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методы применяются для определения точки безубыточности?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Что такое целевая себестоимость?</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В чем сущность метода </w:t>
      </w:r>
      <w:proofErr w:type="spellStart"/>
      <w:r w:rsidRPr="00193764">
        <w:rPr>
          <w:rFonts w:ascii="Times New Roman" w:eastAsia="Calibri" w:hAnsi="Times New Roman" w:cs="Times New Roman"/>
          <w:sz w:val="28"/>
        </w:rPr>
        <w:t>кайзен-костинг</w:t>
      </w:r>
      <w:proofErr w:type="spellEnd"/>
      <w:r w:rsidRPr="00193764">
        <w:rPr>
          <w:rFonts w:ascii="Times New Roman" w:eastAsia="Calibri" w:hAnsi="Times New Roman" w:cs="Times New Roman"/>
          <w:sz w:val="28"/>
        </w:rPr>
        <w:t>?</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Pr>
          <w:rFonts w:ascii="Times New Roman" w:eastAsia="Calibri" w:hAnsi="Times New Roman" w:cs="Times New Roman"/>
          <w:sz w:val="28"/>
        </w:rPr>
        <w:t xml:space="preserve">Экономическое применение концепции </w:t>
      </w:r>
      <w:proofErr w:type="spellStart"/>
      <w:r>
        <w:rPr>
          <w:rFonts w:ascii="Times New Roman" w:eastAsia="Calibri" w:hAnsi="Times New Roman" w:cs="Times New Roman"/>
          <w:sz w:val="28"/>
        </w:rPr>
        <w:t>таргет-костинга</w:t>
      </w:r>
      <w:proofErr w:type="spellEnd"/>
      <w:r>
        <w:rPr>
          <w:rFonts w:ascii="Times New Roman" w:eastAsia="Calibri" w:hAnsi="Times New Roman" w:cs="Times New Roman"/>
          <w:sz w:val="28"/>
        </w:rPr>
        <w:t>.</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lastRenderedPageBreak/>
        <w:t xml:space="preserve">Какова последовательность </w:t>
      </w:r>
      <w:r>
        <w:rPr>
          <w:rFonts w:ascii="Times New Roman" w:eastAsia="Calibri" w:hAnsi="Times New Roman" w:cs="Times New Roman"/>
          <w:sz w:val="28"/>
        </w:rPr>
        <w:t>плановых</w:t>
      </w:r>
      <w:r w:rsidRPr="00193764">
        <w:rPr>
          <w:rFonts w:ascii="Times New Roman" w:eastAsia="Calibri" w:hAnsi="Times New Roman" w:cs="Times New Roman"/>
          <w:sz w:val="28"/>
        </w:rPr>
        <w:t xml:space="preserve"> процедур для определения фактической себестоимости продукции?</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основные базы для распределения косвенных расходов используется в отечественной практике?</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 xml:space="preserve">Чем обусловлен выбор способа распределения косвенных расходов? </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В чем преимущества применения метода однородных секций?</w:t>
      </w:r>
    </w:p>
    <w:p w:rsidR="00DF6D7C" w:rsidRPr="00193764" w:rsidRDefault="00DF6D7C" w:rsidP="00DF6D7C">
      <w:pPr>
        <w:numPr>
          <w:ilvl w:val="0"/>
          <w:numId w:val="1"/>
        </w:numPr>
        <w:tabs>
          <w:tab w:val="clear" w:pos="928"/>
          <w:tab w:val="num" w:pos="0"/>
          <w:tab w:val="num" w:pos="426"/>
          <w:tab w:val="left" w:pos="709"/>
          <w:tab w:val="left" w:pos="1134"/>
        </w:tabs>
        <w:spacing w:after="0" w:line="360" w:lineRule="auto"/>
        <w:ind w:left="0" w:firstLine="567"/>
        <w:jc w:val="both"/>
        <w:rPr>
          <w:rFonts w:ascii="Times New Roman" w:eastAsia="Calibri" w:hAnsi="Times New Roman" w:cs="Times New Roman"/>
          <w:sz w:val="28"/>
        </w:rPr>
      </w:pPr>
      <w:r w:rsidRPr="00193764">
        <w:rPr>
          <w:rFonts w:ascii="Times New Roman" w:eastAsia="Calibri" w:hAnsi="Times New Roman" w:cs="Times New Roman"/>
          <w:sz w:val="28"/>
        </w:rPr>
        <w:t>Какие этапы распределения затрат выделяют при использовании метода однородных секций?</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метода АВС.</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Каково значение исчисления себестоимости продукции с точки зрения эффективного </w:t>
      </w:r>
      <w:r>
        <w:rPr>
          <w:rFonts w:ascii="Times New Roman" w:eastAsia="Calibri" w:hAnsi="Times New Roman" w:cs="Times New Roman"/>
          <w:bCs/>
          <w:sz w:val="28"/>
          <w:szCs w:val="28"/>
        </w:rPr>
        <w:t>планирования</w:t>
      </w:r>
      <w:r>
        <w:rPr>
          <w:rFonts w:ascii="Times New Roman" w:eastAsia="Calibri" w:hAnsi="Times New Roman" w:cs="Times New Roman"/>
          <w:sz w:val="28"/>
          <w:szCs w:val="28"/>
        </w:rPr>
        <w:t xml:space="preserve"> ценообразования?</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Чем обусловлены причины множественности признаков классификации издержек в рамках управления затратами?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Какие затраты в управлении производственными издержками формируют себестоимость продукции?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Какие направления классификации производственных затрат выделяют в целях эффективного управления ценообразованием?</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особенности классификации затрат для принятия решений по эффективному управлению?</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чем суть и особенности </w:t>
      </w:r>
      <w:proofErr w:type="gramStart"/>
      <w:r>
        <w:rPr>
          <w:rFonts w:ascii="Times New Roman" w:eastAsia="Calibri" w:hAnsi="Times New Roman" w:cs="Times New Roman"/>
          <w:sz w:val="28"/>
          <w:szCs w:val="28"/>
        </w:rPr>
        <w:t>процесса формирования себестоимости единицы продукции</w:t>
      </w:r>
      <w:proofErr w:type="gramEnd"/>
      <w:r>
        <w:rPr>
          <w:rFonts w:ascii="Times New Roman" w:eastAsia="Calibri" w:hAnsi="Times New Roman" w:cs="Times New Roman"/>
          <w:sz w:val="28"/>
          <w:szCs w:val="28"/>
        </w:rPr>
        <w:t xml:space="preserve">? </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Каким образом осуществляется выбор метода калькулирования себестоимости продукции в целях эффективного управления затратами?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подходы к определению оптимальной базы распределения накладных расходов при принятии управленческих решений по исчислению себестоимости продукции?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используется маржинальная система </w:t>
      </w:r>
      <w:proofErr w:type="spellStart"/>
      <w:r>
        <w:rPr>
          <w:rFonts w:ascii="Times New Roman" w:eastAsia="Calibri" w:hAnsi="Times New Roman" w:cs="Times New Roman"/>
          <w:sz w:val="28"/>
          <w:szCs w:val="28"/>
        </w:rPr>
        <w:t>кулькулирования</w:t>
      </w:r>
      <w:proofErr w:type="spellEnd"/>
      <w:r>
        <w:rPr>
          <w:rFonts w:ascii="Times New Roman" w:eastAsia="Calibri" w:hAnsi="Times New Roman" w:cs="Times New Roman"/>
          <w:sz w:val="28"/>
          <w:szCs w:val="28"/>
        </w:rPr>
        <w:t xml:space="preserve"> для принятия решений о формировании товарного ассортимента?</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Каким образом определяются затраты для принятия управленческих решений долгосрочного характера?</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Каково влияние параметров экономического жизненного цикла на величину производственных издержек и на цену  продукции?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чем заключается необходимость и экономическая целесообразность управления процессом расчета себестоимости?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Каковы особенности </w:t>
      </w:r>
      <w:proofErr w:type="gramStart"/>
      <w:r>
        <w:rPr>
          <w:rFonts w:ascii="Times New Roman" w:eastAsia="Calibri" w:hAnsi="Times New Roman" w:cs="Times New Roman"/>
          <w:sz w:val="28"/>
          <w:szCs w:val="28"/>
        </w:rPr>
        <w:t>процесса формирования себестоимости единицы продукции</w:t>
      </w:r>
      <w:proofErr w:type="gramEnd"/>
      <w:r>
        <w:rPr>
          <w:rFonts w:ascii="Times New Roman" w:eastAsia="Calibri" w:hAnsi="Times New Roman" w:cs="Times New Roman"/>
          <w:sz w:val="28"/>
          <w:szCs w:val="28"/>
        </w:rPr>
        <w:t xml:space="preserve"> в современных условиях управления производством?</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Какие факторы влияют на процесс калькулирования себестоимости продукции?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Какова взаимосвязь методов и способов калькулирования?</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Какие факторы способствуют снижению затрат на предприятии?</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Чем различается исчисление полных и неполных затрат на производство и реализацию продукции?</w:t>
      </w:r>
    </w:p>
    <w:p w:rsidR="00DF6D7C" w:rsidRPr="00331F8E"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чем суть процессно-ориентированного управления затратами (</w:t>
      </w:r>
      <w:r>
        <w:rPr>
          <w:rFonts w:ascii="Times New Roman" w:eastAsia="Calibri" w:hAnsi="Times New Roman" w:cs="Times New Roman"/>
          <w:bCs/>
          <w:sz w:val="28"/>
          <w:szCs w:val="28"/>
          <w:lang w:val="en-US"/>
        </w:rPr>
        <w:t>Activity</w:t>
      </w:r>
      <w:r>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based</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management</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Что представляет собой метод сравнения ключевых показателей и процессов с наилучшей практикой (</w:t>
      </w:r>
      <w:r>
        <w:rPr>
          <w:rFonts w:ascii="Times New Roman" w:eastAsia="Calibri" w:hAnsi="Times New Roman" w:cs="Times New Roman"/>
          <w:bCs/>
          <w:sz w:val="28"/>
          <w:szCs w:val="28"/>
          <w:lang w:val="en-US"/>
        </w:rPr>
        <w:t>Benchmarking</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Каковы особенности метода </w:t>
      </w:r>
      <w:proofErr w:type="spellStart"/>
      <w:r>
        <w:rPr>
          <w:rFonts w:ascii="Times New Roman" w:eastAsia="Calibri" w:hAnsi="Times New Roman" w:cs="Times New Roman"/>
          <w:bCs/>
          <w:sz w:val="28"/>
          <w:szCs w:val="28"/>
        </w:rPr>
        <w:t>реинжиниринг</w:t>
      </w:r>
      <w:proofErr w:type="spellEnd"/>
      <w:r>
        <w:rPr>
          <w:rFonts w:ascii="Times New Roman" w:eastAsia="Calibri" w:hAnsi="Times New Roman" w:cs="Times New Roman"/>
          <w:bCs/>
          <w:sz w:val="28"/>
          <w:szCs w:val="28"/>
        </w:rPr>
        <w:t xml:space="preserve"> бизнес-процессов (</w:t>
      </w:r>
      <w:r>
        <w:rPr>
          <w:rFonts w:ascii="Times New Roman" w:eastAsia="Calibri" w:hAnsi="Times New Roman" w:cs="Times New Roman"/>
          <w:bCs/>
          <w:sz w:val="28"/>
          <w:szCs w:val="28"/>
          <w:lang w:val="en-US"/>
        </w:rPr>
        <w:t>Business</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process</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reengineering</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Какие есть методы снижения затрат в рамках японского подхода?</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В каких </w:t>
      </w:r>
      <w:proofErr w:type="gramStart"/>
      <w:r>
        <w:rPr>
          <w:rFonts w:ascii="Times New Roman" w:eastAsia="Calibri" w:hAnsi="Times New Roman" w:cs="Times New Roman"/>
          <w:sz w:val="28"/>
          <w:szCs w:val="28"/>
        </w:rPr>
        <w:t>организациях</w:t>
      </w:r>
      <w:proofErr w:type="gramEnd"/>
      <w:r>
        <w:rPr>
          <w:rFonts w:ascii="Times New Roman" w:eastAsia="Calibri" w:hAnsi="Times New Roman" w:cs="Times New Roman"/>
          <w:sz w:val="28"/>
          <w:szCs w:val="28"/>
        </w:rPr>
        <w:t xml:space="preserve"> и в </w:t>
      </w:r>
      <w:proofErr w:type="gramStart"/>
      <w:r>
        <w:rPr>
          <w:rFonts w:ascii="Times New Roman" w:eastAsia="Calibri" w:hAnsi="Times New Roman" w:cs="Times New Roman"/>
          <w:sz w:val="28"/>
          <w:szCs w:val="28"/>
        </w:rPr>
        <w:t>каких</w:t>
      </w:r>
      <w:proofErr w:type="gramEnd"/>
      <w:r>
        <w:rPr>
          <w:rFonts w:ascii="Times New Roman" w:eastAsia="Calibri" w:hAnsi="Times New Roman" w:cs="Times New Roman"/>
          <w:sz w:val="28"/>
          <w:szCs w:val="28"/>
        </w:rPr>
        <w:t xml:space="preserve"> случаях целесообразно применять </w:t>
      </w:r>
      <w:r>
        <w:rPr>
          <w:rFonts w:ascii="Times New Roman" w:eastAsia="Calibri" w:hAnsi="Times New Roman" w:cs="Times New Roman"/>
          <w:bCs/>
          <w:sz w:val="28"/>
          <w:szCs w:val="28"/>
        </w:rPr>
        <w:t>метод непрерывного совершенствования (</w:t>
      </w:r>
      <w:r>
        <w:rPr>
          <w:rFonts w:ascii="Times New Roman" w:eastAsia="Calibri" w:hAnsi="Times New Roman" w:cs="Times New Roman"/>
          <w:bCs/>
          <w:sz w:val="28"/>
          <w:szCs w:val="28"/>
          <w:lang w:val="en-US"/>
        </w:rPr>
        <w:t>Kaizen</w:t>
      </w:r>
      <w:r>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costing</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Что представляет собой м</w:t>
      </w:r>
      <w:r>
        <w:rPr>
          <w:rFonts w:ascii="Times New Roman" w:eastAsia="Calibri" w:hAnsi="Times New Roman" w:cs="Times New Roman"/>
          <w:bCs/>
          <w:sz w:val="28"/>
          <w:szCs w:val="28"/>
        </w:rPr>
        <w:t>етод калькулирования целевой себестоимости (</w:t>
      </w:r>
      <w:r>
        <w:rPr>
          <w:rFonts w:ascii="Times New Roman" w:eastAsia="Calibri" w:hAnsi="Times New Roman" w:cs="Times New Roman"/>
          <w:bCs/>
          <w:sz w:val="28"/>
          <w:szCs w:val="28"/>
          <w:lang w:val="en-US"/>
        </w:rPr>
        <w:t>Target</w:t>
      </w:r>
      <w:r>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costing</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В чем заключается э</w:t>
      </w:r>
      <w:r>
        <w:rPr>
          <w:rFonts w:ascii="Times New Roman" w:eastAsia="Calibri" w:hAnsi="Times New Roman" w:cs="Times New Roman"/>
          <w:bCs/>
          <w:sz w:val="28"/>
          <w:szCs w:val="28"/>
        </w:rPr>
        <w:t>кономическая целесообразность внедрения системы стратегического управления затратами?</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sz w:val="28"/>
          <w:szCs w:val="28"/>
        </w:rPr>
        <w:t>Какие к</w:t>
      </w:r>
      <w:r>
        <w:rPr>
          <w:rFonts w:ascii="Times New Roman" w:eastAsia="Calibri" w:hAnsi="Times New Roman" w:cs="Times New Roman"/>
          <w:bCs/>
          <w:sz w:val="28"/>
          <w:szCs w:val="28"/>
        </w:rPr>
        <w:t>онцепции стратегического управления затратами существуют?</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bCs/>
          <w:sz w:val="28"/>
          <w:szCs w:val="28"/>
        </w:rPr>
        <w:t>В чем заключается анализ цепочки ценностей (</w:t>
      </w:r>
      <w:r>
        <w:rPr>
          <w:rFonts w:ascii="Times New Roman" w:eastAsia="Calibri" w:hAnsi="Times New Roman" w:cs="Times New Roman"/>
          <w:bCs/>
          <w:sz w:val="28"/>
          <w:szCs w:val="28"/>
          <w:lang w:val="en-US"/>
        </w:rPr>
        <w:t>Value</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chain</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analysis</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bCs/>
          <w:sz w:val="28"/>
          <w:szCs w:val="28"/>
        </w:rPr>
        <w:t>Что представляет собой концепция стратегического позиционирования (</w:t>
      </w:r>
      <w:r>
        <w:rPr>
          <w:rFonts w:ascii="Times New Roman" w:eastAsia="Calibri" w:hAnsi="Times New Roman" w:cs="Times New Roman"/>
          <w:bCs/>
          <w:sz w:val="28"/>
          <w:szCs w:val="28"/>
          <w:lang w:val="en-US"/>
        </w:rPr>
        <w:t>Strategic</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positioning</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analyses</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bCs/>
          <w:sz w:val="28"/>
          <w:szCs w:val="28"/>
        </w:rPr>
        <w:lastRenderedPageBreak/>
        <w:t xml:space="preserve">В каких случаях целесообразно проводить анализ </w:t>
      </w:r>
      <w:proofErr w:type="spellStart"/>
      <w:r>
        <w:rPr>
          <w:rFonts w:ascii="Times New Roman" w:eastAsia="Calibri" w:hAnsi="Times New Roman" w:cs="Times New Roman"/>
          <w:bCs/>
          <w:sz w:val="28"/>
          <w:szCs w:val="28"/>
        </w:rPr>
        <w:t>затратообразующих</w:t>
      </w:r>
      <w:proofErr w:type="spellEnd"/>
      <w:r>
        <w:rPr>
          <w:rFonts w:ascii="Times New Roman" w:eastAsia="Calibri" w:hAnsi="Times New Roman" w:cs="Times New Roman"/>
          <w:bCs/>
          <w:sz w:val="28"/>
          <w:szCs w:val="28"/>
        </w:rPr>
        <w:t xml:space="preserve"> факторов (</w:t>
      </w:r>
      <w:r>
        <w:rPr>
          <w:rFonts w:ascii="Times New Roman" w:eastAsia="Calibri" w:hAnsi="Times New Roman" w:cs="Times New Roman"/>
          <w:bCs/>
          <w:sz w:val="28"/>
          <w:szCs w:val="28"/>
          <w:lang w:val="en-US"/>
        </w:rPr>
        <w:t>cost</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driver</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lang w:val="en-US"/>
        </w:rPr>
        <w:t>analyses</w:t>
      </w:r>
      <w:r>
        <w:rPr>
          <w:rFonts w:ascii="Times New Roman" w:eastAsia="Calibri" w:hAnsi="Times New Roman" w:cs="Times New Roman"/>
          <w:bCs/>
          <w:sz w:val="28"/>
          <w:szCs w:val="28"/>
        </w:rPr>
        <w:t>)?</w:t>
      </w:r>
    </w:p>
    <w:p w:rsidR="00DF6D7C" w:rsidRDefault="00DF6D7C" w:rsidP="00DF6D7C">
      <w:pPr>
        <w:widowControl w:val="0"/>
        <w:numPr>
          <w:ilvl w:val="0"/>
          <w:numId w:val="1"/>
        </w:numPr>
        <w:tabs>
          <w:tab w:val="clear" w:pos="928"/>
          <w:tab w:val="num" w:pos="0"/>
          <w:tab w:val="num" w:pos="426"/>
          <w:tab w:val="left" w:pos="709"/>
          <w:tab w:val="left" w:pos="1134"/>
          <w:tab w:val="num" w:pos="1418"/>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bCs/>
          <w:sz w:val="28"/>
          <w:szCs w:val="28"/>
        </w:rPr>
        <w:t>Дать сравнительную оценку современных систем стратегического управления затратами.</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eastAsia="Calibri" w:hAnsi="Times New Roman" w:cs="Times New Roman"/>
          <w:b/>
          <w:bCs/>
          <w:iCs/>
          <w:sz w:val="28"/>
          <w:szCs w:val="28"/>
        </w:rPr>
      </w:pPr>
      <w:r>
        <w:rPr>
          <w:rFonts w:ascii="Times New Roman" w:eastAsia="Calibri" w:hAnsi="Times New Roman" w:cs="Times New Roman"/>
          <w:bCs/>
          <w:sz w:val="28"/>
          <w:szCs w:val="28"/>
        </w:rPr>
        <w:t>Какие проблемы управления издержками производства существуют в настоящее время?</w:t>
      </w:r>
    </w:p>
    <w:p w:rsid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hAnsi="Times New Roman"/>
          <w:b/>
          <w:bCs/>
          <w:iCs/>
          <w:sz w:val="28"/>
          <w:szCs w:val="28"/>
        </w:rPr>
      </w:pPr>
      <w:r>
        <w:rPr>
          <w:rFonts w:ascii="Times New Roman" w:eastAsia="Calibri" w:hAnsi="Times New Roman" w:cs="Times New Roman"/>
          <w:bCs/>
          <w:sz w:val="28"/>
          <w:szCs w:val="28"/>
        </w:rPr>
        <w:t>Каковы последствия неэффективного управления издержками производства?</w:t>
      </w:r>
    </w:p>
    <w:p w:rsidR="00DF6D7C" w:rsidRPr="00DF6D7C" w:rsidRDefault="00DF6D7C" w:rsidP="00DF6D7C">
      <w:pPr>
        <w:widowControl w:val="0"/>
        <w:numPr>
          <w:ilvl w:val="0"/>
          <w:numId w:val="1"/>
        </w:numPr>
        <w:tabs>
          <w:tab w:val="clear" w:pos="928"/>
          <w:tab w:val="num" w:pos="0"/>
          <w:tab w:val="num" w:pos="426"/>
          <w:tab w:val="left" w:pos="709"/>
          <w:tab w:val="left" w:pos="1134"/>
        </w:tabs>
        <w:autoSpaceDE w:val="0"/>
        <w:autoSpaceDN w:val="0"/>
        <w:adjustRightInd w:val="0"/>
        <w:spacing w:after="0" w:line="360" w:lineRule="auto"/>
        <w:ind w:left="0" w:firstLine="567"/>
        <w:jc w:val="both"/>
        <w:rPr>
          <w:rFonts w:ascii="Times New Roman" w:hAnsi="Times New Roman"/>
          <w:b/>
          <w:bCs/>
          <w:iCs/>
          <w:sz w:val="28"/>
          <w:szCs w:val="28"/>
        </w:rPr>
      </w:pPr>
      <w:r w:rsidRPr="00DF6D7C">
        <w:rPr>
          <w:rFonts w:ascii="Times New Roman" w:eastAsia="Calibri" w:hAnsi="Times New Roman" w:cs="Times New Roman"/>
          <w:bCs/>
          <w:iCs/>
          <w:sz w:val="28"/>
          <w:szCs w:val="28"/>
        </w:rPr>
        <w:t>Дайте обоснование применения основных подходов к совершенствованию управления затратами в деятельности конкретной организации в целях эффективной реализации ценовой политики предприятия.</w:t>
      </w:r>
    </w:p>
    <w:p w:rsidR="00DF6D7C" w:rsidRDefault="00DF6D7C" w:rsidP="00DF6D7C">
      <w:pPr>
        <w:widowControl w:val="0"/>
        <w:tabs>
          <w:tab w:val="left" w:pos="709"/>
          <w:tab w:val="num" w:pos="928"/>
          <w:tab w:val="left" w:pos="1134"/>
        </w:tabs>
        <w:autoSpaceDE w:val="0"/>
        <w:autoSpaceDN w:val="0"/>
        <w:adjustRightInd w:val="0"/>
        <w:spacing w:after="0" w:line="360" w:lineRule="auto"/>
        <w:jc w:val="both"/>
        <w:rPr>
          <w:rFonts w:ascii="Times New Roman" w:eastAsia="Calibri" w:hAnsi="Times New Roman" w:cs="Times New Roman"/>
          <w:bCs/>
          <w:iCs/>
          <w:sz w:val="28"/>
          <w:szCs w:val="28"/>
        </w:rPr>
      </w:pPr>
    </w:p>
    <w:p w:rsidR="00DF6D7C" w:rsidRPr="004F5850" w:rsidRDefault="00DF6D7C" w:rsidP="00DF6D7C">
      <w:pPr>
        <w:spacing w:after="0"/>
        <w:ind w:firstLine="567"/>
        <w:jc w:val="center"/>
        <w:rPr>
          <w:rFonts w:ascii="Times New Roman" w:hAnsi="Times New Roman" w:cs="Times New Roman"/>
          <w:sz w:val="28"/>
          <w:szCs w:val="28"/>
        </w:rPr>
      </w:pPr>
      <w:r w:rsidRPr="004F5850">
        <w:rPr>
          <w:rFonts w:ascii="Times New Roman" w:hAnsi="Times New Roman" w:cs="Times New Roman"/>
          <w:sz w:val="28"/>
          <w:szCs w:val="28"/>
        </w:rPr>
        <w:t xml:space="preserve">Аннотация тематических вопросов </w:t>
      </w:r>
      <w:r>
        <w:rPr>
          <w:rFonts w:ascii="Times New Roman" w:hAnsi="Times New Roman" w:cs="Times New Roman"/>
          <w:sz w:val="28"/>
          <w:szCs w:val="28"/>
        </w:rPr>
        <w:t>итогового</w:t>
      </w:r>
      <w:r w:rsidR="003F4850">
        <w:rPr>
          <w:rFonts w:ascii="Times New Roman" w:hAnsi="Times New Roman" w:cs="Times New Roman"/>
          <w:sz w:val="28"/>
          <w:szCs w:val="28"/>
        </w:rPr>
        <w:t xml:space="preserve"> контроля</w:t>
      </w:r>
      <w:r w:rsidR="009352ED">
        <w:rPr>
          <w:rFonts w:ascii="Times New Roman" w:hAnsi="Times New Roman" w:cs="Times New Roman"/>
          <w:sz w:val="28"/>
          <w:szCs w:val="28"/>
        </w:rPr>
        <w:t xml:space="preserve"> и</w:t>
      </w:r>
      <w:r>
        <w:rPr>
          <w:rFonts w:ascii="Times New Roman" w:hAnsi="Times New Roman" w:cs="Times New Roman"/>
          <w:sz w:val="28"/>
          <w:szCs w:val="28"/>
        </w:rPr>
        <w:t xml:space="preserve"> выпускного </w:t>
      </w:r>
      <w:r w:rsidRPr="004F5850">
        <w:rPr>
          <w:rFonts w:ascii="Times New Roman" w:hAnsi="Times New Roman" w:cs="Times New Roman"/>
          <w:sz w:val="28"/>
          <w:szCs w:val="28"/>
        </w:rPr>
        <w:t>экзамена по</w:t>
      </w:r>
      <w:r w:rsidRPr="004F5850">
        <w:rPr>
          <w:rFonts w:ascii="Times New Roman" w:hAnsi="Times New Roman" w:cs="Times New Roman"/>
          <w:b/>
          <w:sz w:val="28"/>
          <w:szCs w:val="28"/>
        </w:rPr>
        <w:t xml:space="preserve"> </w:t>
      </w:r>
      <w:r w:rsidRPr="004F5850">
        <w:rPr>
          <w:rFonts w:ascii="Times New Roman" w:hAnsi="Times New Roman" w:cs="Times New Roman"/>
          <w:sz w:val="28"/>
          <w:szCs w:val="28"/>
        </w:rPr>
        <w:t xml:space="preserve">курсу </w:t>
      </w:r>
      <w:r w:rsidRPr="00885AE0">
        <w:rPr>
          <w:rFonts w:ascii="Times New Roman" w:hAnsi="Times New Roman" w:cs="Times New Roman"/>
          <w:sz w:val="28"/>
          <w:szCs w:val="28"/>
        </w:rPr>
        <w:t>«Планирование затрат и себестоимости»</w:t>
      </w:r>
      <w:r w:rsidRPr="004F5850">
        <w:rPr>
          <w:rFonts w:ascii="Times New Roman" w:hAnsi="Times New Roman" w:cs="Times New Roman"/>
          <w:sz w:val="28"/>
          <w:szCs w:val="28"/>
        </w:rPr>
        <w:t xml:space="preserve"> для</w:t>
      </w:r>
      <w:r>
        <w:rPr>
          <w:rFonts w:ascii="Times New Roman" w:hAnsi="Times New Roman" w:cs="Times New Roman"/>
          <w:sz w:val="28"/>
          <w:szCs w:val="28"/>
        </w:rPr>
        <w:t xml:space="preserve"> бакалаврской программы </w:t>
      </w:r>
      <w:r w:rsidR="003F4850">
        <w:rPr>
          <w:rFonts w:ascii="Times New Roman" w:hAnsi="Times New Roman" w:cs="Times New Roman"/>
          <w:sz w:val="28"/>
          <w:szCs w:val="28"/>
        </w:rPr>
        <w:t xml:space="preserve">«Экономика предприятием и </w:t>
      </w:r>
      <w:r w:rsidRPr="004F5850">
        <w:rPr>
          <w:rFonts w:ascii="Times New Roman" w:hAnsi="Times New Roman" w:cs="Times New Roman"/>
          <w:sz w:val="28"/>
          <w:szCs w:val="28"/>
        </w:rPr>
        <w:t>организацией».</w:t>
      </w:r>
    </w:p>
    <w:p w:rsidR="00DF6D7C" w:rsidRPr="004F5850" w:rsidRDefault="00DF6D7C" w:rsidP="00DF6D7C">
      <w:pPr>
        <w:spacing w:after="0"/>
        <w:ind w:firstLine="567"/>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 xml:space="preserve">1. Теоретические основы планирования затрат на производство. </w:t>
      </w: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Состав издержек производства и их дифференциация по степени релевантности в управлении организацией. Сущность, назначение и роль управления и планирования издержек производства в общем управлении организацией</w:t>
      </w:r>
      <w:r w:rsidRPr="004F5850">
        <w:rPr>
          <w:rFonts w:ascii="Times New Roman" w:hAnsi="Times New Roman" w:cs="Times New Roman"/>
          <w:bCs/>
          <w:sz w:val="28"/>
          <w:szCs w:val="28"/>
        </w:rPr>
        <w:t>. Особенности управления издержками на промышленных предприятиях.</w:t>
      </w:r>
      <w:r w:rsidRPr="004F5850">
        <w:rPr>
          <w:rFonts w:ascii="Times New Roman" w:hAnsi="Times New Roman" w:cs="Times New Roman"/>
          <w:sz w:val="28"/>
          <w:szCs w:val="28"/>
        </w:rPr>
        <w:t xml:space="preserve"> Состав и группировка затрат по различным признакам в зависимости от роли в планировании и управлении. Необходимость и экономическая целесообразность группировки затрат по различным признакам в целях эффективного управления затратами и ценообразованием. Формирование затрат на производство продукции для </w:t>
      </w:r>
      <w:r w:rsidRPr="004F5850">
        <w:rPr>
          <w:rFonts w:ascii="Times New Roman" w:hAnsi="Times New Roman" w:cs="Times New Roman"/>
          <w:bCs/>
          <w:sz w:val="28"/>
          <w:szCs w:val="28"/>
        </w:rPr>
        <w:t>планирования себестоимости</w:t>
      </w:r>
      <w:r w:rsidRPr="004F5850">
        <w:rPr>
          <w:rFonts w:ascii="Times New Roman" w:hAnsi="Times New Roman" w:cs="Times New Roman"/>
          <w:sz w:val="28"/>
          <w:szCs w:val="28"/>
        </w:rPr>
        <w:t xml:space="preserve"> принятия управленческих решений краткосрочного контроля и оценки.</w:t>
      </w: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Рекомендуемые источники: </w:t>
      </w:r>
    </w:p>
    <w:p w:rsidR="00DF6D7C" w:rsidRPr="004F5850"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t xml:space="preserve">1. Абдуллина  С.Н.,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Р.А.,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xml:space="preserve"> М.Ф. Внутрифирменное планирование. Учебное пособие / С.Н. Абдуллина, Р.А.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М.Ф.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 Казань</w:t>
      </w:r>
      <w:proofErr w:type="gramStart"/>
      <w:r w:rsidRPr="004F5850">
        <w:rPr>
          <w:rFonts w:ascii="Times New Roman" w:hAnsi="Times New Roman" w:cs="Times New Roman"/>
          <w:sz w:val="28"/>
          <w:szCs w:val="28"/>
        </w:rPr>
        <w:t xml:space="preserve">.: </w:t>
      </w:r>
      <w:proofErr w:type="gramEnd"/>
      <w:r w:rsidRPr="004F5850">
        <w:rPr>
          <w:rFonts w:ascii="Times New Roman" w:hAnsi="Times New Roman" w:cs="Times New Roman"/>
          <w:sz w:val="28"/>
          <w:szCs w:val="28"/>
        </w:rPr>
        <w:t xml:space="preserve">Изд-во </w:t>
      </w:r>
      <w:proofErr w:type="spellStart"/>
      <w:r w:rsidRPr="004F5850">
        <w:rPr>
          <w:rFonts w:ascii="Times New Roman" w:hAnsi="Times New Roman" w:cs="Times New Roman"/>
          <w:sz w:val="28"/>
          <w:szCs w:val="28"/>
        </w:rPr>
        <w:t>Каз</w:t>
      </w:r>
      <w:proofErr w:type="spellEnd"/>
      <w:r w:rsidRPr="004F5850">
        <w:rPr>
          <w:rFonts w:ascii="Times New Roman" w:hAnsi="Times New Roman" w:cs="Times New Roman"/>
          <w:sz w:val="28"/>
          <w:szCs w:val="28"/>
        </w:rPr>
        <w:t xml:space="preserve">. </w:t>
      </w:r>
      <w:proofErr w:type="spellStart"/>
      <w:r w:rsidRPr="004F5850">
        <w:rPr>
          <w:rFonts w:ascii="Times New Roman" w:hAnsi="Times New Roman" w:cs="Times New Roman"/>
          <w:sz w:val="28"/>
          <w:szCs w:val="28"/>
        </w:rPr>
        <w:t>гос</w:t>
      </w:r>
      <w:proofErr w:type="spellEnd"/>
      <w:r w:rsidRPr="004F5850">
        <w:rPr>
          <w:rFonts w:ascii="Times New Roman" w:hAnsi="Times New Roman" w:cs="Times New Roman"/>
          <w:sz w:val="28"/>
          <w:szCs w:val="28"/>
        </w:rPr>
        <w:t>. фин. эк. институт, 2009.</w:t>
      </w:r>
      <w:r>
        <w:rPr>
          <w:rFonts w:ascii="Times New Roman" w:hAnsi="Times New Roman" w:cs="Times New Roman"/>
          <w:sz w:val="28"/>
          <w:szCs w:val="28"/>
        </w:rPr>
        <w:t>111</w:t>
      </w:r>
    </w:p>
    <w:p w:rsidR="00DF6D7C" w:rsidRPr="004F5850"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lastRenderedPageBreak/>
        <w:t xml:space="preserve">2. </w:t>
      </w:r>
      <w:proofErr w:type="spellStart"/>
      <w:r w:rsidRPr="004F5850">
        <w:rPr>
          <w:rFonts w:ascii="Times New Roman" w:hAnsi="Times New Roman" w:cs="Times New Roman"/>
          <w:sz w:val="28"/>
          <w:szCs w:val="28"/>
        </w:rPr>
        <w:t>Бухалков</w:t>
      </w:r>
      <w:proofErr w:type="spellEnd"/>
      <w:r w:rsidRPr="004F5850">
        <w:rPr>
          <w:rFonts w:ascii="Times New Roman" w:hAnsi="Times New Roman" w:cs="Times New Roman"/>
          <w:sz w:val="28"/>
          <w:szCs w:val="28"/>
        </w:rPr>
        <w:t xml:space="preserve"> М.И. Планирование на предприятии: Учебник. – 3-е изд., </w:t>
      </w:r>
      <w:proofErr w:type="spellStart"/>
      <w:r w:rsidRPr="004F5850">
        <w:rPr>
          <w:rFonts w:ascii="Times New Roman" w:hAnsi="Times New Roman" w:cs="Times New Roman"/>
          <w:sz w:val="28"/>
          <w:szCs w:val="28"/>
        </w:rPr>
        <w:t>испр</w:t>
      </w:r>
      <w:proofErr w:type="spellEnd"/>
      <w:r w:rsidRPr="004F5850">
        <w:rPr>
          <w:rFonts w:ascii="Times New Roman" w:hAnsi="Times New Roman" w:cs="Times New Roman"/>
          <w:sz w:val="28"/>
          <w:szCs w:val="28"/>
        </w:rPr>
        <w:t xml:space="preserve">. – М.: ИФРА-М, 2008. </w:t>
      </w:r>
    </w:p>
    <w:p w:rsidR="00DF6D7C" w:rsidRDefault="00DF6D7C" w:rsidP="00DF6D7C">
      <w:pPr>
        <w:spacing w:after="0"/>
        <w:jc w:val="both"/>
        <w:rPr>
          <w:rFonts w:ascii="Times New Roman" w:hAnsi="Times New Roman" w:cs="Times New Roman"/>
          <w:sz w:val="28"/>
          <w:szCs w:val="28"/>
        </w:rPr>
      </w:pPr>
      <w:r w:rsidRPr="004F5850">
        <w:rPr>
          <w:rFonts w:ascii="Times New Roman" w:hAnsi="Times New Roman" w:cs="Times New Roman"/>
          <w:sz w:val="28"/>
          <w:szCs w:val="28"/>
        </w:rPr>
        <w:t xml:space="preserve">3. Ивашкевич В.Б. Бухгалтерский управленческий учет: учебник для вузов. – М.: </w:t>
      </w:r>
      <w:proofErr w:type="spellStart"/>
      <w:r w:rsidRPr="004F5850">
        <w:rPr>
          <w:rFonts w:ascii="Times New Roman" w:hAnsi="Times New Roman" w:cs="Times New Roman"/>
          <w:sz w:val="28"/>
          <w:szCs w:val="28"/>
        </w:rPr>
        <w:t>Из-во</w:t>
      </w:r>
      <w:proofErr w:type="spellEnd"/>
      <w:r w:rsidRPr="004F5850">
        <w:rPr>
          <w:rFonts w:ascii="Times New Roman" w:hAnsi="Times New Roman" w:cs="Times New Roman"/>
          <w:sz w:val="28"/>
          <w:szCs w:val="28"/>
        </w:rPr>
        <w:t xml:space="preserve"> «Магистр», 2008.</w:t>
      </w:r>
    </w:p>
    <w:p w:rsidR="00C06C26" w:rsidRDefault="00C06C26" w:rsidP="00DF6D7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853B29">
        <w:rPr>
          <w:rFonts w:ascii="Times New Roman" w:hAnsi="Times New Roman" w:cs="Times New Roman"/>
          <w:color w:val="000000"/>
          <w:sz w:val="28"/>
          <w:szCs w:val="28"/>
        </w:rPr>
        <w:t>Киреева-Каримова А.М. Планирование затрат и себестоимости: учебно-методическое пособие – Казань: Изд-во Казан</w:t>
      </w:r>
      <w:proofErr w:type="gramStart"/>
      <w:r w:rsidRPr="00853B29">
        <w:rPr>
          <w:rFonts w:ascii="Times New Roman" w:hAnsi="Times New Roman" w:cs="Times New Roman"/>
          <w:color w:val="000000"/>
          <w:sz w:val="28"/>
          <w:szCs w:val="28"/>
        </w:rPr>
        <w:t>.</w:t>
      </w:r>
      <w:proofErr w:type="gramEnd"/>
      <w:r w:rsidRPr="00853B29">
        <w:rPr>
          <w:rFonts w:ascii="Times New Roman" w:hAnsi="Times New Roman" w:cs="Times New Roman"/>
          <w:color w:val="000000"/>
          <w:sz w:val="28"/>
          <w:szCs w:val="28"/>
        </w:rPr>
        <w:t xml:space="preserve"> </w:t>
      </w:r>
      <w:proofErr w:type="gramStart"/>
      <w:r w:rsidRPr="00853B29">
        <w:rPr>
          <w:rFonts w:ascii="Times New Roman" w:hAnsi="Times New Roman" w:cs="Times New Roman"/>
          <w:color w:val="000000"/>
          <w:sz w:val="28"/>
          <w:szCs w:val="28"/>
        </w:rPr>
        <w:t>у</w:t>
      </w:r>
      <w:proofErr w:type="gramEnd"/>
      <w:r w:rsidRPr="00853B29">
        <w:rPr>
          <w:rFonts w:ascii="Times New Roman" w:hAnsi="Times New Roman" w:cs="Times New Roman"/>
          <w:color w:val="000000"/>
          <w:sz w:val="28"/>
          <w:szCs w:val="28"/>
        </w:rPr>
        <w:t>н-та, 2015.</w:t>
      </w:r>
    </w:p>
    <w:p w:rsidR="00617614" w:rsidRPr="004F5850" w:rsidRDefault="00617614" w:rsidP="00DF6D7C">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853B29">
        <w:rPr>
          <w:rFonts w:ascii="Times New Roman" w:hAnsi="Times New Roman" w:cs="Times New Roman"/>
          <w:color w:val="000000"/>
          <w:sz w:val="28"/>
          <w:szCs w:val="28"/>
        </w:rPr>
        <w:t xml:space="preserve">Об утверждении Положения по бухгалтерскому учету «Расходы организации» (ПБУ 10/99) [Электронный ресурс]: приказ Минфина РФ от 06.05.1999 г., №33н (ред. от 27.04.2012.) // </w:t>
      </w:r>
      <w:proofErr w:type="spellStart"/>
      <w:r w:rsidRPr="00853B29">
        <w:rPr>
          <w:rFonts w:ascii="Times New Roman" w:hAnsi="Times New Roman" w:cs="Times New Roman"/>
          <w:color w:val="000000"/>
          <w:sz w:val="28"/>
          <w:szCs w:val="28"/>
        </w:rPr>
        <w:t>Справочно</w:t>
      </w:r>
      <w:proofErr w:type="spellEnd"/>
      <w:r w:rsidRPr="00853B29">
        <w:rPr>
          <w:rFonts w:ascii="Times New Roman" w:hAnsi="Times New Roman" w:cs="Times New Roman"/>
          <w:color w:val="000000"/>
          <w:sz w:val="28"/>
          <w:szCs w:val="28"/>
        </w:rPr>
        <w:t>–правовая система «Гарант». – Последнее обновление 15.05.2015 г.</w:t>
      </w:r>
    </w:p>
    <w:p w:rsidR="00DF6D7C" w:rsidRPr="004F5850" w:rsidRDefault="00DF6D7C" w:rsidP="00DF6D7C">
      <w:pPr>
        <w:spacing w:after="0"/>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2.  Экономическая сущность процесса формирования себестоимости продукции, методы калькулирования затрат</w:t>
      </w:r>
    </w:p>
    <w:p w:rsidR="00DF6D7C"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 xml:space="preserve">Необходимость и экономическая целесообразность управления процессом расчета себестоимости. Суть и особенности процесса формирования себестоимости единицы продукции, работ, услуг в современных условиях управления производством. Анализ и выбор вариантов расчета себестоимости. Факторы, влияющие на процесс калькулирования себестоимости продукции. Калькулирование себестоимости продукции различными методами в целях принятия эффективных решений по управлению затратами. Особенности калькулирования себестоимости продукции при комплексном использовании сырья, по переменным затратам. Определение затрат для принятия управленческих решений долгосрочного характера. Передел, процесс, заказ как объекты расчета себестоимости. Особенности формирования </w:t>
      </w:r>
      <w:proofErr w:type="spellStart"/>
      <w:r w:rsidRPr="004F5850">
        <w:rPr>
          <w:rFonts w:ascii="Times New Roman" w:hAnsi="Times New Roman" w:cs="Times New Roman"/>
          <w:sz w:val="28"/>
          <w:szCs w:val="28"/>
        </w:rPr>
        <w:t>попередельной</w:t>
      </w:r>
      <w:proofErr w:type="spellEnd"/>
      <w:r w:rsidRPr="004F5850">
        <w:rPr>
          <w:rFonts w:ascii="Times New Roman" w:hAnsi="Times New Roman" w:cs="Times New Roman"/>
          <w:sz w:val="28"/>
          <w:szCs w:val="28"/>
        </w:rPr>
        <w:t xml:space="preserve">, позаказной, </w:t>
      </w:r>
      <w:proofErr w:type="spellStart"/>
      <w:r w:rsidRPr="004F5850">
        <w:rPr>
          <w:rFonts w:ascii="Times New Roman" w:hAnsi="Times New Roman" w:cs="Times New Roman"/>
          <w:sz w:val="28"/>
          <w:szCs w:val="28"/>
        </w:rPr>
        <w:t>попроцессной</w:t>
      </w:r>
      <w:proofErr w:type="spellEnd"/>
      <w:r w:rsidRPr="004F5850">
        <w:rPr>
          <w:rFonts w:ascii="Times New Roman" w:hAnsi="Times New Roman" w:cs="Times New Roman"/>
          <w:sz w:val="28"/>
          <w:szCs w:val="28"/>
        </w:rPr>
        <w:t xml:space="preserve"> калькуляции затрат на производство. Смета затрат на производство. Задачи, решаемые на основе изучения смет затрат на производство. Порядок разработки сметы затрат. Порядок расчета процентной ставки косвенных расходов. Гибкие сметы затрат. Свод затрат.</w:t>
      </w: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Рекомендуемые источники: </w:t>
      </w:r>
    </w:p>
    <w:p w:rsidR="00DF6D7C" w:rsidRPr="004F5850"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t xml:space="preserve">1. Абдуллина  С.Н.,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Р.А.,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xml:space="preserve"> М.Ф. Внутрифирменное планирование. Учебное пособие / С.Н. Абдуллина, Р.А.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М.Ф.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 Казань</w:t>
      </w:r>
      <w:proofErr w:type="gramStart"/>
      <w:r w:rsidRPr="004F5850">
        <w:rPr>
          <w:rFonts w:ascii="Times New Roman" w:hAnsi="Times New Roman" w:cs="Times New Roman"/>
          <w:sz w:val="28"/>
          <w:szCs w:val="28"/>
        </w:rPr>
        <w:t xml:space="preserve">.: </w:t>
      </w:r>
      <w:proofErr w:type="gramEnd"/>
      <w:r w:rsidRPr="004F5850">
        <w:rPr>
          <w:rFonts w:ascii="Times New Roman" w:hAnsi="Times New Roman" w:cs="Times New Roman"/>
          <w:sz w:val="28"/>
          <w:szCs w:val="28"/>
        </w:rPr>
        <w:t xml:space="preserve">Изд-во </w:t>
      </w:r>
      <w:proofErr w:type="spellStart"/>
      <w:r w:rsidRPr="004F5850">
        <w:rPr>
          <w:rFonts w:ascii="Times New Roman" w:hAnsi="Times New Roman" w:cs="Times New Roman"/>
          <w:sz w:val="28"/>
          <w:szCs w:val="28"/>
        </w:rPr>
        <w:t>Ка</w:t>
      </w:r>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фин. эк. институт, 2009.</w:t>
      </w:r>
      <w:r w:rsidRPr="004F5850">
        <w:rPr>
          <w:rFonts w:ascii="Times New Roman" w:hAnsi="Times New Roman" w:cs="Times New Roman"/>
          <w:sz w:val="28"/>
          <w:szCs w:val="28"/>
        </w:rPr>
        <w:t xml:space="preserve"> </w:t>
      </w:r>
    </w:p>
    <w:p w:rsidR="00DF6D7C" w:rsidRDefault="00DF6D7C" w:rsidP="00DF6D7C">
      <w:pPr>
        <w:spacing w:after="0"/>
        <w:jc w:val="both"/>
        <w:rPr>
          <w:rFonts w:ascii="Times New Roman" w:hAnsi="Times New Roman" w:cs="Times New Roman"/>
          <w:sz w:val="28"/>
          <w:szCs w:val="28"/>
        </w:rPr>
      </w:pPr>
      <w:r>
        <w:rPr>
          <w:rFonts w:ascii="Times New Roman" w:hAnsi="Times New Roman" w:cs="Times New Roman"/>
          <w:sz w:val="28"/>
          <w:szCs w:val="28"/>
        </w:rPr>
        <w:t>2</w:t>
      </w:r>
      <w:r w:rsidRPr="004F5850">
        <w:rPr>
          <w:rFonts w:ascii="Times New Roman" w:hAnsi="Times New Roman" w:cs="Times New Roman"/>
          <w:sz w:val="28"/>
          <w:szCs w:val="28"/>
        </w:rPr>
        <w:t xml:space="preserve">. Ивашкевич В.Б. Бухгалтерский управленческий учет: учебник для вузов. – М.: </w:t>
      </w:r>
      <w:proofErr w:type="spellStart"/>
      <w:r w:rsidRPr="004F5850">
        <w:rPr>
          <w:rFonts w:ascii="Times New Roman" w:hAnsi="Times New Roman" w:cs="Times New Roman"/>
          <w:sz w:val="28"/>
          <w:szCs w:val="28"/>
        </w:rPr>
        <w:t>Из-во</w:t>
      </w:r>
      <w:proofErr w:type="spellEnd"/>
      <w:r w:rsidRPr="004F5850">
        <w:rPr>
          <w:rFonts w:ascii="Times New Roman" w:hAnsi="Times New Roman" w:cs="Times New Roman"/>
          <w:sz w:val="28"/>
          <w:szCs w:val="28"/>
        </w:rPr>
        <w:t xml:space="preserve"> «Магистр», 2008.</w:t>
      </w:r>
    </w:p>
    <w:p w:rsidR="00C06C26" w:rsidRPr="004F5850" w:rsidRDefault="00C06C26" w:rsidP="00DF6D7C">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Pr="00853B29">
        <w:rPr>
          <w:rFonts w:ascii="Times New Roman" w:hAnsi="Times New Roman" w:cs="Times New Roman"/>
          <w:color w:val="000000"/>
          <w:sz w:val="28"/>
          <w:szCs w:val="28"/>
        </w:rPr>
        <w:t>Киреева-Каримова А.М. Планирование затрат и себестоимости: учебно-методическое пособие – Казань: Изд-во Казан</w:t>
      </w:r>
      <w:proofErr w:type="gramStart"/>
      <w:r w:rsidRPr="00853B29">
        <w:rPr>
          <w:rFonts w:ascii="Times New Roman" w:hAnsi="Times New Roman" w:cs="Times New Roman"/>
          <w:color w:val="000000"/>
          <w:sz w:val="28"/>
          <w:szCs w:val="28"/>
        </w:rPr>
        <w:t>.</w:t>
      </w:r>
      <w:proofErr w:type="gramEnd"/>
      <w:r w:rsidRPr="00853B29">
        <w:rPr>
          <w:rFonts w:ascii="Times New Roman" w:hAnsi="Times New Roman" w:cs="Times New Roman"/>
          <w:color w:val="000000"/>
          <w:sz w:val="28"/>
          <w:szCs w:val="28"/>
        </w:rPr>
        <w:t xml:space="preserve"> </w:t>
      </w:r>
      <w:proofErr w:type="gramStart"/>
      <w:r w:rsidRPr="00853B29">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н-та, 2015</w:t>
      </w:r>
      <w:r w:rsidRPr="00853B29">
        <w:rPr>
          <w:rFonts w:ascii="Times New Roman" w:hAnsi="Times New Roman" w:cs="Times New Roman"/>
          <w:color w:val="000000"/>
          <w:sz w:val="28"/>
          <w:szCs w:val="28"/>
        </w:rPr>
        <w:t>.</w:t>
      </w:r>
    </w:p>
    <w:p w:rsidR="00DF6D7C" w:rsidRPr="004F5850" w:rsidRDefault="00C06C26" w:rsidP="00DF6D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w:t>
      </w:r>
      <w:r w:rsidR="00DF6D7C" w:rsidRPr="004F5850">
        <w:rPr>
          <w:rFonts w:ascii="Times New Roman" w:hAnsi="Times New Roman" w:cs="Times New Roman"/>
          <w:sz w:val="28"/>
          <w:szCs w:val="28"/>
        </w:rPr>
        <w:t xml:space="preserve">.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xml:space="preserve">, М.И. Управление затратами на предприятии/ М.И.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 М.: ИНФРА-М, 2005.</w:t>
      </w:r>
    </w:p>
    <w:p w:rsidR="00DF6D7C" w:rsidRPr="004F5850" w:rsidRDefault="00DF6D7C" w:rsidP="00DF6D7C">
      <w:pPr>
        <w:spacing w:after="0"/>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pStyle w:val="a6"/>
        <w:tabs>
          <w:tab w:val="left" w:pos="1620"/>
        </w:tabs>
        <w:spacing w:line="276" w:lineRule="auto"/>
        <w:ind w:firstLine="567"/>
        <w:rPr>
          <w:sz w:val="28"/>
          <w:szCs w:val="28"/>
        </w:rPr>
      </w:pPr>
      <w:r w:rsidRPr="004F5850">
        <w:rPr>
          <w:sz w:val="28"/>
          <w:szCs w:val="28"/>
        </w:rPr>
        <w:tab/>
      </w:r>
    </w:p>
    <w:p w:rsidR="00DF6D7C" w:rsidRPr="004F5850" w:rsidRDefault="00DF6D7C" w:rsidP="00DF6D7C">
      <w:pPr>
        <w:pStyle w:val="a6"/>
        <w:tabs>
          <w:tab w:val="left" w:pos="1620"/>
        </w:tabs>
        <w:spacing w:line="276" w:lineRule="auto"/>
        <w:ind w:firstLine="567"/>
        <w:rPr>
          <w:sz w:val="28"/>
          <w:szCs w:val="28"/>
        </w:rPr>
      </w:pPr>
      <w:r w:rsidRPr="004F5850">
        <w:rPr>
          <w:sz w:val="28"/>
          <w:szCs w:val="28"/>
        </w:rPr>
        <w:t xml:space="preserve">3.  Проблемы формирования и распределения косвенных расходов. </w:t>
      </w: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Суть и особенности формирования прямых и косвенных издержек производства. Распределение прямых и косвенных затрат на конкретную продукцию. Определение оптимальной базы</w:t>
      </w:r>
      <w:r>
        <w:rPr>
          <w:rFonts w:ascii="Times New Roman" w:hAnsi="Times New Roman" w:cs="Times New Roman"/>
          <w:sz w:val="28"/>
          <w:szCs w:val="28"/>
        </w:rPr>
        <w:t xml:space="preserve"> (драйверов)</w:t>
      </w:r>
      <w:r w:rsidRPr="004F5850">
        <w:rPr>
          <w:rFonts w:ascii="Times New Roman" w:hAnsi="Times New Roman" w:cs="Times New Roman"/>
          <w:sz w:val="28"/>
          <w:szCs w:val="28"/>
        </w:rPr>
        <w:t xml:space="preserve"> распределения накладных расходов. Способы оценки накладных расходов в целях эф</w:t>
      </w:r>
      <w:r>
        <w:rPr>
          <w:rFonts w:ascii="Times New Roman" w:hAnsi="Times New Roman" w:cs="Times New Roman"/>
          <w:sz w:val="28"/>
          <w:szCs w:val="28"/>
        </w:rPr>
        <w:t xml:space="preserve">фективного управления затратами: концепция функционального учета затрат </w:t>
      </w:r>
      <w:proofErr w:type="spellStart"/>
      <w:r>
        <w:rPr>
          <w:rFonts w:ascii="Times New Roman" w:hAnsi="Times New Roman" w:cs="Times New Roman"/>
          <w:sz w:val="28"/>
          <w:szCs w:val="28"/>
        </w:rPr>
        <w:t>АВС-анализ</w:t>
      </w:r>
      <w:proofErr w:type="spellEnd"/>
      <w:r>
        <w:rPr>
          <w:rFonts w:ascii="Times New Roman" w:hAnsi="Times New Roman" w:cs="Times New Roman"/>
          <w:sz w:val="28"/>
          <w:szCs w:val="28"/>
        </w:rPr>
        <w:t xml:space="preserve"> с позиций оценки и распределения накладных расходов</w:t>
      </w:r>
      <w:r w:rsidRPr="007B1B7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Fanction</w:t>
      </w:r>
      <w:proofErr w:type="spellEnd"/>
      <w:r w:rsidRPr="007B1B70">
        <w:rPr>
          <w:rFonts w:ascii="Times New Roman" w:hAnsi="Times New Roman" w:cs="Times New Roman"/>
          <w:sz w:val="28"/>
          <w:szCs w:val="28"/>
        </w:rPr>
        <w:t xml:space="preserve"> </w:t>
      </w:r>
      <w:r>
        <w:rPr>
          <w:rFonts w:ascii="Times New Roman" w:hAnsi="Times New Roman" w:cs="Times New Roman"/>
          <w:sz w:val="28"/>
          <w:szCs w:val="28"/>
          <w:lang w:val="en-US"/>
        </w:rPr>
        <w:t>Cost</w:t>
      </w:r>
      <w:r w:rsidRPr="00420BE1">
        <w:rPr>
          <w:rFonts w:ascii="Times New Roman" w:hAnsi="Times New Roman" w:cs="Times New Roman"/>
          <w:sz w:val="28"/>
          <w:szCs w:val="28"/>
        </w:rPr>
        <w:t xml:space="preserve"> </w:t>
      </w:r>
      <w:r>
        <w:rPr>
          <w:rFonts w:ascii="Times New Roman" w:hAnsi="Times New Roman" w:cs="Times New Roman"/>
          <w:sz w:val="28"/>
          <w:szCs w:val="28"/>
          <w:lang w:val="en-US"/>
        </w:rPr>
        <w:t>Analysis</w:t>
      </w:r>
      <w:r w:rsidRPr="00420BE1">
        <w:rPr>
          <w:rFonts w:ascii="Times New Roman" w:hAnsi="Times New Roman" w:cs="Times New Roman"/>
          <w:sz w:val="28"/>
          <w:szCs w:val="28"/>
        </w:rPr>
        <w:t>)</w:t>
      </w:r>
      <w:r>
        <w:rPr>
          <w:rFonts w:ascii="Times New Roman" w:hAnsi="Times New Roman" w:cs="Times New Roman"/>
          <w:sz w:val="28"/>
          <w:szCs w:val="28"/>
        </w:rPr>
        <w:t>, метод секционных затрат.</w:t>
      </w: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Рекомендуемые источники: </w:t>
      </w:r>
    </w:p>
    <w:p w:rsidR="00DF6D7C" w:rsidRPr="004F5850"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t xml:space="preserve">1. Абдуллина  С.Н.,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Р.А.,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xml:space="preserve"> М.Ф. Внутрифирменное планирование. Учебное пособие / С.Н. Абдуллина, Р.А. </w:t>
      </w:r>
      <w:proofErr w:type="spellStart"/>
      <w:r w:rsidRPr="004F5850">
        <w:rPr>
          <w:rFonts w:ascii="Times New Roman" w:hAnsi="Times New Roman" w:cs="Times New Roman"/>
          <w:sz w:val="28"/>
          <w:szCs w:val="28"/>
        </w:rPr>
        <w:t>Бурганова</w:t>
      </w:r>
      <w:proofErr w:type="spellEnd"/>
      <w:r w:rsidRPr="004F5850">
        <w:rPr>
          <w:rFonts w:ascii="Times New Roman" w:hAnsi="Times New Roman" w:cs="Times New Roman"/>
          <w:sz w:val="28"/>
          <w:szCs w:val="28"/>
        </w:rPr>
        <w:t xml:space="preserve">, М.Ф. </w:t>
      </w:r>
      <w:proofErr w:type="spellStart"/>
      <w:r w:rsidRPr="004F5850">
        <w:rPr>
          <w:rFonts w:ascii="Times New Roman" w:hAnsi="Times New Roman" w:cs="Times New Roman"/>
          <w:sz w:val="28"/>
          <w:szCs w:val="28"/>
        </w:rPr>
        <w:t>Салахиева</w:t>
      </w:r>
      <w:proofErr w:type="spellEnd"/>
      <w:r w:rsidRPr="004F5850">
        <w:rPr>
          <w:rFonts w:ascii="Times New Roman" w:hAnsi="Times New Roman" w:cs="Times New Roman"/>
          <w:sz w:val="28"/>
          <w:szCs w:val="28"/>
        </w:rPr>
        <w:t>. – Казань</w:t>
      </w:r>
      <w:proofErr w:type="gramStart"/>
      <w:r w:rsidRPr="004F5850">
        <w:rPr>
          <w:rFonts w:ascii="Times New Roman" w:hAnsi="Times New Roman" w:cs="Times New Roman"/>
          <w:sz w:val="28"/>
          <w:szCs w:val="28"/>
        </w:rPr>
        <w:t xml:space="preserve">.: </w:t>
      </w:r>
      <w:proofErr w:type="gramEnd"/>
      <w:r w:rsidRPr="004F5850">
        <w:rPr>
          <w:rFonts w:ascii="Times New Roman" w:hAnsi="Times New Roman" w:cs="Times New Roman"/>
          <w:sz w:val="28"/>
          <w:szCs w:val="28"/>
        </w:rPr>
        <w:t xml:space="preserve">Изд-во </w:t>
      </w:r>
      <w:proofErr w:type="spellStart"/>
      <w:r w:rsidRPr="004F5850">
        <w:rPr>
          <w:rFonts w:ascii="Times New Roman" w:hAnsi="Times New Roman" w:cs="Times New Roman"/>
          <w:sz w:val="28"/>
          <w:szCs w:val="28"/>
        </w:rPr>
        <w:t>Каз</w:t>
      </w:r>
      <w:proofErr w:type="spellEnd"/>
      <w:r w:rsidRPr="004F5850">
        <w:rPr>
          <w:rFonts w:ascii="Times New Roman" w:hAnsi="Times New Roman" w:cs="Times New Roman"/>
          <w:sz w:val="28"/>
          <w:szCs w:val="28"/>
        </w:rPr>
        <w:t xml:space="preserve">. </w:t>
      </w:r>
      <w:proofErr w:type="spellStart"/>
      <w:r w:rsidRPr="004F5850">
        <w:rPr>
          <w:rFonts w:ascii="Times New Roman" w:hAnsi="Times New Roman" w:cs="Times New Roman"/>
          <w:sz w:val="28"/>
          <w:szCs w:val="28"/>
        </w:rPr>
        <w:t>гос</w:t>
      </w:r>
      <w:proofErr w:type="spellEnd"/>
      <w:r w:rsidRPr="004F5850">
        <w:rPr>
          <w:rFonts w:ascii="Times New Roman" w:hAnsi="Times New Roman" w:cs="Times New Roman"/>
          <w:sz w:val="28"/>
          <w:szCs w:val="28"/>
        </w:rPr>
        <w:t>. фин. эк. институт, 2009.</w:t>
      </w:r>
    </w:p>
    <w:p w:rsidR="00DF6D7C"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t xml:space="preserve">2. </w:t>
      </w:r>
      <w:proofErr w:type="spellStart"/>
      <w:r w:rsidRPr="004F5850">
        <w:rPr>
          <w:rFonts w:ascii="Times New Roman" w:hAnsi="Times New Roman" w:cs="Times New Roman"/>
          <w:sz w:val="28"/>
          <w:szCs w:val="28"/>
        </w:rPr>
        <w:t>Бухалков</w:t>
      </w:r>
      <w:proofErr w:type="spellEnd"/>
      <w:r w:rsidRPr="004F5850">
        <w:rPr>
          <w:rFonts w:ascii="Times New Roman" w:hAnsi="Times New Roman" w:cs="Times New Roman"/>
          <w:sz w:val="28"/>
          <w:szCs w:val="28"/>
        </w:rPr>
        <w:t xml:space="preserve"> М.И. Планирование на предприятии: Учебник. – 3-е изд., </w:t>
      </w:r>
      <w:proofErr w:type="spellStart"/>
      <w:r w:rsidRPr="004F5850">
        <w:rPr>
          <w:rFonts w:ascii="Times New Roman" w:hAnsi="Times New Roman" w:cs="Times New Roman"/>
          <w:sz w:val="28"/>
          <w:szCs w:val="28"/>
        </w:rPr>
        <w:t>испр</w:t>
      </w:r>
      <w:proofErr w:type="spellEnd"/>
      <w:r w:rsidRPr="004F5850">
        <w:rPr>
          <w:rFonts w:ascii="Times New Roman" w:hAnsi="Times New Roman" w:cs="Times New Roman"/>
          <w:sz w:val="28"/>
          <w:szCs w:val="28"/>
        </w:rPr>
        <w:t xml:space="preserve">. – М.: ИФРА-М, 2008. </w:t>
      </w:r>
    </w:p>
    <w:p w:rsidR="009352ED" w:rsidRPr="004F5850" w:rsidRDefault="009352ED" w:rsidP="00DF6D7C">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53B29">
        <w:rPr>
          <w:rFonts w:ascii="Times New Roman" w:hAnsi="Times New Roman" w:cs="Times New Roman"/>
          <w:sz w:val="28"/>
          <w:szCs w:val="28"/>
        </w:rPr>
        <w:t>Валитов</w:t>
      </w:r>
      <w:proofErr w:type="spellEnd"/>
      <w:r w:rsidRPr="00853B29">
        <w:rPr>
          <w:rFonts w:ascii="Times New Roman" w:hAnsi="Times New Roman" w:cs="Times New Roman"/>
          <w:sz w:val="28"/>
          <w:szCs w:val="28"/>
        </w:rPr>
        <w:t xml:space="preserve"> Ш.М., </w:t>
      </w:r>
      <w:proofErr w:type="spellStart"/>
      <w:r w:rsidRPr="00853B29">
        <w:rPr>
          <w:rFonts w:ascii="Times New Roman" w:hAnsi="Times New Roman" w:cs="Times New Roman"/>
          <w:sz w:val="28"/>
          <w:szCs w:val="28"/>
        </w:rPr>
        <w:t>Сапарина</w:t>
      </w:r>
      <w:proofErr w:type="spellEnd"/>
      <w:r w:rsidRPr="00853B29">
        <w:rPr>
          <w:rFonts w:ascii="Times New Roman" w:hAnsi="Times New Roman" w:cs="Times New Roman"/>
          <w:sz w:val="28"/>
          <w:szCs w:val="28"/>
        </w:rPr>
        <w:t xml:space="preserve"> М.В. Методическая разработка по дисциплине «Управление издержками производства» для магистрантов. – Казань: Изд-во КГФЭИ, 2011.</w:t>
      </w:r>
    </w:p>
    <w:p w:rsidR="00DF6D7C" w:rsidRDefault="009352ED" w:rsidP="00DF6D7C">
      <w:pPr>
        <w:spacing w:after="0"/>
        <w:jc w:val="both"/>
        <w:rPr>
          <w:rFonts w:ascii="Times New Roman" w:hAnsi="Times New Roman" w:cs="Times New Roman"/>
          <w:sz w:val="28"/>
          <w:szCs w:val="28"/>
        </w:rPr>
      </w:pPr>
      <w:r>
        <w:rPr>
          <w:rFonts w:ascii="Times New Roman" w:hAnsi="Times New Roman" w:cs="Times New Roman"/>
          <w:sz w:val="28"/>
          <w:szCs w:val="28"/>
        </w:rPr>
        <w:t>4</w:t>
      </w:r>
      <w:r w:rsidR="00DF6D7C" w:rsidRPr="004F5850">
        <w:rPr>
          <w:rFonts w:ascii="Times New Roman" w:hAnsi="Times New Roman" w:cs="Times New Roman"/>
          <w:sz w:val="28"/>
          <w:szCs w:val="28"/>
        </w:rPr>
        <w:t xml:space="preserve">. Ивашкевич В.Б. Бухгалтерский управленческий учет: учебник для вузов. – М.: </w:t>
      </w:r>
      <w:proofErr w:type="spellStart"/>
      <w:r w:rsidR="00DF6D7C" w:rsidRPr="004F5850">
        <w:rPr>
          <w:rFonts w:ascii="Times New Roman" w:hAnsi="Times New Roman" w:cs="Times New Roman"/>
          <w:sz w:val="28"/>
          <w:szCs w:val="28"/>
        </w:rPr>
        <w:t>Из-во</w:t>
      </w:r>
      <w:proofErr w:type="spellEnd"/>
      <w:r w:rsidR="00DF6D7C" w:rsidRPr="004F5850">
        <w:rPr>
          <w:rFonts w:ascii="Times New Roman" w:hAnsi="Times New Roman" w:cs="Times New Roman"/>
          <w:sz w:val="28"/>
          <w:szCs w:val="28"/>
        </w:rPr>
        <w:t xml:space="preserve"> «Магистр», 2008.</w:t>
      </w:r>
    </w:p>
    <w:p w:rsidR="00C06C26" w:rsidRPr="004F5850" w:rsidRDefault="00C06C26" w:rsidP="00DF6D7C">
      <w:pPr>
        <w:spacing w:after="0"/>
        <w:jc w:val="both"/>
        <w:rPr>
          <w:rFonts w:ascii="Times New Roman" w:hAnsi="Times New Roman" w:cs="Times New Roman"/>
          <w:sz w:val="28"/>
          <w:szCs w:val="28"/>
        </w:rPr>
      </w:pPr>
    </w:p>
    <w:p w:rsidR="00DF6D7C" w:rsidRPr="00234C60" w:rsidRDefault="00DF6D7C" w:rsidP="00DF6D7C">
      <w:pPr>
        <w:spacing w:after="0"/>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 xml:space="preserve">4. Особенности управления издержками и методы снижения и контроля затрат. </w:t>
      </w: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bCs/>
          <w:sz w:val="28"/>
          <w:szCs w:val="28"/>
        </w:rPr>
        <w:t>Цели, задачи и инструменты управления издержками. Результаты управления затратами.</w:t>
      </w:r>
      <w:r w:rsidRPr="004F5850">
        <w:rPr>
          <w:rFonts w:ascii="Times New Roman" w:hAnsi="Times New Roman" w:cs="Times New Roman"/>
          <w:sz w:val="28"/>
          <w:szCs w:val="28"/>
        </w:rPr>
        <w:t xml:space="preserve"> </w:t>
      </w:r>
      <w:r w:rsidRPr="004F5850">
        <w:rPr>
          <w:rFonts w:ascii="Times New Roman" w:hAnsi="Times New Roman" w:cs="Times New Roman"/>
          <w:bCs/>
          <w:sz w:val="28"/>
          <w:szCs w:val="28"/>
        </w:rPr>
        <w:t xml:space="preserve">Дополнительные выгоды эффективного управления затратами. Последствия неэффективного управления затратами. </w:t>
      </w:r>
      <w:r w:rsidRPr="004F5850">
        <w:rPr>
          <w:rFonts w:ascii="Times New Roman" w:hAnsi="Times New Roman" w:cs="Times New Roman"/>
          <w:sz w:val="28"/>
          <w:szCs w:val="28"/>
        </w:rPr>
        <w:t xml:space="preserve">Подходы к совершенствованию управления производственными затратами на промышленных предприятиях с учетом современных тенденций развития науки и практики менеджмента. Направления совершенствования. </w:t>
      </w:r>
      <w:r w:rsidRPr="004F5850">
        <w:rPr>
          <w:rFonts w:ascii="Times New Roman" w:hAnsi="Times New Roman" w:cs="Times New Roman"/>
          <w:bCs/>
          <w:sz w:val="28"/>
          <w:szCs w:val="28"/>
        </w:rPr>
        <w:t>Сущность, состав и содержание методов снижения затрат. Методы снижения затрат в рамках американского подхода: процессно-ориентированное управление затратами (</w:t>
      </w:r>
      <w:r w:rsidRPr="004F5850">
        <w:rPr>
          <w:rFonts w:ascii="Times New Roman" w:hAnsi="Times New Roman" w:cs="Times New Roman"/>
          <w:bCs/>
          <w:sz w:val="28"/>
          <w:szCs w:val="28"/>
          <w:lang w:val="en-US"/>
        </w:rPr>
        <w:t>Activity</w:t>
      </w:r>
      <w:r w:rsidRPr="004F5850">
        <w:rPr>
          <w:rFonts w:ascii="Times New Roman" w:hAnsi="Times New Roman" w:cs="Times New Roman"/>
          <w:bCs/>
          <w:sz w:val="28"/>
          <w:szCs w:val="28"/>
        </w:rPr>
        <w:t>-</w:t>
      </w:r>
      <w:r w:rsidRPr="004F5850">
        <w:rPr>
          <w:rFonts w:ascii="Times New Roman" w:hAnsi="Times New Roman" w:cs="Times New Roman"/>
          <w:bCs/>
          <w:sz w:val="28"/>
          <w:szCs w:val="28"/>
          <w:lang w:val="en-US"/>
        </w:rPr>
        <w:t>based</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management</w:t>
      </w:r>
      <w:r w:rsidRPr="004F5850">
        <w:rPr>
          <w:rFonts w:ascii="Times New Roman" w:hAnsi="Times New Roman" w:cs="Times New Roman"/>
          <w:bCs/>
          <w:sz w:val="28"/>
          <w:szCs w:val="28"/>
        </w:rPr>
        <w:t>), метод сравнения ключевых показателей</w:t>
      </w:r>
      <w:r>
        <w:rPr>
          <w:rFonts w:ascii="Times New Roman" w:hAnsi="Times New Roman" w:cs="Times New Roman"/>
          <w:bCs/>
          <w:sz w:val="28"/>
          <w:szCs w:val="28"/>
        </w:rPr>
        <w:t xml:space="preserve"> эффективности (</w:t>
      </w:r>
      <w:r>
        <w:rPr>
          <w:rFonts w:ascii="Times New Roman" w:hAnsi="Times New Roman" w:cs="Times New Roman"/>
          <w:bCs/>
          <w:sz w:val="28"/>
          <w:szCs w:val="28"/>
          <w:lang w:val="en-US"/>
        </w:rPr>
        <w:t>Key</w:t>
      </w:r>
      <w:r w:rsidRPr="007B1B70">
        <w:rPr>
          <w:rFonts w:ascii="Times New Roman" w:hAnsi="Times New Roman" w:cs="Times New Roman"/>
          <w:bCs/>
          <w:sz w:val="28"/>
          <w:szCs w:val="28"/>
        </w:rPr>
        <w:t xml:space="preserve"> </w:t>
      </w:r>
      <w:r>
        <w:rPr>
          <w:rFonts w:ascii="Times New Roman" w:hAnsi="Times New Roman" w:cs="Times New Roman"/>
          <w:bCs/>
          <w:sz w:val="28"/>
          <w:szCs w:val="28"/>
          <w:lang w:val="en-US"/>
        </w:rPr>
        <w:t>Performance</w:t>
      </w:r>
      <w:r w:rsidRPr="007B1B70">
        <w:rPr>
          <w:rFonts w:ascii="Times New Roman" w:hAnsi="Times New Roman" w:cs="Times New Roman"/>
          <w:bCs/>
          <w:sz w:val="28"/>
          <w:szCs w:val="28"/>
        </w:rPr>
        <w:t xml:space="preserve"> </w:t>
      </w:r>
      <w:r>
        <w:rPr>
          <w:rFonts w:ascii="Times New Roman" w:hAnsi="Times New Roman" w:cs="Times New Roman"/>
          <w:bCs/>
          <w:sz w:val="28"/>
          <w:szCs w:val="28"/>
          <w:lang w:val="en-US"/>
        </w:rPr>
        <w:t>Indicators</w:t>
      </w:r>
      <w:r>
        <w:rPr>
          <w:rFonts w:ascii="Times New Roman" w:hAnsi="Times New Roman" w:cs="Times New Roman"/>
          <w:bCs/>
          <w:sz w:val="28"/>
          <w:szCs w:val="28"/>
        </w:rPr>
        <w:t>)</w:t>
      </w:r>
      <w:r w:rsidRPr="004F5850">
        <w:rPr>
          <w:rFonts w:ascii="Times New Roman" w:hAnsi="Times New Roman" w:cs="Times New Roman"/>
          <w:bCs/>
          <w:sz w:val="28"/>
          <w:szCs w:val="28"/>
        </w:rPr>
        <w:t xml:space="preserve"> и процессов с </w:t>
      </w:r>
      <w:r w:rsidRPr="004F5850">
        <w:rPr>
          <w:rFonts w:ascii="Times New Roman" w:hAnsi="Times New Roman" w:cs="Times New Roman"/>
          <w:bCs/>
          <w:sz w:val="28"/>
          <w:szCs w:val="28"/>
        </w:rPr>
        <w:lastRenderedPageBreak/>
        <w:t>наилучшей практикой (</w:t>
      </w:r>
      <w:r w:rsidRPr="004F5850">
        <w:rPr>
          <w:rFonts w:ascii="Times New Roman" w:hAnsi="Times New Roman" w:cs="Times New Roman"/>
          <w:bCs/>
          <w:sz w:val="28"/>
          <w:szCs w:val="28"/>
          <w:lang w:val="en-US"/>
        </w:rPr>
        <w:t>Benchmarking</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w:t>
      </w:r>
      <w:r w:rsidRPr="004F5850">
        <w:rPr>
          <w:rFonts w:ascii="Times New Roman" w:hAnsi="Times New Roman" w:cs="Times New Roman"/>
          <w:bCs/>
          <w:sz w:val="28"/>
          <w:szCs w:val="28"/>
        </w:rPr>
        <w:t>инжиниринг</w:t>
      </w:r>
      <w:proofErr w:type="spellEnd"/>
      <w:r w:rsidRPr="004F5850">
        <w:rPr>
          <w:rFonts w:ascii="Times New Roman" w:hAnsi="Times New Roman" w:cs="Times New Roman"/>
          <w:bCs/>
          <w:sz w:val="28"/>
          <w:szCs w:val="28"/>
        </w:rPr>
        <w:t xml:space="preserve"> бизнес-процессов </w:t>
      </w:r>
      <w:r>
        <w:rPr>
          <w:rFonts w:ascii="Times New Roman" w:hAnsi="Times New Roman" w:cs="Times New Roman"/>
          <w:bCs/>
          <w:sz w:val="28"/>
          <w:szCs w:val="28"/>
        </w:rPr>
        <w:t xml:space="preserve">РБП </w:t>
      </w:r>
      <w:r w:rsidRPr="004F5850">
        <w:rPr>
          <w:rFonts w:ascii="Times New Roman" w:hAnsi="Times New Roman" w:cs="Times New Roman"/>
          <w:bCs/>
          <w:sz w:val="28"/>
          <w:szCs w:val="28"/>
        </w:rPr>
        <w:t>(</w:t>
      </w:r>
      <w:r w:rsidRPr="004F5850">
        <w:rPr>
          <w:rFonts w:ascii="Times New Roman" w:hAnsi="Times New Roman" w:cs="Times New Roman"/>
          <w:bCs/>
          <w:sz w:val="28"/>
          <w:szCs w:val="28"/>
          <w:lang w:val="en-US"/>
        </w:rPr>
        <w:t>Business</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process</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re</w:t>
      </w:r>
      <w:r w:rsidRPr="004F5850">
        <w:rPr>
          <w:rFonts w:ascii="Times New Roman" w:hAnsi="Times New Roman" w:cs="Times New Roman"/>
          <w:bCs/>
          <w:sz w:val="28"/>
          <w:szCs w:val="28"/>
        </w:rPr>
        <w:t>-</w:t>
      </w:r>
      <w:r w:rsidRPr="004F5850">
        <w:rPr>
          <w:rFonts w:ascii="Times New Roman" w:hAnsi="Times New Roman" w:cs="Times New Roman"/>
          <w:bCs/>
          <w:sz w:val="28"/>
          <w:szCs w:val="28"/>
          <w:lang w:val="en-US"/>
        </w:rPr>
        <w:t>engineering</w:t>
      </w:r>
      <w:r w:rsidRPr="004F5850">
        <w:rPr>
          <w:rFonts w:ascii="Times New Roman" w:hAnsi="Times New Roman" w:cs="Times New Roman"/>
          <w:bCs/>
          <w:sz w:val="28"/>
          <w:szCs w:val="28"/>
        </w:rPr>
        <w:t>).</w:t>
      </w:r>
      <w:r w:rsidRPr="004F5850">
        <w:rPr>
          <w:rFonts w:ascii="Times New Roman" w:hAnsi="Times New Roman" w:cs="Times New Roman"/>
          <w:sz w:val="28"/>
          <w:szCs w:val="28"/>
        </w:rPr>
        <w:t xml:space="preserve"> </w:t>
      </w:r>
      <w:r w:rsidRPr="004F5850">
        <w:rPr>
          <w:rFonts w:ascii="Times New Roman" w:hAnsi="Times New Roman" w:cs="Times New Roman"/>
          <w:bCs/>
          <w:sz w:val="28"/>
          <w:szCs w:val="28"/>
        </w:rPr>
        <w:t>Сущность, состав и содер</w:t>
      </w:r>
      <w:r>
        <w:rPr>
          <w:rFonts w:ascii="Times New Roman" w:hAnsi="Times New Roman" w:cs="Times New Roman"/>
          <w:bCs/>
          <w:sz w:val="28"/>
          <w:szCs w:val="28"/>
        </w:rPr>
        <w:t>жание классических методов контроля затрат (</w:t>
      </w:r>
      <w:proofErr w:type="spellStart"/>
      <w:r>
        <w:rPr>
          <w:rFonts w:ascii="Times New Roman" w:hAnsi="Times New Roman" w:cs="Times New Roman"/>
          <w:bCs/>
          <w:sz w:val="28"/>
          <w:szCs w:val="28"/>
        </w:rPr>
        <w:t>стандарт-к</w:t>
      </w:r>
      <w:r w:rsidRPr="004F5850">
        <w:rPr>
          <w:rFonts w:ascii="Times New Roman" w:hAnsi="Times New Roman" w:cs="Times New Roman"/>
          <w:bCs/>
          <w:sz w:val="28"/>
          <w:szCs w:val="28"/>
        </w:rPr>
        <w:t>ост</w:t>
      </w:r>
      <w:proofErr w:type="spellEnd"/>
      <w:r w:rsidRPr="004F5850">
        <w:rPr>
          <w:rFonts w:ascii="Times New Roman" w:hAnsi="Times New Roman" w:cs="Times New Roman"/>
          <w:bCs/>
          <w:sz w:val="28"/>
          <w:szCs w:val="28"/>
        </w:rPr>
        <w:t xml:space="preserve"> и нормативного метода учета затрат</w:t>
      </w:r>
      <w:r>
        <w:rPr>
          <w:rFonts w:ascii="Times New Roman" w:hAnsi="Times New Roman" w:cs="Times New Roman"/>
          <w:bCs/>
          <w:sz w:val="28"/>
          <w:szCs w:val="28"/>
        </w:rPr>
        <w:t>)</w:t>
      </w:r>
      <w:r w:rsidRPr="004F5850">
        <w:rPr>
          <w:rFonts w:ascii="Times New Roman" w:hAnsi="Times New Roman" w:cs="Times New Roman"/>
          <w:bCs/>
          <w:sz w:val="28"/>
          <w:szCs w:val="28"/>
        </w:rPr>
        <w:t>.</w:t>
      </w:r>
      <w:r>
        <w:rPr>
          <w:rFonts w:ascii="Times New Roman" w:hAnsi="Times New Roman" w:cs="Times New Roman"/>
          <w:bCs/>
          <w:sz w:val="28"/>
          <w:szCs w:val="28"/>
        </w:rPr>
        <w:t xml:space="preserve"> Методы полного и маржинального учета и планирования затрат:  </w:t>
      </w:r>
      <w:proofErr w:type="spellStart"/>
      <w:r>
        <w:rPr>
          <w:rFonts w:ascii="Times New Roman" w:hAnsi="Times New Roman" w:cs="Times New Roman"/>
          <w:bCs/>
          <w:sz w:val="28"/>
          <w:szCs w:val="28"/>
        </w:rPr>
        <w:t>абзорпшен_костинг</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верибл</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костинг</w:t>
      </w:r>
      <w:proofErr w:type="spellEnd"/>
      <w:r w:rsidRPr="00E32459">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val="en-US"/>
        </w:rPr>
        <w:t>direct</w:t>
      </w:r>
      <w:r w:rsidRPr="00E32459">
        <w:rPr>
          <w:rFonts w:ascii="Times New Roman" w:hAnsi="Times New Roman" w:cs="Times New Roman"/>
          <w:bCs/>
          <w:sz w:val="28"/>
          <w:szCs w:val="28"/>
        </w:rPr>
        <w:t xml:space="preserve"> </w:t>
      </w:r>
      <w:r>
        <w:rPr>
          <w:rFonts w:ascii="Times New Roman" w:hAnsi="Times New Roman" w:cs="Times New Roman"/>
          <w:bCs/>
          <w:sz w:val="28"/>
          <w:szCs w:val="28"/>
          <w:lang w:val="en-US"/>
        </w:rPr>
        <w:t>costing</w:t>
      </w:r>
      <w:r>
        <w:rPr>
          <w:rFonts w:ascii="Times New Roman" w:hAnsi="Times New Roman" w:cs="Times New Roman"/>
          <w:bCs/>
          <w:sz w:val="28"/>
          <w:szCs w:val="28"/>
        </w:rPr>
        <w:t>),</w:t>
      </w:r>
      <w:r w:rsidRPr="00E32459">
        <w:rPr>
          <w:rFonts w:ascii="Times New Roman" w:hAnsi="Times New Roman" w:cs="Times New Roman"/>
          <w:bCs/>
          <w:sz w:val="28"/>
          <w:szCs w:val="28"/>
        </w:rPr>
        <w:t xml:space="preserve"> </w:t>
      </w:r>
      <w:r>
        <w:rPr>
          <w:rFonts w:ascii="Times New Roman" w:hAnsi="Times New Roman" w:cs="Times New Roman"/>
          <w:bCs/>
          <w:sz w:val="28"/>
          <w:szCs w:val="28"/>
        </w:rPr>
        <w:t>маржинальный учет затрат</w:t>
      </w:r>
      <w:proofErr w:type="gramStart"/>
      <w:r>
        <w:rPr>
          <w:rFonts w:ascii="Times New Roman" w:hAnsi="Times New Roman" w:cs="Times New Roman"/>
          <w:bCs/>
          <w:sz w:val="28"/>
          <w:szCs w:val="28"/>
        </w:rPr>
        <w:t>(</w:t>
      </w:r>
      <w:r w:rsidRPr="00E32459">
        <w:rPr>
          <w:rFonts w:ascii="Times New Roman" w:hAnsi="Times New Roman" w:cs="Times New Roman"/>
          <w:bCs/>
          <w:sz w:val="28"/>
          <w:szCs w:val="28"/>
        </w:rPr>
        <w:t xml:space="preserve"> </w:t>
      </w:r>
      <w:proofErr w:type="gramEnd"/>
      <w:r>
        <w:rPr>
          <w:rFonts w:ascii="Times New Roman" w:hAnsi="Times New Roman" w:cs="Times New Roman"/>
          <w:bCs/>
          <w:sz w:val="28"/>
          <w:szCs w:val="28"/>
          <w:lang w:val="en-US"/>
        </w:rPr>
        <w:t>marginal</w:t>
      </w:r>
      <w:r>
        <w:rPr>
          <w:rFonts w:ascii="Times New Roman" w:hAnsi="Times New Roman" w:cs="Times New Roman"/>
          <w:bCs/>
          <w:sz w:val="28"/>
          <w:szCs w:val="28"/>
        </w:rPr>
        <w:t xml:space="preserve"> </w:t>
      </w:r>
      <w:r>
        <w:rPr>
          <w:rFonts w:ascii="Times New Roman" w:hAnsi="Times New Roman" w:cs="Times New Roman"/>
          <w:bCs/>
          <w:sz w:val="28"/>
          <w:szCs w:val="28"/>
          <w:lang w:val="en-US"/>
        </w:rPr>
        <w:t>costing</w:t>
      </w:r>
      <w:r>
        <w:rPr>
          <w:rFonts w:ascii="Times New Roman" w:hAnsi="Times New Roman" w:cs="Times New Roman"/>
          <w:bCs/>
          <w:sz w:val="28"/>
          <w:szCs w:val="28"/>
        </w:rPr>
        <w:t xml:space="preserve"> ).</w:t>
      </w:r>
      <w:r w:rsidRPr="004F5850">
        <w:rPr>
          <w:rFonts w:ascii="Times New Roman" w:hAnsi="Times New Roman" w:cs="Times New Roman"/>
          <w:bCs/>
          <w:sz w:val="28"/>
          <w:szCs w:val="28"/>
        </w:rPr>
        <w:t xml:space="preserve"> Методы снижения затрат в рамках японского подхода: метод калькулирования целевой себестоимости (</w:t>
      </w:r>
      <w:r w:rsidRPr="004F5850">
        <w:rPr>
          <w:rFonts w:ascii="Times New Roman" w:hAnsi="Times New Roman" w:cs="Times New Roman"/>
          <w:bCs/>
          <w:sz w:val="28"/>
          <w:szCs w:val="28"/>
          <w:lang w:val="en-US"/>
        </w:rPr>
        <w:t>Target</w:t>
      </w:r>
      <w:r w:rsidRPr="004F5850">
        <w:rPr>
          <w:rFonts w:ascii="Times New Roman" w:hAnsi="Times New Roman" w:cs="Times New Roman"/>
          <w:bCs/>
          <w:sz w:val="28"/>
          <w:szCs w:val="28"/>
        </w:rPr>
        <w:t>-</w:t>
      </w:r>
      <w:r w:rsidRPr="004F5850">
        <w:rPr>
          <w:rFonts w:ascii="Times New Roman" w:hAnsi="Times New Roman" w:cs="Times New Roman"/>
          <w:bCs/>
          <w:sz w:val="28"/>
          <w:szCs w:val="28"/>
          <w:lang w:val="en-US"/>
        </w:rPr>
        <w:t>costing</w:t>
      </w:r>
      <w:r w:rsidRPr="004F5850">
        <w:rPr>
          <w:rFonts w:ascii="Times New Roman" w:hAnsi="Times New Roman" w:cs="Times New Roman"/>
          <w:bCs/>
          <w:sz w:val="28"/>
          <w:szCs w:val="28"/>
        </w:rPr>
        <w:t>), метод непрерывного совершенствования (</w:t>
      </w:r>
      <w:r w:rsidRPr="004F5850">
        <w:rPr>
          <w:rFonts w:ascii="Times New Roman" w:hAnsi="Times New Roman" w:cs="Times New Roman"/>
          <w:bCs/>
          <w:sz w:val="28"/>
          <w:szCs w:val="28"/>
          <w:lang w:val="en-US"/>
        </w:rPr>
        <w:t>Kaizen</w:t>
      </w:r>
      <w:r w:rsidRPr="004F5850">
        <w:rPr>
          <w:rFonts w:ascii="Times New Roman" w:hAnsi="Times New Roman" w:cs="Times New Roman"/>
          <w:bCs/>
          <w:sz w:val="28"/>
          <w:szCs w:val="28"/>
        </w:rPr>
        <w:t>-</w:t>
      </w:r>
      <w:r w:rsidRPr="004F5850">
        <w:rPr>
          <w:rFonts w:ascii="Times New Roman" w:hAnsi="Times New Roman" w:cs="Times New Roman"/>
          <w:bCs/>
          <w:sz w:val="28"/>
          <w:szCs w:val="28"/>
          <w:lang w:val="en-US"/>
        </w:rPr>
        <w:t>costing</w:t>
      </w:r>
      <w:r w:rsidRPr="004F5850">
        <w:rPr>
          <w:rFonts w:ascii="Times New Roman" w:hAnsi="Times New Roman" w:cs="Times New Roman"/>
          <w:bCs/>
          <w:sz w:val="28"/>
          <w:szCs w:val="28"/>
        </w:rPr>
        <w:t>).</w:t>
      </w:r>
      <w:r>
        <w:rPr>
          <w:rFonts w:ascii="Times New Roman" w:hAnsi="Times New Roman" w:cs="Times New Roman"/>
          <w:bCs/>
          <w:sz w:val="28"/>
          <w:szCs w:val="28"/>
        </w:rPr>
        <w:t xml:space="preserve"> Подходы  концепции бережливого производства.</w:t>
      </w: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rPr>
          <w:rFonts w:ascii="Times New Roman" w:hAnsi="Times New Roman" w:cs="Times New Roman"/>
          <w:sz w:val="28"/>
          <w:szCs w:val="28"/>
        </w:rPr>
      </w:pPr>
      <w:r>
        <w:rPr>
          <w:rFonts w:ascii="Times New Roman" w:hAnsi="Times New Roman" w:cs="Times New Roman"/>
          <w:sz w:val="28"/>
          <w:szCs w:val="28"/>
        </w:rPr>
        <w:t>Рекомендуемые источники:</w:t>
      </w:r>
    </w:p>
    <w:p w:rsidR="00DF6D7C" w:rsidRDefault="00DF6D7C" w:rsidP="00DF6D7C">
      <w:pPr>
        <w:spacing w:after="0"/>
        <w:jc w:val="both"/>
        <w:rPr>
          <w:rFonts w:ascii="Times New Roman" w:hAnsi="Times New Roman" w:cs="Times New Roman"/>
          <w:sz w:val="28"/>
          <w:szCs w:val="28"/>
        </w:rPr>
      </w:pPr>
      <w:r>
        <w:rPr>
          <w:rFonts w:ascii="Times New Roman" w:hAnsi="Times New Roman" w:cs="Times New Roman"/>
          <w:sz w:val="28"/>
          <w:szCs w:val="28"/>
        </w:rPr>
        <w:t>1</w:t>
      </w:r>
      <w:r w:rsidRPr="004F5850">
        <w:rPr>
          <w:rFonts w:ascii="Times New Roman" w:hAnsi="Times New Roman" w:cs="Times New Roman"/>
          <w:sz w:val="28"/>
          <w:szCs w:val="28"/>
        </w:rPr>
        <w:t xml:space="preserve">. Серебренников Г.Г. Управление затратами на предприятии: учебное пособие/ Г.Г.  Серебренников. – Тамбов: Изд-во </w:t>
      </w:r>
      <w:proofErr w:type="spellStart"/>
      <w:r w:rsidRPr="004F5850">
        <w:rPr>
          <w:rFonts w:ascii="Times New Roman" w:hAnsi="Times New Roman" w:cs="Times New Roman"/>
          <w:sz w:val="28"/>
          <w:szCs w:val="28"/>
        </w:rPr>
        <w:t>Тамб</w:t>
      </w:r>
      <w:proofErr w:type="spellEnd"/>
      <w:r w:rsidRPr="004F5850">
        <w:rPr>
          <w:rFonts w:ascii="Times New Roman" w:hAnsi="Times New Roman" w:cs="Times New Roman"/>
          <w:sz w:val="28"/>
          <w:szCs w:val="28"/>
        </w:rPr>
        <w:t xml:space="preserve">. </w:t>
      </w:r>
      <w:proofErr w:type="spellStart"/>
      <w:r w:rsidRPr="004F5850">
        <w:rPr>
          <w:rFonts w:ascii="Times New Roman" w:hAnsi="Times New Roman" w:cs="Times New Roman"/>
          <w:sz w:val="28"/>
          <w:szCs w:val="28"/>
        </w:rPr>
        <w:t>гос</w:t>
      </w:r>
      <w:proofErr w:type="spellEnd"/>
      <w:r w:rsidRPr="004F5850">
        <w:rPr>
          <w:rFonts w:ascii="Times New Roman" w:hAnsi="Times New Roman" w:cs="Times New Roman"/>
          <w:sz w:val="28"/>
          <w:szCs w:val="28"/>
        </w:rPr>
        <w:t xml:space="preserve">. </w:t>
      </w:r>
      <w:proofErr w:type="spellStart"/>
      <w:r w:rsidRPr="004F5850">
        <w:rPr>
          <w:rFonts w:ascii="Times New Roman" w:hAnsi="Times New Roman" w:cs="Times New Roman"/>
          <w:sz w:val="28"/>
          <w:szCs w:val="28"/>
        </w:rPr>
        <w:t>техн</w:t>
      </w:r>
      <w:proofErr w:type="spellEnd"/>
      <w:r w:rsidRPr="004F5850">
        <w:rPr>
          <w:rFonts w:ascii="Times New Roman" w:hAnsi="Times New Roman" w:cs="Times New Roman"/>
          <w:sz w:val="28"/>
          <w:szCs w:val="28"/>
        </w:rPr>
        <w:t>. ун-та, 2007.</w:t>
      </w:r>
    </w:p>
    <w:p w:rsidR="00DF6D7C" w:rsidRDefault="00C06C26" w:rsidP="00DF6D7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53B29">
        <w:rPr>
          <w:rFonts w:ascii="Times New Roman" w:hAnsi="Times New Roman" w:cs="Times New Roman"/>
          <w:color w:val="000000"/>
          <w:sz w:val="28"/>
          <w:szCs w:val="28"/>
        </w:rPr>
        <w:t>Киреева-Каримова А.М. Планирование затрат и себестоимости: учебно-методическое пособие – Казань: Изд-во Казан</w:t>
      </w:r>
      <w:proofErr w:type="gramStart"/>
      <w:r w:rsidRPr="00853B29">
        <w:rPr>
          <w:rFonts w:ascii="Times New Roman" w:hAnsi="Times New Roman" w:cs="Times New Roman"/>
          <w:color w:val="000000"/>
          <w:sz w:val="28"/>
          <w:szCs w:val="28"/>
        </w:rPr>
        <w:t>.</w:t>
      </w:r>
      <w:proofErr w:type="gramEnd"/>
      <w:r w:rsidRPr="00853B29">
        <w:rPr>
          <w:rFonts w:ascii="Times New Roman" w:hAnsi="Times New Roman" w:cs="Times New Roman"/>
          <w:color w:val="000000"/>
          <w:sz w:val="28"/>
          <w:szCs w:val="28"/>
        </w:rPr>
        <w:t xml:space="preserve"> </w:t>
      </w:r>
      <w:proofErr w:type="gramStart"/>
      <w:r w:rsidRPr="00853B29">
        <w:rPr>
          <w:rFonts w:ascii="Times New Roman" w:hAnsi="Times New Roman" w:cs="Times New Roman"/>
          <w:color w:val="000000"/>
          <w:sz w:val="28"/>
          <w:szCs w:val="28"/>
        </w:rPr>
        <w:t>у</w:t>
      </w:r>
      <w:proofErr w:type="gramEnd"/>
      <w:r w:rsidRPr="00853B29">
        <w:rPr>
          <w:rFonts w:ascii="Times New Roman" w:hAnsi="Times New Roman" w:cs="Times New Roman"/>
          <w:color w:val="000000"/>
          <w:sz w:val="28"/>
          <w:szCs w:val="28"/>
        </w:rPr>
        <w:t xml:space="preserve">н-та, 2015. </w:t>
      </w:r>
    </w:p>
    <w:p w:rsidR="00617614" w:rsidRPr="004F5850" w:rsidRDefault="00617614" w:rsidP="00DF6D7C">
      <w:pPr>
        <w:spacing w:after="0"/>
        <w:jc w:val="both"/>
        <w:rPr>
          <w:rFonts w:ascii="Times New Roman" w:hAnsi="Times New Roman" w:cs="Times New Roman"/>
          <w:sz w:val="28"/>
          <w:szCs w:val="28"/>
        </w:rPr>
      </w:pPr>
      <w:r>
        <w:rPr>
          <w:rFonts w:ascii="Times New Roman" w:hAnsi="Times New Roman" w:cs="Times New Roman"/>
          <w:sz w:val="28"/>
        </w:rPr>
        <w:t xml:space="preserve">3. </w:t>
      </w:r>
      <w:proofErr w:type="spellStart"/>
      <w:r w:rsidRPr="008C6158">
        <w:rPr>
          <w:rFonts w:ascii="Times New Roman" w:hAnsi="Times New Roman" w:cs="Times New Roman"/>
          <w:sz w:val="28"/>
        </w:rPr>
        <w:t>Маасаки</w:t>
      </w:r>
      <w:proofErr w:type="spellEnd"/>
      <w:r w:rsidRPr="008C6158">
        <w:rPr>
          <w:rFonts w:ascii="Times New Roman" w:hAnsi="Times New Roman" w:cs="Times New Roman"/>
          <w:sz w:val="28"/>
        </w:rPr>
        <w:t xml:space="preserve"> </w:t>
      </w:r>
      <w:proofErr w:type="spellStart"/>
      <w:r w:rsidRPr="008C6158">
        <w:rPr>
          <w:rFonts w:ascii="Times New Roman" w:hAnsi="Times New Roman" w:cs="Times New Roman"/>
          <w:sz w:val="28"/>
        </w:rPr>
        <w:t>Имаи</w:t>
      </w:r>
      <w:proofErr w:type="spellEnd"/>
      <w:r w:rsidRPr="008C6158">
        <w:rPr>
          <w:rFonts w:ascii="Times New Roman" w:hAnsi="Times New Roman" w:cs="Times New Roman"/>
          <w:sz w:val="28"/>
        </w:rPr>
        <w:t xml:space="preserve">. </w:t>
      </w:r>
      <w:proofErr w:type="spellStart"/>
      <w:r w:rsidRPr="008C6158">
        <w:rPr>
          <w:rFonts w:ascii="Times New Roman" w:hAnsi="Times New Roman" w:cs="Times New Roman"/>
          <w:sz w:val="28"/>
        </w:rPr>
        <w:t>Гемба</w:t>
      </w:r>
      <w:proofErr w:type="spellEnd"/>
      <w:r w:rsidRPr="008C6158">
        <w:rPr>
          <w:rFonts w:ascii="Times New Roman" w:hAnsi="Times New Roman" w:cs="Times New Roman"/>
          <w:sz w:val="28"/>
        </w:rPr>
        <w:t xml:space="preserve"> </w:t>
      </w:r>
      <w:proofErr w:type="spellStart"/>
      <w:r w:rsidRPr="008C6158">
        <w:rPr>
          <w:rFonts w:ascii="Times New Roman" w:hAnsi="Times New Roman" w:cs="Times New Roman"/>
          <w:sz w:val="28"/>
        </w:rPr>
        <w:t>кайдзен</w:t>
      </w:r>
      <w:proofErr w:type="spellEnd"/>
      <w:r w:rsidRPr="008C6158">
        <w:rPr>
          <w:rFonts w:ascii="Times New Roman" w:hAnsi="Times New Roman" w:cs="Times New Roman"/>
          <w:sz w:val="28"/>
        </w:rPr>
        <w:t>: путь к снижению затрат и повышению качества</w:t>
      </w:r>
      <w:proofErr w:type="gramStart"/>
      <w:r w:rsidRPr="008C6158">
        <w:rPr>
          <w:rFonts w:ascii="Times New Roman" w:hAnsi="Times New Roman" w:cs="Times New Roman"/>
          <w:sz w:val="28"/>
        </w:rPr>
        <w:t xml:space="preserve"> / П</w:t>
      </w:r>
      <w:proofErr w:type="gramEnd"/>
      <w:r w:rsidRPr="008C6158">
        <w:rPr>
          <w:rFonts w:ascii="Times New Roman" w:hAnsi="Times New Roman" w:cs="Times New Roman"/>
          <w:sz w:val="28"/>
        </w:rPr>
        <w:t xml:space="preserve">ер. с англ. – М.: </w:t>
      </w:r>
      <w:proofErr w:type="spellStart"/>
      <w:r w:rsidRPr="008C6158">
        <w:rPr>
          <w:rFonts w:ascii="Times New Roman" w:hAnsi="Times New Roman" w:cs="Times New Roman"/>
          <w:sz w:val="28"/>
        </w:rPr>
        <w:t>Альпина</w:t>
      </w:r>
      <w:proofErr w:type="spellEnd"/>
      <w:r w:rsidRPr="008C6158">
        <w:rPr>
          <w:rFonts w:ascii="Times New Roman" w:hAnsi="Times New Roman" w:cs="Times New Roman"/>
          <w:sz w:val="28"/>
        </w:rPr>
        <w:t xml:space="preserve"> Бизнес Букс, 2005.</w:t>
      </w:r>
    </w:p>
    <w:p w:rsidR="00DF6D7C" w:rsidRDefault="00C06C26" w:rsidP="00DF6D7C">
      <w:pPr>
        <w:spacing w:after="0"/>
        <w:jc w:val="both"/>
        <w:rPr>
          <w:rFonts w:ascii="Times New Roman" w:hAnsi="Times New Roman" w:cs="Times New Roman"/>
          <w:sz w:val="28"/>
          <w:szCs w:val="28"/>
        </w:rPr>
      </w:pPr>
      <w:r>
        <w:rPr>
          <w:rFonts w:ascii="Times New Roman" w:hAnsi="Times New Roman" w:cs="Times New Roman"/>
          <w:sz w:val="28"/>
          <w:szCs w:val="28"/>
        </w:rPr>
        <w:t>4</w:t>
      </w:r>
      <w:r w:rsidR="00DF6D7C" w:rsidRPr="004F5850">
        <w:rPr>
          <w:rFonts w:ascii="Times New Roman" w:hAnsi="Times New Roman" w:cs="Times New Roman"/>
          <w:sz w:val="28"/>
          <w:szCs w:val="28"/>
        </w:rPr>
        <w:t xml:space="preserve">. Управление затратами на предприятии: планирование и прогнозированию, анализ и минимизация: практическое руководство / Ю.Н. </w:t>
      </w:r>
      <w:proofErr w:type="spellStart"/>
      <w:r w:rsidR="00DF6D7C" w:rsidRPr="004F5850">
        <w:rPr>
          <w:rFonts w:ascii="Times New Roman" w:hAnsi="Times New Roman" w:cs="Times New Roman"/>
          <w:sz w:val="28"/>
          <w:szCs w:val="28"/>
        </w:rPr>
        <w:t>Лапыгин</w:t>
      </w:r>
      <w:proofErr w:type="spellEnd"/>
      <w:r w:rsidR="00DF6D7C" w:rsidRPr="004F5850">
        <w:rPr>
          <w:rFonts w:ascii="Times New Roman" w:hAnsi="Times New Roman" w:cs="Times New Roman"/>
          <w:sz w:val="28"/>
          <w:szCs w:val="28"/>
        </w:rPr>
        <w:t xml:space="preserve">, Н.Г. Прохорова. – М.: </w:t>
      </w:r>
      <w:proofErr w:type="spellStart"/>
      <w:r w:rsidR="00DF6D7C" w:rsidRPr="004F5850">
        <w:rPr>
          <w:rFonts w:ascii="Times New Roman" w:hAnsi="Times New Roman" w:cs="Times New Roman"/>
          <w:sz w:val="28"/>
          <w:szCs w:val="28"/>
        </w:rPr>
        <w:t>Эксмо</w:t>
      </w:r>
      <w:proofErr w:type="spellEnd"/>
      <w:r w:rsidR="00DF6D7C" w:rsidRPr="004F5850">
        <w:rPr>
          <w:rFonts w:ascii="Times New Roman" w:hAnsi="Times New Roman" w:cs="Times New Roman"/>
          <w:sz w:val="28"/>
          <w:szCs w:val="28"/>
        </w:rPr>
        <w:t>, 2007.</w:t>
      </w:r>
    </w:p>
    <w:p w:rsidR="00DF6D7C" w:rsidRPr="00234C60" w:rsidRDefault="00DF6D7C" w:rsidP="00DF6D7C">
      <w:pPr>
        <w:spacing w:after="0"/>
        <w:jc w:val="both"/>
        <w:rPr>
          <w:rFonts w:ascii="Times New Roman" w:hAnsi="Times New Roman" w:cs="Times New Roman"/>
          <w:sz w:val="28"/>
          <w:szCs w:val="28"/>
        </w:rPr>
      </w:pPr>
    </w:p>
    <w:p w:rsidR="00DF6D7C" w:rsidRPr="00234C60" w:rsidRDefault="00DF6D7C" w:rsidP="00DF6D7C">
      <w:pPr>
        <w:spacing w:after="0"/>
        <w:jc w:val="both"/>
        <w:rPr>
          <w:rFonts w:ascii="Times New Roman" w:hAnsi="Times New Roman" w:cs="Times New Roman"/>
          <w:sz w:val="28"/>
          <w:szCs w:val="28"/>
        </w:rPr>
      </w:pPr>
    </w:p>
    <w:p w:rsidR="00DF6D7C" w:rsidRPr="00234C60" w:rsidRDefault="00DF6D7C" w:rsidP="00DF6D7C">
      <w:pPr>
        <w:spacing w:after="0"/>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5. Стратегии управления затратами организации.</w:t>
      </w:r>
    </w:p>
    <w:p w:rsidR="00DF6D7C" w:rsidRPr="00234C60" w:rsidRDefault="00DF6D7C" w:rsidP="00DF6D7C">
      <w:pPr>
        <w:spacing w:after="0"/>
        <w:ind w:firstLine="567"/>
        <w:jc w:val="both"/>
        <w:rPr>
          <w:rFonts w:ascii="Times New Roman" w:hAnsi="Times New Roman" w:cs="Times New Roman"/>
          <w:bCs/>
          <w:sz w:val="28"/>
          <w:szCs w:val="28"/>
        </w:rPr>
      </w:pPr>
      <w:r w:rsidRPr="004F5850">
        <w:rPr>
          <w:rFonts w:ascii="Times New Roman" w:hAnsi="Times New Roman" w:cs="Times New Roman"/>
          <w:bCs/>
          <w:sz w:val="28"/>
          <w:szCs w:val="28"/>
        </w:rPr>
        <w:t xml:space="preserve"> Уровни управления затратами (оперативный, тактический, стратегический) и их характеристика</w:t>
      </w:r>
      <w:r>
        <w:rPr>
          <w:rFonts w:ascii="Times New Roman" w:hAnsi="Times New Roman" w:cs="Times New Roman"/>
          <w:bCs/>
          <w:sz w:val="28"/>
          <w:szCs w:val="28"/>
        </w:rPr>
        <w:t>. Виды  функциональных стратегий управлениязатратами</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розводственнотехнологическая,финансовая,маркетинговоя, стратегия управления трудовыми ресурсами, инновационная стратегия. Роль стратегий </w:t>
      </w:r>
      <w:proofErr w:type="spellStart"/>
      <w:r>
        <w:rPr>
          <w:rFonts w:ascii="Times New Roman" w:hAnsi="Times New Roman" w:cs="Times New Roman"/>
          <w:bCs/>
          <w:sz w:val="28"/>
          <w:szCs w:val="28"/>
        </w:rPr>
        <w:t>энерго</w:t>
      </w:r>
      <w:proofErr w:type="spellEnd"/>
      <w:r>
        <w:rPr>
          <w:rFonts w:ascii="Times New Roman" w:hAnsi="Times New Roman" w:cs="Times New Roman"/>
          <w:bCs/>
          <w:sz w:val="28"/>
          <w:szCs w:val="28"/>
        </w:rPr>
        <w:t>- и ресурсосбережения в системе стратегического управления затратами. Цели и задачи</w:t>
      </w:r>
      <w:r w:rsidRPr="004F5850">
        <w:rPr>
          <w:rFonts w:ascii="Times New Roman" w:hAnsi="Times New Roman" w:cs="Times New Roman"/>
          <w:bCs/>
          <w:sz w:val="28"/>
          <w:szCs w:val="28"/>
        </w:rPr>
        <w:t xml:space="preserve"> планирования затрат в зависимости от уровней управления. Результаты эффективного </w:t>
      </w:r>
      <w:r>
        <w:rPr>
          <w:rFonts w:ascii="Times New Roman" w:hAnsi="Times New Roman" w:cs="Times New Roman"/>
          <w:bCs/>
          <w:sz w:val="28"/>
          <w:szCs w:val="28"/>
        </w:rPr>
        <w:t xml:space="preserve">стратегического </w:t>
      </w:r>
      <w:r w:rsidRPr="004F5850">
        <w:rPr>
          <w:rFonts w:ascii="Times New Roman" w:hAnsi="Times New Roman" w:cs="Times New Roman"/>
          <w:bCs/>
          <w:sz w:val="28"/>
          <w:szCs w:val="28"/>
        </w:rPr>
        <w:t>планирования затра</w:t>
      </w:r>
      <w:r>
        <w:rPr>
          <w:rFonts w:ascii="Times New Roman" w:hAnsi="Times New Roman" w:cs="Times New Roman"/>
          <w:bCs/>
          <w:sz w:val="28"/>
          <w:szCs w:val="28"/>
        </w:rPr>
        <w:t>т</w:t>
      </w:r>
      <w:r w:rsidRPr="004F5850">
        <w:rPr>
          <w:rFonts w:ascii="Times New Roman" w:hAnsi="Times New Roman" w:cs="Times New Roman"/>
          <w:bCs/>
          <w:sz w:val="28"/>
          <w:szCs w:val="28"/>
        </w:rPr>
        <w:t>. Методы</w:t>
      </w:r>
      <w:r>
        <w:rPr>
          <w:rFonts w:ascii="Times New Roman" w:hAnsi="Times New Roman" w:cs="Times New Roman"/>
          <w:bCs/>
          <w:sz w:val="28"/>
          <w:szCs w:val="28"/>
        </w:rPr>
        <w:t xml:space="preserve"> и инструменты</w:t>
      </w:r>
      <w:r w:rsidRPr="004F5850">
        <w:rPr>
          <w:rFonts w:ascii="Times New Roman" w:hAnsi="Times New Roman" w:cs="Times New Roman"/>
          <w:bCs/>
          <w:sz w:val="28"/>
          <w:szCs w:val="28"/>
        </w:rPr>
        <w:t xml:space="preserve"> оперативного, тактического и стратегического уровней управления производственными издержками организации. </w:t>
      </w:r>
      <w:r>
        <w:rPr>
          <w:rFonts w:ascii="Times New Roman" w:hAnsi="Times New Roman" w:cs="Times New Roman"/>
          <w:bCs/>
          <w:sz w:val="28"/>
          <w:szCs w:val="28"/>
        </w:rPr>
        <w:t>Концепции</w:t>
      </w:r>
      <w:r w:rsidRPr="004F5850">
        <w:rPr>
          <w:rFonts w:ascii="Times New Roman" w:hAnsi="Times New Roman" w:cs="Times New Roman"/>
          <w:bCs/>
          <w:sz w:val="28"/>
          <w:szCs w:val="28"/>
        </w:rPr>
        <w:t xml:space="preserve"> ст</w:t>
      </w:r>
      <w:r>
        <w:rPr>
          <w:rFonts w:ascii="Times New Roman" w:hAnsi="Times New Roman" w:cs="Times New Roman"/>
          <w:bCs/>
          <w:sz w:val="28"/>
          <w:szCs w:val="28"/>
        </w:rPr>
        <w:t xml:space="preserve">ратегического управления </w:t>
      </w:r>
      <w:r w:rsidRPr="004F5850">
        <w:rPr>
          <w:rFonts w:ascii="Times New Roman" w:hAnsi="Times New Roman" w:cs="Times New Roman"/>
          <w:bCs/>
          <w:sz w:val="28"/>
          <w:szCs w:val="28"/>
        </w:rPr>
        <w:t xml:space="preserve"> и планирования</w:t>
      </w:r>
      <w:r>
        <w:rPr>
          <w:rFonts w:ascii="Times New Roman" w:hAnsi="Times New Roman" w:cs="Times New Roman"/>
          <w:bCs/>
          <w:sz w:val="28"/>
          <w:szCs w:val="28"/>
        </w:rPr>
        <w:t xml:space="preserve"> затрат</w:t>
      </w:r>
      <w:r w:rsidRPr="004F5850">
        <w:rPr>
          <w:rFonts w:ascii="Times New Roman" w:hAnsi="Times New Roman" w:cs="Times New Roman"/>
          <w:bCs/>
          <w:sz w:val="28"/>
          <w:szCs w:val="28"/>
        </w:rPr>
        <w:t>: анализ цепочки ценностей (</w:t>
      </w:r>
      <w:r w:rsidRPr="004F5850">
        <w:rPr>
          <w:rFonts w:ascii="Times New Roman" w:hAnsi="Times New Roman" w:cs="Times New Roman"/>
          <w:bCs/>
          <w:sz w:val="28"/>
          <w:szCs w:val="28"/>
          <w:lang w:val="en-US"/>
        </w:rPr>
        <w:t>Value</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chain</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analysis</w:t>
      </w:r>
      <w:r>
        <w:rPr>
          <w:rFonts w:ascii="Times New Roman" w:hAnsi="Times New Roman" w:cs="Times New Roman"/>
          <w:bCs/>
          <w:sz w:val="28"/>
          <w:szCs w:val="28"/>
        </w:rPr>
        <w:t>);</w:t>
      </w:r>
      <w:r w:rsidRPr="004F5850">
        <w:rPr>
          <w:rFonts w:ascii="Times New Roman" w:hAnsi="Times New Roman" w:cs="Times New Roman"/>
          <w:bCs/>
          <w:sz w:val="28"/>
          <w:szCs w:val="28"/>
        </w:rPr>
        <w:t xml:space="preserve"> стратегическое позиционирование (</w:t>
      </w:r>
      <w:r w:rsidRPr="004F5850">
        <w:rPr>
          <w:rFonts w:ascii="Times New Roman" w:hAnsi="Times New Roman" w:cs="Times New Roman"/>
          <w:bCs/>
          <w:sz w:val="28"/>
          <w:szCs w:val="28"/>
          <w:lang w:val="en-US"/>
        </w:rPr>
        <w:t>Strategic</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positioning</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analyses</w:t>
      </w:r>
      <w:r>
        <w:rPr>
          <w:rFonts w:ascii="Times New Roman" w:hAnsi="Times New Roman" w:cs="Times New Roman"/>
          <w:bCs/>
          <w:sz w:val="28"/>
          <w:szCs w:val="28"/>
        </w:rPr>
        <w:t xml:space="preserve">); анализ </w:t>
      </w:r>
      <w:proofErr w:type="spellStart"/>
      <w:r>
        <w:rPr>
          <w:rFonts w:ascii="Times New Roman" w:hAnsi="Times New Roman" w:cs="Times New Roman"/>
          <w:bCs/>
          <w:sz w:val="28"/>
          <w:szCs w:val="28"/>
        </w:rPr>
        <w:t>затрато</w:t>
      </w:r>
      <w:proofErr w:type="spellEnd"/>
      <w:r>
        <w:rPr>
          <w:rFonts w:ascii="Times New Roman" w:hAnsi="Times New Roman" w:cs="Times New Roman"/>
          <w:bCs/>
          <w:sz w:val="28"/>
          <w:szCs w:val="28"/>
          <w:lang w:val="en-US"/>
        </w:rPr>
        <w:t>o</w:t>
      </w:r>
      <w:proofErr w:type="spellStart"/>
      <w:r w:rsidRPr="004F5850">
        <w:rPr>
          <w:rFonts w:ascii="Times New Roman" w:hAnsi="Times New Roman" w:cs="Times New Roman"/>
          <w:bCs/>
          <w:sz w:val="28"/>
          <w:szCs w:val="28"/>
        </w:rPr>
        <w:t>бразующих</w:t>
      </w:r>
      <w:proofErr w:type="spellEnd"/>
      <w:r w:rsidRPr="004F5850">
        <w:rPr>
          <w:rFonts w:ascii="Times New Roman" w:hAnsi="Times New Roman" w:cs="Times New Roman"/>
          <w:bCs/>
          <w:sz w:val="28"/>
          <w:szCs w:val="28"/>
        </w:rPr>
        <w:t xml:space="preserve"> факторов (</w:t>
      </w:r>
      <w:r>
        <w:rPr>
          <w:rFonts w:ascii="Times New Roman" w:hAnsi="Times New Roman" w:cs="Times New Roman"/>
          <w:bCs/>
          <w:sz w:val="28"/>
          <w:szCs w:val="28"/>
          <w:lang w:val="en-US"/>
        </w:rPr>
        <w:t>C</w:t>
      </w:r>
      <w:r w:rsidRPr="004F5850">
        <w:rPr>
          <w:rFonts w:ascii="Times New Roman" w:hAnsi="Times New Roman" w:cs="Times New Roman"/>
          <w:bCs/>
          <w:sz w:val="28"/>
          <w:szCs w:val="28"/>
          <w:lang w:val="en-US"/>
        </w:rPr>
        <w:t>ost</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driver</w:t>
      </w:r>
      <w:r w:rsidRPr="004F5850">
        <w:rPr>
          <w:rFonts w:ascii="Times New Roman" w:hAnsi="Times New Roman" w:cs="Times New Roman"/>
          <w:bCs/>
          <w:sz w:val="28"/>
          <w:szCs w:val="28"/>
        </w:rPr>
        <w:t xml:space="preserve"> </w:t>
      </w:r>
      <w:r w:rsidRPr="004F5850">
        <w:rPr>
          <w:rFonts w:ascii="Times New Roman" w:hAnsi="Times New Roman" w:cs="Times New Roman"/>
          <w:bCs/>
          <w:sz w:val="28"/>
          <w:szCs w:val="28"/>
          <w:lang w:val="en-US"/>
        </w:rPr>
        <w:t>analyses</w:t>
      </w:r>
      <w:r>
        <w:rPr>
          <w:rFonts w:ascii="Times New Roman" w:hAnsi="Times New Roman" w:cs="Times New Roman"/>
          <w:bCs/>
          <w:sz w:val="28"/>
          <w:szCs w:val="28"/>
        </w:rPr>
        <w:t>); АВ</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анализ (</w:t>
      </w:r>
      <w:r>
        <w:rPr>
          <w:rFonts w:ascii="Times New Roman" w:hAnsi="Times New Roman" w:cs="Times New Roman"/>
          <w:bCs/>
          <w:sz w:val="28"/>
          <w:szCs w:val="28"/>
          <w:lang w:val="en-US"/>
        </w:rPr>
        <w:t>Activity</w:t>
      </w:r>
      <w:r w:rsidRPr="007B1B70">
        <w:rPr>
          <w:rFonts w:ascii="Times New Roman" w:hAnsi="Times New Roman" w:cs="Times New Roman"/>
          <w:bCs/>
          <w:sz w:val="28"/>
          <w:szCs w:val="28"/>
        </w:rPr>
        <w:t xml:space="preserve"> </w:t>
      </w:r>
      <w:r>
        <w:rPr>
          <w:rFonts w:ascii="Times New Roman" w:hAnsi="Times New Roman" w:cs="Times New Roman"/>
          <w:bCs/>
          <w:sz w:val="28"/>
          <w:szCs w:val="28"/>
          <w:lang w:val="en-US"/>
        </w:rPr>
        <w:t>Based</w:t>
      </w:r>
      <w:r w:rsidRPr="007B1B70">
        <w:rPr>
          <w:rFonts w:ascii="Times New Roman" w:hAnsi="Times New Roman" w:cs="Times New Roman"/>
          <w:bCs/>
          <w:sz w:val="28"/>
          <w:szCs w:val="28"/>
        </w:rPr>
        <w:t xml:space="preserve"> </w:t>
      </w:r>
      <w:r>
        <w:rPr>
          <w:rFonts w:ascii="Times New Roman" w:hAnsi="Times New Roman" w:cs="Times New Roman"/>
          <w:bCs/>
          <w:sz w:val="28"/>
          <w:szCs w:val="28"/>
          <w:lang w:val="en-US"/>
        </w:rPr>
        <w:t>Costing</w:t>
      </w:r>
      <w:r>
        <w:rPr>
          <w:rFonts w:ascii="Times New Roman" w:hAnsi="Times New Roman" w:cs="Times New Roman"/>
          <w:bCs/>
          <w:sz w:val="28"/>
          <w:szCs w:val="28"/>
        </w:rPr>
        <w:t>);</w:t>
      </w:r>
      <w:r w:rsidRPr="00B37297">
        <w:rPr>
          <w:rFonts w:ascii="Times New Roman" w:hAnsi="Times New Roman" w:cs="Times New Roman"/>
          <w:bCs/>
          <w:sz w:val="28"/>
          <w:szCs w:val="28"/>
        </w:rPr>
        <w:t xml:space="preserve"> </w:t>
      </w:r>
      <w:r>
        <w:rPr>
          <w:rFonts w:ascii="Times New Roman" w:hAnsi="Times New Roman" w:cs="Times New Roman"/>
          <w:bCs/>
          <w:sz w:val="28"/>
          <w:szCs w:val="28"/>
        </w:rPr>
        <w:t>анализ экономической добавленной стоимости  Е</w:t>
      </w:r>
      <w:r>
        <w:rPr>
          <w:rFonts w:ascii="Times New Roman" w:hAnsi="Times New Roman" w:cs="Times New Roman"/>
          <w:bCs/>
          <w:sz w:val="28"/>
          <w:szCs w:val="28"/>
          <w:lang w:val="en-US"/>
        </w:rPr>
        <w:t>VA</w:t>
      </w:r>
      <w:r>
        <w:rPr>
          <w:rFonts w:ascii="Times New Roman" w:hAnsi="Times New Roman" w:cs="Times New Roman"/>
          <w:bCs/>
          <w:sz w:val="28"/>
          <w:szCs w:val="28"/>
        </w:rPr>
        <w:t>(</w:t>
      </w:r>
      <w:r>
        <w:rPr>
          <w:rFonts w:ascii="Times New Roman" w:hAnsi="Times New Roman" w:cs="Times New Roman"/>
          <w:bCs/>
          <w:sz w:val="28"/>
          <w:szCs w:val="28"/>
          <w:lang w:val="en-US"/>
        </w:rPr>
        <w:t>Economic</w:t>
      </w:r>
      <w:r w:rsidRPr="00B37297">
        <w:rPr>
          <w:rFonts w:ascii="Times New Roman" w:hAnsi="Times New Roman" w:cs="Times New Roman"/>
          <w:bCs/>
          <w:sz w:val="28"/>
          <w:szCs w:val="28"/>
        </w:rPr>
        <w:t xml:space="preserve"> </w:t>
      </w:r>
      <w:r>
        <w:rPr>
          <w:rFonts w:ascii="Times New Roman" w:hAnsi="Times New Roman" w:cs="Times New Roman"/>
          <w:bCs/>
          <w:sz w:val="28"/>
          <w:szCs w:val="28"/>
          <w:lang w:val="en-US"/>
        </w:rPr>
        <w:t>value</w:t>
      </w:r>
      <w:r w:rsidRPr="00B37297">
        <w:rPr>
          <w:rFonts w:ascii="Times New Roman" w:hAnsi="Times New Roman" w:cs="Times New Roman"/>
          <w:bCs/>
          <w:sz w:val="28"/>
          <w:szCs w:val="28"/>
        </w:rPr>
        <w:t xml:space="preserve"> </w:t>
      </w:r>
      <w:r>
        <w:rPr>
          <w:rFonts w:ascii="Times New Roman" w:hAnsi="Times New Roman" w:cs="Times New Roman"/>
          <w:bCs/>
          <w:sz w:val="28"/>
          <w:szCs w:val="28"/>
          <w:lang w:val="en-US"/>
        </w:rPr>
        <w:t>added</w:t>
      </w:r>
      <w:r>
        <w:rPr>
          <w:rFonts w:ascii="Times New Roman" w:hAnsi="Times New Roman" w:cs="Times New Roman"/>
          <w:bCs/>
          <w:sz w:val="28"/>
          <w:szCs w:val="28"/>
        </w:rPr>
        <w:t xml:space="preserve">) и расчет </w:t>
      </w:r>
      <w:r>
        <w:rPr>
          <w:rFonts w:ascii="Times New Roman" w:hAnsi="Times New Roman" w:cs="Times New Roman"/>
          <w:bCs/>
          <w:sz w:val="28"/>
          <w:szCs w:val="28"/>
        </w:rPr>
        <w:lastRenderedPageBreak/>
        <w:t xml:space="preserve">показателей </w:t>
      </w:r>
      <w:r>
        <w:rPr>
          <w:rFonts w:ascii="Times New Roman" w:hAnsi="Times New Roman" w:cs="Times New Roman"/>
          <w:bCs/>
          <w:sz w:val="28"/>
          <w:szCs w:val="28"/>
          <w:lang w:val="en-US"/>
        </w:rPr>
        <w:t>EVA</w:t>
      </w:r>
      <w:r>
        <w:rPr>
          <w:rFonts w:ascii="Times New Roman" w:hAnsi="Times New Roman" w:cs="Times New Roman"/>
          <w:bCs/>
          <w:sz w:val="28"/>
          <w:szCs w:val="28"/>
        </w:rPr>
        <w:t>,</w:t>
      </w:r>
      <w:r>
        <w:rPr>
          <w:rFonts w:ascii="Times New Roman" w:hAnsi="Times New Roman" w:cs="Times New Roman"/>
          <w:bCs/>
          <w:sz w:val="28"/>
          <w:szCs w:val="28"/>
          <w:lang w:val="en-US"/>
        </w:rPr>
        <w:t>NOPT</w:t>
      </w:r>
      <w:r>
        <w:rPr>
          <w:rFonts w:ascii="Times New Roman" w:hAnsi="Times New Roman" w:cs="Times New Roman"/>
          <w:bCs/>
          <w:sz w:val="28"/>
          <w:szCs w:val="28"/>
        </w:rPr>
        <w:t>,</w:t>
      </w:r>
      <w:r>
        <w:rPr>
          <w:rFonts w:ascii="Times New Roman" w:hAnsi="Times New Roman" w:cs="Times New Roman"/>
          <w:bCs/>
          <w:sz w:val="28"/>
          <w:szCs w:val="28"/>
          <w:lang w:val="en-US"/>
        </w:rPr>
        <w:t>WASS</w:t>
      </w:r>
      <w:r>
        <w:rPr>
          <w:rFonts w:ascii="Times New Roman" w:hAnsi="Times New Roman" w:cs="Times New Roman"/>
          <w:bCs/>
          <w:sz w:val="28"/>
          <w:szCs w:val="28"/>
        </w:rPr>
        <w:t>,</w:t>
      </w:r>
      <w:r>
        <w:rPr>
          <w:rFonts w:ascii="Times New Roman" w:hAnsi="Times New Roman" w:cs="Times New Roman"/>
          <w:bCs/>
          <w:sz w:val="28"/>
          <w:szCs w:val="28"/>
          <w:lang w:val="en-US"/>
        </w:rPr>
        <w:t>ROI</w:t>
      </w:r>
      <w:r>
        <w:rPr>
          <w:rFonts w:ascii="Times New Roman" w:hAnsi="Times New Roman" w:cs="Times New Roman"/>
          <w:bCs/>
          <w:sz w:val="28"/>
          <w:szCs w:val="28"/>
        </w:rPr>
        <w:t xml:space="preserve">; концепция  </w:t>
      </w:r>
      <w:proofErr w:type="spellStart"/>
      <w:r>
        <w:rPr>
          <w:rFonts w:ascii="Times New Roman" w:hAnsi="Times New Roman" w:cs="Times New Roman"/>
          <w:bCs/>
          <w:sz w:val="28"/>
          <w:szCs w:val="28"/>
        </w:rPr>
        <w:t>трансакционных</w:t>
      </w:r>
      <w:proofErr w:type="spellEnd"/>
      <w:r>
        <w:rPr>
          <w:rFonts w:ascii="Times New Roman" w:hAnsi="Times New Roman" w:cs="Times New Roman"/>
          <w:bCs/>
          <w:sz w:val="28"/>
          <w:szCs w:val="28"/>
        </w:rPr>
        <w:t xml:space="preserve"> издержек ; система сбалансированных </w:t>
      </w:r>
      <w:proofErr w:type="spellStart"/>
      <w:r>
        <w:rPr>
          <w:rFonts w:ascii="Times New Roman" w:hAnsi="Times New Roman" w:cs="Times New Roman"/>
          <w:bCs/>
          <w:sz w:val="28"/>
          <w:szCs w:val="28"/>
        </w:rPr>
        <w:t>показателей-ССП</w:t>
      </w:r>
      <w:proofErr w:type="spellEnd"/>
      <w:r w:rsidRPr="00234C60">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val="en-US"/>
        </w:rPr>
        <w:t>Balance</w:t>
      </w:r>
      <w:r w:rsidRPr="00234C60">
        <w:rPr>
          <w:rFonts w:ascii="Times New Roman" w:hAnsi="Times New Roman" w:cs="Times New Roman"/>
          <w:bCs/>
          <w:sz w:val="28"/>
          <w:szCs w:val="28"/>
        </w:rPr>
        <w:t xml:space="preserve"> </w:t>
      </w:r>
      <w:r>
        <w:rPr>
          <w:rFonts w:ascii="Times New Roman" w:hAnsi="Times New Roman" w:cs="Times New Roman"/>
          <w:bCs/>
          <w:sz w:val="28"/>
          <w:szCs w:val="28"/>
          <w:lang w:val="en-US"/>
        </w:rPr>
        <w:t>Scorecard</w:t>
      </w:r>
      <w:r w:rsidRPr="00915A3C">
        <w:rPr>
          <w:rFonts w:ascii="Times New Roman" w:hAnsi="Times New Roman" w:cs="Times New Roman"/>
          <w:bCs/>
          <w:sz w:val="28"/>
          <w:szCs w:val="28"/>
        </w:rPr>
        <w:t>).</w:t>
      </w:r>
      <w:r>
        <w:rPr>
          <w:rFonts w:ascii="Times New Roman" w:hAnsi="Times New Roman" w:cs="Times New Roman"/>
          <w:bCs/>
          <w:sz w:val="28"/>
          <w:szCs w:val="28"/>
        </w:rPr>
        <w:t xml:space="preserve"> Интегрированные  подходы к планированию ССП в целях достижения синергетического эффекта: </w:t>
      </w:r>
      <w:r>
        <w:rPr>
          <w:rFonts w:ascii="Times New Roman" w:hAnsi="Times New Roman" w:cs="Times New Roman"/>
          <w:bCs/>
          <w:sz w:val="28"/>
          <w:szCs w:val="28"/>
          <w:lang w:val="en-US"/>
        </w:rPr>
        <w:t>ABC</w:t>
      </w:r>
      <w:r>
        <w:rPr>
          <w:rFonts w:ascii="Times New Roman" w:hAnsi="Times New Roman" w:cs="Times New Roman"/>
          <w:bCs/>
          <w:sz w:val="28"/>
          <w:szCs w:val="28"/>
        </w:rPr>
        <w:t>+</w:t>
      </w:r>
      <w:r>
        <w:rPr>
          <w:rFonts w:ascii="Times New Roman" w:hAnsi="Times New Roman" w:cs="Times New Roman"/>
          <w:bCs/>
          <w:sz w:val="28"/>
          <w:szCs w:val="28"/>
          <w:lang w:val="en-US"/>
        </w:rPr>
        <w:t>EVA</w:t>
      </w:r>
      <w:r>
        <w:rPr>
          <w:rFonts w:ascii="Times New Roman" w:hAnsi="Times New Roman" w:cs="Times New Roman"/>
          <w:bCs/>
          <w:sz w:val="28"/>
          <w:szCs w:val="28"/>
        </w:rPr>
        <w:t>; ССП+</w:t>
      </w:r>
      <w:r>
        <w:rPr>
          <w:rFonts w:ascii="Times New Roman" w:hAnsi="Times New Roman" w:cs="Times New Roman"/>
          <w:bCs/>
          <w:sz w:val="28"/>
          <w:szCs w:val="28"/>
          <w:lang w:val="en-US"/>
        </w:rPr>
        <w:t>EVA</w:t>
      </w:r>
      <w:r>
        <w:rPr>
          <w:rFonts w:ascii="Times New Roman" w:hAnsi="Times New Roman" w:cs="Times New Roman"/>
          <w:bCs/>
          <w:sz w:val="28"/>
          <w:szCs w:val="28"/>
        </w:rPr>
        <w:t xml:space="preserve">; ССП+АВС.                                                                                                                                                                                                                                                                                             </w:t>
      </w:r>
    </w:p>
    <w:p w:rsidR="00DF6D7C" w:rsidRPr="004F5850" w:rsidRDefault="00DF6D7C" w:rsidP="00DF6D7C">
      <w:pPr>
        <w:spacing w:after="0"/>
        <w:ind w:firstLine="567"/>
        <w:jc w:val="both"/>
        <w:rPr>
          <w:rFonts w:ascii="Times New Roman" w:hAnsi="Times New Roman" w:cs="Times New Roman"/>
          <w:sz w:val="28"/>
          <w:szCs w:val="28"/>
        </w:rPr>
      </w:pP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Рекомендуемые источники: </w:t>
      </w:r>
    </w:p>
    <w:p w:rsidR="00617614" w:rsidRDefault="00617614" w:rsidP="00DF6D7C">
      <w:pPr>
        <w:spacing w:after="0"/>
        <w:jc w:val="both"/>
        <w:rPr>
          <w:rFonts w:ascii="Times New Roman" w:hAnsi="Times New Roman" w:cs="Times New Roman"/>
          <w:color w:val="000000"/>
          <w:sz w:val="28"/>
          <w:szCs w:val="28"/>
        </w:rPr>
      </w:pPr>
      <w:r>
        <w:rPr>
          <w:rFonts w:ascii="Times New Roman" w:hAnsi="Times New Roman" w:cs="Times New Roman"/>
          <w:sz w:val="28"/>
        </w:rPr>
        <w:t xml:space="preserve">1. </w:t>
      </w:r>
      <w:r w:rsidRPr="008C6158">
        <w:rPr>
          <w:rFonts w:ascii="Times New Roman" w:hAnsi="Times New Roman" w:cs="Times New Roman"/>
          <w:sz w:val="28"/>
        </w:rPr>
        <w:t xml:space="preserve">Джон К. </w:t>
      </w:r>
      <w:proofErr w:type="spellStart"/>
      <w:r w:rsidRPr="008C6158">
        <w:rPr>
          <w:rFonts w:ascii="Times New Roman" w:hAnsi="Times New Roman" w:cs="Times New Roman"/>
          <w:sz w:val="28"/>
        </w:rPr>
        <w:t>Шанк</w:t>
      </w:r>
      <w:proofErr w:type="spellEnd"/>
      <w:r w:rsidRPr="008C6158">
        <w:rPr>
          <w:rFonts w:ascii="Times New Roman" w:hAnsi="Times New Roman" w:cs="Times New Roman"/>
          <w:sz w:val="28"/>
        </w:rPr>
        <w:t xml:space="preserve">, </w:t>
      </w:r>
      <w:proofErr w:type="spellStart"/>
      <w:r w:rsidRPr="008C6158">
        <w:rPr>
          <w:rFonts w:ascii="Times New Roman" w:hAnsi="Times New Roman" w:cs="Times New Roman"/>
          <w:sz w:val="28"/>
        </w:rPr>
        <w:t>Виджей</w:t>
      </w:r>
      <w:proofErr w:type="spellEnd"/>
      <w:r w:rsidRPr="008C6158">
        <w:rPr>
          <w:rFonts w:ascii="Times New Roman" w:hAnsi="Times New Roman" w:cs="Times New Roman"/>
          <w:sz w:val="28"/>
        </w:rPr>
        <w:t xml:space="preserve"> </w:t>
      </w:r>
      <w:proofErr w:type="spellStart"/>
      <w:r w:rsidRPr="008C6158">
        <w:rPr>
          <w:rFonts w:ascii="Times New Roman" w:hAnsi="Times New Roman" w:cs="Times New Roman"/>
          <w:sz w:val="28"/>
        </w:rPr>
        <w:t>Говиндараджан</w:t>
      </w:r>
      <w:proofErr w:type="spellEnd"/>
      <w:r w:rsidRPr="008C6158">
        <w:rPr>
          <w:rFonts w:ascii="Times New Roman" w:hAnsi="Times New Roman" w:cs="Times New Roman"/>
          <w:sz w:val="28"/>
        </w:rPr>
        <w:t xml:space="preserve"> Д. Стратегическое управление затратами: новые методы увеличения конкурентоспособности. / Пер. с англ.- СПб</w:t>
      </w:r>
      <w:proofErr w:type="gramStart"/>
      <w:r w:rsidRPr="008C6158">
        <w:rPr>
          <w:rFonts w:ascii="Times New Roman" w:hAnsi="Times New Roman" w:cs="Times New Roman"/>
          <w:sz w:val="28"/>
        </w:rPr>
        <w:t xml:space="preserve">.: </w:t>
      </w:r>
      <w:proofErr w:type="gramEnd"/>
      <w:r w:rsidRPr="008C6158">
        <w:rPr>
          <w:rFonts w:ascii="Times New Roman" w:hAnsi="Times New Roman" w:cs="Times New Roman"/>
          <w:sz w:val="28"/>
        </w:rPr>
        <w:t>Бизнес-микро, 2005.</w:t>
      </w:r>
    </w:p>
    <w:p w:rsidR="00C06C26" w:rsidRDefault="00617614" w:rsidP="00DF6D7C">
      <w:pPr>
        <w:spacing w:after="0"/>
        <w:jc w:val="both"/>
        <w:rPr>
          <w:rFonts w:ascii="Times New Roman" w:hAnsi="Times New Roman" w:cs="Times New Roman"/>
          <w:sz w:val="28"/>
          <w:szCs w:val="28"/>
        </w:rPr>
      </w:pPr>
      <w:r>
        <w:rPr>
          <w:rFonts w:ascii="Times New Roman" w:hAnsi="Times New Roman" w:cs="Times New Roman"/>
          <w:color w:val="000000"/>
          <w:sz w:val="28"/>
          <w:szCs w:val="28"/>
        </w:rPr>
        <w:t>2</w:t>
      </w:r>
      <w:r w:rsidR="00C06C26">
        <w:rPr>
          <w:rFonts w:ascii="Times New Roman" w:hAnsi="Times New Roman" w:cs="Times New Roman"/>
          <w:color w:val="000000"/>
          <w:sz w:val="28"/>
          <w:szCs w:val="28"/>
        </w:rPr>
        <w:t xml:space="preserve">. </w:t>
      </w:r>
      <w:r w:rsidR="00C06C26" w:rsidRPr="00853B29">
        <w:rPr>
          <w:rFonts w:ascii="Times New Roman" w:hAnsi="Times New Roman" w:cs="Times New Roman"/>
          <w:color w:val="000000"/>
          <w:sz w:val="28"/>
          <w:szCs w:val="28"/>
        </w:rPr>
        <w:t>Киреева-Каримова А.М. Планирование затрат и себестоимости: учебно-методическое пособие – Казань: Изд-во Казан</w:t>
      </w:r>
      <w:proofErr w:type="gramStart"/>
      <w:r w:rsidR="00C06C26" w:rsidRPr="00853B29">
        <w:rPr>
          <w:rFonts w:ascii="Times New Roman" w:hAnsi="Times New Roman" w:cs="Times New Roman"/>
          <w:color w:val="000000"/>
          <w:sz w:val="28"/>
          <w:szCs w:val="28"/>
        </w:rPr>
        <w:t>.</w:t>
      </w:r>
      <w:proofErr w:type="gramEnd"/>
      <w:r w:rsidR="00C06C26" w:rsidRPr="00853B29">
        <w:rPr>
          <w:rFonts w:ascii="Times New Roman" w:hAnsi="Times New Roman" w:cs="Times New Roman"/>
          <w:color w:val="000000"/>
          <w:sz w:val="28"/>
          <w:szCs w:val="28"/>
        </w:rPr>
        <w:t xml:space="preserve"> </w:t>
      </w:r>
      <w:proofErr w:type="gramStart"/>
      <w:r w:rsidR="00C06C26" w:rsidRPr="00853B29">
        <w:rPr>
          <w:rFonts w:ascii="Times New Roman" w:hAnsi="Times New Roman" w:cs="Times New Roman"/>
          <w:color w:val="000000"/>
          <w:sz w:val="28"/>
          <w:szCs w:val="28"/>
        </w:rPr>
        <w:t>у</w:t>
      </w:r>
      <w:proofErr w:type="gramEnd"/>
      <w:r w:rsidR="00C06C26" w:rsidRPr="00853B29">
        <w:rPr>
          <w:rFonts w:ascii="Times New Roman" w:hAnsi="Times New Roman" w:cs="Times New Roman"/>
          <w:color w:val="000000"/>
          <w:sz w:val="28"/>
          <w:szCs w:val="28"/>
        </w:rPr>
        <w:t xml:space="preserve">н-та, 2015. </w:t>
      </w:r>
    </w:p>
    <w:p w:rsidR="00DF6D7C" w:rsidRPr="004F5850" w:rsidRDefault="00617614" w:rsidP="00DF6D7C">
      <w:pPr>
        <w:spacing w:after="0"/>
        <w:jc w:val="both"/>
        <w:rPr>
          <w:rFonts w:ascii="Times New Roman" w:hAnsi="Times New Roman" w:cs="Times New Roman"/>
          <w:sz w:val="28"/>
          <w:szCs w:val="28"/>
        </w:rPr>
      </w:pPr>
      <w:r>
        <w:rPr>
          <w:rFonts w:ascii="Times New Roman" w:hAnsi="Times New Roman" w:cs="Times New Roman"/>
          <w:sz w:val="28"/>
          <w:szCs w:val="28"/>
        </w:rPr>
        <w:t>3</w:t>
      </w:r>
      <w:r w:rsidR="00DF6D7C" w:rsidRPr="004F5850">
        <w:rPr>
          <w:rFonts w:ascii="Times New Roman" w:hAnsi="Times New Roman" w:cs="Times New Roman"/>
          <w:sz w:val="28"/>
          <w:szCs w:val="28"/>
        </w:rPr>
        <w:t xml:space="preserve">.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xml:space="preserve">, М.И. Управление затратами на предприятии/ М.И.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 М.: ИНФРА-М, 2005.</w:t>
      </w:r>
    </w:p>
    <w:p w:rsidR="00DF6D7C" w:rsidRPr="00234C60" w:rsidRDefault="00617614" w:rsidP="00DF6D7C">
      <w:pPr>
        <w:spacing w:after="0"/>
        <w:jc w:val="both"/>
        <w:rPr>
          <w:rFonts w:ascii="Times New Roman" w:hAnsi="Times New Roman" w:cs="Times New Roman"/>
          <w:sz w:val="28"/>
          <w:szCs w:val="28"/>
        </w:rPr>
      </w:pPr>
      <w:r>
        <w:rPr>
          <w:rFonts w:ascii="Times New Roman" w:hAnsi="Times New Roman" w:cs="Times New Roman"/>
          <w:sz w:val="28"/>
          <w:szCs w:val="28"/>
        </w:rPr>
        <w:t>4</w:t>
      </w:r>
      <w:r w:rsidR="00DF6D7C">
        <w:rPr>
          <w:rFonts w:ascii="Times New Roman" w:hAnsi="Times New Roman" w:cs="Times New Roman"/>
          <w:sz w:val="28"/>
          <w:szCs w:val="28"/>
        </w:rPr>
        <w:t>.</w:t>
      </w:r>
      <w:r w:rsidR="00DF6D7C" w:rsidRPr="004F5850">
        <w:rPr>
          <w:rFonts w:ascii="Times New Roman" w:hAnsi="Times New Roman" w:cs="Times New Roman"/>
          <w:sz w:val="28"/>
          <w:szCs w:val="28"/>
        </w:rPr>
        <w:t xml:space="preserve">Управление затратами на предприятии: планирование и прогнозированию, анализ и минимизация: практическое руководство / Ю.Н. </w:t>
      </w:r>
      <w:proofErr w:type="spellStart"/>
      <w:r w:rsidR="00DF6D7C" w:rsidRPr="004F5850">
        <w:rPr>
          <w:rFonts w:ascii="Times New Roman" w:hAnsi="Times New Roman" w:cs="Times New Roman"/>
          <w:sz w:val="28"/>
          <w:szCs w:val="28"/>
        </w:rPr>
        <w:t>Лапыгин</w:t>
      </w:r>
      <w:proofErr w:type="spellEnd"/>
      <w:r w:rsidR="00DF6D7C" w:rsidRPr="004F5850">
        <w:rPr>
          <w:rFonts w:ascii="Times New Roman" w:hAnsi="Times New Roman" w:cs="Times New Roman"/>
          <w:sz w:val="28"/>
          <w:szCs w:val="28"/>
        </w:rPr>
        <w:t>, Н.</w:t>
      </w:r>
      <w:r w:rsidR="00DF6D7C">
        <w:rPr>
          <w:rFonts w:ascii="Times New Roman" w:hAnsi="Times New Roman" w:cs="Times New Roman"/>
          <w:sz w:val="28"/>
          <w:szCs w:val="28"/>
        </w:rPr>
        <w:t xml:space="preserve">Г. Прохорова. – М.: </w:t>
      </w:r>
      <w:proofErr w:type="spellStart"/>
      <w:r w:rsidR="00DF6D7C">
        <w:rPr>
          <w:rFonts w:ascii="Times New Roman" w:hAnsi="Times New Roman" w:cs="Times New Roman"/>
          <w:sz w:val="28"/>
          <w:szCs w:val="28"/>
        </w:rPr>
        <w:t>Эксмо</w:t>
      </w:r>
      <w:proofErr w:type="spellEnd"/>
      <w:r w:rsidR="00DF6D7C">
        <w:rPr>
          <w:rFonts w:ascii="Times New Roman" w:hAnsi="Times New Roman" w:cs="Times New Roman"/>
          <w:sz w:val="28"/>
          <w:szCs w:val="28"/>
        </w:rPr>
        <w:t>, 2007.</w:t>
      </w:r>
    </w:p>
    <w:p w:rsidR="00DF6D7C" w:rsidRPr="00234C60" w:rsidRDefault="00DF6D7C" w:rsidP="00DF6D7C">
      <w:pPr>
        <w:spacing w:after="0"/>
        <w:jc w:val="both"/>
        <w:rPr>
          <w:rFonts w:ascii="Times New Roman" w:hAnsi="Times New Roman" w:cs="Times New Roman"/>
          <w:sz w:val="28"/>
          <w:szCs w:val="28"/>
        </w:rPr>
      </w:pPr>
    </w:p>
    <w:p w:rsidR="00DF6D7C" w:rsidRPr="00234C60" w:rsidRDefault="00DF6D7C" w:rsidP="00DF6D7C">
      <w:pPr>
        <w:spacing w:after="0"/>
        <w:jc w:val="both"/>
        <w:rPr>
          <w:rFonts w:ascii="Times New Roman" w:hAnsi="Times New Roman" w:cs="Times New Roman"/>
          <w:sz w:val="28"/>
          <w:szCs w:val="28"/>
        </w:rPr>
      </w:pPr>
    </w:p>
    <w:p w:rsidR="00DF6D7C" w:rsidRPr="004F5850" w:rsidRDefault="00DF6D7C" w:rsidP="00DF6D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F5850">
        <w:rPr>
          <w:rFonts w:ascii="Times New Roman" w:hAnsi="Times New Roman" w:cs="Times New Roman"/>
          <w:sz w:val="28"/>
          <w:szCs w:val="28"/>
        </w:rPr>
        <w:t>6. Дискуссионные вопросы оптимизации планирования производственными затратами на промышленных предприятиях.</w:t>
      </w:r>
    </w:p>
    <w:p w:rsidR="00DF6D7C" w:rsidRPr="004F5850" w:rsidRDefault="00DF6D7C" w:rsidP="00DF6D7C">
      <w:pPr>
        <w:spacing w:after="0"/>
        <w:ind w:firstLine="567"/>
        <w:jc w:val="both"/>
        <w:rPr>
          <w:rFonts w:ascii="Times New Roman" w:hAnsi="Times New Roman" w:cs="Times New Roman"/>
          <w:sz w:val="28"/>
          <w:szCs w:val="28"/>
        </w:rPr>
      </w:pPr>
      <w:r w:rsidRPr="004F5850">
        <w:rPr>
          <w:rFonts w:ascii="Times New Roman" w:hAnsi="Times New Roman" w:cs="Times New Roman"/>
          <w:sz w:val="28"/>
          <w:szCs w:val="28"/>
        </w:rPr>
        <w:t>Дискуссионные и проблемные вопросы управления издержками производства в целях эффективной реализации стратегии устойчивого развития предприятия. Дискуссионные и проблемные вопросы планирования издерж</w:t>
      </w:r>
      <w:r>
        <w:rPr>
          <w:rFonts w:ascii="Times New Roman" w:hAnsi="Times New Roman" w:cs="Times New Roman"/>
          <w:sz w:val="28"/>
          <w:szCs w:val="28"/>
        </w:rPr>
        <w:t>ек</w:t>
      </w:r>
      <w:r w:rsidRPr="004F5850">
        <w:rPr>
          <w:rFonts w:ascii="Times New Roman" w:hAnsi="Times New Roman" w:cs="Times New Roman"/>
          <w:sz w:val="28"/>
          <w:szCs w:val="28"/>
        </w:rPr>
        <w:t xml:space="preserve"> производства в целях эффективной реализации ценовой политики предприятия. </w:t>
      </w:r>
      <w:r w:rsidRPr="004F5850">
        <w:rPr>
          <w:rFonts w:ascii="Times New Roman" w:hAnsi="Times New Roman" w:cs="Times New Roman"/>
          <w:bCs/>
          <w:sz w:val="28"/>
          <w:szCs w:val="28"/>
        </w:rPr>
        <w:t xml:space="preserve">Сравнительная оценка современных систем стратегического планирования затрат. </w:t>
      </w:r>
      <w:r w:rsidRPr="004F5850">
        <w:rPr>
          <w:rFonts w:ascii="Times New Roman" w:hAnsi="Times New Roman" w:cs="Times New Roman"/>
          <w:sz w:val="28"/>
          <w:szCs w:val="28"/>
        </w:rPr>
        <w:t>Выработка и реализация стратегий упра</w:t>
      </w:r>
      <w:r>
        <w:rPr>
          <w:rFonts w:ascii="Times New Roman" w:hAnsi="Times New Roman" w:cs="Times New Roman"/>
          <w:sz w:val="28"/>
          <w:szCs w:val="28"/>
        </w:rPr>
        <w:t>вления затратами и</w:t>
      </w:r>
      <w:r w:rsidRPr="004F5850">
        <w:rPr>
          <w:rFonts w:ascii="Times New Roman" w:hAnsi="Times New Roman" w:cs="Times New Roman"/>
          <w:sz w:val="28"/>
          <w:szCs w:val="28"/>
        </w:rPr>
        <w:t xml:space="preserve"> снижения производственных издержек организации. Подходы к совершенствовани</w:t>
      </w:r>
      <w:r>
        <w:rPr>
          <w:rFonts w:ascii="Times New Roman" w:hAnsi="Times New Roman" w:cs="Times New Roman"/>
          <w:sz w:val="28"/>
          <w:szCs w:val="28"/>
        </w:rPr>
        <w:t>ю планирования производственных затрат</w:t>
      </w:r>
      <w:r w:rsidRPr="004F5850">
        <w:rPr>
          <w:rFonts w:ascii="Times New Roman" w:hAnsi="Times New Roman" w:cs="Times New Roman"/>
          <w:sz w:val="28"/>
          <w:szCs w:val="28"/>
        </w:rPr>
        <w:t xml:space="preserve"> на промышленных предприятиях с учетом современных тенденций развития</w:t>
      </w:r>
      <w:r>
        <w:rPr>
          <w:rFonts w:ascii="Times New Roman" w:hAnsi="Times New Roman" w:cs="Times New Roman"/>
          <w:sz w:val="28"/>
          <w:szCs w:val="28"/>
        </w:rPr>
        <w:t xml:space="preserve"> постиндустриальной </w:t>
      </w:r>
      <w:r w:rsidRPr="004F5850">
        <w:rPr>
          <w:rFonts w:ascii="Times New Roman" w:hAnsi="Times New Roman" w:cs="Times New Roman"/>
          <w:sz w:val="28"/>
          <w:szCs w:val="28"/>
        </w:rPr>
        <w:t xml:space="preserve"> экономики</w:t>
      </w:r>
      <w:r>
        <w:rPr>
          <w:rFonts w:ascii="Times New Roman" w:hAnsi="Times New Roman" w:cs="Times New Roman"/>
          <w:sz w:val="28"/>
          <w:szCs w:val="28"/>
        </w:rPr>
        <w:t xml:space="preserve"> и внедрения парадигмы</w:t>
      </w:r>
      <w:r w:rsidRPr="004F5850">
        <w:rPr>
          <w:rFonts w:ascii="Times New Roman" w:hAnsi="Times New Roman" w:cs="Times New Roman"/>
          <w:sz w:val="28"/>
          <w:szCs w:val="28"/>
        </w:rPr>
        <w:t xml:space="preserve"> стратегического планирования. Направления совершенствования</w:t>
      </w:r>
      <w:r>
        <w:rPr>
          <w:rFonts w:ascii="Times New Roman" w:hAnsi="Times New Roman" w:cs="Times New Roman"/>
          <w:sz w:val="28"/>
          <w:szCs w:val="28"/>
        </w:rPr>
        <w:t xml:space="preserve"> планирования затрат и себестоимости продукции российских производителей</w:t>
      </w:r>
      <w:r w:rsidRPr="004F5850">
        <w:rPr>
          <w:rFonts w:ascii="Times New Roman" w:hAnsi="Times New Roman" w:cs="Times New Roman"/>
          <w:sz w:val="28"/>
          <w:szCs w:val="28"/>
        </w:rPr>
        <w:t>.</w:t>
      </w: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 </w:t>
      </w:r>
    </w:p>
    <w:p w:rsidR="00DF6D7C" w:rsidRPr="004F5850" w:rsidRDefault="00DF6D7C" w:rsidP="00DF6D7C">
      <w:pPr>
        <w:spacing w:after="0"/>
        <w:ind w:firstLine="567"/>
        <w:rPr>
          <w:rFonts w:ascii="Times New Roman" w:hAnsi="Times New Roman" w:cs="Times New Roman"/>
          <w:sz w:val="28"/>
          <w:szCs w:val="28"/>
        </w:rPr>
      </w:pPr>
      <w:r w:rsidRPr="004F5850">
        <w:rPr>
          <w:rFonts w:ascii="Times New Roman" w:hAnsi="Times New Roman" w:cs="Times New Roman"/>
          <w:sz w:val="28"/>
          <w:szCs w:val="28"/>
        </w:rPr>
        <w:t xml:space="preserve">Рекомендуемые источники: </w:t>
      </w:r>
    </w:p>
    <w:p w:rsidR="00DF6D7C" w:rsidRPr="004F5850" w:rsidRDefault="00DF6D7C" w:rsidP="00DF6D7C">
      <w:pPr>
        <w:spacing w:after="0"/>
        <w:rPr>
          <w:rFonts w:ascii="Times New Roman" w:hAnsi="Times New Roman" w:cs="Times New Roman"/>
          <w:sz w:val="28"/>
          <w:szCs w:val="28"/>
        </w:rPr>
      </w:pPr>
      <w:r w:rsidRPr="004F5850">
        <w:rPr>
          <w:rFonts w:ascii="Times New Roman" w:hAnsi="Times New Roman" w:cs="Times New Roman"/>
          <w:sz w:val="28"/>
          <w:szCs w:val="28"/>
        </w:rPr>
        <w:t xml:space="preserve">. </w:t>
      </w:r>
    </w:p>
    <w:p w:rsidR="00DF6D7C" w:rsidRDefault="00DF6D7C" w:rsidP="00DF6D7C">
      <w:pPr>
        <w:spacing w:after="0"/>
        <w:jc w:val="both"/>
        <w:rPr>
          <w:rFonts w:ascii="Times New Roman" w:hAnsi="Times New Roman" w:cs="Times New Roman"/>
          <w:sz w:val="28"/>
          <w:szCs w:val="28"/>
        </w:rPr>
      </w:pPr>
      <w:r>
        <w:rPr>
          <w:rFonts w:ascii="Times New Roman" w:hAnsi="Times New Roman" w:cs="Times New Roman"/>
          <w:sz w:val="28"/>
          <w:szCs w:val="28"/>
        </w:rPr>
        <w:t>1</w:t>
      </w:r>
      <w:r w:rsidRPr="004F5850">
        <w:rPr>
          <w:rFonts w:ascii="Times New Roman" w:hAnsi="Times New Roman" w:cs="Times New Roman"/>
          <w:sz w:val="28"/>
          <w:szCs w:val="28"/>
        </w:rPr>
        <w:t xml:space="preserve">. Ивашкевич В.Б. Бухгалтерский управленческий учет: учебник для вузов. – М.: </w:t>
      </w:r>
      <w:proofErr w:type="spellStart"/>
      <w:r w:rsidRPr="004F5850">
        <w:rPr>
          <w:rFonts w:ascii="Times New Roman" w:hAnsi="Times New Roman" w:cs="Times New Roman"/>
          <w:sz w:val="28"/>
          <w:szCs w:val="28"/>
        </w:rPr>
        <w:t>Из-во</w:t>
      </w:r>
      <w:proofErr w:type="spellEnd"/>
      <w:r w:rsidRPr="004F5850">
        <w:rPr>
          <w:rFonts w:ascii="Times New Roman" w:hAnsi="Times New Roman" w:cs="Times New Roman"/>
          <w:sz w:val="28"/>
          <w:szCs w:val="28"/>
        </w:rPr>
        <w:t xml:space="preserve"> «Магистр», 2008.</w:t>
      </w:r>
    </w:p>
    <w:p w:rsidR="00C06C26" w:rsidRPr="004F5850" w:rsidRDefault="00C06C26" w:rsidP="00DF6D7C">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Pr="00853B29">
        <w:rPr>
          <w:rFonts w:ascii="Times New Roman" w:hAnsi="Times New Roman" w:cs="Times New Roman"/>
          <w:color w:val="000000"/>
          <w:sz w:val="28"/>
          <w:szCs w:val="28"/>
        </w:rPr>
        <w:t>Киреева-Каримова А.М. Планирование затрат и себестоимости: учебно-методическое пособие – Казань: Изд-во Казан</w:t>
      </w:r>
      <w:proofErr w:type="gramStart"/>
      <w:r w:rsidRPr="00853B29">
        <w:rPr>
          <w:rFonts w:ascii="Times New Roman" w:hAnsi="Times New Roman" w:cs="Times New Roman"/>
          <w:color w:val="000000"/>
          <w:sz w:val="28"/>
          <w:szCs w:val="28"/>
        </w:rPr>
        <w:t>.</w:t>
      </w:r>
      <w:proofErr w:type="gramEnd"/>
      <w:r w:rsidRPr="00853B29">
        <w:rPr>
          <w:rFonts w:ascii="Times New Roman" w:hAnsi="Times New Roman" w:cs="Times New Roman"/>
          <w:color w:val="000000"/>
          <w:sz w:val="28"/>
          <w:szCs w:val="28"/>
        </w:rPr>
        <w:t xml:space="preserve"> </w:t>
      </w:r>
      <w:proofErr w:type="gramStart"/>
      <w:r w:rsidRPr="00853B29">
        <w:rPr>
          <w:rFonts w:ascii="Times New Roman" w:hAnsi="Times New Roman" w:cs="Times New Roman"/>
          <w:color w:val="000000"/>
          <w:sz w:val="28"/>
          <w:szCs w:val="28"/>
        </w:rPr>
        <w:t>у</w:t>
      </w:r>
      <w:proofErr w:type="gramEnd"/>
      <w:r w:rsidRPr="00853B29">
        <w:rPr>
          <w:rFonts w:ascii="Times New Roman" w:hAnsi="Times New Roman" w:cs="Times New Roman"/>
          <w:color w:val="000000"/>
          <w:sz w:val="28"/>
          <w:szCs w:val="28"/>
        </w:rPr>
        <w:t xml:space="preserve">н-та, 2015. </w:t>
      </w:r>
    </w:p>
    <w:p w:rsidR="00DF6D7C" w:rsidRPr="004F5850" w:rsidRDefault="00C06C26" w:rsidP="00DF6D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DF6D7C" w:rsidRPr="004F5850">
        <w:rPr>
          <w:rFonts w:ascii="Times New Roman" w:hAnsi="Times New Roman" w:cs="Times New Roman"/>
          <w:sz w:val="28"/>
          <w:szCs w:val="28"/>
        </w:rPr>
        <w:t xml:space="preserve">. Серебренников Г.Г. Управление затратами на предприятии: учебное пособие/ Г.Г.  Серебренников. – Тамбов: Изд-во </w:t>
      </w:r>
      <w:proofErr w:type="spellStart"/>
      <w:r w:rsidR="00DF6D7C" w:rsidRPr="004F5850">
        <w:rPr>
          <w:rFonts w:ascii="Times New Roman" w:hAnsi="Times New Roman" w:cs="Times New Roman"/>
          <w:sz w:val="28"/>
          <w:szCs w:val="28"/>
        </w:rPr>
        <w:t>Тамб</w:t>
      </w:r>
      <w:proofErr w:type="spellEnd"/>
      <w:r w:rsidR="00DF6D7C" w:rsidRPr="004F5850">
        <w:rPr>
          <w:rFonts w:ascii="Times New Roman" w:hAnsi="Times New Roman" w:cs="Times New Roman"/>
          <w:sz w:val="28"/>
          <w:szCs w:val="28"/>
        </w:rPr>
        <w:t xml:space="preserve">. </w:t>
      </w:r>
      <w:proofErr w:type="spellStart"/>
      <w:r w:rsidR="00DF6D7C" w:rsidRPr="004F5850">
        <w:rPr>
          <w:rFonts w:ascii="Times New Roman" w:hAnsi="Times New Roman" w:cs="Times New Roman"/>
          <w:sz w:val="28"/>
          <w:szCs w:val="28"/>
        </w:rPr>
        <w:t>гос</w:t>
      </w:r>
      <w:proofErr w:type="spellEnd"/>
      <w:r w:rsidR="00DF6D7C" w:rsidRPr="004F5850">
        <w:rPr>
          <w:rFonts w:ascii="Times New Roman" w:hAnsi="Times New Roman" w:cs="Times New Roman"/>
          <w:sz w:val="28"/>
          <w:szCs w:val="28"/>
        </w:rPr>
        <w:t xml:space="preserve">. </w:t>
      </w:r>
      <w:proofErr w:type="spellStart"/>
      <w:r w:rsidR="00DF6D7C" w:rsidRPr="004F5850">
        <w:rPr>
          <w:rFonts w:ascii="Times New Roman" w:hAnsi="Times New Roman" w:cs="Times New Roman"/>
          <w:sz w:val="28"/>
          <w:szCs w:val="28"/>
        </w:rPr>
        <w:t>техн</w:t>
      </w:r>
      <w:proofErr w:type="spellEnd"/>
      <w:r w:rsidR="00DF6D7C" w:rsidRPr="004F5850">
        <w:rPr>
          <w:rFonts w:ascii="Times New Roman" w:hAnsi="Times New Roman" w:cs="Times New Roman"/>
          <w:sz w:val="28"/>
          <w:szCs w:val="28"/>
        </w:rPr>
        <w:t>. ун-та, 2007.</w:t>
      </w:r>
    </w:p>
    <w:p w:rsidR="00DF6D7C" w:rsidRPr="004F5850" w:rsidRDefault="00C06C26" w:rsidP="00DF6D7C">
      <w:pPr>
        <w:spacing w:after="0"/>
        <w:jc w:val="both"/>
        <w:rPr>
          <w:rFonts w:ascii="Times New Roman" w:hAnsi="Times New Roman" w:cs="Times New Roman"/>
          <w:sz w:val="28"/>
          <w:szCs w:val="28"/>
        </w:rPr>
      </w:pPr>
      <w:r>
        <w:rPr>
          <w:rFonts w:ascii="Times New Roman" w:hAnsi="Times New Roman" w:cs="Times New Roman"/>
          <w:sz w:val="28"/>
          <w:szCs w:val="28"/>
        </w:rPr>
        <w:t>4</w:t>
      </w:r>
      <w:r w:rsidR="00DF6D7C">
        <w:rPr>
          <w:rFonts w:ascii="Times New Roman" w:hAnsi="Times New Roman" w:cs="Times New Roman"/>
          <w:sz w:val="28"/>
          <w:szCs w:val="28"/>
        </w:rPr>
        <w:t>.</w:t>
      </w:r>
      <w:r w:rsidR="00DF6D7C" w:rsidRPr="004F5850">
        <w:rPr>
          <w:rFonts w:ascii="Times New Roman" w:hAnsi="Times New Roman" w:cs="Times New Roman"/>
          <w:sz w:val="28"/>
          <w:szCs w:val="28"/>
        </w:rPr>
        <w:t xml:space="preserve">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xml:space="preserve">, М.И. Управление затратами на предприятии/ М.И. </w:t>
      </w:r>
      <w:proofErr w:type="spellStart"/>
      <w:r w:rsidR="00DF6D7C" w:rsidRPr="004F5850">
        <w:rPr>
          <w:rFonts w:ascii="Times New Roman" w:hAnsi="Times New Roman" w:cs="Times New Roman"/>
          <w:sz w:val="28"/>
          <w:szCs w:val="28"/>
        </w:rPr>
        <w:t>Трубочкина</w:t>
      </w:r>
      <w:proofErr w:type="spellEnd"/>
      <w:r w:rsidR="00DF6D7C" w:rsidRPr="004F5850">
        <w:rPr>
          <w:rFonts w:ascii="Times New Roman" w:hAnsi="Times New Roman" w:cs="Times New Roman"/>
          <w:sz w:val="28"/>
          <w:szCs w:val="28"/>
        </w:rPr>
        <w:t>. – М.: ИНФРА-М, 2005.</w:t>
      </w:r>
    </w:p>
    <w:p w:rsidR="00DF6D7C" w:rsidRDefault="00C06C26" w:rsidP="00DF6D7C">
      <w:pPr>
        <w:spacing w:after="0"/>
        <w:jc w:val="both"/>
        <w:rPr>
          <w:rFonts w:ascii="Times New Roman" w:hAnsi="Times New Roman" w:cs="Times New Roman"/>
          <w:sz w:val="28"/>
          <w:szCs w:val="28"/>
        </w:rPr>
      </w:pPr>
      <w:r>
        <w:rPr>
          <w:rFonts w:ascii="Times New Roman" w:hAnsi="Times New Roman" w:cs="Times New Roman"/>
          <w:sz w:val="28"/>
          <w:szCs w:val="28"/>
        </w:rPr>
        <w:t>5</w:t>
      </w:r>
      <w:r w:rsidR="00DF6D7C" w:rsidRPr="004F5850">
        <w:rPr>
          <w:rFonts w:ascii="Times New Roman" w:hAnsi="Times New Roman" w:cs="Times New Roman"/>
          <w:sz w:val="28"/>
          <w:szCs w:val="28"/>
        </w:rPr>
        <w:t xml:space="preserve">. Управление затратами на предприятии: планирование и прогнозированию, анализ и минимизация: практическое руководство / Ю.Н. </w:t>
      </w:r>
      <w:proofErr w:type="spellStart"/>
      <w:r w:rsidR="00DF6D7C" w:rsidRPr="004F5850">
        <w:rPr>
          <w:rFonts w:ascii="Times New Roman" w:hAnsi="Times New Roman" w:cs="Times New Roman"/>
          <w:sz w:val="28"/>
          <w:szCs w:val="28"/>
        </w:rPr>
        <w:t>Лапыгин</w:t>
      </w:r>
      <w:proofErr w:type="spellEnd"/>
      <w:r w:rsidR="00DF6D7C" w:rsidRPr="004F5850">
        <w:rPr>
          <w:rFonts w:ascii="Times New Roman" w:hAnsi="Times New Roman" w:cs="Times New Roman"/>
          <w:sz w:val="28"/>
          <w:szCs w:val="28"/>
        </w:rPr>
        <w:t xml:space="preserve">, Н.Г. Прохорова. – М.: </w:t>
      </w:r>
      <w:proofErr w:type="spellStart"/>
      <w:r w:rsidR="00DF6D7C" w:rsidRPr="004F5850">
        <w:rPr>
          <w:rFonts w:ascii="Times New Roman" w:hAnsi="Times New Roman" w:cs="Times New Roman"/>
          <w:sz w:val="28"/>
          <w:szCs w:val="28"/>
        </w:rPr>
        <w:t>Эксмо</w:t>
      </w:r>
      <w:proofErr w:type="spellEnd"/>
      <w:r w:rsidR="00DF6D7C" w:rsidRPr="004F5850">
        <w:rPr>
          <w:rFonts w:ascii="Times New Roman" w:hAnsi="Times New Roman" w:cs="Times New Roman"/>
          <w:sz w:val="28"/>
          <w:szCs w:val="28"/>
        </w:rPr>
        <w:t>, 2007.</w:t>
      </w:r>
    </w:p>
    <w:p w:rsidR="00DF6D7C" w:rsidRPr="00DF6D7C" w:rsidRDefault="00DF6D7C" w:rsidP="00DF6D7C">
      <w:pPr>
        <w:widowControl w:val="0"/>
        <w:tabs>
          <w:tab w:val="left" w:pos="709"/>
          <w:tab w:val="num" w:pos="928"/>
          <w:tab w:val="left" w:pos="1134"/>
        </w:tabs>
        <w:autoSpaceDE w:val="0"/>
        <w:autoSpaceDN w:val="0"/>
        <w:adjustRightInd w:val="0"/>
        <w:spacing w:after="0" w:line="360" w:lineRule="auto"/>
        <w:jc w:val="both"/>
        <w:rPr>
          <w:rFonts w:ascii="Times New Roman" w:hAnsi="Times New Roman"/>
          <w:b/>
          <w:bCs/>
          <w:iCs/>
          <w:sz w:val="28"/>
          <w:szCs w:val="28"/>
        </w:rPr>
      </w:pPr>
    </w:p>
    <w:p w:rsidR="00DF6D7C" w:rsidRPr="00DF6D7C" w:rsidRDefault="00DF6D7C" w:rsidP="00DF6D7C">
      <w:pPr>
        <w:widowControl w:val="0"/>
        <w:tabs>
          <w:tab w:val="num" w:pos="426"/>
          <w:tab w:val="left" w:pos="709"/>
          <w:tab w:val="left" w:pos="1134"/>
        </w:tabs>
        <w:autoSpaceDE w:val="0"/>
        <w:autoSpaceDN w:val="0"/>
        <w:adjustRightInd w:val="0"/>
        <w:spacing w:after="0" w:line="360" w:lineRule="auto"/>
        <w:ind w:left="567"/>
        <w:jc w:val="both"/>
        <w:rPr>
          <w:rFonts w:ascii="Times New Roman" w:hAnsi="Times New Roman"/>
          <w:b/>
          <w:bCs/>
          <w:iCs/>
          <w:sz w:val="28"/>
          <w:szCs w:val="28"/>
        </w:rPr>
      </w:pPr>
    </w:p>
    <w:p w:rsidR="0049074F" w:rsidRDefault="0049074F" w:rsidP="00EA1835">
      <w:pPr>
        <w:spacing w:after="0" w:line="240" w:lineRule="auto"/>
        <w:jc w:val="center"/>
        <w:rPr>
          <w:rFonts w:ascii="Times New Roman" w:hAnsi="Times New Roman" w:cs="Times New Roman"/>
          <w:sz w:val="28"/>
        </w:rPr>
      </w:pPr>
    </w:p>
    <w:p w:rsidR="00EA1835" w:rsidRPr="00885AE0" w:rsidRDefault="0049074F" w:rsidP="00EA1835">
      <w:pPr>
        <w:spacing w:after="0" w:line="240" w:lineRule="auto"/>
        <w:jc w:val="center"/>
        <w:rPr>
          <w:rFonts w:ascii="Times New Roman" w:hAnsi="Times New Roman" w:cs="Times New Roman"/>
          <w:i/>
          <w:sz w:val="28"/>
        </w:rPr>
      </w:pPr>
      <w:r w:rsidRPr="00885AE0">
        <w:rPr>
          <w:rFonts w:ascii="Times New Roman" w:hAnsi="Times New Roman" w:cs="Times New Roman"/>
          <w:i/>
          <w:sz w:val="28"/>
        </w:rPr>
        <w:t xml:space="preserve">2.  </w:t>
      </w:r>
      <w:r w:rsidR="00EA1835" w:rsidRPr="00885AE0">
        <w:rPr>
          <w:rFonts w:ascii="Times New Roman" w:hAnsi="Times New Roman" w:cs="Times New Roman"/>
          <w:i/>
          <w:sz w:val="28"/>
        </w:rPr>
        <w:t>Примеры экзамен</w:t>
      </w:r>
      <w:r w:rsidR="00885AE0" w:rsidRPr="00885AE0">
        <w:rPr>
          <w:rFonts w:ascii="Times New Roman" w:hAnsi="Times New Roman" w:cs="Times New Roman"/>
          <w:i/>
          <w:sz w:val="28"/>
        </w:rPr>
        <w:t xml:space="preserve">ационных задач и итоговых </w:t>
      </w:r>
      <w:r w:rsidR="00EA1835" w:rsidRPr="00885AE0">
        <w:rPr>
          <w:rFonts w:ascii="Times New Roman" w:hAnsi="Times New Roman" w:cs="Times New Roman"/>
          <w:i/>
          <w:sz w:val="28"/>
        </w:rPr>
        <w:t>зачетных заданий.</w:t>
      </w:r>
    </w:p>
    <w:p w:rsidR="002036E5" w:rsidRDefault="002036E5" w:rsidP="002036E5">
      <w:pPr>
        <w:spacing w:after="0" w:line="240" w:lineRule="auto"/>
        <w:jc w:val="both"/>
        <w:rPr>
          <w:rFonts w:ascii="Times New Roman" w:hAnsi="Times New Roman" w:cs="Times New Roman"/>
          <w:sz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Задача 1</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w:t>
      </w:r>
      <w:proofErr w:type="gramStart"/>
      <w:r>
        <w:rPr>
          <w:rFonts w:ascii="TimesNewRoman" w:hAnsi="TimesNewRoman" w:cs="TimesNewRoman"/>
          <w:sz w:val="28"/>
          <w:szCs w:val="28"/>
        </w:rPr>
        <w:t>Имеются плановые данные по предприятию на квартал: стоимость товарной продукции – 7 800 тыс. р., средняя стоимость основных фондов – 23 600 тыс. р., списочная численность персонала – 132 чел., среднемесячная заработная плата одного работника – 3 150 р., среднегодовая норма амортизации – 12 %, стоимость материалов, расходуемых на производство продукции, – 2 685 тыс. р., отчисления на социальные нужды – 30 %, прочие расходы – 324 тыс. р., коммерческие</w:t>
      </w:r>
      <w:proofErr w:type="gramEnd"/>
      <w:r>
        <w:rPr>
          <w:rFonts w:ascii="TimesNewRoman" w:hAnsi="TimesNewRoman" w:cs="TimesNewRoman"/>
          <w:sz w:val="28"/>
          <w:szCs w:val="28"/>
        </w:rPr>
        <w:t xml:space="preserve"> расходы – 2 % от производственной себестоимости.</w:t>
      </w:r>
    </w:p>
    <w:p w:rsidR="002036E5" w:rsidRDefault="002036E5"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Определите:</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 полную себестоимость продукции;</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2) затраты на 1 р. товарной продукции.</w:t>
      </w:r>
    </w:p>
    <w:p w:rsidR="002036E5" w:rsidRDefault="002036E5"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Задача 2</w:t>
      </w:r>
    </w:p>
    <w:p w:rsidR="002036E5" w:rsidRDefault="002036E5" w:rsidP="002036E5">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Определите плановые показатели себестоимости продукции, если имеются следующие данные по предприятию на планируемый год: выручка от реализации продукции без НДС – 6 360 тыс. р.; материальные затраты – 3 800 тыс. р.; расходы на оплату труда составят 0,15 р. на 1 р. выручки от реализации продукции; стоимость основных фондов – 2 270 тыс. р. Прочие расходы – 210 тыс. р. Средняя норма амортизации – 10 %. Отчисления на социальные нужды – 30 %, коммерческие расходы 5 % от производственной себестоимости.</w:t>
      </w:r>
    </w:p>
    <w:p w:rsidR="002036E5" w:rsidRDefault="002036E5" w:rsidP="002036E5">
      <w:pPr>
        <w:autoSpaceDE w:val="0"/>
        <w:autoSpaceDN w:val="0"/>
        <w:adjustRightInd w:val="0"/>
        <w:spacing w:after="0" w:line="240" w:lineRule="auto"/>
        <w:jc w:val="both"/>
        <w:rPr>
          <w:rFonts w:ascii="TimesNewRoman" w:hAnsi="TimesNewRoman" w:cs="TimesNewRoman"/>
          <w:sz w:val="28"/>
          <w:szCs w:val="28"/>
        </w:rPr>
      </w:pPr>
    </w:p>
    <w:p w:rsidR="002036E5" w:rsidRDefault="002036E5" w:rsidP="002036E5">
      <w:pPr>
        <w:autoSpaceDE w:val="0"/>
        <w:autoSpaceDN w:val="0"/>
        <w:adjustRightInd w:val="0"/>
        <w:spacing w:after="0" w:line="240" w:lineRule="auto"/>
        <w:jc w:val="both"/>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Задача 3</w:t>
      </w:r>
    </w:p>
    <w:p w:rsidR="002036E5" w:rsidRDefault="002036E5" w:rsidP="002036E5">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На участке цеха работают 15 станков; мощность двигателя каждого станка – 2,2 кВт; коэффициент использования мощности – 0,8; цена 1 кВт · </w:t>
      </w:r>
      <w:proofErr w:type="gramStart"/>
      <w:r>
        <w:rPr>
          <w:rFonts w:ascii="TimesNewRoman" w:hAnsi="TimesNewRoman" w:cs="TimesNewRoman"/>
          <w:sz w:val="28"/>
          <w:szCs w:val="28"/>
        </w:rPr>
        <w:t>ч</w:t>
      </w:r>
      <w:proofErr w:type="gramEnd"/>
      <w:r>
        <w:rPr>
          <w:rFonts w:ascii="TimesNewRoman" w:hAnsi="TimesNewRoman" w:cs="TimesNewRoman"/>
          <w:sz w:val="28"/>
          <w:szCs w:val="28"/>
        </w:rPr>
        <w:t xml:space="preserve"> электроэнергии – 3 р.; станки работают в две смены, прерывная рабочая </w:t>
      </w:r>
      <w:r>
        <w:rPr>
          <w:rFonts w:ascii="TimesNewRoman" w:hAnsi="TimesNewRoman" w:cs="TimesNewRoman"/>
          <w:sz w:val="28"/>
          <w:szCs w:val="28"/>
        </w:rPr>
        <w:lastRenderedPageBreak/>
        <w:t>неделя; плановые простои оборудования в ремонте – 5 % номинального фонда времени.</w:t>
      </w:r>
    </w:p>
    <w:p w:rsidR="002036E5" w:rsidRDefault="002036E5" w:rsidP="002036E5">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Определите годовые затраты производства по статье «Электроэнергия на технологические цели».</w:t>
      </w:r>
    </w:p>
    <w:p w:rsidR="002036E5" w:rsidRDefault="002036E5" w:rsidP="002036E5">
      <w:pPr>
        <w:autoSpaceDE w:val="0"/>
        <w:autoSpaceDN w:val="0"/>
        <w:adjustRightInd w:val="0"/>
        <w:spacing w:after="0" w:line="240" w:lineRule="auto"/>
        <w:rPr>
          <w:rFonts w:ascii="TimesNewRoman,Bold" w:hAnsi="TimesNewRoman,Bold" w:cs="TimesNewRoman,Bold"/>
          <w:b/>
          <w:bCs/>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Задача </w:t>
      </w:r>
      <w:r w:rsidR="00DF6D7C">
        <w:rPr>
          <w:rFonts w:ascii="TimesNewRoman" w:hAnsi="TimesNewRoman" w:cs="TimesNewRoman"/>
          <w:sz w:val="28"/>
          <w:szCs w:val="28"/>
        </w:rPr>
        <w:t>3</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Имеются следующие плановые данные по предприятию на год:</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 объем производства продукции – 3 000 ед.;</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2) норма расходов материальных ресурсов в расчете на единицу продукции – 192 р.;</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3) заработная плата производственных рабочих – 210 тыс. р.;</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4) общепроизводственные расходы – 318 тыс. р.;</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5) общехозяйственные расходы – 80 % от заработной платы рабочих;</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6) коммерческие расходы – 2 % от производственной себестоимости;</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7) отчисления на социальные нужды – 30 %. 79</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Требуется:</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1) составить </w:t>
      </w:r>
      <w:r w:rsidRPr="002036E5">
        <w:rPr>
          <w:rFonts w:ascii="TimesNewRoman,Bold" w:hAnsi="TimesNewRoman,Bold" w:cs="TimesNewRoman,Bold"/>
          <w:sz w:val="28"/>
          <w:szCs w:val="20"/>
        </w:rPr>
        <w:t>плановую калькуляцию себестоимости продукции</w:t>
      </w:r>
      <w:r>
        <w:rPr>
          <w:rFonts w:ascii="TimesNewRoman" w:hAnsi="TimesNewRoman" w:cs="TimesNewRoman"/>
          <w:sz w:val="28"/>
          <w:szCs w:val="28"/>
        </w:rPr>
        <w:t>;</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2) определить полную себестоимость всего объема продукции и себе-</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стоимость единицы продукции.</w:t>
      </w:r>
    </w:p>
    <w:p w:rsidR="002036E5" w:rsidRDefault="002036E5"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Задача </w:t>
      </w:r>
      <w:r w:rsidR="00DF6D7C">
        <w:rPr>
          <w:rFonts w:ascii="TimesNewRoman" w:hAnsi="TimesNewRoman" w:cs="TimesNewRoman"/>
          <w:sz w:val="28"/>
          <w:szCs w:val="28"/>
        </w:rPr>
        <w:t>4</w:t>
      </w:r>
    </w:p>
    <w:p w:rsidR="002036E5" w:rsidRDefault="002036E5" w:rsidP="00AF5CF1">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Предприятие имеет два источника снабжения электроэнергией: от собственной электростанции и от государственной энергосистемы. На</w:t>
      </w:r>
      <w:r w:rsidR="00AF5CF1">
        <w:rPr>
          <w:rFonts w:ascii="TimesNewRoman" w:hAnsi="TimesNewRoman" w:cs="TimesNewRoman"/>
          <w:sz w:val="28"/>
          <w:szCs w:val="28"/>
        </w:rPr>
        <w:t xml:space="preserve"> </w:t>
      </w:r>
      <w:r>
        <w:rPr>
          <w:rFonts w:ascii="TimesNewRoman" w:hAnsi="TimesNewRoman" w:cs="TimesNewRoman"/>
          <w:sz w:val="28"/>
          <w:szCs w:val="28"/>
        </w:rPr>
        <w:t>планируемый год предусмотрено получение электроэнергии от собственной</w:t>
      </w:r>
      <w:r w:rsidR="00AF5CF1">
        <w:rPr>
          <w:rFonts w:ascii="TimesNewRoman" w:hAnsi="TimesNewRoman" w:cs="TimesNewRoman"/>
          <w:sz w:val="28"/>
          <w:szCs w:val="28"/>
        </w:rPr>
        <w:t xml:space="preserve"> </w:t>
      </w:r>
      <w:r>
        <w:rPr>
          <w:rFonts w:ascii="TimesNewRoman" w:hAnsi="TimesNewRoman" w:cs="TimesNewRoman"/>
          <w:sz w:val="28"/>
          <w:szCs w:val="28"/>
        </w:rPr>
        <w:t xml:space="preserve">электростанции в размере 26 000 тыс. кВт · </w:t>
      </w:r>
      <w:proofErr w:type="gramStart"/>
      <w:r>
        <w:rPr>
          <w:rFonts w:ascii="TimesNewRoman" w:hAnsi="TimesNewRoman" w:cs="TimesNewRoman"/>
          <w:sz w:val="28"/>
          <w:szCs w:val="28"/>
        </w:rPr>
        <w:t>ч</w:t>
      </w:r>
      <w:proofErr w:type="gramEnd"/>
      <w:r>
        <w:rPr>
          <w:rFonts w:ascii="TimesNewRoman" w:hAnsi="TimesNewRoman" w:cs="TimesNewRoman"/>
          <w:sz w:val="28"/>
          <w:szCs w:val="28"/>
        </w:rPr>
        <w:t xml:space="preserve"> и от государственной</w:t>
      </w:r>
      <w:r w:rsidR="00AF5CF1">
        <w:rPr>
          <w:rFonts w:ascii="TimesNewRoman" w:hAnsi="TimesNewRoman" w:cs="TimesNewRoman"/>
          <w:sz w:val="28"/>
          <w:szCs w:val="28"/>
        </w:rPr>
        <w:t xml:space="preserve"> </w:t>
      </w:r>
      <w:r>
        <w:rPr>
          <w:rFonts w:ascii="TimesNewRoman" w:hAnsi="TimesNewRoman" w:cs="TimesNewRoman"/>
          <w:sz w:val="28"/>
          <w:szCs w:val="28"/>
        </w:rPr>
        <w:t>энергосистемы – 10 000 т</w:t>
      </w:r>
    </w:p>
    <w:p w:rsidR="00AF5CF1" w:rsidRDefault="00AF5CF1" w:rsidP="002036E5">
      <w:pPr>
        <w:autoSpaceDE w:val="0"/>
        <w:autoSpaceDN w:val="0"/>
        <w:adjustRightInd w:val="0"/>
        <w:spacing w:after="0" w:line="240" w:lineRule="auto"/>
        <w:rPr>
          <w:rFonts w:ascii="TimesNewRoman" w:hAnsi="TimesNewRoman" w:cs="TimesNewRoman"/>
          <w:sz w:val="28"/>
          <w:szCs w:val="28"/>
        </w:rPr>
      </w:pP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 Расходы собственной электростанции на 1 000 кВт составляют:</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пар </w:t>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Pr>
          <w:rFonts w:ascii="TimesNewRoman" w:hAnsi="TimesNewRoman" w:cs="TimesNewRoman"/>
          <w:sz w:val="28"/>
          <w:szCs w:val="28"/>
        </w:rPr>
        <w:t>1,35 т по цене 620 р./</w:t>
      </w:r>
      <w:proofErr w:type="gramStart"/>
      <w:r>
        <w:rPr>
          <w:rFonts w:ascii="TimesNewRoman" w:hAnsi="TimesNewRoman" w:cs="TimesNewRoman"/>
          <w:sz w:val="28"/>
          <w:szCs w:val="28"/>
        </w:rPr>
        <w:t>т</w:t>
      </w:r>
      <w:proofErr w:type="gramEnd"/>
      <w:r>
        <w:rPr>
          <w:rFonts w:ascii="TimesNewRoman" w:hAnsi="TimesNewRoman" w:cs="TimesNewRoman"/>
          <w:sz w:val="28"/>
          <w:szCs w:val="28"/>
        </w:rPr>
        <w:t>;</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заработная плата </w:t>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Pr>
          <w:rFonts w:ascii="TimesNewRoman" w:hAnsi="TimesNewRoman" w:cs="TimesNewRoman"/>
          <w:sz w:val="28"/>
          <w:szCs w:val="28"/>
        </w:rPr>
        <w:t>60 р.;</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отчисления на социальные нужды </w:t>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Pr>
          <w:rFonts w:ascii="TimesNewRoman" w:hAnsi="TimesNewRoman" w:cs="TimesNewRoman"/>
          <w:sz w:val="28"/>
          <w:szCs w:val="28"/>
        </w:rPr>
        <w:t>30 %;</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амортизационные отчисления </w:t>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Pr>
          <w:rFonts w:ascii="TimesNewRoman" w:hAnsi="TimesNewRoman" w:cs="TimesNewRoman"/>
          <w:sz w:val="28"/>
          <w:szCs w:val="28"/>
        </w:rPr>
        <w:t>21 р.;</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прочие расходы </w:t>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sidR="00AF5CF1">
        <w:rPr>
          <w:rFonts w:ascii="TimesNewRoman" w:hAnsi="TimesNewRoman" w:cs="TimesNewRoman"/>
          <w:sz w:val="28"/>
          <w:szCs w:val="28"/>
        </w:rPr>
        <w:tab/>
      </w:r>
      <w:r>
        <w:rPr>
          <w:rFonts w:ascii="TimesNewRoman" w:hAnsi="TimesNewRoman" w:cs="TimesNewRoman"/>
          <w:sz w:val="28"/>
          <w:szCs w:val="28"/>
        </w:rPr>
        <w:t>40 % от заработной платы.</w:t>
      </w:r>
    </w:p>
    <w:p w:rsidR="002036E5" w:rsidRDefault="002036E5" w:rsidP="002036E5">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2.Стоимость электроэнергии, получаемой от государственной энергосистемы, составляет 1 536 р. за 1 000 кВт · </w:t>
      </w:r>
      <w:proofErr w:type="gramStart"/>
      <w:r>
        <w:rPr>
          <w:rFonts w:ascii="TimesNewRoman" w:hAnsi="TimesNewRoman" w:cs="TimesNewRoman"/>
          <w:sz w:val="28"/>
          <w:szCs w:val="28"/>
        </w:rPr>
        <w:t>ч</w:t>
      </w:r>
      <w:proofErr w:type="gramEnd"/>
      <w:r>
        <w:rPr>
          <w:rFonts w:ascii="TimesNewRoman" w:hAnsi="TimesNewRoman" w:cs="TimesNewRoman"/>
          <w:sz w:val="28"/>
          <w:szCs w:val="28"/>
        </w:rPr>
        <w:t>.</w:t>
      </w:r>
    </w:p>
    <w:p w:rsidR="00AF5CF1" w:rsidRDefault="00AF5CF1" w:rsidP="002036E5">
      <w:pPr>
        <w:autoSpaceDE w:val="0"/>
        <w:autoSpaceDN w:val="0"/>
        <w:adjustRightInd w:val="0"/>
        <w:spacing w:after="0" w:line="240" w:lineRule="auto"/>
        <w:rPr>
          <w:rFonts w:ascii="TimesNewRoman" w:hAnsi="TimesNewRoman" w:cs="TimesNewRoman"/>
          <w:sz w:val="28"/>
          <w:szCs w:val="28"/>
        </w:rPr>
      </w:pPr>
    </w:p>
    <w:p w:rsidR="002036E5" w:rsidRDefault="002036E5" w:rsidP="00AF5CF1">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Определите плановые затраты предприятия на 1 кВт · </w:t>
      </w:r>
      <w:proofErr w:type="gramStart"/>
      <w:r>
        <w:rPr>
          <w:rFonts w:ascii="TimesNewRoman" w:hAnsi="TimesNewRoman" w:cs="TimesNewRoman"/>
          <w:sz w:val="28"/>
          <w:szCs w:val="28"/>
        </w:rPr>
        <w:t>ч</w:t>
      </w:r>
      <w:proofErr w:type="gramEnd"/>
      <w:r>
        <w:rPr>
          <w:rFonts w:ascii="TimesNewRoman" w:hAnsi="TimesNewRoman" w:cs="TimesNewRoman"/>
          <w:sz w:val="28"/>
          <w:szCs w:val="28"/>
        </w:rPr>
        <w:t xml:space="preserve"> потребляемой</w:t>
      </w:r>
      <w:r w:rsidR="00AF5CF1">
        <w:rPr>
          <w:rFonts w:ascii="TimesNewRoman" w:hAnsi="TimesNewRoman" w:cs="TimesNewRoman"/>
          <w:sz w:val="28"/>
          <w:szCs w:val="28"/>
        </w:rPr>
        <w:t xml:space="preserve"> </w:t>
      </w:r>
      <w:r>
        <w:rPr>
          <w:rFonts w:ascii="TimesNewRoman" w:hAnsi="TimesNewRoman" w:cs="TimesNewRoman"/>
          <w:sz w:val="28"/>
          <w:szCs w:val="28"/>
        </w:rPr>
        <w:t>электроэнергии.</w:t>
      </w:r>
    </w:p>
    <w:p w:rsidR="00AF5CF1" w:rsidRDefault="00AF5CF1" w:rsidP="00AF5CF1">
      <w:pPr>
        <w:autoSpaceDE w:val="0"/>
        <w:autoSpaceDN w:val="0"/>
        <w:adjustRightInd w:val="0"/>
        <w:spacing w:after="0" w:line="240" w:lineRule="auto"/>
        <w:jc w:val="both"/>
        <w:rPr>
          <w:rFonts w:ascii="TimesNewRoman" w:hAnsi="TimesNewRoman" w:cs="TimesNewRoman"/>
          <w:sz w:val="28"/>
          <w:szCs w:val="28"/>
        </w:rPr>
      </w:pPr>
    </w:p>
    <w:p w:rsidR="00AF5CF1" w:rsidRDefault="00AF5CF1" w:rsidP="00AF5CF1">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Задача </w:t>
      </w:r>
      <w:r w:rsidR="00DF6D7C">
        <w:rPr>
          <w:rFonts w:ascii="TimesNewRoman" w:hAnsi="TimesNewRoman" w:cs="TimesNewRoman"/>
          <w:sz w:val="28"/>
          <w:szCs w:val="28"/>
        </w:rPr>
        <w:t>5</w:t>
      </w:r>
    </w:p>
    <w:p w:rsidR="00AF5CF1" w:rsidRDefault="00AF5CF1" w:rsidP="00AF5CF1">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Данные по предприятию на планируемый год указаны в таблице:</w:t>
      </w:r>
    </w:p>
    <w:p w:rsidR="00AF5CF1" w:rsidRDefault="00AF5CF1" w:rsidP="00AF5CF1">
      <w:pPr>
        <w:autoSpaceDE w:val="0"/>
        <w:autoSpaceDN w:val="0"/>
        <w:adjustRightInd w:val="0"/>
        <w:spacing w:after="0" w:line="240" w:lineRule="auto"/>
        <w:jc w:val="both"/>
        <w:rPr>
          <w:rFonts w:ascii="TimesNewRoman" w:hAnsi="TimesNewRoman" w:cs="TimesNewRoman"/>
          <w:sz w:val="28"/>
          <w:szCs w:val="28"/>
        </w:rPr>
      </w:pPr>
    </w:p>
    <w:tbl>
      <w:tblPr>
        <w:tblStyle w:val="a3"/>
        <w:tblW w:w="0" w:type="auto"/>
        <w:tblLook w:val="04A0"/>
      </w:tblPr>
      <w:tblGrid>
        <w:gridCol w:w="1809"/>
        <w:gridCol w:w="2410"/>
        <w:gridCol w:w="2543"/>
        <w:gridCol w:w="9"/>
        <w:gridCol w:w="2800"/>
      </w:tblGrid>
      <w:tr w:rsidR="00AF5CF1" w:rsidTr="00AF5CF1">
        <w:trPr>
          <w:trHeight w:val="393"/>
        </w:trPr>
        <w:tc>
          <w:tcPr>
            <w:tcW w:w="1809" w:type="dxa"/>
            <w:vMerge w:val="restart"/>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Продукция</w:t>
            </w:r>
          </w:p>
        </w:tc>
        <w:tc>
          <w:tcPr>
            <w:tcW w:w="2410" w:type="dxa"/>
            <w:vMerge w:val="restart"/>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 xml:space="preserve">Плановый объем </w:t>
            </w:r>
            <w:r>
              <w:rPr>
                <w:rFonts w:ascii="TimesNewRoman" w:hAnsi="TimesNewRoman" w:cs="TimesNewRoman"/>
                <w:sz w:val="28"/>
                <w:szCs w:val="28"/>
              </w:rPr>
              <w:lastRenderedPageBreak/>
              <w:t xml:space="preserve">производства, </w:t>
            </w:r>
            <w:proofErr w:type="spellStart"/>
            <w:proofErr w:type="gramStart"/>
            <w:r>
              <w:rPr>
                <w:rFonts w:ascii="TimesNewRoman" w:hAnsi="TimesNewRoman" w:cs="TimesNewRoman"/>
                <w:sz w:val="28"/>
                <w:szCs w:val="28"/>
              </w:rPr>
              <w:t>ед</w:t>
            </w:r>
            <w:proofErr w:type="spellEnd"/>
            <w:proofErr w:type="gramEnd"/>
          </w:p>
        </w:tc>
        <w:tc>
          <w:tcPr>
            <w:tcW w:w="5352" w:type="dxa"/>
            <w:gridSpan w:val="3"/>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lastRenderedPageBreak/>
              <w:t>Себестоимость единицы продукции, р.</w:t>
            </w:r>
          </w:p>
        </w:tc>
      </w:tr>
      <w:tr w:rsidR="00AF5CF1" w:rsidTr="00AF5CF1">
        <w:trPr>
          <w:trHeight w:val="243"/>
        </w:trPr>
        <w:tc>
          <w:tcPr>
            <w:tcW w:w="1809" w:type="dxa"/>
            <w:vMerge/>
            <w:vAlign w:val="center"/>
          </w:tcPr>
          <w:p w:rsidR="00AF5CF1" w:rsidRDefault="00AF5CF1" w:rsidP="00AF5CF1">
            <w:pPr>
              <w:autoSpaceDE w:val="0"/>
              <w:autoSpaceDN w:val="0"/>
              <w:adjustRightInd w:val="0"/>
              <w:jc w:val="center"/>
              <w:rPr>
                <w:rFonts w:ascii="TimesNewRoman" w:hAnsi="TimesNewRoman" w:cs="TimesNewRoman"/>
                <w:sz w:val="28"/>
                <w:szCs w:val="28"/>
              </w:rPr>
            </w:pPr>
          </w:p>
        </w:tc>
        <w:tc>
          <w:tcPr>
            <w:tcW w:w="2410" w:type="dxa"/>
            <w:vMerge/>
            <w:vAlign w:val="center"/>
          </w:tcPr>
          <w:p w:rsidR="00AF5CF1" w:rsidRDefault="00AF5CF1" w:rsidP="00AF5CF1">
            <w:pPr>
              <w:autoSpaceDE w:val="0"/>
              <w:autoSpaceDN w:val="0"/>
              <w:adjustRightInd w:val="0"/>
              <w:jc w:val="center"/>
              <w:rPr>
                <w:rFonts w:ascii="TimesNewRoman" w:hAnsi="TimesNewRoman" w:cs="TimesNewRoman"/>
                <w:sz w:val="28"/>
                <w:szCs w:val="28"/>
              </w:rPr>
            </w:pPr>
          </w:p>
        </w:tc>
        <w:tc>
          <w:tcPr>
            <w:tcW w:w="2543"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по плану</w:t>
            </w:r>
          </w:p>
        </w:tc>
        <w:tc>
          <w:tcPr>
            <w:tcW w:w="2809" w:type="dxa"/>
            <w:gridSpan w:val="2"/>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По отчету прошлого года</w:t>
            </w:r>
          </w:p>
        </w:tc>
      </w:tr>
      <w:tr w:rsidR="00AF5CF1" w:rsidTr="00AF5CF1">
        <w:tc>
          <w:tcPr>
            <w:tcW w:w="1809"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lastRenderedPageBreak/>
              <w:t>А</w:t>
            </w:r>
          </w:p>
        </w:tc>
        <w:tc>
          <w:tcPr>
            <w:tcW w:w="241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15 000</w:t>
            </w:r>
          </w:p>
        </w:tc>
        <w:tc>
          <w:tcPr>
            <w:tcW w:w="2552" w:type="dxa"/>
            <w:gridSpan w:val="2"/>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605</w:t>
            </w:r>
          </w:p>
        </w:tc>
        <w:tc>
          <w:tcPr>
            <w:tcW w:w="280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653</w:t>
            </w:r>
          </w:p>
        </w:tc>
      </w:tr>
      <w:tr w:rsidR="00AF5CF1" w:rsidTr="00AF5CF1">
        <w:trPr>
          <w:trHeight w:val="191"/>
        </w:trPr>
        <w:tc>
          <w:tcPr>
            <w:tcW w:w="1809"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Б</w:t>
            </w:r>
          </w:p>
        </w:tc>
        <w:tc>
          <w:tcPr>
            <w:tcW w:w="241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28 000</w:t>
            </w:r>
          </w:p>
        </w:tc>
        <w:tc>
          <w:tcPr>
            <w:tcW w:w="2552" w:type="dxa"/>
            <w:gridSpan w:val="2"/>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440</w:t>
            </w:r>
          </w:p>
        </w:tc>
        <w:tc>
          <w:tcPr>
            <w:tcW w:w="280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450</w:t>
            </w:r>
          </w:p>
        </w:tc>
      </w:tr>
      <w:tr w:rsidR="00AF5CF1" w:rsidTr="00AF5CF1">
        <w:tc>
          <w:tcPr>
            <w:tcW w:w="1809"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В</w:t>
            </w:r>
          </w:p>
        </w:tc>
        <w:tc>
          <w:tcPr>
            <w:tcW w:w="241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40 000</w:t>
            </w:r>
          </w:p>
        </w:tc>
        <w:tc>
          <w:tcPr>
            <w:tcW w:w="2552" w:type="dxa"/>
            <w:gridSpan w:val="2"/>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564</w:t>
            </w:r>
          </w:p>
        </w:tc>
        <w:tc>
          <w:tcPr>
            <w:tcW w:w="2800" w:type="dxa"/>
            <w:vAlign w:val="center"/>
          </w:tcPr>
          <w:p w:rsidR="00AF5CF1" w:rsidRDefault="00AF5CF1" w:rsidP="00AF5CF1">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585</w:t>
            </w:r>
          </w:p>
        </w:tc>
      </w:tr>
    </w:tbl>
    <w:p w:rsidR="00AF5CF1" w:rsidRDefault="00AF5CF1" w:rsidP="00AF5CF1">
      <w:pPr>
        <w:autoSpaceDE w:val="0"/>
        <w:autoSpaceDN w:val="0"/>
        <w:adjustRightInd w:val="0"/>
        <w:spacing w:after="0" w:line="240" w:lineRule="auto"/>
        <w:jc w:val="both"/>
        <w:rPr>
          <w:rFonts w:ascii="TimesNewRoman" w:hAnsi="TimesNewRoman" w:cs="TimesNewRoman"/>
          <w:sz w:val="28"/>
          <w:szCs w:val="28"/>
        </w:rPr>
      </w:pPr>
    </w:p>
    <w:p w:rsidR="00AF5CF1" w:rsidRDefault="00AF5CF1" w:rsidP="00AF5CF1">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Определите:</w:t>
      </w:r>
    </w:p>
    <w:p w:rsidR="00AF5CF1" w:rsidRDefault="00AF5CF1" w:rsidP="00AF5CF1">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 себестоимость планового выпуска продукции по плановой себестоимости и по себестоимости отчета прошлого года;</w:t>
      </w:r>
    </w:p>
    <w:p w:rsidR="00AF5CF1" w:rsidRDefault="00AF5CF1" w:rsidP="00AF5CF1">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2) плановый процент снижения себестоимости продукции.</w:t>
      </w:r>
    </w:p>
    <w:p w:rsidR="00057E56" w:rsidRDefault="00057E56" w:rsidP="00AF5CF1">
      <w:pPr>
        <w:autoSpaceDE w:val="0"/>
        <w:autoSpaceDN w:val="0"/>
        <w:adjustRightInd w:val="0"/>
        <w:spacing w:after="0" w:line="240" w:lineRule="auto"/>
        <w:jc w:val="both"/>
        <w:rPr>
          <w:rFonts w:ascii="TimesNewRoman" w:hAnsi="TimesNewRoman" w:cs="TimesNewRoman"/>
          <w:sz w:val="28"/>
          <w:szCs w:val="28"/>
        </w:rPr>
      </w:pPr>
    </w:p>
    <w:p w:rsidR="00057E56" w:rsidRDefault="00057E56" w:rsidP="00AF5CF1">
      <w:pPr>
        <w:autoSpaceDE w:val="0"/>
        <w:autoSpaceDN w:val="0"/>
        <w:adjustRightInd w:val="0"/>
        <w:spacing w:after="0" w:line="240" w:lineRule="auto"/>
        <w:jc w:val="both"/>
        <w:rPr>
          <w:rFonts w:ascii="TimesNewRoman" w:hAnsi="TimesNewRoman" w:cs="TimesNewRoman"/>
          <w:sz w:val="28"/>
          <w:szCs w:val="28"/>
        </w:rPr>
      </w:pPr>
    </w:p>
    <w:p w:rsidR="00057E56" w:rsidRPr="00EA1835" w:rsidRDefault="00057E56" w:rsidP="00057E56">
      <w:pPr>
        <w:spacing w:after="0" w:line="240" w:lineRule="auto"/>
        <w:jc w:val="both"/>
        <w:rPr>
          <w:rFonts w:ascii="Times New Roman" w:hAnsi="Times New Roman" w:cs="Times New Roman"/>
          <w:sz w:val="28"/>
        </w:rPr>
      </w:pPr>
    </w:p>
    <w:p w:rsidR="00057E56" w:rsidRPr="00EA1835" w:rsidRDefault="00057E56" w:rsidP="00057E56">
      <w:pPr>
        <w:spacing w:after="0" w:line="240" w:lineRule="auto"/>
        <w:jc w:val="both"/>
        <w:rPr>
          <w:rFonts w:ascii="Times New Roman" w:hAnsi="Times New Roman" w:cs="Times New Roman"/>
          <w:sz w:val="28"/>
        </w:rPr>
      </w:pP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Задача </w:t>
      </w:r>
      <w:r w:rsidR="00DF6D7C">
        <w:rPr>
          <w:rFonts w:ascii="TimesNewRoman" w:hAnsi="TimesNewRoman" w:cs="TimesNewRoman"/>
          <w:sz w:val="28"/>
          <w:szCs w:val="28"/>
        </w:rPr>
        <w:t>6</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По предприятию на планируемый год имеются следующие данные:</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стоимость товарной продукции </w:t>
      </w:r>
      <w:r>
        <w:rPr>
          <w:rFonts w:ascii="TimesNewRoman" w:hAnsi="TimesNewRoman" w:cs="TimesNewRoman"/>
          <w:sz w:val="28"/>
          <w:szCs w:val="28"/>
        </w:rPr>
        <w:tab/>
      </w:r>
      <w:r>
        <w:rPr>
          <w:rFonts w:ascii="TimesNewRoman" w:hAnsi="TimesNewRoman" w:cs="TimesNewRoman"/>
          <w:sz w:val="28"/>
          <w:szCs w:val="28"/>
        </w:rPr>
        <w:tab/>
        <w:t>7 250 тыс. р.;</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стоимость материалов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56 % от стоимости товарной</w:t>
      </w:r>
    </w:p>
    <w:p w:rsidR="00057E56" w:rsidRDefault="00057E56" w:rsidP="00057E56">
      <w:pPr>
        <w:autoSpaceDE w:val="0"/>
        <w:autoSpaceDN w:val="0"/>
        <w:adjustRightInd w:val="0"/>
        <w:spacing w:after="0" w:line="240" w:lineRule="auto"/>
        <w:ind w:left="4248" w:firstLine="708"/>
        <w:rPr>
          <w:rFonts w:ascii="TimesNewRoman" w:hAnsi="TimesNewRoman" w:cs="TimesNewRoman"/>
          <w:sz w:val="28"/>
          <w:szCs w:val="28"/>
        </w:rPr>
      </w:pPr>
      <w:r>
        <w:rPr>
          <w:rFonts w:ascii="TimesNewRoman" w:hAnsi="TimesNewRoman" w:cs="TimesNewRoman"/>
          <w:sz w:val="28"/>
          <w:szCs w:val="28"/>
        </w:rPr>
        <w:t>продукции;</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заработная плата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15 к. на 1 р. товарной продукции;</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отчисления на социальные нужды </w:t>
      </w:r>
      <w:r>
        <w:rPr>
          <w:rFonts w:ascii="TimesNewRoman" w:hAnsi="TimesNewRoman" w:cs="TimesNewRoman"/>
          <w:sz w:val="28"/>
          <w:szCs w:val="28"/>
        </w:rPr>
        <w:tab/>
      </w:r>
      <w:r>
        <w:rPr>
          <w:rFonts w:ascii="TimesNewRoman" w:hAnsi="TimesNewRoman" w:cs="TimesNewRoman"/>
          <w:sz w:val="28"/>
          <w:szCs w:val="28"/>
        </w:rPr>
        <w:tab/>
        <w:t>30 %;</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стоимость основных фондов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2 545 тыс. р.;</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годовая норма амортизации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8 %;</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сумма прочих расходов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104 тыс. р.;</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коммерческие расходы </w:t>
      </w:r>
      <w:r>
        <w:rPr>
          <w:rFonts w:ascii="TimesNewRoman" w:hAnsi="TimesNewRoman" w:cs="TimesNewRoman"/>
          <w:sz w:val="28"/>
          <w:szCs w:val="28"/>
        </w:rPr>
        <w:tab/>
      </w:r>
      <w:r>
        <w:rPr>
          <w:rFonts w:ascii="TimesNewRoman" w:hAnsi="TimesNewRoman" w:cs="TimesNewRoman"/>
          <w:sz w:val="28"/>
          <w:szCs w:val="28"/>
        </w:rPr>
        <w:tab/>
      </w:r>
      <w:r>
        <w:rPr>
          <w:rFonts w:ascii="TimesNewRoman" w:hAnsi="TimesNewRoman" w:cs="TimesNewRoman"/>
          <w:sz w:val="28"/>
          <w:szCs w:val="28"/>
        </w:rPr>
        <w:tab/>
        <w:t xml:space="preserve">6 % от </w:t>
      </w:r>
      <w:proofErr w:type="gramStart"/>
      <w:r>
        <w:rPr>
          <w:rFonts w:ascii="TimesNewRoman" w:hAnsi="TimesNewRoman" w:cs="TimesNewRoman"/>
          <w:sz w:val="28"/>
          <w:szCs w:val="28"/>
        </w:rPr>
        <w:t>производственной</w:t>
      </w:r>
      <w:proofErr w:type="gramEnd"/>
    </w:p>
    <w:p w:rsidR="00057E56" w:rsidRDefault="00057E56" w:rsidP="00057E56">
      <w:pPr>
        <w:autoSpaceDE w:val="0"/>
        <w:autoSpaceDN w:val="0"/>
        <w:adjustRightInd w:val="0"/>
        <w:spacing w:after="0" w:line="240" w:lineRule="auto"/>
        <w:ind w:left="4248" w:firstLine="708"/>
        <w:rPr>
          <w:rFonts w:ascii="TimesNewRoman" w:hAnsi="TimesNewRoman" w:cs="TimesNewRoman"/>
          <w:sz w:val="28"/>
          <w:szCs w:val="28"/>
        </w:rPr>
      </w:pPr>
      <w:r>
        <w:rPr>
          <w:rFonts w:ascii="TimesNewRoman" w:hAnsi="TimesNewRoman" w:cs="TimesNewRoman"/>
          <w:sz w:val="28"/>
          <w:szCs w:val="28"/>
        </w:rPr>
        <w:t>себестоимости;</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плановая цена единицы продукции </w:t>
      </w:r>
      <w:r>
        <w:rPr>
          <w:rFonts w:ascii="TimesNewRoman" w:hAnsi="TimesNewRoman" w:cs="TimesNewRoman"/>
          <w:sz w:val="28"/>
          <w:szCs w:val="28"/>
        </w:rPr>
        <w:tab/>
        <w:t>2 900 р.</w:t>
      </w:r>
    </w:p>
    <w:p w:rsidR="00057E56" w:rsidRDefault="00057E56" w:rsidP="00057E56">
      <w:pPr>
        <w:autoSpaceDE w:val="0"/>
        <w:autoSpaceDN w:val="0"/>
        <w:adjustRightInd w:val="0"/>
        <w:spacing w:after="0" w:line="240" w:lineRule="auto"/>
        <w:rPr>
          <w:rFonts w:ascii="TimesNewRoman" w:hAnsi="TimesNewRoman" w:cs="TimesNewRoman"/>
          <w:sz w:val="28"/>
          <w:szCs w:val="28"/>
        </w:rPr>
      </w:pP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Требуется:</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1) составить смету затрат на производство;</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2) определить:</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производственную и полную себестоимость всей продукции;</w:t>
      </w: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полную себестоимость единицы продукции.</w:t>
      </w:r>
    </w:p>
    <w:p w:rsidR="00057E56" w:rsidRDefault="00057E56" w:rsidP="00057E56">
      <w:pPr>
        <w:autoSpaceDE w:val="0"/>
        <w:autoSpaceDN w:val="0"/>
        <w:adjustRightInd w:val="0"/>
        <w:spacing w:after="0" w:line="240" w:lineRule="auto"/>
        <w:rPr>
          <w:rFonts w:ascii="TimesNewRoman" w:hAnsi="TimesNewRoman" w:cs="TimesNewRoman"/>
          <w:sz w:val="28"/>
          <w:szCs w:val="28"/>
        </w:rPr>
      </w:pPr>
    </w:p>
    <w:p w:rsidR="00057E56" w:rsidRDefault="00057E56" w:rsidP="00057E56">
      <w:pPr>
        <w:autoSpaceDE w:val="0"/>
        <w:autoSpaceDN w:val="0"/>
        <w:adjustRightInd w:val="0"/>
        <w:spacing w:after="0" w:line="240" w:lineRule="auto"/>
        <w:rPr>
          <w:rFonts w:ascii="TimesNewRoman" w:hAnsi="TimesNewRoman" w:cs="TimesNewRoman"/>
          <w:sz w:val="28"/>
          <w:szCs w:val="28"/>
        </w:rPr>
      </w:pPr>
    </w:p>
    <w:p w:rsidR="00057E56" w:rsidRDefault="00057E56" w:rsidP="00057E56">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Задача </w:t>
      </w:r>
      <w:r w:rsidR="00DF6D7C">
        <w:rPr>
          <w:rFonts w:ascii="TimesNewRoman" w:hAnsi="TimesNewRoman" w:cs="TimesNewRoman"/>
          <w:sz w:val="28"/>
          <w:szCs w:val="28"/>
        </w:rPr>
        <w:t>7</w:t>
      </w:r>
    </w:p>
    <w:p w:rsidR="00057E56" w:rsidRDefault="00057E56" w:rsidP="00057E56">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Предприятие планирует на предстоящий год расходы на производство в сумме 17 680 тыс. р. В отчетном году сложилась следующая структура затрат: материальные затраты – 64,6 %, заработная плата – 24,2 %, отчисления на социальные нужды – 0,8 %, амортизационные отчисления – 5,8 %, прочие расходы – 4,6 %.</w:t>
      </w:r>
    </w:p>
    <w:p w:rsidR="00057E56" w:rsidRDefault="00057E56" w:rsidP="00057E56">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Составьте плановую смету затрат на производство в денежном выражении, используя структуру затрат по экономическим элементам отчетного года.</w:t>
      </w:r>
    </w:p>
    <w:p w:rsidR="00057E56" w:rsidRDefault="00057E56" w:rsidP="00057E56">
      <w:pPr>
        <w:autoSpaceDE w:val="0"/>
        <w:autoSpaceDN w:val="0"/>
        <w:adjustRightInd w:val="0"/>
        <w:spacing w:after="0" w:line="240" w:lineRule="auto"/>
        <w:jc w:val="both"/>
        <w:rPr>
          <w:rFonts w:ascii="TimesNewRoman" w:hAnsi="TimesNewRoman" w:cs="TimesNewRoman"/>
          <w:sz w:val="28"/>
          <w:szCs w:val="28"/>
        </w:rPr>
      </w:pPr>
    </w:p>
    <w:p w:rsidR="00057E56" w:rsidRDefault="003F4850" w:rsidP="00057E56">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lastRenderedPageBreak/>
        <w:t xml:space="preserve">      Ито</w:t>
      </w:r>
      <w:r w:rsidR="00885AE0">
        <w:rPr>
          <w:rFonts w:ascii="TimesNewRoman" w:hAnsi="TimesNewRoman" w:cs="TimesNewRoman"/>
          <w:sz w:val="28"/>
          <w:szCs w:val="28"/>
        </w:rPr>
        <w:t>говое контрольное задание.</w:t>
      </w:r>
    </w:p>
    <w:p w:rsidR="00057E56" w:rsidRDefault="00057E56" w:rsidP="00057E56">
      <w:pPr>
        <w:autoSpaceDE w:val="0"/>
        <w:autoSpaceDN w:val="0"/>
        <w:adjustRightInd w:val="0"/>
        <w:spacing w:after="0" w:line="240" w:lineRule="auto"/>
        <w:jc w:val="both"/>
        <w:rPr>
          <w:rFonts w:ascii="TimesNewRoman" w:hAnsi="TimesNewRoman" w:cs="TimesNewRoman"/>
          <w:sz w:val="28"/>
          <w:szCs w:val="28"/>
        </w:rPr>
      </w:pPr>
    </w:p>
    <w:p w:rsidR="003F4850" w:rsidRDefault="00057E56" w:rsidP="001A5C9F">
      <w:pPr>
        <w:autoSpaceDE w:val="0"/>
        <w:autoSpaceDN w:val="0"/>
        <w:adjustRightInd w:val="0"/>
        <w:spacing w:after="0" w:line="240" w:lineRule="auto"/>
        <w:jc w:val="both"/>
        <w:rPr>
          <w:rFonts w:ascii="TimesNewRoman" w:hAnsi="TimesNewRoman" w:cs="TimesNewRoman"/>
          <w:sz w:val="28"/>
          <w:szCs w:val="28"/>
        </w:rPr>
      </w:pPr>
      <w:r w:rsidRPr="001A5C9F">
        <w:rPr>
          <w:rFonts w:ascii="Times New Roman" w:hAnsi="Times New Roman" w:cs="Times New Roman"/>
          <w:sz w:val="28"/>
          <w:szCs w:val="28"/>
        </w:rPr>
        <w:t xml:space="preserve">Проведите </w:t>
      </w:r>
      <w:r w:rsidRPr="00885AE0">
        <w:rPr>
          <w:rFonts w:ascii="Times New Roman" w:hAnsi="Times New Roman" w:cs="Times New Roman"/>
          <w:bCs/>
          <w:sz w:val="28"/>
          <w:szCs w:val="28"/>
        </w:rPr>
        <w:t>ролевую игру в виде ситуации-защиты</w:t>
      </w:r>
      <w:r w:rsidRPr="001A5C9F">
        <w:rPr>
          <w:rFonts w:ascii="Times New Roman" w:hAnsi="Times New Roman" w:cs="Times New Roman"/>
          <w:b/>
          <w:bCs/>
          <w:sz w:val="28"/>
          <w:szCs w:val="28"/>
        </w:rPr>
        <w:t xml:space="preserve"> </w:t>
      </w:r>
      <w:r w:rsidRPr="001A5C9F">
        <w:rPr>
          <w:rFonts w:ascii="Times New Roman" w:hAnsi="Times New Roman" w:cs="Times New Roman"/>
          <w:sz w:val="28"/>
          <w:szCs w:val="28"/>
        </w:rPr>
        <w:t>«Преимущест</w:t>
      </w:r>
      <w:r>
        <w:rPr>
          <w:rFonts w:ascii="TimesNewRoman" w:hAnsi="TimesNewRoman" w:cs="TimesNewRoman"/>
          <w:sz w:val="28"/>
          <w:szCs w:val="28"/>
        </w:rPr>
        <w:t>ва</w:t>
      </w:r>
      <w:r w:rsidR="001A5C9F">
        <w:rPr>
          <w:rFonts w:ascii="TimesNewRoman" w:hAnsi="TimesNewRoman" w:cs="TimesNewRoman"/>
          <w:sz w:val="28"/>
          <w:szCs w:val="28"/>
        </w:rPr>
        <w:t xml:space="preserve"> </w:t>
      </w:r>
      <w:r>
        <w:rPr>
          <w:rFonts w:ascii="TimesNewRoman" w:hAnsi="TimesNewRoman" w:cs="TimesNewRoman"/>
          <w:sz w:val="28"/>
          <w:szCs w:val="28"/>
        </w:rPr>
        <w:t>концепции планирования и упр</w:t>
      </w:r>
      <w:r w:rsidR="001A5C9F">
        <w:rPr>
          <w:rFonts w:ascii="TimesNewRoman" w:hAnsi="TimesNewRoman" w:cs="TimesNewRoman"/>
          <w:sz w:val="28"/>
          <w:szCs w:val="28"/>
        </w:rPr>
        <w:t xml:space="preserve">авления затратами …», используя </w:t>
      </w:r>
      <w:r>
        <w:rPr>
          <w:rFonts w:ascii="TimesNewRoman" w:hAnsi="TimesNewRoman" w:cs="TimesNewRoman"/>
          <w:sz w:val="28"/>
          <w:szCs w:val="28"/>
        </w:rPr>
        <w:t>презентации и материалы</w:t>
      </w:r>
      <w:r w:rsidR="009C2970">
        <w:rPr>
          <w:rFonts w:ascii="TimesNewRoman" w:hAnsi="TimesNewRoman" w:cs="TimesNewRoman"/>
          <w:sz w:val="28"/>
          <w:szCs w:val="28"/>
        </w:rPr>
        <w:t>,</w:t>
      </w:r>
      <w:r>
        <w:rPr>
          <w:rFonts w:ascii="TimesNewRoman" w:hAnsi="TimesNewRoman" w:cs="TimesNewRoman"/>
          <w:sz w:val="28"/>
          <w:szCs w:val="28"/>
        </w:rPr>
        <w:t xml:space="preserve"> подготовленные по</w:t>
      </w:r>
      <w:r w:rsidR="001A5C9F">
        <w:rPr>
          <w:rFonts w:ascii="TimesNewRoman" w:hAnsi="TimesNewRoman" w:cs="TimesNewRoman"/>
          <w:sz w:val="28"/>
          <w:szCs w:val="28"/>
        </w:rPr>
        <w:t xml:space="preserve"> выбранной концепции: </w:t>
      </w:r>
    </w:p>
    <w:p w:rsidR="00057E56" w:rsidRDefault="001A5C9F" w:rsidP="001A5C9F">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анализ цепочки ценностей (</w:t>
      </w:r>
      <w:proofErr w:type="spellStart"/>
      <w:r>
        <w:rPr>
          <w:rFonts w:ascii="TimesNewRoman" w:hAnsi="TimesNewRoman" w:cs="TimesNewRoman"/>
          <w:sz w:val="28"/>
          <w:szCs w:val="28"/>
        </w:rPr>
        <w:t>Value</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chain</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analysis</w:t>
      </w:r>
      <w:proofErr w:type="spellEnd"/>
      <w:r>
        <w:rPr>
          <w:rFonts w:ascii="TimesNewRoman" w:hAnsi="TimesNewRoman" w:cs="TimesNewRoman"/>
          <w:sz w:val="28"/>
          <w:szCs w:val="28"/>
        </w:rPr>
        <w:t xml:space="preserve">), стратегическое позиционирование </w:t>
      </w:r>
      <w:r w:rsidRPr="001A5C9F">
        <w:rPr>
          <w:rFonts w:ascii="TimesNewRoman" w:hAnsi="TimesNewRoman" w:cs="TimesNewRoman"/>
          <w:sz w:val="28"/>
          <w:szCs w:val="28"/>
        </w:rPr>
        <w:t>(</w:t>
      </w:r>
      <w:r w:rsidRPr="001A5C9F">
        <w:rPr>
          <w:rFonts w:ascii="TimesNewRoman" w:hAnsi="TimesNewRoman" w:cs="TimesNewRoman"/>
          <w:sz w:val="28"/>
          <w:szCs w:val="28"/>
          <w:lang w:val="en-US"/>
        </w:rPr>
        <w:t>Strategic</w:t>
      </w:r>
      <w:r w:rsidRPr="001A5C9F">
        <w:rPr>
          <w:rFonts w:ascii="TimesNewRoman" w:hAnsi="TimesNewRoman" w:cs="TimesNewRoman"/>
          <w:sz w:val="28"/>
          <w:szCs w:val="28"/>
        </w:rPr>
        <w:t xml:space="preserve"> </w:t>
      </w:r>
      <w:r w:rsidRPr="001A5C9F">
        <w:rPr>
          <w:rFonts w:ascii="TimesNewRoman" w:hAnsi="TimesNewRoman" w:cs="TimesNewRoman"/>
          <w:sz w:val="28"/>
          <w:szCs w:val="28"/>
          <w:lang w:val="en-US"/>
        </w:rPr>
        <w:t>positioning</w:t>
      </w:r>
      <w:r w:rsidRPr="001A5C9F">
        <w:rPr>
          <w:rFonts w:ascii="TimesNewRoman" w:hAnsi="TimesNewRoman" w:cs="TimesNewRoman"/>
          <w:sz w:val="28"/>
          <w:szCs w:val="28"/>
        </w:rPr>
        <w:t xml:space="preserve"> </w:t>
      </w:r>
      <w:r w:rsidRPr="001A5C9F">
        <w:rPr>
          <w:rFonts w:ascii="TimesNewRoman" w:hAnsi="TimesNewRoman" w:cs="TimesNewRoman"/>
          <w:sz w:val="28"/>
          <w:szCs w:val="28"/>
          <w:lang w:val="en-US"/>
        </w:rPr>
        <w:t>analyses</w:t>
      </w:r>
      <w:r w:rsidRPr="001A5C9F">
        <w:rPr>
          <w:rFonts w:ascii="TimesNewRoman" w:hAnsi="TimesNewRoman" w:cs="TimesNewRoman"/>
          <w:sz w:val="28"/>
          <w:szCs w:val="28"/>
        </w:rPr>
        <w:t xml:space="preserve">), </w:t>
      </w:r>
      <w:r>
        <w:rPr>
          <w:rFonts w:ascii="TimesNewRoman" w:hAnsi="TimesNewRoman" w:cs="TimesNewRoman"/>
          <w:sz w:val="28"/>
          <w:szCs w:val="28"/>
        </w:rPr>
        <w:t>анализ</w:t>
      </w:r>
      <w:r w:rsidRPr="001A5C9F">
        <w:rPr>
          <w:rFonts w:ascii="TimesNewRoman" w:hAnsi="TimesNewRoman" w:cs="TimesNewRoman"/>
          <w:sz w:val="28"/>
          <w:szCs w:val="28"/>
        </w:rPr>
        <w:t xml:space="preserve"> </w:t>
      </w:r>
      <w:proofErr w:type="spellStart"/>
      <w:r>
        <w:rPr>
          <w:rFonts w:ascii="TimesNewRoman" w:hAnsi="TimesNewRoman" w:cs="TimesNewRoman"/>
          <w:sz w:val="28"/>
          <w:szCs w:val="28"/>
        </w:rPr>
        <w:t>затратообразующих</w:t>
      </w:r>
      <w:proofErr w:type="spellEnd"/>
      <w:r w:rsidRPr="001A5C9F">
        <w:rPr>
          <w:rFonts w:ascii="TimesNewRoman" w:hAnsi="TimesNewRoman" w:cs="TimesNewRoman"/>
          <w:sz w:val="28"/>
          <w:szCs w:val="28"/>
        </w:rPr>
        <w:t xml:space="preserve"> </w:t>
      </w:r>
      <w:r>
        <w:rPr>
          <w:rFonts w:ascii="TimesNewRoman" w:hAnsi="TimesNewRoman" w:cs="TimesNewRoman"/>
          <w:sz w:val="28"/>
          <w:szCs w:val="28"/>
        </w:rPr>
        <w:t>факторов</w:t>
      </w:r>
      <w:r w:rsidRPr="001A5C9F">
        <w:rPr>
          <w:rFonts w:ascii="TimesNewRoman" w:hAnsi="TimesNewRoman" w:cs="TimesNewRoman"/>
          <w:sz w:val="28"/>
          <w:szCs w:val="28"/>
        </w:rPr>
        <w:t xml:space="preserve"> (</w:t>
      </w:r>
      <w:proofErr w:type="gramStart"/>
      <w:r>
        <w:rPr>
          <w:rFonts w:ascii="TimesNewRoman" w:hAnsi="TimesNewRoman" w:cs="TimesNewRoman"/>
          <w:sz w:val="28"/>
          <w:szCs w:val="28"/>
        </w:rPr>
        <w:t>С</w:t>
      </w:r>
      <w:proofErr w:type="spellStart"/>
      <w:proofErr w:type="gramEnd"/>
      <w:r w:rsidRPr="001A5C9F">
        <w:rPr>
          <w:rFonts w:ascii="TimesNewRoman" w:hAnsi="TimesNewRoman" w:cs="TimesNewRoman"/>
          <w:sz w:val="28"/>
          <w:szCs w:val="28"/>
          <w:lang w:val="en-US"/>
        </w:rPr>
        <w:t>ost</w:t>
      </w:r>
      <w:proofErr w:type="spellEnd"/>
      <w:r w:rsidRPr="001A5C9F">
        <w:rPr>
          <w:rFonts w:ascii="TimesNewRoman" w:hAnsi="TimesNewRoman" w:cs="TimesNewRoman"/>
          <w:sz w:val="28"/>
          <w:szCs w:val="28"/>
        </w:rPr>
        <w:t xml:space="preserve"> </w:t>
      </w:r>
      <w:r w:rsidRPr="001A5C9F">
        <w:rPr>
          <w:rFonts w:ascii="TimesNewRoman" w:hAnsi="TimesNewRoman" w:cs="TimesNewRoman"/>
          <w:sz w:val="28"/>
          <w:szCs w:val="28"/>
          <w:lang w:val="en-US"/>
        </w:rPr>
        <w:t>driver</w:t>
      </w:r>
      <w:r>
        <w:rPr>
          <w:rFonts w:ascii="TimesNewRoman" w:hAnsi="TimesNewRoman" w:cs="TimesNewRoman"/>
          <w:sz w:val="28"/>
          <w:szCs w:val="28"/>
        </w:rPr>
        <w:t xml:space="preserve"> </w:t>
      </w:r>
      <w:proofErr w:type="spellStart"/>
      <w:r>
        <w:rPr>
          <w:rFonts w:ascii="TimesNewRoman" w:hAnsi="TimesNewRoman" w:cs="TimesNewRoman"/>
          <w:sz w:val="28"/>
          <w:szCs w:val="28"/>
        </w:rPr>
        <w:t>analyses</w:t>
      </w:r>
      <w:proofErr w:type="spellEnd"/>
      <w:r>
        <w:rPr>
          <w:rFonts w:ascii="TimesNewRoman" w:hAnsi="TimesNewRoman" w:cs="TimesNewRoman"/>
          <w:sz w:val="28"/>
          <w:szCs w:val="28"/>
        </w:rPr>
        <w:t xml:space="preserve">), </w:t>
      </w:r>
      <w:proofErr w:type="spellStart"/>
      <w:r>
        <w:rPr>
          <w:rFonts w:ascii="TimesNewRoman" w:hAnsi="TimesNewRoman" w:cs="TimesNewRoman"/>
          <w:sz w:val="28"/>
          <w:szCs w:val="28"/>
        </w:rPr>
        <w:t>АВС-анализ</w:t>
      </w:r>
      <w:proofErr w:type="spellEnd"/>
      <w:r>
        <w:rPr>
          <w:rFonts w:ascii="TimesNewRoman" w:hAnsi="TimesNewRoman" w:cs="TimesNewRoman"/>
          <w:sz w:val="28"/>
          <w:szCs w:val="28"/>
        </w:rPr>
        <w:t xml:space="preserve">, анализ добавленной стоимости, анализ экономической добавленной стоимости EVA, анализ </w:t>
      </w:r>
      <w:proofErr w:type="spellStart"/>
      <w:r>
        <w:rPr>
          <w:rFonts w:ascii="TimesNewRoman" w:hAnsi="TimesNewRoman" w:cs="TimesNewRoman"/>
          <w:sz w:val="28"/>
          <w:szCs w:val="28"/>
        </w:rPr>
        <w:t>трансакционных</w:t>
      </w:r>
      <w:proofErr w:type="spellEnd"/>
      <w:r>
        <w:rPr>
          <w:rFonts w:ascii="TimesNewRoman" w:hAnsi="TimesNewRoman" w:cs="TimesNewRoman"/>
          <w:sz w:val="28"/>
          <w:szCs w:val="28"/>
        </w:rPr>
        <w:t xml:space="preserve"> издержек, система сбалансированных показателей СCП, теории бережливого производства.</w:t>
      </w:r>
    </w:p>
    <w:p w:rsidR="0049074F" w:rsidRDefault="0049074F" w:rsidP="001A5C9F">
      <w:pPr>
        <w:autoSpaceDE w:val="0"/>
        <w:autoSpaceDN w:val="0"/>
        <w:adjustRightInd w:val="0"/>
        <w:spacing w:after="0" w:line="240" w:lineRule="auto"/>
        <w:jc w:val="both"/>
        <w:rPr>
          <w:rFonts w:ascii="TimesNewRoman" w:hAnsi="TimesNewRoman" w:cs="TimesNewRoman"/>
          <w:sz w:val="28"/>
          <w:szCs w:val="28"/>
        </w:rPr>
      </w:pPr>
    </w:p>
    <w:p w:rsidR="0049074F" w:rsidRPr="00885AE0" w:rsidRDefault="0049074F" w:rsidP="001A5C9F">
      <w:pPr>
        <w:autoSpaceDE w:val="0"/>
        <w:autoSpaceDN w:val="0"/>
        <w:adjustRightInd w:val="0"/>
        <w:spacing w:after="0" w:line="240" w:lineRule="auto"/>
        <w:jc w:val="both"/>
        <w:rPr>
          <w:rFonts w:ascii="TimesNewRoman" w:hAnsi="TimesNewRoman" w:cs="TimesNewRoman"/>
          <w:i/>
          <w:sz w:val="28"/>
          <w:szCs w:val="28"/>
        </w:rPr>
      </w:pPr>
    </w:p>
    <w:p w:rsidR="00885AE0" w:rsidRPr="00885AE0" w:rsidRDefault="00885AE0" w:rsidP="00885AE0">
      <w:pPr>
        <w:autoSpaceDE w:val="0"/>
        <w:autoSpaceDN w:val="0"/>
        <w:adjustRightInd w:val="0"/>
        <w:spacing w:after="0" w:line="240" w:lineRule="auto"/>
        <w:rPr>
          <w:rFonts w:ascii="TimesNewRoman" w:hAnsi="TimesNewRoman" w:cs="TimesNewRoman"/>
          <w:i/>
          <w:sz w:val="28"/>
          <w:szCs w:val="28"/>
        </w:rPr>
      </w:pPr>
      <w:r w:rsidRPr="00885AE0">
        <w:rPr>
          <w:rFonts w:ascii="TimesNewRoman" w:hAnsi="TimesNewRoman" w:cs="TimesNewRoman"/>
          <w:i/>
          <w:sz w:val="28"/>
          <w:szCs w:val="28"/>
        </w:rPr>
        <w:t>3.  Примеры контрольных работ</w:t>
      </w:r>
    </w:p>
    <w:p w:rsidR="0049074F" w:rsidRDefault="00885AE0" w:rsidP="00885AE0">
      <w:pPr>
        <w:autoSpaceDE w:val="0"/>
        <w:autoSpaceDN w:val="0"/>
        <w:adjustRightInd w:val="0"/>
        <w:spacing w:after="0" w:line="240" w:lineRule="auto"/>
        <w:rPr>
          <w:rFonts w:ascii="TimesNewRoman" w:hAnsi="TimesNewRoman" w:cs="TimesNewRoman"/>
          <w:sz w:val="28"/>
          <w:szCs w:val="28"/>
        </w:rPr>
      </w:pPr>
      <w:r>
        <w:rPr>
          <w:rFonts w:ascii="TimesNewRoman" w:hAnsi="TimesNewRoman" w:cs="TimesNewRoman"/>
          <w:sz w:val="28"/>
          <w:szCs w:val="28"/>
        </w:rPr>
        <w:t xml:space="preserve"> </w:t>
      </w:r>
    </w:p>
    <w:p w:rsidR="0049074F" w:rsidRDefault="0049074F" w:rsidP="0049074F">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Контрольная работа №1.</w:t>
      </w:r>
    </w:p>
    <w:p w:rsidR="0049074F" w:rsidRDefault="0049074F" w:rsidP="0049074F">
      <w:pPr>
        <w:autoSpaceDE w:val="0"/>
        <w:autoSpaceDN w:val="0"/>
        <w:adjustRightInd w:val="0"/>
        <w:spacing w:after="0" w:line="240" w:lineRule="auto"/>
        <w:jc w:val="both"/>
        <w:rPr>
          <w:rFonts w:ascii="TimesNewRoman" w:hAnsi="TimesNewRoman" w:cs="TimesNew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Задача 1</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На производство 4 000 электродвигателей планируется израсходовать материалов на сумму 976 тыс. р., электроэнергии на технологические цели – на сумму 80 тыс. р. Заработная плата производственных рабочих – 150 тыс. р. Общепроизводственные расходы составляют 400 тыс. р., общехозяйственные – 33 % от общепроизводственных расходов. Коммерческие расходы приняты в размере 2 % от производственной себестоимости. Отчисление на социальные нужды – 30 %.</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Определите: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 цеховую, производственную и полную себестоимость одного электродвигателя.</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2) составьте плановую калькуляцию себестоимости электродвигателей.</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Отчисления на социальные нужды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ОСН = 136 · 0,3 = 40,8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Плановая калькуляция себестоимости электродвигателей составляется в виде таблицы, исходя из рекомендуемого перечня типовых статей расходов.</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Плановая калькуляция себестоимости электродвигателей</w:t>
      </w:r>
    </w:p>
    <w:p w:rsidR="0049074F" w:rsidRPr="00734CA3" w:rsidRDefault="0049074F" w:rsidP="00DF6D7C">
      <w:pPr>
        <w:spacing w:after="0" w:line="240" w:lineRule="auto"/>
        <w:jc w:val="both"/>
        <w:rPr>
          <w:rFonts w:ascii="Times New Roman" w:hAnsi="Times New Roman" w:cs="Times New Roman"/>
          <w:sz w:val="28"/>
          <w:szCs w:val="28"/>
        </w:rPr>
      </w:pPr>
    </w:p>
    <w:p w:rsidR="0049074F"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Полная себестоимость одного электродвигателя по плану составит 450 р.</w:t>
      </w:r>
    </w:p>
    <w:p w:rsidR="0049074F" w:rsidRDefault="0049074F" w:rsidP="0049074F">
      <w:pPr>
        <w:spacing w:after="0" w:line="240" w:lineRule="auto"/>
        <w:ind w:left="-142" w:firstLine="426"/>
        <w:jc w:val="both"/>
        <w:rPr>
          <w:rFonts w:ascii="Times New Roman" w:hAnsi="Times New Roman" w:cs="Times New Roman"/>
          <w:sz w:val="28"/>
          <w:szCs w:val="28"/>
        </w:rPr>
      </w:pPr>
    </w:p>
    <w:p w:rsidR="00DF6D7C" w:rsidRPr="00734CA3" w:rsidRDefault="00DF6D7C"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Задача 2</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Планом предприятия предусмотрена выручка от реализации продукции в сумме 2 890 тыс. р. Затраты на 1 р. реализованной продукции – 0,80 р. Средняя цена реализации – 578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lastRenderedPageBreak/>
        <w:t>Определите: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 себестоимость объема реализованной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2) себестоимость единицы продукции. 76</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Себестоимость всего объема реализованной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 = 2 890 · 0,8 = 2 312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Объем реализованной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 = 2 890 000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578 = 5 000 ед.</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Себестоимость единицы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Сед = 2 312 000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5 000 = 462,4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Себестоимость единицы продукции также можно рассчитать, используя затраты на 1 р. реализованной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Сед. = 578 · 0,8 = 462,4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Задача 3</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Согласно плановой смете затрат на производство, затраты на материалы составили 2 180 тыс. р., расходы на оплату труда – 540 тыс. р., амортизационные отчисления – 135 тыс. р., отчисления на социальные нужды – 30 %, прочие расходы – 87 тыс. р., коммерческие расходы составляют 2 % от производственной себестоимости. Стоимость товарной продукции планируется в сумме 4 025 тыс. р. Средняя цена одного изделия – 805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Определите: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 производственную и полную себестоимость всего объема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2) себестоимость одного изделия;</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3) затраты на 1 р. товарной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Производственная себестоимость всей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Спр</w:t>
      </w:r>
      <w:proofErr w:type="spellEnd"/>
      <w:r w:rsidRPr="00734CA3">
        <w:rPr>
          <w:rFonts w:ascii="Times New Roman" w:hAnsi="Times New Roman" w:cs="Times New Roman"/>
          <w:sz w:val="28"/>
          <w:szCs w:val="28"/>
        </w:rPr>
        <w:t xml:space="preserve"> = 2 180 + 540 + 540 · 0,30 + 135 + 87 = 3 104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Полная себестоимость всей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Сп</w:t>
      </w:r>
      <w:proofErr w:type="spellEnd"/>
      <w:r w:rsidRPr="00734CA3">
        <w:rPr>
          <w:rFonts w:ascii="Times New Roman" w:hAnsi="Times New Roman" w:cs="Times New Roman"/>
          <w:sz w:val="28"/>
          <w:szCs w:val="28"/>
        </w:rPr>
        <w:t xml:space="preserve"> = 3 104 + 3 104 · 0,02 = 3 166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Объем выпуска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 = 4 025 000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805 = 5 000 шт.</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Полная себестоимость единицы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Сед = 3 166 080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5 000 = 633,2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Затраты на 1 р. товарной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3 166</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4 025 = 0,79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Задача 4.</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Объем производства продукции в отчетном году составил 10 000 ед. Себестоимость этой продукции – 1 850 тыс. р., в том числе постоянные </w:t>
      </w:r>
      <w:r w:rsidRPr="00734CA3">
        <w:rPr>
          <w:rFonts w:ascii="Times New Roman" w:hAnsi="Times New Roman" w:cs="Times New Roman"/>
          <w:sz w:val="28"/>
          <w:szCs w:val="28"/>
        </w:rPr>
        <w:lastRenderedPageBreak/>
        <w:t xml:space="preserve">расходы – 20 %. На планируемый год предусматривается выпуск продукции 11 500 ед. </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Определите плановую себестоимость всей продукции и единицы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1. Постоянные расходы в себестоимости </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1 850 · 0,2 = 370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2. Переменные расходы в себестоимости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1 850 – 370 = 1 480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3. Плановый процент роста объема производства</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11 500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10 000 · 100 = 115 %.</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4. Плановая себестоимость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370 + 1 480 · 1,15 = 2 072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5. Плановая себестоимость единицы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2 072 000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11 500 = 180 р.</w:t>
      </w:r>
    </w:p>
    <w:p w:rsidR="0049074F" w:rsidRDefault="0049074F" w:rsidP="0049074F">
      <w:pPr>
        <w:autoSpaceDE w:val="0"/>
        <w:autoSpaceDN w:val="0"/>
        <w:adjustRightInd w:val="0"/>
        <w:spacing w:after="0" w:line="240" w:lineRule="auto"/>
        <w:jc w:val="both"/>
        <w:rPr>
          <w:rFonts w:ascii="TimesNewRoman" w:hAnsi="TimesNewRoman" w:cs="TimesNewRoman"/>
          <w:sz w:val="28"/>
          <w:szCs w:val="28"/>
        </w:rPr>
      </w:pPr>
    </w:p>
    <w:p w:rsidR="0049074F" w:rsidRDefault="0049074F" w:rsidP="0049074F">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Контрольная работ</w:t>
      </w:r>
      <w:r w:rsidR="00DF6D7C">
        <w:rPr>
          <w:rFonts w:ascii="TimesNewRoman" w:hAnsi="TimesNewRoman" w:cs="TimesNewRoman"/>
          <w:sz w:val="28"/>
          <w:szCs w:val="28"/>
        </w:rPr>
        <w:t>а</w:t>
      </w:r>
      <w:r>
        <w:rPr>
          <w:rFonts w:ascii="TimesNewRoman" w:hAnsi="TimesNewRoman" w:cs="TimesNewRoman"/>
          <w:sz w:val="28"/>
          <w:szCs w:val="28"/>
        </w:rPr>
        <w:t xml:space="preserve"> №2.</w:t>
      </w:r>
    </w:p>
    <w:p w:rsidR="0049074F" w:rsidRDefault="0049074F" w:rsidP="0049074F">
      <w:pPr>
        <w:autoSpaceDE w:val="0"/>
        <w:autoSpaceDN w:val="0"/>
        <w:adjustRightInd w:val="0"/>
        <w:spacing w:after="0" w:line="240" w:lineRule="auto"/>
        <w:jc w:val="both"/>
        <w:rPr>
          <w:rFonts w:ascii="TimesNewRoman" w:hAnsi="TimesNewRoman" w:cs="TimesNewRoman"/>
          <w:sz w:val="28"/>
          <w:szCs w:val="28"/>
        </w:rPr>
      </w:pPr>
    </w:p>
    <w:p w:rsidR="0049074F" w:rsidRPr="00734CA3" w:rsidRDefault="0049074F" w:rsidP="0049074F">
      <w:pPr>
        <w:spacing w:after="0" w:line="240" w:lineRule="auto"/>
        <w:ind w:left="-142" w:firstLine="426"/>
        <w:jc w:val="both"/>
        <w:rPr>
          <w:rFonts w:ascii="Times New Roman" w:hAnsi="Times New Roman" w:cs="Times New Roman"/>
          <w:b/>
          <w:sz w:val="28"/>
          <w:szCs w:val="28"/>
        </w:rPr>
      </w:pPr>
      <w:r w:rsidRPr="00734CA3">
        <w:rPr>
          <w:rFonts w:ascii="Times New Roman" w:hAnsi="Times New Roman" w:cs="Times New Roman"/>
          <w:sz w:val="28"/>
          <w:szCs w:val="28"/>
        </w:rPr>
        <w:t>Задача 1</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Годовая плановая потребность предприятия в воде составляет 20 000 м3. Для подготовки ее к использованию задействованы основные фонды стоимостью 218 750 р. Среднегодовая норма амортизации – 8 %. </w:t>
      </w:r>
    </w:p>
    <w:p w:rsidR="0049074F" w:rsidRPr="00734CA3" w:rsidRDefault="0049074F" w:rsidP="0049074F">
      <w:pPr>
        <w:spacing w:after="0" w:line="240" w:lineRule="auto"/>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Затраты на 1 000 м3 воды составляют:</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химикаты и материалы              1 180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электроэнергия                           450 кВт · </w:t>
      </w:r>
      <w:proofErr w:type="gramStart"/>
      <w:r w:rsidRPr="00734CA3">
        <w:rPr>
          <w:rFonts w:ascii="Times New Roman" w:hAnsi="Times New Roman" w:cs="Times New Roman"/>
          <w:sz w:val="28"/>
          <w:szCs w:val="28"/>
        </w:rPr>
        <w:t>ч</w:t>
      </w:r>
      <w:proofErr w:type="gramEnd"/>
      <w:r w:rsidRPr="00734CA3">
        <w:rPr>
          <w:rFonts w:ascii="Times New Roman" w:hAnsi="Times New Roman" w:cs="Times New Roman"/>
          <w:sz w:val="28"/>
          <w:szCs w:val="28"/>
        </w:rPr>
        <w:t>;</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заработная плата                        624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Стоимость 1 кВт · </w:t>
      </w:r>
      <w:proofErr w:type="gramStart"/>
      <w:r w:rsidRPr="00734CA3">
        <w:rPr>
          <w:rFonts w:ascii="Times New Roman" w:hAnsi="Times New Roman" w:cs="Times New Roman"/>
          <w:sz w:val="28"/>
          <w:szCs w:val="28"/>
        </w:rPr>
        <w:t>ч</w:t>
      </w:r>
      <w:proofErr w:type="gramEnd"/>
      <w:r w:rsidRPr="00734CA3">
        <w:rPr>
          <w:rFonts w:ascii="Times New Roman" w:hAnsi="Times New Roman" w:cs="Times New Roman"/>
          <w:sz w:val="28"/>
          <w:szCs w:val="28"/>
        </w:rPr>
        <w:t xml:space="preserve"> электроэнергии планируется в размере 0,80 р. Отчисления на социальные нужды – 30 %. Общая сумма прочих расходов – 24 980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Составьте смету затрат на производство и определите производст</w:t>
      </w:r>
      <w:r>
        <w:rPr>
          <w:rFonts w:ascii="Times New Roman" w:hAnsi="Times New Roman" w:cs="Times New Roman"/>
          <w:sz w:val="28"/>
          <w:szCs w:val="28"/>
        </w:rPr>
        <w:t>венную себестоимость 1 м3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Годовые амортизационные отчисления</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Аг=</w:t>
      </w:r>
      <w:proofErr w:type="spellEnd"/>
      <w:r w:rsidRPr="00734CA3">
        <w:rPr>
          <w:rFonts w:ascii="Times New Roman" w:hAnsi="Times New Roman" w:cs="Times New Roman"/>
          <w:sz w:val="28"/>
          <w:szCs w:val="28"/>
        </w:rPr>
        <w:t xml:space="preserve"> 218 750 · 0,08 = 17 500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Амортизационные отчисления на 1 000 м3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Аед</w:t>
      </w:r>
      <w:proofErr w:type="spellEnd"/>
      <w:r w:rsidRPr="00734CA3">
        <w:rPr>
          <w:rFonts w:ascii="Times New Roman" w:hAnsi="Times New Roman" w:cs="Times New Roman"/>
          <w:sz w:val="28"/>
          <w:szCs w:val="28"/>
        </w:rPr>
        <w:t xml:space="preserve"> = 17 500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20 = 875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Отчисления на социальные нужды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ОСН = 624 · 0,30 = 187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Прочие расходы на 1 000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734CA3">
        <w:rPr>
          <w:rFonts w:ascii="Times New Roman" w:hAnsi="Times New Roman" w:cs="Times New Roman"/>
          <w:sz w:val="28"/>
          <w:szCs w:val="28"/>
        </w:rPr>
        <w:t xml:space="preserve">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Рпр</w:t>
      </w:r>
      <w:proofErr w:type="spellEnd"/>
      <w:r w:rsidRPr="00734CA3">
        <w:rPr>
          <w:rFonts w:ascii="Times New Roman" w:hAnsi="Times New Roman" w:cs="Times New Roman"/>
          <w:sz w:val="28"/>
          <w:szCs w:val="28"/>
        </w:rPr>
        <w:t xml:space="preserve"> = 24 980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20 = 1 249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Расходы электроэнергии на 1 000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734CA3">
        <w:rPr>
          <w:rFonts w:ascii="Times New Roman" w:hAnsi="Times New Roman" w:cs="Times New Roman"/>
          <w:sz w:val="28"/>
          <w:szCs w:val="28"/>
        </w:rPr>
        <w:t xml:space="preserve">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Рэ</w:t>
      </w:r>
      <w:proofErr w:type="spellEnd"/>
      <w:r w:rsidRPr="00734CA3">
        <w:rPr>
          <w:rFonts w:ascii="Times New Roman" w:hAnsi="Times New Roman" w:cs="Times New Roman"/>
          <w:sz w:val="28"/>
          <w:szCs w:val="28"/>
        </w:rPr>
        <w:t xml:space="preserve"> = 450 · 0,8 = 360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lastRenderedPageBreak/>
        <w:t>Смета затрат на подготовку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18"/>
      </w:tblGrid>
      <w:tr w:rsidR="0049074F" w:rsidRPr="00734CA3" w:rsidTr="006A6773">
        <w:tc>
          <w:tcPr>
            <w:tcW w:w="4669"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Элементы</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 xml:space="preserve">На 1 000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734CA3">
              <w:rPr>
                <w:rFonts w:ascii="Times New Roman" w:hAnsi="Times New Roman" w:cs="Times New Roman"/>
                <w:sz w:val="28"/>
                <w:szCs w:val="28"/>
              </w:rPr>
              <w:t xml:space="preserve"> воды, р.</w:t>
            </w:r>
          </w:p>
        </w:tc>
      </w:tr>
      <w:tr w:rsidR="0049074F" w:rsidRPr="00734CA3" w:rsidTr="006A6773">
        <w:tc>
          <w:tcPr>
            <w:tcW w:w="4669" w:type="dxa"/>
          </w:tcPr>
          <w:p w:rsidR="0049074F" w:rsidRPr="00734CA3" w:rsidRDefault="0049074F" w:rsidP="006A6773">
            <w:pPr>
              <w:ind w:left="-142" w:firstLine="426"/>
              <w:rPr>
                <w:rFonts w:ascii="Times New Roman" w:hAnsi="Times New Roman" w:cs="Times New Roman"/>
                <w:sz w:val="28"/>
                <w:szCs w:val="28"/>
              </w:rPr>
            </w:pPr>
            <w:r w:rsidRPr="00734CA3">
              <w:rPr>
                <w:rFonts w:ascii="Times New Roman" w:hAnsi="Times New Roman" w:cs="Times New Roman"/>
                <w:sz w:val="28"/>
                <w:szCs w:val="28"/>
              </w:rPr>
              <w:t xml:space="preserve">Материалы и химикаты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1 180</w:t>
            </w:r>
          </w:p>
        </w:tc>
      </w:tr>
      <w:tr w:rsidR="0049074F" w:rsidRPr="00734CA3" w:rsidTr="006A6773">
        <w:tc>
          <w:tcPr>
            <w:tcW w:w="4669" w:type="dxa"/>
          </w:tcPr>
          <w:p w:rsidR="0049074F" w:rsidRPr="00734CA3" w:rsidRDefault="0049074F" w:rsidP="006A6773">
            <w:pPr>
              <w:ind w:left="-142" w:firstLine="426"/>
              <w:rPr>
                <w:rFonts w:ascii="Times New Roman" w:hAnsi="Times New Roman" w:cs="Times New Roman"/>
                <w:sz w:val="28"/>
                <w:szCs w:val="28"/>
              </w:rPr>
            </w:pPr>
            <w:r w:rsidRPr="00734CA3">
              <w:rPr>
                <w:rFonts w:ascii="Times New Roman" w:hAnsi="Times New Roman" w:cs="Times New Roman"/>
                <w:sz w:val="28"/>
                <w:szCs w:val="28"/>
              </w:rPr>
              <w:t xml:space="preserve">Электроэнергия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360</w:t>
            </w:r>
          </w:p>
        </w:tc>
      </w:tr>
      <w:tr w:rsidR="0049074F" w:rsidRPr="00734CA3" w:rsidTr="006A6773">
        <w:tc>
          <w:tcPr>
            <w:tcW w:w="4669" w:type="dxa"/>
          </w:tcPr>
          <w:p w:rsidR="0049074F" w:rsidRPr="00734CA3" w:rsidRDefault="0049074F" w:rsidP="006A6773">
            <w:pPr>
              <w:ind w:left="-142" w:firstLine="426"/>
              <w:rPr>
                <w:rFonts w:ascii="Times New Roman" w:hAnsi="Times New Roman" w:cs="Times New Roman"/>
                <w:sz w:val="28"/>
                <w:szCs w:val="28"/>
              </w:rPr>
            </w:pPr>
            <w:r w:rsidRPr="00734CA3">
              <w:rPr>
                <w:rFonts w:ascii="Times New Roman" w:hAnsi="Times New Roman" w:cs="Times New Roman"/>
                <w:sz w:val="28"/>
                <w:szCs w:val="28"/>
              </w:rPr>
              <w:t xml:space="preserve">Заработная плата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624</w:t>
            </w:r>
          </w:p>
        </w:tc>
      </w:tr>
      <w:tr w:rsidR="0049074F" w:rsidRPr="00734CA3" w:rsidTr="006A6773">
        <w:tc>
          <w:tcPr>
            <w:tcW w:w="4669" w:type="dxa"/>
          </w:tcPr>
          <w:p w:rsidR="0049074F" w:rsidRPr="00734CA3" w:rsidRDefault="0049074F" w:rsidP="006A6773">
            <w:pPr>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Отчисления на социальные нужды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187</w:t>
            </w:r>
          </w:p>
        </w:tc>
      </w:tr>
      <w:tr w:rsidR="0049074F" w:rsidRPr="00734CA3" w:rsidTr="006A6773">
        <w:tc>
          <w:tcPr>
            <w:tcW w:w="4669" w:type="dxa"/>
          </w:tcPr>
          <w:p w:rsidR="0049074F" w:rsidRPr="00734CA3" w:rsidRDefault="0049074F" w:rsidP="006A6773">
            <w:pPr>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Амортизация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875</w:t>
            </w:r>
          </w:p>
        </w:tc>
      </w:tr>
      <w:tr w:rsidR="0049074F" w:rsidRPr="00734CA3" w:rsidTr="006A6773">
        <w:tc>
          <w:tcPr>
            <w:tcW w:w="4669" w:type="dxa"/>
          </w:tcPr>
          <w:p w:rsidR="0049074F" w:rsidRPr="00734CA3" w:rsidRDefault="0049074F" w:rsidP="006A6773">
            <w:pPr>
              <w:ind w:left="-142" w:firstLine="426"/>
              <w:rPr>
                <w:rFonts w:ascii="Times New Roman" w:hAnsi="Times New Roman" w:cs="Times New Roman"/>
                <w:sz w:val="28"/>
                <w:szCs w:val="28"/>
              </w:rPr>
            </w:pPr>
            <w:r w:rsidRPr="00734CA3">
              <w:rPr>
                <w:rFonts w:ascii="Times New Roman" w:hAnsi="Times New Roman" w:cs="Times New Roman"/>
                <w:sz w:val="28"/>
                <w:szCs w:val="28"/>
              </w:rPr>
              <w:t xml:space="preserve">Прочие расходы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1 249</w:t>
            </w:r>
          </w:p>
        </w:tc>
      </w:tr>
      <w:tr w:rsidR="0049074F" w:rsidRPr="00734CA3" w:rsidTr="006A6773">
        <w:tc>
          <w:tcPr>
            <w:tcW w:w="4669" w:type="dxa"/>
          </w:tcPr>
          <w:p w:rsidR="0049074F" w:rsidRPr="00734CA3" w:rsidRDefault="0049074F" w:rsidP="006A6773">
            <w:pPr>
              <w:ind w:left="-142" w:firstLine="426"/>
              <w:jc w:val="right"/>
              <w:rPr>
                <w:rFonts w:ascii="Times New Roman" w:hAnsi="Times New Roman" w:cs="Times New Roman"/>
                <w:sz w:val="28"/>
                <w:szCs w:val="28"/>
              </w:rPr>
            </w:pPr>
            <w:r w:rsidRPr="00734CA3">
              <w:rPr>
                <w:rFonts w:ascii="Times New Roman" w:hAnsi="Times New Roman" w:cs="Times New Roman"/>
                <w:sz w:val="28"/>
                <w:szCs w:val="28"/>
              </w:rPr>
              <w:t xml:space="preserve">Итого  </w:t>
            </w:r>
          </w:p>
        </w:tc>
        <w:tc>
          <w:tcPr>
            <w:tcW w:w="4618" w:type="dxa"/>
          </w:tcPr>
          <w:p w:rsidR="0049074F" w:rsidRPr="00734CA3" w:rsidRDefault="0049074F" w:rsidP="006A6773">
            <w:pPr>
              <w:ind w:left="-142" w:firstLine="426"/>
              <w:jc w:val="center"/>
              <w:rPr>
                <w:rFonts w:ascii="Times New Roman" w:hAnsi="Times New Roman" w:cs="Times New Roman"/>
                <w:sz w:val="28"/>
                <w:szCs w:val="28"/>
              </w:rPr>
            </w:pPr>
            <w:r w:rsidRPr="00734CA3">
              <w:rPr>
                <w:rFonts w:ascii="Times New Roman" w:hAnsi="Times New Roman" w:cs="Times New Roman"/>
                <w:sz w:val="28"/>
                <w:szCs w:val="28"/>
              </w:rPr>
              <w:t>4 475</w:t>
            </w:r>
          </w:p>
        </w:tc>
      </w:tr>
    </w:tbl>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 xml:space="preserve">Производственная себестоимость 1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734CA3">
        <w:rPr>
          <w:rFonts w:ascii="Times New Roman" w:hAnsi="Times New Roman" w:cs="Times New Roman"/>
          <w:sz w:val="28"/>
          <w:szCs w:val="28"/>
        </w:rPr>
        <w:t xml:space="preserve"> воды</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Сед = 4 475</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1 000 = 4,48 р.</w:t>
      </w:r>
    </w:p>
    <w:p w:rsidR="0049074F" w:rsidRDefault="0049074F" w:rsidP="0049074F">
      <w:pPr>
        <w:spacing w:after="0" w:line="240" w:lineRule="auto"/>
        <w:ind w:left="-142" w:firstLine="426"/>
        <w:jc w:val="both"/>
        <w:rPr>
          <w:rFonts w:ascii="Times New Roman" w:hAnsi="Times New Roman" w:cs="Times New Roman"/>
          <w:sz w:val="28"/>
          <w:szCs w:val="28"/>
        </w:rPr>
      </w:pPr>
    </w:p>
    <w:p w:rsidR="0049074F"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Задача 2</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gramStart"/>
      <w:r w:rsidRPr="00734CA3">
        <w:rPr>
          <w:rFonts w:ascii="Times New Roman" w:hAnsi="Times New Roman" w:cs="Times New Roman"/>
          <w:sz w:val="28"/>
          <w:szCs w:val="28"/>
        </w:rPr>
        <w:t>Плановая смета затрат на производство включает: материальные ресурсы – 3 980 тыс. р., заработная плата – 1 424 тыс. р., отчисления на социальные нужды – 507 тыс. р., амортизационные отчисления – 473 тыс. р., прочие расходы – 187 тыс. р. Коммерческие расходы планируются в размере 6 % от производственной себестоимости.</w:t>
      </w:r>
      <w:proofErr w:type="gramEnd"/>
      <w:r w:rsidRPr="00734CA3">
        <w:rPr>
          <w:rFonts w:ascii="Times New Roman" w:hAnsi="Times New Roman" w:cs="Times New Roman"/>
          <w:sz w:val="28"/>
          <w:szCs w:val="28"/>
        </w:rPr>
        <w:t xml:space="preserve"> Стоимость товарной продукции – 9 450 тыс. р. Средняя цена единицы продукции составляет 4 200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Определите плановые показатели себестоимости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Решение</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Производственная себестоимость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Спр</w:t>
      </w:r>
      <w:proofErr w:type="spellEnd"/>
      <w:r w:rsidRPr="00734CA3">
        <w:rPr>
          <w:rFonts w:ascii="Times New Roman" w:hAnsi="Times New Roman" w:cs="Times New Roman"/>
          <w:sz w:val="28"/>
          <w:szCs w:val="28"/>
        </w:rPr>
        <w:t xml:space="preserve"> = 3 980 + 1 424 + 507 + 473 + 187 = 6 571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Полная себестоимость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proofErr w:type="spellStart"/>
      <w:r w:rsidRPr="00734CA3">
        <w:rPr>
          <w:rFonts w:ascii="Times New Roman" w:hAnsi="Times New Roman" w:cs="Times New Roman"/>
          <w:sz w:val="28"/>
          <w:szCs w:val="28"/>
        </w:rPr>
        <w:t>Сп</w:t>
      </w:r>
      <w:proofErr w:type="spellEnd"/>
      <w:r w:rsidRPr="00734CA3">
        <w:rPr>
          <w:rFonts w:ascii="Times New Roman" w:hAnsi="Times New Roman" w:cs="Times New Roman"/>
          <w:sz w:val="28"/>
          <w:szCs w:val="28"/>
        </w:rPr>
        <w:t xml:space="preserve"> = 6 571 · 1,06 = 6 965 тыс. р.</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Объем производства продукции по плану</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9 450 000</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4 200 = 2 250 ед.</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Себестоимость единицы продукции</w:t>
      </w:r>
    </w:p>
    <w:p w:rsidR="0049074F" w:rsidRPr="00734CA3" w:rsidRDefault="0049074F" w:rsidP="0049074F">
      <w:pPr>
        <w:spacing w:after="0" w:line="240" w:lineRule="auto"/>
        <w:ind w:left="-142" w:firstLine="426"/>
        <w:jc w:val="both"/>
        <w:rPr>
          <w:rFonts w:ascii="Times New Roman" w:hAnsi="Times New Roman" w:cs="Times New Roman"/>
          <w:sz w:val="28"/>
          <w:szCs w:val="28"/>
        </w:rPr>
      </w:pPr>
      <w:r w:rsidRPr="00734CA3">
        <w:rPr>
          <w:rFonts w:ascii="Times New Roman" w:hAnsi="Times New Roman" w:cs="Times New Roman"/>
          <w:sz w:val="28"/>
          <w:szCs w:val="28"/>
        </w:rPr>
        <w:t>Сед = 6 965 000: 2 250 = 3 096 р.</w:t>
      </w:r>
    </w:p>
    <w:p w:rsidR="0049074F" w:rsidRDefault="0049074F" w:rsidP="0049074F">
      <w:pPr>
        <w:autoSpaceDE w:val="0"/>
        <w:autoSpaceDN w:val="0"/>
        <w:adjustRightInd w:val="0"/>
        <w:spacing w:after="0" w:line="240" w:lineRule="auto"/>
        <w:jc w:val="both"/>
        <w:rPr>
          <w:rFonts w:ascii="Times New Roman" w:hAnsi="Times New Roman" w:cs="Times New Roman"/>
          <w:sz w:val="28"/>
          <w:szCs w:val="28"/>
        </w:rPr>
      </w:pPr>
      <w:r w:rsidRPr="00734CA3">
        <w:rPr>
          <w:rFonts w:ascii="Times New Roman" w:hAnsi="Times New Roman" w:cs="Times New Roman"/>
          <w:sz w:val="28"/>
          <w:szCs w:val="28"/>
        </w:rPr>
        <w:t xml:space="preserve">Затраты на 1 р. товарной продукции  </w:t>
      </w:r>
      <w:proofErr w:type="spellStart"/>
      <w:r w:rsidRPr="00734CA3">
        <w:rPr>
          <w:rFonts w:ascii="Times New Roman" w:hAnsi="Times New Roman" w:cs="Times New Roman"/>
          <w:sz w:val="28"/>
          <w:szCs w:val="28"/>
        </w:rPr>
        <w:t>Зтп</w:t>
      </w:r>
      <w:proofErr w:type="spellEnd"/>
      <w:r w:rsidRPr="00734CA3">
        <w:rPr>
          <w:rFonts w:ascii="Times New Roman" w:hAnsi="Times New Roman" w:cs="Times New Roman"/>
          <w:sz w:val="28"/>
          <w:szCs w:val="28"/>
        </w:rPr>
        <w:t xml:space="preserve"> = 6 965</w:t>
      </w:r>
      <w:proofErr w:type="gramStart"/>
      <w:r w:rsidRPr="00734CA3">
        <w:rPr>
          <w:rFonts w:ascii="Times New Roman" w:hAnsi="Times New Roman" w:cs="Times New Roman"/>
          <w:sz w:val="28"/>
          <w:szCs w:val="28"/>
        </w:rPr>
        <w:t xml:space="preserve"> :</w:t>
      </w:r>
      <w:proofErr w:type="gramEnd"/>
      <w:r w:rsidRPr="00734CA3">
        <w:rPr>
          <w:rFonts w:ascii="Times New Roman" w:hAnsi="Times New Roman" w:cs="Times New Roman"/>
          <w:sz w:val="28"/>
          <w:szCs w:val="28"/>
        </w:rPr>
        <w:t xml:space="preserve"> 9 450 = 0,737 р.</w:t>
      </w:r>
    </w:p>
    <w:p w:rsidR="00885AE0" w:rsidRDefault="00885AE0" w:rsidP="0049074F">
      <w:pPr>
        <w:autoSpaceDE w:val="0"/>
        <w:autoSpaceDN w:val="0"/>
        <w:adjustRightInd w:val="0"/>
        <w:spacing w:after="0" w:line="240" w:lineRule="auto"/>
        <w:jc w:val="both"/>
        <w:rPr>
          <w:rFonts w:ascii="Times New Roman" w:hAnsi="Times New Roman" w:cs="Times New Roman"/>
          <w:sz w:val="28"/>
          <w:szCs w:val="28"/>
        </w:rPr>
      </w:pPr>
    </w:p>
    <w:p w:rsidR="00885AE0" w:rsidRDefault="00885AE0" w:rsidP="0049074F">
      <w:pPr>
        <w:autoSpaceDE w:val="0"/>
        <w:autoSpaceDN w:val="0"/>
        <w:adjustRightInd w:val="0"/>
        <w:spacing w:after="0" w:line="240" w:lineRule="auto"/>
        <w:jc w:val="both"/>
        <w:rPr>
          <w:rFonts w:ascii="Times New Roman" w:hAnsi="Times New Roman" w:cs="Times New Roman"/>
          <w:sz w:val="28"/>
          <w:szCs w:val="28"/>
        </w:rPr>
      </w:pPr>
    </w:p>
    <w:p w:rsidR="00885AE0" w:rsidRDefault="00885AE0" w:rsidP="0049074F">
      <w:pPr>
        <w:autoSpaceDE w:val="0"/>
        <w:autoSpaceDN w:val="0"/>
        <w:adjustRightInd w:val="0"/>
        <w:spacing w:after="0" w:line="240" w:lineRule="auto"/>
        <w:jc w:val="both"/>
        <w:rPr>
          <w:rFonts w:ascii="Times New Roman" w:hAnsi="Times New Roman" w:cs="Times New Roman"/>
          <w:sz w:val="28"/>
          <w:szCs w:val="28"/>
        </w:rPr>
      </w:pPr>
    </w:p>
    <w:p w:rsidR="00885AE0" w:rsidRPr="00AF5CF1" w:rsidRDefault="00885AE0" w:rsidP="0049074F">
      <w:pPr>
        <w:autoSpaceDE w:val="0"/>
        <w:autoSpaceDN w:val="0"/>
        <w:adjustRightInd w:val="0"/>
        <w:spacing w:after="0" w:line="240" w:lineRule="auto"/>
        <w:jc w:val="both"/>
        <w:rPr>
          <w:rFonts w:ascii="TimesNewRoman" w:hAnsi="TimesNewRoman" w:cs="TimesNew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к.э.н</w:t>
      </w:r>
      <w:proofErr w:type="spellEnd"/>
      <w:r>
        <w:rPr>
          <w:rFonts w:ascii="Times New Roman" w:hAnsi="Times New Roman" w:cs="Times New Roman"/>
          <w:sz w:val="28"/>
          <w:szCs w:val="28"/>
        </w:rPr>
        <w:t>., доцент Киреева-Каримова А.М..</w:t>
      </w:r>
    </w:p>
    <w:sectPr w:rsidR="00885AE0" w:rsidRPr="00AF5CF1" w:rsidSect="008D39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B0" w:rsidRDefault="00E262B0" w:rsidP="006A599C">
      <w:pPr>
        <w:spacing w:after="0" w:line="240" w:lineRule="auto"/>
      </w:pPr>
      <w:r>
        <w:separator/>
      </w:r>
    </w:p>
  </w:endnote>
  <w:endnote w:type="continuationSeparator" w:id="0">
    <w:p w:rsidR="00E262B0" w:rsidRDefault="00E262B0" w:rsidP="006A5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2912"/>
      <w:docPartObj>
        <w:docPartGallery w:val="Page Numbers (Bottom of Page)"/>
        <w:docPartUnique/>
      </w:docPartObj>
    </w:sdtPr>
    <w:sdtContent>
      <w:p w:rsidR="006A599C" w:rsidRDefault="00B16285">
        <w:pPr>
          <w:pStyle w:val="aa"/>
          <w:jc w:val="right"/>
        </w:pPr>
        <w:fldSimple w:instr=" PAGE   \* MERGEFORMAT ">
          <w:r w:rsidR="00617614">
            <w:rPr>
              <w:noProof/>
            </w:rPr>
            <w:t>16</w:t>
          </w:r>
        </w:fldSimple>
      </w:p>
    </w:sdtContent>
  </w:sdt>
  <w:p w:rsidR="006A599C" w:rsidRDefault="006A59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B0" w:rsidRDefault="00E262B0" w:rsidP="006A599C">
      <w:pPr>
        <w:spacing w:after="0" w:line="240" w:lineRule="auto"/>
      </w:pPr>
      <w:r>
        <w:separator/>
      </w:r>
    </w:p>
  </w:footnote>
  <w:footnote w:type="continuationSeparator" w:id="0">
    <w:p w:rsidR="00E262B0" w:rsidRDefault="00E262B0" w:rsidP="006A5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47601"/>
    <w:multiLevelType w:val="hybridMultilevel"/>
    <w:tmpl w:val="161EECB6"/>
    <w:lvl w:ilvl="0" w:tplc="75F6E228">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036E5"/>
    <w:rsid w:val="00057E56"/>
    <w:rsid w:val="001A5C9F"/>
    <w:rsid w:val="002036E5"/>
    <w:rsid w:val="003F4850"/>
    <w:rsid w:val="00442B3A"/>
    <w:rsid w:val="0049074F"/>
    <w:rsid w:val="004E572A"/>
    <w:rsid w:val="00617614"/>
    <w:rsid w:val="006A599C"/>
    <w:rsid w:val="00762D40"/>
    <w:rsid w:val="00885AE0"/>
    <w:rsid w:val="008D396B"/>
    <w:rsid w:val="008F7901"/>
    <w:rsid w:val="009352ED"/>
    <w:rsid w:val="009C2970"/>
    <w:rsid w:val="009D2AFB"/>
    <w:rsid w:val="00A25C60"/>
    <w:rsid w:val="00AF5CF1"/>
    <w:rsid w:val="00B16285"/>
    <w:rsid w:val="00B73701"/>
    <w:rsid w:val="00C06C26"/>
    <w:rsid w:val="00DC1729"/>
    <w:rsid w:val="00DF6D7C"/>
    <w:rsid w:val="00E262B0"/>
    <w:rsid w:val="00EA1835"/>
    <w:rsid w:val="00EC35CE"/>
    <w:rsid w:val="00F9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07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74F"/>
    <w:rPr>
      <w:rFonts w:ascii="Tahoma" w:hAnsi="Tahoma" w:cs="Tahoma"/>
      <w:sz w:val="16"/>
      <w:szCs w:val="16"/>
    </w:rPr>
  </w:style>
  <w:style w:type="paragraph" w:styleId="a6">
    <w:name w:val="Body Text Indent"/>
    <w:basedOn w:val="a"/>
    <w:link w:val="a7"/>
    <w:rsid w:val="00DF6D7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DF6D7C"/>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6A59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A599C"/>
  </w:style>
  <w:style w:type="paragraph" w:styleId="aa">
    <w:name w:val="footer"/>
    <w:basedOn w:val="a"/>
    <w:link w:val="ab"/>
    <w:uiPriority w:val="99"/>
    <w:unhideWhenUsed/>
    <w:rsid w:val="006A5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59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47EFF-99B6-49E5-BDAC-E3D23DF3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Мурат</cp:lastModifiedBy>
  <cp:revision>9</cp:revision>
  <dcterms:created xsi:type="dcterms:W3CDTF">2016-02-03T16:25:00Z</dcterms:created>
  <dcterms:modified xsi:type="dcterms:W3CDTF">2016-02-04T03:37:00Z</dcterms:modified>
</cp:coreProperties>
</file>