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4155"/>
        <w:gridCol w:w="1940"/>
        <w:gridCol w:w="3115"/>
        <w:gridCol w:w="8"/>
        <w:gridCol w:w="5099"/>
      </w:tblGrid>
      <w:tr w:rsidR="00767BF9" w:rsidRPr="00575A48" w:rsidTr="006015DA">
        <w:tc>
          <w:tcPr>
            <w:tcW w:w="1384" w:type="dxa"/>
            <w:vAlign w:val="center"/>
          </w:tcPr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4155" w:type="dxa"/>
            <w:vAlign w:val="center"/>
          </w:tcPr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Изображение</w:t>
            </w:r>
          </w:p>
        </w:tc>
        <w:tc>
          <w:tcPr>
            <w:tcW w:w="1940" w:type="dxa"/>
            <w:vAlign w:val="center"/>
          </w:tcPr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Расположение на небе</w:t>
            </w:r>
          </w:p>
        </w:tc>
        <w:tc>
          <w:tcPr>
            <w:tcW w:w="3123" w:type="dxa"/>
            <w:gridSpan w:val="2"/>
            <w:vAlign w:val="center"/>
          </w:tcPr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Наиболее яркие звезды</w:t>
            </w:r>
          </w:p>
        </w:tc>
        <w:tc>
          <w:tcPr>
            <w:tcW w:w="5099" w:type="dxa"/>
            <w:vAlign w:val="center"/>
          </w:tcPr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Интересные объекты</w:t>
            </w:r>
          </w:p>
        </w:tc>
      </w:tr>
      <w:tr w:rsidR="00767BF9" w:rsidRPr="00575A48" w:rsidTr="006015DA">
        <w:tc>
          <w:tcPr>
            <w:tcW w:w="1384" w:type="dxa"/>
            <w:vAlign w:val="center"/>
          </w:tcPr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Андромеда</w:t>
            </w:r>
          </w:p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i/>
                <w:sz w:val="24"/>
                <w:szCs w:val="24"/>
              </w:rPr>
              <w:t>Andromeda</w:t>
            </w:r>
          </w:p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(And)</w:t>
            </w:r>
          </w:p>
        </w:tc>
        <w:tc>
          <w:tcPr>
            <w:tcW w:w="4155" w:type="dxa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noProof/>
                <w:lang w:eastAsia="ru-RU"/>
              </w:rPr>
              <w:drawing>
                <wp:inline distT="0" distB="0" distL="0" distR="0" wp14:anchorId="113D3BE9" wp14:editId="75301103">
                  <wp:extent cx="2466975" cy="2072626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0px-Andromeda_constellation_map_ru_lite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51" b="7435"/>
                          <a:stretch/>
                        </pic:blipFill>
                        <pic:spPr bwMode="auto">
                          <a:xfrm>
                            <a:off x="0" y="0"/>
                            <a:ext cx="2458700" cy="2065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0" w:type="dxa"/>
            <w:vAlign w:val="center"/>
          </w:tcPr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Созвездие северного полушария звёздного неба</w:t>
            </w:r>
          </w:p>
        </w:tc>
        <w:tc>
          <w:tcPr>
            <w:tcW w:w="3115" w:type="dxa"/>
            <w:vAlign w:val="center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Альферац (α And) — 2,06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Мирах (β And) — 2,06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Аламак (γ And) — 2,18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</w:tc>
        <w:tc>
          <w:tcPr>
            <w:tcW w:w="5107" w:type="dxa"/>
            <w:gridSpan w:val="2"/>
            <w:vAlign w:val="center"/>
          </w:tcPr>
          <w:p w:rsidR="00767BF9" w:rsidRPr="00575A48" w:rsidRDefault="00767BF9" w:rsidP="00575A4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Спиральная галактика Туманность Андромеды (М31) со своими спутниками — карликовыми галактиками М32 и NGC 205 (M110).</w:t>
            </w:r>
          </w:p>
        </w:tc>
      </w:tr>
      <w:tr w:rsidR="00767BF9" w:rsidRPr="00575A48" w:rsidTr="006015DA">
        <w:tc>
          <w:tcPr>
            <w:tcW w:w="1384" w:type="dxa"/>
            <w:vAlign w:val="center"/>
          </w:tcPr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Близнецы</w:t>
            </w:r>
          </w:p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i/>
                <w:sz w:val="24"/>
                <w:szCs w:val="24"/>
              </w:rPr>
              <w:t>Gemini</w:t>
            </w:r>
          </w:p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(Gem)</w:t>
            </w:r>
          </w:p>
        </w:tc>
        <w:tc>
          <w:tcPr>
            <w:tcW w:w="4155" w:type="dxa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noProof/>
                <w:lang w:eastAsia="ru-RU"/>
              </w:rPr>
              <w:drawing>
                <wp:inline distT="0" distB="0" distL="0" distR="0" wp14:anchorId="45C920D0" wp14:editId="4FFC991D">
                  <wp:extent cx="2466975" cy="221750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0px-Gemini_constellation_map_ru_lite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92" b="4120"/>
                          <a:stretch/>
                        </pic:blipFill>
                        <pic:spPr bwMode="auto">
                          <a:xfrm>
                            <a:off x="0" y="0"/>
                            <a:ext cx="2458700" cy="2210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0" w:type="dxa"/>
            <w:vAlign w:val="center"/>
          </w:tcPr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Зодиакальное созвездие северного полушария неба</w:t>
            </w:r>
          </w:p>
        </w:tc>
        <w:tc>
          <w:tcPr>
            <w:tcW w:w="3115" w:type="dxa"/>
            <w:vAlign w:val="center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Поллукс(β Gem) — 1,16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Кастор(α Gem) — 1,59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Альхена(γ Gem) — 1,93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</w:tc>
        <w:tc>
          <w:tcPr>
            <w:tcW w:w="5107" w:type="dxa"/>
            <w:gridSpan w:val="2"/>
            <w:vAlign w:val="center"/>
          </w:tcPr>
          <w:p w:rsidR="00767BF9" w:rsidRPr="00575A48" w:rsidRDefault="00767BF9" w:rsidP="00575A4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Кастор — визуальная тройная система, причём оба его ярких компонента являются спектрально-двойными, а слабый — затменной двойной. Таким образом, Кастор — это скопление из шести звёзд.</w:t>
            </w:r>
          </w:p>
          <w:p w:rsidR="00575A48" w:rsidRPr="00575A48" w:rsidRDefault="00767BF9" w:rsidP="00575A4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Рассеянное скопление М 35</w:t>
            </w:r>
            <w:r w:rsidR="00575A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7BF9" w:rsidRPr="00575A48" w:rsidRDefault="00575A48" w:rsidP="00575A4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 xml:space="preserve">Планетарная </w:t>
            </w:r>
            <w:r w:rsidR="00767BF9" w:rsidRPr="00575A48">
              <w:rPr>
                <w:rFonts w:ascii="Times New Roman" w:hAnsi="Times New Roman" w:cs="Times New Roman"/>
                <w:sz w:val="24"/>
                <w:szCs w:val="24"/>
              </w:rPr>
              <w:t>туманность Эскимос, (NGC 2392), состоящая из звезды 10-й величины, окружённой яркой и однородной оболочкой.</w:t>
            </w:r>
          </w:p>
        </w:tc>
      </w:tr>
      <w:tr w:rsidR="00767BF9" w:rsidRPr="00575A48" w:rsidTr="006015DA">
        <w:tc>
          <w:tcPr>
            <w:tcW w:w="1384" w:type="dxa"/>
            <w:vAlign w:val="center"/>
          </w:tcPr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Большая Медведица</w:t>
            </w:r>
          </w:p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Ursa Major</w:t>
            </w:r>
          </w:p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(UMa)</w:t>
            </w:r>
          </w:p>
        </w:tc>
        <w:tc>
          <w:tcPr>
            <w:tcW w:w="4155" w:type="dxa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noProof/>
                <w:lang w:eastAsia="ru-RU"/>
              </w:rPr>
              <w:drawing>
                <wp:inline distT="0" distB="0" distL="0" distR="0" wp14:anchorId="3A95849C" wp14:editId="150D285F">
                  <wp:extent cx="2390775" cy="215671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0px-Ursa_Major_constellation_map_ru_lite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33"/>
                          <a:stretch/>
                        </pic:blipFill>
                        <pic:spPr bwMode="auto">
                          <a:xfrm>
                            <a:off x="0" y="0"/>
                            <a:ext cx="2391028" cy="2156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0" w:type="dxa"/>
            <w:vAlign w:val="center"/>
          </w:tcPr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Созвездие северного полушария неба</w:t>
            </w:r>
          </w:p>
        </w:tc>
        <w:tc>
          <w:tcPr>
            <w:tcW w:w="3115" w:type="dxa"/>
            <w:vAlign w:val="center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Алиот (ε UMa) — 1,76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Дубхе (α UMa) — 1,81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Бенетнаш (η UMa) — 1,86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Мицар (ζ UMa) — 2,23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Мерак (β UMa) — 2,34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Фекда (γ UMa) — 2,41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</w:tc>
        <w:tc>
          <w:tcPr>
            <w:tcW w:w="5107" w:type="dxa"/>
            <w:gridSpan w:val="2"/>
            <w:vAlign w:val="center"/>
          </w:tcPr>
          <w:p w:rsidR="00767BF9" w:rsidRPr="00575A48" w:rsidRDefault="00767BF9" w:rsidP="00575A4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Рядом с Мицаром, расположена звезда 4 величины Алькор (80 UMa). Пара звёзд Мицар и Алькор часто интерпретируется как астеризм «Конь и всадник».</w:t>
            </w:r>
          </w:p>
          <w:p w:rsidR="00767BF9" w:rsidRPr="00575A48" w:rsidRDefault="00767BF9" w:rsidP="00575A4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Сова (М 97) — одна из крупнейших планетарных туманностей.</w:t>
            </w:r>
          </w:p>
        </w:tc>
      </w:tr>
      <w:tr w:rsidR="00767BF9" w:rsidRPr="00575A48" w:rsidTr="006015DA">
        <w:tc>
          <w:tcPr>
            <w:tcW w:w="1384" w:type="dxa"/>
            <w:vAlign w:val="center"/>
          </w:tcPr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Большой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Пёс</w:t>
            </w:r>
          </w:p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Canis Major</w:t>
            </w:r>
          </w:p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(CMa)</w:t>
            </w:r>
          </w:p>
        </w:tc>
        <w:tc>
          <w:tcPr>
            <w:tcW w:w="4155" w:type="dxa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noProof/>
                <w:lang w:eastAsia="ru-RU"/>
              </w:rPr>
              <w:drawing>
                <wp:inline distT="0" distB="0" distL="0" distR="0" wp14:anchorId="29FB546B" wp14:editId="29E25A93">
                  <wp:extent cx="2514600" cy="23812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5px-Canis_major_constellation_map_ru_lite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9" b="7063"/>
                          <a:stretch/>
                        </pic:blipFill>
                        <pic:spPr bwMode="auto">
                          <a:xfrm>
                            <a:off x="0" y="0"/>
                            <a:ext cx="2516255" cy="2382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0" w:type="dxa"/>
            <w:vAlign w:val="center"/>
          </w:tcPr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Созвездие южного полушария неба</w:t>
            </w:r>
          </w:p>
        </w:tc>
        <w:tc>
          <w:tcPr>
            <w:tcW w:w="3115" w:type="dxa"/>
            <w:vAlign w:val="center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Сириус (α CMa) — -1,46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Адара (ε CMa) — 1,5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Везен (δ CMa) — 1,84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Мирцам (β CMa) — 1,98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Алудра (η CMa) — 2,45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</w:tc>
        <w:tc>
          <w:tcPr>
            <w:tcW w:w="5107" w:type="dxa"/>
            <w:gridSpan w:val="2"/>
            <w:vAlign w:val="center"/>
          </w:tcPr>
          <w:p w:rsidR="00767BF9" w:rsidRPr="00575A48" w:rsidRDefault="00767BF9" w:rsidP="00575A4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В этом созвездии находится ярчайшая звезда всего неба — Сириус (α Большого Пса).</w:t>
            </w:r>
          </w:p>
          <w:p w:rsidR="00767BF9" w:rsidRPr="00575A48" w:rsidRDefault="00767BF9" w:rsidP="00575A4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Самая большая известная на сегодняшний день звезда — гипергигант VY Большого Пса, диаметром порядка (≈ 17—19 а. е.).</w:t>
            </w:r>
          </w:p>
        </w:tc>
      </w:tr>
      <w:tr w:rsidR="00767BF9" w:rsidRPr="00575A48" w:rsidTr="006015DA">
        <w:tc>
          <w:tcPr>
            <w:tcW w:w="1384" w:type="dxa"/>
            <w:vAlign w:val="center"/>
          </w:tcPr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Весы</w:t>
            </w:r>
          </w:p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Libra</w:t>
            </w:r>
          </w:p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(Lib)</w:t>
            </w:r>
          </w:p>
        </w:tc>
        <w:tc>
          <w:tcPr>
            <w:tcW w:w="4155" w:type="dxa"/>
          </w:tcPr>
          <w:p w:rsidR="00767BF9" w:rsidRPr="00575A48" w:rsidRDefault="00767BF9" w:rsidP="000C1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noProof/>
                <w:lang w:eastAsia="ru-RU"/>
              </w:rPr>
              <w:drawing>
                <wp:inline distT="0" distB="0" distL="0" distR="0" wp14:anchorId="3F8100F6" wp14:editId="530EC332">
                  <wp:extent cx="2286000" cy="234315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5px-Libra_constellation_map_ru_lite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46" r="10112" b="4120"/>
                          <a:stretch/>
                        </pic:blipFill>
                        <pic:spPr bwMode="auto">
                          <a:xfrm>
                            <a:off x="0" y="0"/>
                            <a:ext cx="2289355" cy="2346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0" w:type="dxa"/>
            <w:vAlign w:val="center"/>
          </w:tcPr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Зодиакальное созвездие</w:t>
            </w:r>
          </w:p>
        </w:tc>
        <w:tc>
          <w:tcPr>
            <w:tcW w:w="3115" w:type="dxa"/>
            <w:vAlign w:val="center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Зубен эль Шемали (Северная клешня)</w:t>
            </w:r>
            <w:r w:rsidR="00575A48" w:rsidRPr="00575A48">
              <w:rPr>
                <w:rFonts w:ascii="Times New Roman" w:hAnsi="Times New Roman" w:cs="Times New Roman"/>
                <w:sz w:val="24"/>
                <w:szCs w:val="24"/>
              </w:rPr>
              <w:t xml:space="preserve"> (β Lib)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 — 2,61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Зубен эль Генуби</w:t>
            </w:r>
            <w:r w:rsidRPr="00575A48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 xml:space="preserve"> 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(Южная клешня) </w:t>
            </w:r>
            <w:r w:rsidR="00575A48" w:rsidRPr="00575A48">
              <w:rPr>
                <w:rFonts w:ascii="Times New Roman" w:hAnsi="Times New Roman" w:cs="Times New Roman"/>
                <w:sz w:val="24"/>
                <w:szCs w:val="24"/>
              </w:rPr>
              <w:t>(α Lib)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— 2,75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Зубен эль Акраб (Клешня скорпиона)</w:t>
            </w:r>
          </w:p>
        </w:tc>
        <w:tc>
          <w:tcPr>
            <w:tcW w:w="5107" w:type="dxa"/>
            <w:gridSpan w:val="2"/>
            <w:vAlign w:val="center"/>
          </w:tcPr>
          <w:p w:rsidR="00767BF9" w:rsidRPr="00575A48" w:rsidRDefault="00767BF9" w:rsidP="00575A4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Глизе 581 — красный карлик с четырьмя планетами, одна из них — Глизе 581 d — находится в зоне обитаемости этой звезды и относится к классу суперземель.</w:t>
            </w:r>
          </w:p>
        </w:tc>
      </w:tr>
      <w:tr w:rsidR="00767BF9" w:rsidRPr="00575A48" w:rsidTr="006015DA">
        <w:tc>
          <w:tcPr>
            <w:tcW w:w="1384" w:type="dxa"/>
            <w:vAlign w:val="center"/>
          </w:tcPr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Водолей</w:t>
            </w:r>
          </w:p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Aquarius</w:t>
            </w:r>
          </w:p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(Aqr)</w:t>
            </w:r>
          </w:p>
        </w:tc>
        <w:tc>
          <w:tcPr>
            <w:tcW w:w="4155" w:type="dxa"/>
          </w:tcPr>
          <w:p w:rsidR="00767BF9" w:rsidRPr="00575A48" w:rsidRDefault="000C17EC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9572D3" wp14:editId="2662E7E3">
                  <wp:extent cx="2505074" cy="19812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5px-Aquarius_constellation_map_ru_lite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28" b="7984"/>
                          <a:stretch/>
                        </pic:blipFill>
                        <pic:spPr bwMode="auto">
                          <a:xfrm>
                            <a:off x="0" y="0"/>
                            <a:ext cx="2501265" cy="1978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0" w:type="dxa"/>
            <w:vAlign w:val="center"/>
          </w:tcPr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Зодиакальное созвездие</w:t>
            </w:r>
          </w:p>
        </w:tc>
        <w:tc>
          <w:tcPr>
            <w:tcW w:w="3115" w:type="dxa"/>
            <w:vAlign w:val="center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2E20">
              <w:rPr>
                <w:rFonts w:ascii="Times New Roman" w:hAnsi="Times New Roman" w:cs="Times New Roman"/>
                <w:sz w:val="24"/>
                <w:szCs w:val="24"/>
              </w:rPr>
              <w:t>Садальсууд</w:t>
            </w:r>
            <w:r w:rsidR="00AD2E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(β Aqr) — 2,9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AD2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2E20">
              <w:rPr>
                <w:rFonts w:ascii="Times New Roman" w:hAnsi="Times New Roman" w:cs="Times New Roman"/>
                <w:sz w:val="24"/>
                <w:szCs w:val="24"/>
              </w:rPr>
              <w:t>Садальмелик</w:t>
            </w:r>
            <w:r w:rsidR="00AD2E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(α Aqr) — 2,96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</w:tc>
        <w:tc>
          <w:tcPr>
            <w:tcW w:w="5107" w:type="dxa"/>
            <w:gridSpan w:val="2"/>
            <w:vAlign w:val="center"/>
          </w:tcPr>
          <w:p w:rsidR="00767BF9" w:rsidRPr="00575A48" w:rsidRDefault="00AD2E20" w:rsidP="00575A4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 xml:space="preserve">Красный </w:t>
            </w:r>
            <w:r w:rsidR="00767BF9" w:rsidRPr="00575A48">
              <w:rPr>
                <w:rFonts w:ascii="Times New Roman" w:hAnsi="Times New Roman" w:cs="Times New Roman"/>
                <w:sz w:val="24"/>
                <w:szCs w:val="24"/>
              </w:rPr>
              <w:t>карлик Глизе 876 с четырьмя обнаруженными экзопланетами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67BF9" w:rsidRPr="00575A48" w:rsidTr="006015DA">
        <w:tc>
          <w:tcPr>
            <w:tcW w:w="1384" w:type="dxa"/>
            <w:vAlign w:val="center"/>
          </w:tcPr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Возничий</w:t>
            </w:r>
          </w:p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24"/>
                <w:shd w:val="clear" w:color="auto" w:fill="F9F9F9"/>
                <w:lang w:val="en-US"/>
              </w:rPr>
            </w:pPr>
            <w:r w:rsidRPr="00575A48"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24"/>
                <w:shd w:val="clear" w:color="auto" w:fill="F9F9F9"/>
              </w:rPr>
              <w:t>Auriga</w:t>
            </w:r>
          </w:p>
          <w:p w:rsidR="00767BF9" w:rsidRPr="00575A48" w:rsidRDefault="00205252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Aur)</w:t>
            </w:r>
          </w:p>
        </w:tc>
        <w:tc>
          <w:tcPr>
            <w:tcW w:w="4155" w:type="dxa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noProof/>
                <w:lang w:eastAsia="ru-RU"/>
              </w:rPr>
              <w:drawing>
                <wp:inline distT="0" distB="0" distL="0" distR="0" wp14:anchorId="10C7426D" wp14:editId="474C19A0">
                  <wp:extent cx="2581275" cy="20955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5px-Auriga_constellation_map_ru_lite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73" b="12546"/>
                          <a:stretch/>
                        </pic:blipFill>
                        <pic:spPr bwMode="auto">
                          <a:xfrm>
                            <a:off x="0" y="0"/>
                            <a:ext cx="2581275" cy="2095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0" w:type="dxa"/>
            <w:vAlign w:val="center"/>
          </w:tcPr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созвездие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северного полушария неба</w:t>
            </w:r>
          </w:p>
        </w:tc>
        <w:tc>
          <w:tcPr>
            <w:tcW w:w="3115" w:type="dxa"/>
            <w:vAlign w:val="center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2E20">
              <w:rPr>
                <w:rFonts w:ascii="Times New Roman" w:hAnsi="Times New Roman" w:cs="Times New Roman"/>
                <w:sz w:val="24"/>
                <w:szCs w:val="24"/>
              </w:rPr>
              <w:t>Капелла</w:t>
            </w:r>
            <w:r w:rsidR="002052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(α Aur) — 0,08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2E20">
              <w:rPr>
                <w:rFonts w:ascii="Times New Roman" w:hAnsi="Times New Roman" w:cs="Times New Roman"/>
                <w:sz w:val="24"/>
                <w:szCs w:val="24"/>
              </w:rPr>
              <w:t>Менкалинан</w:t>
            </w:r>
            <w:r w:rsidR="002052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(β Aur) — 1,90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θ Aur — 2,62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2E20">
              <w:rPr>
                <w:rFonts w:ascii="Times New Roman" w:hAnsi="Times New Roman" w:cs="Times New Roman"/>
                <w:sz w:val="24"/>
                <w:szCs w:val="24"/>
              </w:rPr>
              <w:t>Хассалех</w:t>
            </w:r>
            <w:r w:rsidR="002052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(ι Aur) — 2,69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AD2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2E20">
              <w:rPr>
                <w:rFonts w:ascii="Times New Roman" w:hAnsi="Times New Roman" w:cs="Times New Roman"/>
                <w:sz w:val="24"/>
                <w:szCs w:val="24"/>
              </w:rPr>
              <w:t>Аль Анз</w:t>
            </w:r>
            <w:r w:rsidR="002052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(ε Aur) — 2,99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</w:tc>
        <w:tc>
          <w:tcPr>
            <w:tcW w:w="5107" w:type="dxa"/>
            <w:gridSpan w:val="2"/>
            <w:vAlign w:val="center"/>
          </w:tcPr>
          <w:p w:rsidR="00767BF9" w:rsidRPr="00575A48" w:rsidRDefault="00767BF9" w:rsidP="00575A4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2E20">
              <w:rPr>
                <w:rFonts w:ascii="Times New Roman" w:hAnsi="Times New Roman" w:cs="Times New Roman"/>
                <w:sz w:val="24"/>
                <w:szCs w:val="24"/>
              </w:rPr>
              <w:t>Бета Возничего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 — тройная звёздная система, две звезды которой — почти идентичные звёзды-близнецы, вращающиеся друг вокруг друга с периодом в 3,96 суток на расстоянии в одну пятую часть расстояния между Солнцем и Меркурием.</w:t>
            </w:r>
          </w:p>
          <w:p w:rsidR="00767BF9" w:rsidRPr="00575A48" w:rsidRDefault="00AD2E20" w:rsidP="00AD2E20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767BF9" w:rsidRPr="00575A48">
              <w:rPr>
                <w:rFonts w:ascii="Times New Roman" w:hAnsi="Times New Roman" w:cs="Times New Roman"/>
                <w:sz w:val="24"/>
                <w:szCs w:val="24"/>
              </w:rPr>
              <w:t>ассеянны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767BF9" w:rsidRPr="00575A48">
              <w:rPr>
                <w:rFonts w:ascii="Times New Roman" w:hAnsi="Times New Roman" w:cs="Times New Roman"/>
                <w:sz w:val="24"/>
                <w:szCs w:val="24"/>
              </w:rPr>
              <w:t xml:space="preserve"> звёздны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767BF9" w:rsidRPr="00575A48">
              <w:rPr>
                <w:rFonts w:ascii="Times New Roman" w:hAnsi="Times New Roman" w:cs="Times New Roman"/>
                <w:sz w:val="24"/>
                <w:szCs w:val="24"/>
              </w:rPr>
              <w:t xml:space="preserve"> скопления </w:t>
            </w:r>
            <w:r w:rsidR="00767BF9" w:rsidRPr="00AD2E20">
              <w:rPr>
                <w:rFonts w:ascii="Times New Roman" w:hAnsi="Times New Roman" w:cs="Times New Roman"/>
                <w:sz w:val="24"/>
                <w:szCs w:val="24"/>
              </w:rPr>
              <w:t>M36</w:t>
            </w:r>
            <w:r w:rsidR="00767BF9" w:rsidRPr="00575A4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67BF9" w:rsidRPr="00AD2E20">
              <w:rPr>
                <w:rFonts w:ascii="Times New Roman" w:hAnsi="Times New Roman" w:cs="Times New Roman"/>
                <w:sz w:val="24"/>
                <w:szCs w:val="24"/>
              </w:rPr>
              <w:t>M37</w:t>
            </w:r>
            <w:r w:rsidR="00767BF9" w:rsidRPr="00575A4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767BF9" w:rsidRPr="00AD2E20">
              <w:rPr>
                <w:rFonts w:ascii="Times New Roman" w:hAnsi="Times New Roman" w:cs="Times New Roman"/>
                <w:sz w:val="24"/>
                <w:szCs w:val="24"/>
              </w:rPr>
              <w:t>M38</w:t>
            </w:r>
            <w:r w:rsidR="00767BF9" w:rsidRPr="00575A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67BF9" w:rsidRPr="00575A48" w:rsidTr="006015DA">
        <w:tc>
          <w:tcPr>
            <w:tcW w:w="1384" w:type="dxa"/>
            <w:vAlign w:val="center"/>
          </w:tcPr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Волопас</w:t>
            </w:r>
          </w:p>
          <w:p w:rsidR="00767BF9" w:rsidRDefault="00767BF9" w:rsidP="00575A48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Boötes</w:t>
            </w:r>
          </w:p>
          <w:p w:rsidR="00205252" w:rsidRPr="00575A48" w:rsidRDefault="00205252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Boo)</w:t>
            </w:r>
          </w:p>
        </w:tc>
        <w:tc>
          <w:tcPr>
            <w:tcW w:w="4155" w:type="dxa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5A48">
              <w:rPr>
                <w:noProof/>
                <w:lang w:eastAsia="ru-RU"/>
              </w:rPr>
              <w:drawing>
                <wp:inline distT="0" distB="0" distL="0" distR="0" wp14:anchorId="41633D8E" wp14:editId="173D3A8B">
                  <wp:extent cx="2581275" cy="25050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5px-Bootes_constellation_map_ru_lite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52"/>
                          <a:stretch/>
                        </pic:blipFill>
                        <pic:spPr bwMode="auto">
                          <a:xfrm>
                            <a:off x="0" y="0"/>
                            <a:ext cx="2581275" cy="250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0" w:type="dxa"/>
            <w:vAlign w:val="center"/>
          </w:tcPr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созвездие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северного полушария неба</w:t>
            </w:r>
          </w:p>
        </w:tc>
        <w:tc>
          <w:tcPr>
            <w:tcW w:w="3115" w:type="dxa"/>
            <w:vAlign w:val="center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2E20">
              <w:rPr>
                <w:rFonts w:ascii="Times New Roman" w:hAnsi="Times New Roman" w:cs="Times New Roman"/>
                <w:sz w:val="24"/>
                <w:szCs w:val="24"/>
              </w:rPr>
              <w:t>Арктур</w:t>
            </w:r>
            <w:r w:rsidR="002052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(α Boo) — −0,04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2E20">
              <w:rPr>
                <w:rFonts w:ascii="Times New Roman" w:hAnsi="Times New Roman" w:cs="Times New Roman"/>
                <w:sz w:val="24"/>
                <w:szCs w:val="24"/>
              </w:rPr>
              <w:t>Муфрид</w:t>
            </w:r>
            <w:r w:rsidR="002052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(η Boo) — 2,68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AD2E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2E20">
              <w:rPr>
                <w:rFonts w:ascii="Times New Roman" w:hAnsi="Times New Roman" w:cs="Times New Roman"/>
                <w:sz w:val="24"/>
                <w:szCs w:val="24"/>
              </w:rPr>
              <w:t>Ицар</w:t>
            </w:r>
            <w:r w:rsidR="002052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(ε Boo) — 2,70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</w:tc>
        <w:tc>
          <w:tcPr>
            <w:tcW w:w="5107" w:type="dxa"/>
            <w:gridSpan w:val="2"/>
            <w:vAlign w:val="center"/>
          </w:tcPr>
          <w:p w:rsidR="00767BF9" w:rsidRPr="00575A48" w:rsidRDefault="00767BF9" w:rsidP="00575A4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BF9" w:rsidRPr="00575A48" w:rsidTr="006015DA">
        <w:tc>
          <w:tcPr>
            <w:tcW w:w="1384" w:type="dxa"/>
            <w:vAlign w:val="center"/>
          </w:tcPr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Волосы Вероники</w:t>
            </w:r>
          </w:p>
          <w:p w:rsidR="00767BF9" w:rsidRDefault="00767BF9" w:rsidP="00575A48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Coma Berenices</w:t>
            </w:r>
          </w:p>
          <w:p w:rsidR="00205252" w:rsidRPr="00575A48" w:rsidRDefault="00205252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C17EC">
              <w:rPr>
                <w:rFonts w:ascii="Times New Roman" w:hAnsi="Times New Roman" w:cs="Times New Roman"/>
                <w:sz w:val="24"/>
                <w:szCs w:val="24"/>
              </w:rPr>
              <w:t>Com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55" w:type="dxa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5A48">
              <w:rPr>
                <w:noProof/>
                <w:lang w:eastAsia="ru-RU"/>
              </w:rPr>
              <w:drawing>
                <wp:inline distT="0" distB="0" distL="0" distR="0" wp14:anchorId="0B8CDE2B" wp14:editId="3633BBAA">
                  <wp:extent cx="2570841" cy="18859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5px-Coma_Berenices_constellation_map_ru_lite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25" b="7965"/>
                          <a:stretch/>
                        </pic:blipFill>
                        <pic:spPr bwMode="auto">
                          <a:xfrm>
                            <a:off x="0" y="0"/>
                            <a:ext cx="2573758" cy="1888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0" w:type="dxa"/>
            <w:vAlign w:val="center"/>
          </w:tcPr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созвездие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северного полушария неба</w:t>
            </w:r>
          </w:p>
        </w:tc>
        <w:tc>
          <w:tcPr>
            <w:tcW w:w="3115" w:type="dxa"/>
            <w:vAlign w:val="center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β Com — 4,26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0C1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17EC">
              <w:rPr>
                <w:rFonts w:ascii="Times New Roman" w:hAnsi="Times New Roman" w:cs="Times New Roman"/>
                <w:sz w:val="24"/>
                <w:szCs w:val="24"/>
              </w:rPr>
              <w:t>Диадема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 (α</w:t>
            </w:r>
            <w:r w:rsidR="000C17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0C17EC" w:rsidRPr="000C17EC">
              <w:rPr>
                <w:rFonts w:ascii="Times New Roman" w:hAnsi="Times New Roman" w:cs="Times New Roman"/>
                <w:sz w:val="24"/>
                <w:szCs w:val="24"/>
              </w:rPr>
              <w:t>Com</w:t>
            </w:r>
            <w:r w:rsidR="000C17E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0C17EC" w:rsidRPr="000C17EC">
              <w:rPr>
                <w:rFonts w:ascii="Times New Roman" w:hAnsi="Times New Roman" w:cs="Times New Roman"/>
                <w:sz w:val="24"/>
                <w:szCs w:val="24"/>
              </w:rPr>
              <w:t xml:space="preserve"> — 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4,32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</w:tc>
        <w:tc>
          <w:tcPr>
            <w:tcW w:w="5107" w:type="dxa"/>
            <w:gridSpan w:val="2"/>
            <w:vAlign w:val="center"/>
          </w:tcPr>
          <w:p w:rsidR="00767BF9" w:rsidRPr="00575A48" w:rsidRDefault="00767BF9" w:rsidP="00575A4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2E20">
              <w:rPr>
                <w:rFonts w:ascii="Times New Roman" w:hAnsi="Times New Roman" w:cs="Times New Roman"/>
                <w:sz w:val="24"/>
                <w:szCs w:val="24"/>
              </w:rPr>
              <w:t>Северный полюс Галактики</w:t>
            </w:r>
            <w:r w:rsidR="00AD2E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7BF9" w:rsidRPr="00575A48" w:rsidRDefault="00AD2E20" w:rsidP="00575A4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 xml:space="preserve">Очень </w:t>
            </w:r>
            <w:r w:rsidR="00767BF9" w:rsidRPr="00575A48">
              <w:rPr>
                <w:rFonts w:ascii="Times New Roman" w:hAnsi="Times New Roman" w:cs="Times New Roman"/>
                <w:sz w:val="24"/>
                <w:szCs w:val="24"/>
              </w:rPr>
              <w:t>далёкое (370 млн. световых лет) и богатое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7BF9" w:rsidRPr="00AD2E20">
              <w:rPr>
                <w:rFonts w:ascii="Times New Roman" w:hAnsi="Times New Roman" w:cs="Times New Roman"/>
                <w:sz w:val="24"/>
                <w:szCs w:val="24"/>
              </w:rPr>
              <w:t>скопление галактик Волос Вероники</w:t>
            </w:r>
            <w:r w:rsidR="00767BF9" w:rsidRPr="00575A48">
              <w:rPr>
                <w:rFonts w:ascii="Times New Roman" w:hAnsi="Times New Roman" w:cs="Times New Roman"/>
                <w:sz w:val="24"/>
                <w:szCs w:val="24"/>
              </w:rPr>
              <w:t>, за которым закрепилось название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7BF9" w:rsidRPr="00575A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Кома</w:t>
            </w:r>
            <w:r w:rsidR="00767BF9" w:rsidRPr="00575A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D2E20" w:rsidRDefault="00AD2E20" w:rsidP="00AD2E20">
            <w:pPr>
              <w:tabs>
                <w:tab w:val="num" w:pos="946"/>
              </w:tabs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767BF9" w:rsidRPr="00575A48">
              <w:rPr>
                <w:rFonts w:ascii="Times New Roman" w:hAnsi="Times New Roman" w:cs="Times New Roman"/>
                <w:sz w:val="24"/>
                <w:szCs w:val="24"/>
              </w:rPr>
              <w:t>лизкие шаровые звёздные скопления М 53 и NGC 5053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7BF9" w:rsidRPr="00575A48" w:rsidRDefault="00AD2E20" w:rsidP="00AD2E20">
            <w:pPr>
              <w:tabs>
                <w:tab w:val="num" w:pos="946"/>
              </w:tabs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767BF9" w:rsidRPr="00575A48">
              <w:rPr>
                <w:rFonts w:ascii="Times New Roman" w:hAnsi="Times New Roman" w:cs="Times New Roman"/>
                <w:sz w:val="24"/>
                <w:szCs w:val="24"/>
              </w:rPr>
              <w:t>алактик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767BF9" w:rsidRPr="00575A48">
              <w:rPr>
                <w:rFonts w:ascii="Times New Roman" w:hAnsi="Times New Roman" w:cs="Times New Roman"/>
                <w:sz w:val="24"/>
                <w:szCs w:val="24"/>
              </w:rPr>
              <w:t xml:space="preserve"> Чёрный Глаз (М 64) с огромным тёмным пылевым облаком вокруг ядра.</w:t>
            </w:r>
          </w:p>
        </w:tc>
      </w:tr>
      <w:tr w:rsidR="00767BF9" w:rsidRPr="00575A48" w:rsidTr="006015DA">
        <w:tc>
          <w:tcPr>
            <w:tcW w:w="1384" w:type="dxa"/>
            <w:vAlign w:val="center"/>
          </w:tcPr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Геркулес</w:t>
            </w:r>
          </w:p>
          <w:p w:rsidR="00767BF9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Hercules</w:t>
            </w:r>
          </w:p>
          <w:p w:rsidR="00205252" w:rsidRPr="00575A48" w:rsidRDefault="00205252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5D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(Her)</w:t>
            </w:r>
          </w:p>
        </w:tc>
        <w:tc>
          <w:tcPr>
            <w:tcW w:w="4155" w:type="dxa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5A48">
              <w:rPr>
                <w:noProof/>
                <w:lang w:eastAsia="ru-RU"/>
              </w:rPr>
              <w:drawing>
                <wp:inline distT="0" distB="0" distL="0" distR="0" wp14:anchorId="6589AA82" wp14:editId="6D5F297F">
                  <wp:extent cx="2551866" cy="282892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5px-Hercules_constellation_map_ru.svg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891" cy="2834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0" w:type="dxa"/>
            <w:vAlign w:val="center"/>
          </w:tcPr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созвездие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северного полушария неба</w:t>
            </w:r>
          </w:p>
        </w:tc>
        <w:tc>
          <w:tcPr>
            <w:tcW w:w="3115" w:type="dxa"/>
            <w:vAlign w:val="center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DCE">
              <w:rPr>
                <w:rFonts w:ascii="Times New Roman" w:hAnsi="Times New Roman" w:cs="Times New Roman"/>
                <w:sz w:val="24"/>
                <w:szCs w:val="24"/>
              </w:rPr>
              <w:t>Рас Альгети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 (α Her) —</w:t>
            </w:r>
            <w:r w:rsidRPr="000F5DCE">
              <w:rPr>
                <w:rFonts w:ascii="Times New Roman" w:hAnsi="Times New Roman" w:cs="Times New Roman"/>
                <w:sz w:val="24"/>
                <w:szCs w:val="24"/>
              </w:rPr>
              <w:t>перем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, 2,74—4,00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0F5DCE" w:rsidRDefault="00767BF9" w:rsidP="00575A4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5DCE">
              <w:rPr>
                <w:rFonts w:ascii="Times New Roman" w:hAnsi="Times New Roman" w:cs="Times New Roman"/>
                <w:sz w:val="24"/>
                <w:szCs w:val="24"/>
              </w:rPr>
              <w:t>Корнефорос</w:t>
            </w:r>
            <w:r w:rsidRPr="000F5D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(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β</w:t>
            </w:r>
            <w:r w:rsidRPr="000F5D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Her) — 2,78</w:t>
            </w:r>
            <w:r w:rsidRPr="000F5DC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m</w:t>
            </w:r>
          </w:p>
          <w:p w:rsidR="00767BF9" w:rsidRPr="000F5DCE" w:rsidRDefault="00767BF9" w:rsidP="000F5D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5DCE">
              <w:rPr>
                <w:rFonts w:ascii="Times New Roman" w:hAnsi="Times New Roman" w:cs="Times New Roman"/>
                <w:sz w:val="24"/>
                <w:szCs w:val="24"/>
              </w:rPr>
              <w:t>ζ</w:t>
            </w:r>
            <w:r w:rsidRPr="000F5D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Her — 2,81</w:t>
            </w:r>
            <w:r w:rsidRPr="000F5DC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m</w:t>
            </w:r>
          </w:p>
        </w:tc>
        <w:tc>
          <w:tcPr>
            <w:tcW w:w="5107" w:type="dxa"/>
            <w:gridSpan w:val="2"/>
            <w:vAlign w:val="center"/>
          </w:tcPr>
          <w:p w:rsidR="00767BF9" w:rsidRPr="00575A48" w:rsidRDefault="00767BF9" w:rsidP="000F5D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В созвездии Геркулеса расположена точка</w:t>
            </w:r>
            <w:r w:rsidR="000F5D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5DCE">
              <w:rPr>
                <w:rFonts w:ascii="Times New Roman" w:hAnsi="Times New Roman" w:cs="Times New Roman"/>
                <w:sz w:val="24"/>
                <w:szCs w:val="24"/>
              </w:rPr>
              <w:t>солнечного</w:t>
            </w:r>
            <w:r w:rsidR="000F5D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5DCE">
              <w:rPr>
                <w:rFonts w:ascii="Times New Roman" w:hAnsi="Times New Roman" w:cs="Times New Roman"/>
                <w:sz w:val="24"/>
                <w:szCs w:val="24"/>
              </w:rPr>
              <w:t>апекса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67BF9" w:rsidRPr="00575A48" w:rsidTr="006015DA">
        <w:tc>
          <w:tcPr>
            <w:tcW w:w="1384" w:type="dxa"/>
            <w:vAlign w:val="center"/>
          </w:tcPr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Гидра</w:t>
            </w:r>
          </w:p>
          <w:p w:rsidR="00767BF9" w:rsidRDefault="00767BF9" w:rsidP="00575A48">
            <w:pPr>
              <w:jc w:val="center"/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24"/>
                <w:shd w:val="clear" w:color="auto" w:fill="F9F9F9"/>
              </w:rPr>
            </w:pPr>
            <w:r w:rsidRPr="00575A48"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24"/>
                <w:shd w:val="clear" w:color="auto" w:fill="F9F9F9"/>
              </w:rPr>
              <w:t>Hydra</w:t>
            </w:r>
          </w:p>
          <w:p w:rsidR="00205252" w:rsidRPr="00205252" w:rsidRDefault="00205252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Cs/>
                <w:color w:val="252525"/>
                <w:sz w:val="24"/>
                <w:szCs w:val="24"/>
                <w:shd w:val="clear" w:color="auto" w:fill="F9F9F9"/>
              </w:rPr>
              <w:t>(</w:t>
            </w:r>
            <w:r w:rsidRPr="00205252">
              <w:rPr>
                <w:rFonts w:ascii="Times New Roman" w:hAnsi="Times New Roman" w:cs="Times New Roman"/>
                <w:iCs/>
                <w:color w:val="252525"/>
                <w:sz w:val="24"/>
                <w:szCs w:val="24"/>
                <w:shd w:val="clear" w:color="auto" w:fill="F9F9F9"/>
              </w:rPr>
              <w:t>Hya)</w:t>
            </w:r>
          </w:p>
        </w:tc>
        <w:tc>
          <w:tcPr>
            <w:tcW w:w="4155" w:type="dxa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5A48">
              <w:rPr>
                <w:noProof/>
                <w:lang w:eastAsia="ru-RU"/>
              </w:rPr>
              <w:drawing>
                <wp:inline distT="0" distB="0" distL="0" distR="0" wp14:anchorId="4969289A" wp14:editId="624769F2">
                  <wp:extent cx="2552700" cy="15049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5px-Hydra_constellation_map_ru_lite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000" b="16045"/>
                          <a:stretch/>
                        </pic:blipFill>
                        <pic:spPr bwMode="auto">
                          <a:xfrm>
                            <a:off x="0" y="0"/>
                            <a:ext cx="2552700" cy="150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0" w:type="dxa"/>
            <w:vAlign w:val="center"/>
          </w:tcPr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созвездие южного полушария неба</w:t>
            </w:r>
          </w:p>
        </w:tc>
        <w:tc>
          <w:tcPr>
            <w:tcW w:w="3115" w:type="dxa"/>
            <w:vAlign w:val="center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5DCE">
              <w:rPr>
                <w:rFonts w:ascii="Times New Roman" w:hAnsi="Times New Roman" w:cs="Times New Roman"/>
                <w:sz w:val="24"/>
                <w:szCs w:val="24"/>
              </w:rPr>
              <w:t>Альфард</w:t>
            </w:r>
            <w:r w:rsidR="002052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(α Hya)</w:t>
            </w:r>
            <w:r w:rsidR="009045A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— 1,98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0F5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γ Hya — 2,99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</w:tc>
        <w:tc>
          <w:tcPr>
            <w:tcW w:w="5107" w:type="dxa"/>
            <w:gridSpan w:val="2"/>
            <w:vAlign w:val="center"/>
          </w:tcPr>
          <w:p w:rsidR="000F5DCE" w:rsidRDefault="000F5DCE" w:rsidP="000F5D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767BF9" w:rsidRPr="000F5DCE">
              <w:rPr>
                <w:rFonts w:ascii="Times New Roman" w:hAnsi="Times New Roman" w:cs="Times New Roman"/>
                <w:sz w:val="24"/>
                <w:szCs w:val="24"/>
              </w:rPr>
              <w:t>ассеянное скопление M48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7BF9" w:rsidRPr="00575A48" w:rsidRDefault="000F5DCE" w:rsidP="000F5D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F5DCE">
              <w:rPr>
                <w:rFonts w:ascii="Times New Roman" w:hAnsi="Times New Roman" w:cs="Times New Roman"/>
                <w:sz w:val="24"/>
                <w:szCs w:val="24"/>
              </w:rPr>
              <w:t xml:space="preserve">Шаровое </w:t>
            </w:r>
            <w:r w:rsidR="00767BF9" w:rsidRPr="000F5DCE">
              <w:rPr>
                <w:rFonts w:ascii="Times New Roman" w:hAnsi="Times New Roman" w:cs="Times New Roman"/>
                <w:sz w:val="24"/>
                <w:szCs w:val="24"/>
              </w:rPr>
              <w:t>скопление M68</w:t>
            </w:r>
            <w:r w:rsidR="00767BF9" w:rsidRPr="00575A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67BF9" w:rsidRPr="00575A48" w:rsidTr="006015DA">
        <w:tc>
          <w:tcPr>
            <w:tcW w:w="1384" w:type="dxa"/>
            <w:vAlign w:val="center"/>
          </w:tcPr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24"/>
                <w:shd w:val="clear" w:color="auto" w:fill="F9F9F9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Гончие Псы</w:t>
            </w:r>
            <w:r w:rsidRPr="00575A48"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24"/>
                <w:shd w:val="clear" w:color="auto" w:fill="F9F9F9"/>
              </w:rPr>
              <w:t xml:space="preserve"> </w:t>
            </w:r>
          </w:p>
          <w:p w:rsidR="00767BF9" w:rsidRDefault="00767BF9" w:rsidP="00575A48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Canes Venatici</w:t>
            </w:r>
          </w:p>
          <w:p w:rsidR="000F7EB0" w:rsidRPr="00575A48" w:rsidRDefault="009045A5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045A5">
              <w:rPr>
                <w:rFonts w:ascii="Times New Roman" w:hAnsi="Times New Roman" w:cs="Times New Roman"/>
                <w:sz w:val="24"/>
                <w:szCs w:val="24"/>
              </w:rPr>
              <w:t>CVn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55" w:type="dxa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5A48">
              <w:rPr>
                <w:noProof/>
                <w:lang w:eastAsia="ru-RU"/>
              </w:rPr>
              <w:drawing>
                <wp:inline distT="0" distB="0" distL="0" distR="0" wp14:anchorId="4B0636A2" wp14:editId="486ABB65">
                  <wp:extent cx="2562225" cy="23717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5px-Canes_venatici_constellation_map_ru_lite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35"/>
                          <a:stretch/>
                        </pic:blipFill>
                        <pic:spPr bwMode="auto">
                          <a:xfrm>
                            <a:off x="0" y="0"/>
                            <a:ext cx="2562225" cy="237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0" w:type="dxa"/>
            <w:vAlign w:val="center"/>
          </w:tcPr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созвездие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северного полушария неба</w:t>
            </w:r>
          </w:p>
        </w:tc>
        <w:tc>
          <w:tcPr>
            <w:tcW w:w="3115" w:type="dxa"/>
            <w:vAlign w:val="center"/>
          </w:tcPr>
          <w:p w:rsidR="00767BF9" w:rsidRPr="00575A48" w:rsidRDefault="009045A5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5A5">
              <w:rPr>
                <w:rFonts w:ascii="Times New Roman" w:hAnsi="Times New Roman" w:cs="Times New Roman"/>
                <w:sz w:val="24"/>
                <w:szCs w:val="24"/>
              </w:rPr>
              <w:t xml:space="preserve">Сердце Карла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045A5">
              <w:rPr>
                <w:rFonts w:ascii="Times New Roman" w:hAnsi="Times New Roman" w:cs="Times New Roman"/>
                <w:sz w:val="24"/>
                <w:szCs w:val="24"/>
              </w:rPr>
              <w:t>α CVn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045A5">
              <w:rPr>
                <w:rFonts w:ascii="Times New Roman" w:hAnsi="Times New Roman" w:cs="Times New Roman"/>
                <w:sz w:val="24"/>
                <w:szCs w:val="24"/>
              </w:rPr>
              <w:t> — 2,90</w:t>
            </w:r>
            <w:r w:rsidRPr="009045A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</w:tc>
        <w:tc>
          <w:tcPr>
            <w:tcW w:w="5107" w:type="dxa"/>
            <w:gridSpan w:val="2"/>
            <w:vAlign w:val="center"/>
          </w:tcPr>
          <w:p w:rsidR="00D05236" w:rsidRDefault="00D05236" w:rsidP="00575A4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05236">
              <w:rPr>
                <w:rFonts w:ascii="Times New Roman" w:hAnsi="Times New Roman" w:cs="Times New Roman"/>
                <w:sz w:val="24"/>
                <w:szCs w:val="24"/>
              </w:rPr>
              <w:t>Первоначально название Сердце Карла было предложено в качестве названия созвездия, включавшего единственную звезду α Гончих Псов.</w:t>
            </w:r>
          </w:p>
          <w:p w:rsidR="00767BF9" w:rsidRPr="00575A48" w:rsidRDefault="00767BF9" w:rsidP="00575A4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F5DCE">
              <w:rPr>
                <w:rFonts w:ascii="Times New Roman" w:hAnsi="Times New Roman" w:cs="Times New Roman"/>
                <w:sz w:val="24"/>
                <w:szCs w:val="24"/>
              </w:rPr>
              <w:t>M51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 —</w:t>
            </w:r>
            <w:r w:rsidR="000F5D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5DCE">
              <w:rPr>
                <w:rFonts w:ascii="Times New Roman" w:hAnsi="Times New Roman" w:cs="Times New Roman"/>
                <w:sz w:val="24"/>
                <w:szCs w:val="24"/>
              </w:rPr>
              <w:t>спиральная галактика</w:t>
            </w:r>
            <w:r w:rsidR="000F5D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«Водоворот», видимая плашмя.</w:t>
            </w:r>
          </w:p>
          <w:p w:rsidR="00767BF9" w:rsidRPr="00575A48" w:rsidRDefault="00767BF9" w:rsidP="00575A4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Спиральные галактики</w:t>
            </w:r>
            <w:r w:rsidR="000F5D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5DCE">
              <w:rPr>
                <w:rFonts w:ascii="Times New Roman" w:hAnsi="Times New Roman" w:cs="Times New Roman"/>
                <w:sz w:val="24"/>
                <w:szCs w:val="24"/>
              </w:rPr>
              <w:t>M63</w:t>
            </w:r>
            <w:r w:rsidR="000F5D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«Подсолнух» и</w:t>
            </w:r>
            <w:r w:rsidR="000F5D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5DCE">
              <w:rPr>
                <w:rFonts w:ascii="Times New Roman" w:hAnsi="Times New Roman" w:cs="Times New Roman"/>
                <w:sz w:val="24"/>
                <w:szCs w:val="24"/>
              </w:rPr>
              <w:t>M94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F5D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5DCE">
              <w:rPr>
                <w:rFonts w:ascii="Times New Roman" w:hAnsi="Times New Roman" w:cs="Times New Roman"/>
                <w:sz w:val="24"/>
                <w:szCs w:val="24"/>
              </w:rPr>
              <w:t>пекулярная галактика</w:t>
            </w:r>
            <w:r w:rsidR="000F5D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5DCE">
              <w:rPr>
                <w:rFonts w:ascii="Times New Roman" w:hAnsi="Times New Roman" w:cs="Times New Roman"/>
                <w:sz w:val="24"/>
                <w:szCs w:val="24"/>
              </w:rPr>
              <w:t>M106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7BF9" w:rsidRPr="00575A48" w:rsidRDefault="00767BF9" w:rsidP="000F5D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F5DCE">
              <w:rPr>
                <w:rFonts w:ascii="Times New Roman" w:hAnsi="Times New Roman" w:cs="Times New Roman"/>
                <w:sz w:val="24"/>
                <w:szCs w:val="24"/>
              </w:rPr>
              <w:t>M3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 —</w:t>
            </w:r>
            <w:r w:rsidR="000F5D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5DCE">
              <w:rPr>
                <w:rFonts w:ascii="Times New Roman" w:hAnsi="Times New Roman" w:cs="Times New Roman"/>
                <w:sz w:val="24"/>
                <w:szCs w:val="24"/>
              </w:rPr>
              <w:t>шаровое звёздное скопление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767BF9" w:rsidRPr="00575A48" w:rsidTr="006015DA">
        <w:tc>
          <w:tcPr>
            <w:tcW w:w="1384" w:type="dxa"/>
            <w:vAlign w:val="center"/>
          </w:tcPr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Дева</w:t>
            </w:r>
          </w:p>
          <w:p w:rsidR="00767BF9" w:rsidRDefault="00767BF9" w:rsidP="00575A48">
            <w:pPr>
              <w:jc w:val="center"/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24"/>
                <w:shd w:val="clear" w:color="auto" w:fill="F9F9F9"/>
              </w:rPr>
            </w:pPr>
            <w:r w:rsidRPr="00575A48"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24"/>
                <w:shd w:val="clear" w:color="auto" w:fill="F9F9F9"/>
              </w:rPr>
              <w:t>Virgo</w:t>
            </w:r>
          </w:p>
          <w:p w:rsidR="000F7EB0" w:rsidRPr="00575A48" w:rsidRDefault="000F7EB0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Vir)</w:t>
            </w:r>
          </w:p>
        </w:tc>
        <w:tc>
          <w:tcPr>
            <w:tcW w:w="4155" w:type="dxa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5A48">
              <w:rPr>
                <w:noProof/>
                <w:lang w:eastAsia="ru-RU"/>
              </w:rPr>
              <w:drawing>
                <wp:inline distT="0" distB="0" distL="0" distR="0" wp14:anchorId="5E217BF9" wp14:editId="459DDBB2">
                  <wp:extent cx="2547856" cy="199072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5px-Virgo_constellation_map_ru_lite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387" cy="1991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0" w:type="dxa"/>
            <w:vAlign w:val="center"/>
          </w:tcPr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Экваториальное зодиакальное созвездие</w:t>
            </w:r>
          </w:p>
        </w:tc>
        <w:tc>
          <w:tcPr>
            <w:tcW w:w="3115" w:type="dxa"/>
            <w:vAlign w:val="center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EBF">
              <w:rPr>
                <w:rFonts w:ascii="Times New Roman" w:hAnsi="Times New Roman" w:cs="Times New Roman"/>
                <w:sz w:val="24"/>
                <w:szCs w:val="24"/>
              </w:rPr>
              <w:t>Спика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 (α Vir) 0,98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EBF">
              <w:rPr>
                <w:rFonts w:ascii="Times New Roman" w:hAnsi="Times New Roman" w:cs="Times New Roman"/>
                <w:sz w:val="24"/>
                <w:szCs w:val="24"/>
              </w:rPr>
              <w:t>Поррима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 (γ Vir) 2,73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B27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EBF">
              <w:rPr>
                <w:rFonts w:ascii="Times New Roman" w:hAnsi="Times New Roman" w:cs="Times New Roman"/>
                <w:sz w:val="24"/>
                <w:szCs w:val="24"/>
              </w:rPr>
              <w:t>Виндемиатрикс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(ε Vir) 2,85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</w:tc>
        <w:tc>
          <w:tcPr>
            <w:tcW w:w="5107" w:type="dxa"/>
            <w:gridSpan w:val="2"/>
            <w:vAlign w:val="center"/>
          </w:tcPr>
          <w:p w:rsidR="00B27EBF" w:rsidRDefault="00767BF9" w:rsidP="00B27EBF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 xml:space="preserve">Почти с ребра видна </w:t>
            </w:r>
            <w:r w:rsidRPr="00B27EBF">
              <w:rPr>
                <w:rFonts w:ascii="Times New Roman" w:hAnsi="Times New Roman" w:cs="Times New Roman"/>
                <w:sz w:val="24"/>
                <w:szCs w:val="24"/>
              </w:rPr>
              <w:t>галактика Сомбреро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 xml:space="preserve"> (М 104). </w:t>
            </w:r>
          </w:p>
          <w:p w:rsidR="00767BF9" w:rsidRPr="00575A48" w:rsidRDefault="00B27EBF" w:rsidP="00B27EBF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 xml:space="preserve">Ярчайший </w:t>
            </w:r>
            <w:r w:rsidR="00767BF9" w:rsidRPr="00B27EBF">
              <w:rPr>
                <w:rFonts w:ascii="Times New Roman" w:hAnsi="Times New Roman" w:cs="Times New Roman"/>
                <w:sz w:val="24"/>
                <w:szCs w:val="24"/>
              </w:rPr>
              <w:t>квазар</w:t>
            </w:r>
            <w:r w:rsidR="00767BF9" w:rsidRPr="00575A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7BF9" w:rsidRPr="00B27EBF">
              <w:rPr>
                <w:rFonts w:ascii="Times New Roman" w:hAnsi="Times New Roman" w:cs="Times New Roman"/>
                <w:sz w:val="24"/>
                <w:szCs w:val="24"/>
              </w:rPr>
              <w:t>3C 273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67BF9" w:rsidRPr="00575A48" w:rsidTr="006015DA">
        <w:tc>
          <w:tcPr>
            <w:tcW w:w="1384" w:type="dxa"/>
            <w:vAlign w:val="center"/>
          </w:tcPr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9F9F9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Дракон</w:t>
            </w:r>
          </w:p>
          <w:p w:rsidR="00767BF9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Draco</w:t>
            </w:r>
          </w:p>
          <w:p w:rsidR="000F7EB0" w:rsidRPr="00575A48" w:rsidRDefault="000F7EB0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F7EB0">
              <w:rPr>
                <w:rFonts w:ascii="Times New Roman" w:hAnsi="Times New Roman" w:cs="Times New Roman"/>
                <w:sz w:val="24"/>
                <w:szCs w:val="24"/>
              </w:rPr>
              <w:t>Dra)</w:t>
            </w:r>
          </w:p>
        </w:tc>
        <w:tc>
          <w:tcPr>
            <w:tcW w:w="4155" w:type="dxa"/>
          </w:tcPr>
          <w:p w:rsidR="00767BF9" w:rsidRPr="00575A48" w:rsidRDefault="00767BF9" w:rsidP="00B27EB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5A48">
              <w:rPr>
                <w:noProof/>
                <w:lang w:eastAsia="ru-RU"/>
              </w:rPr>
              <w:drawing>
                <wp:inline distT="0" distB="0" distL="0" distR="0" wp14:anchorId="7CA71D06" wp14:editId="3211571B">
                  <wp:extent cx="2171700" cy="2295057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5px-Draco_constellation_map_ru.svg.JP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35"/>
                          <a:stretch/>
                        </pic:blipFill>
                        <pic:spPr bwMode="auto">
                          <a:xfrm>
                            <a:off x="0" y="0"/>
                            <a:ext cx="2174265" cy="2297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0" w:type="dxa"/>
            <w:vAlign w:val="center"/>
          </w:tcPr>
          <w:p w:rsidR="00767BF9" w:rsidRPr="00575A48" w:rsidRDefault="00767BF9" w:rsidP="00B27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 xml:space="preserve">Околополярное </w:t>
            </w:r>
            <w:r w:rsidRPr="00B27EBF">
              <w:rPr>
                <w:rFonts w:ascii="Times New Roman" w:hAnsi="Times New Roman" w:cs="Times New Roman"/>
                <w:sz w:val="24"/>
                <w:szCs w:val="24"/>
              </w:rPr>
              <w:t>созвездие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7EB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еверного полушария неба</w:t>
            </w:r>
          </w:p>
        </w:tc>
        <w:tc>
          <w:tcPr>
            <w:tcW w:w="3115" w:type="dxa"/>
            <w:vAlign w:val="center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EBF">
              <w:rPr>
                <w:rFonts w:ascii="Times New Roman" w:hAnsi="Times New Roman" w:cs="Times New Roman"/>
                <w:sz w:val="24"/>
                <w:szCs w:val="24"/>
              </w:rPr>
              <w:t>Этамин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 (γ Dra) — 2.23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η Dra — 2.74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B27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EBF">
              <w:rPr>
                <w:rFonts w:ascii="Times New Roman" w:hAnsi="Times New Roman" w:cs="Times New Roman"/>
                <w:sz w:val="24"/>
                <w:szCs w:val="24"/>
              </w:rPr>
              <w:t>Растабан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 (β Dra) — 2.79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</w:tc>
        <w:tc>
          <w:tcPr>
            <w:tcW w:w="5107" w:type="dxa"/>
            <w:gridSpan w:val="2"/>
            <w:vAlign w:val="center"/>
          </w:tcPr>
          <w:p w:rsidR="00B27EBF" w:rsidRDefault="00767BF9" w:rsidP="00575A4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В созвездии Дракона, в четырёхугольнике звёзд ζ, δ, χ и ξ, находится</w:t>
            </w:r>
            <w:r w:rsidR="00B27E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7EBF">
              <w:rPr>
                <w:rFonts w:ascii="Times New Roman" w:hAnsi="Times New Roman" w:cs="Times New Roman"/>
                <w:sz w:val="24"/>
                <w:szCs w:val="24"/>
              </w:rPr>
              <w:t>северный полюс эклиптики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7BF9" w:rsidRPr="00575A48" w:rsidRDefault="00B27EBF" w:rsidP="00575A4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Зеленовато</w:t>
            </w:r>
            <w:r w:rsidR="00767BF9" w:rsidRPr="00575A48">
              <w:rPr>
                <w:rFonts w:ascii="Times New Roman" w:hAnsi="Times New Roman" w:cs="Times New Roman"/>
                <w:sz w:val="24"/>
                <w:szCs w:val="24"/>
              </w:rPr>
              <w:t>-голубая планетарная туманность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7BF9" w:rsidRPr="00B27EBF">
              <w:rPr>
                <w:rFonts w:ascii="Times New Roman" w:hAnsi="Times New Roman" w:cs="Times New Roman"/>
                <w:sz w:val="24"/>
                <w:szCs w:val="24"/>
              </w:rPr>
              <w:t>NGC 6543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7BF9" w:rsidRPr="00575A48">
              <w:rPr>
                <w:rFonts w:ascii="Times New Roman" w:hAnsi="Times New Roman" w:cs="Times New Roman"/>
                <w:sz w:val="24"/>
                <w:szCs w:val="24"/>
              </w:rPr>
              <w:t>(туманность Кошачий Глаз).</w:t>
            </w:r>
          </w:p>
          <w:p w:rsidR="00767BF9" w:rsidRPr="00575A48" w:rsidRDefault="00B27EBF" w:rsidP="00575A4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767BF9" w:rsidRPr="00575A48">
              <w:rPr>
                <w:rFonts w:ascii="Times New Roman" w:hAnsi="Times New Roman" w:cs="Times New Roman"/>
                <w:sz w:val="24"/>
                <w:szCs w:val="24"/>
              </w:rPr>
              <w:t>везда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7BF9" w:rsidRPr="00B27EBF">
              <w:rPr>
                <w:rFonts w:ascii="Times New Roman" w:hAnsi="Times New Roman" w:cs="Times New Roman"/>
                <w:sz w:val="24"/>
                <w:szCs w:val="24"/>
              </w:rPr>
              <w:t>HIP 56948</w:t>
            </w:r>
            <w:r w:rsidR="00767BF9" w:rsidRPr="00575A48">
              <w:rPr>
                <w:rFonts w:ascii="Times New Roman" w:hAnsi="Times New Roman" w:cs="Times New Roman"/>
                <w:sz w:val="24"/>
                <w:szCs w:val="24"/>
              </w:rPr>
              <w:t> — практически точная копия нашего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7BF9" w:rsidRPr="00B27EBF">
              <w:rPr>
                <w:rFonts w:ascii="Times New Roman" w:hAnsi="Times New Roman" w:cs="Times New Roman"/>
                <w:sz w:val="24"/>
                <w:szCs w:val="24"/>
              </w:rPr>
              <w:t>Солнца</w:t>
            </w:r>
            <w:r w:rsidR="00767BF9" w:rsidRPr="00575A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7BF9" w:rsidRPr="00575A48" w:rsidRDefault="00B27EBF" w:rsidP="00B27EBF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767BF9" w:rsidRPr="00575A48">
              <w:rPr>
                <w:rFonts w:ascii="Times New Roman" w:hAnsi="Times New Roman" w:cs="Times New Roman"/>
                <w:sz w:val="24"/>
                <w:szCs w:val="24"/>
              </w:rPr>
              <w:t>инзообразная галактика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7BF9" w:rsidRPr="00B27EBF">
              <w:rPr>
                <w:rFonts w:ascii="Times New Roman" w:hAnsi="Times New Roman" w:cs="Times New Roman"/>
                <w:sz w:val="24"/>
                <w:szCs w:val="24"/>
              </w:rPr>
              <w:t>NGC 5866</w:t>
            </w:r>
            <w:r w:rsidR="00767BF9" w:rsidRPr="00575A48">
              <w:rPr>
                <w:rFonts w:ascii="Times New Roman" w:hAnsi="Times New Roman" w:cs="Times New Roman"/>
                <w:sz w:val="24"/>
                <w:szCs w:val="24"/>
              </w:rPr>
              <w:t> (галактика Веретено).</w:t>
            </w:r>
          </w:p>
        </w:tc>
      </w:tr>
      <w:tr w:rsidR="00767BF9" w:rsidRPr="00575A48" w:rsidTr="006015DA">
        <w:tc>
          <w:tcPr>
            <w:tcW w:w="1384" w:type="dxa"/>
            <w:vAlign w:val="center"/>
          </w:tcPr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Змееносец</w:t>
            </w:r>
          </w:p>
          <w:p w:rsidR="00767BF9" w:rsidRDefault="00767BF9" w:rsidP="00575A48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Ophiuchus</w:t>
            </w:r>
          </w:p>
          <w:p w:rsidR="000F7EB0" w:rsidRPr="00575A48" w:rsidRDefault="000F7EB0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F7EB0">
              <w:rPr>
                <w:rFonts w:ascii="Times New Roman" w:hAnsi="Times New Roman" w:cs="Times New Roman"/>
                <w:sz w:val="24"/>
                <w:szCs w:val="24"/>
              </w:rPr>
              <w:t>Oph)</w:t>
            </w:r>
          </w:p>
        </w:tc>
        <w:tc>
          <w:tcPr>
            <w:tcW w:w="4155" w:type="dxa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noProof/>
                <w:lang w:eastAsia="ru-RU"/>
              </w:rPr>
              <w:drawing>
                <wp:inline distT="0" distB="0" distL="0" distR="0" wp14:anchorId="699203D9" wp14:editId="21AA8290">
                  <wp:extent cx="2428875" cy="242887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5px-Ophiuchus_constellation_map_ru_lite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034" cy="2433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0" w:type="dxa"/>
            <w:vAlign w:val="center"/>
          </w:tcPr>
          <w:p w:rsidR="00767BF9" w:rsidRPr="00575A48" w:rsidRDefault="006A1A05" w:rsidP="00B27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 xml:space="preserve">Большое </w:t>
            </w:r>
            <w:r w:rsidR="00767BF9" w:rsidRPr="00575A48">
              <w:rPr>
                <w:rFonts w:ascii="Times New Roman" w:hAnsi="Times New Roman" w:cs="Times New Roman"/>
                <w:sz w:val="24"/>
                <w:szCs w:val="24"/>
              </w:rPr>
              <w:t xml:space="preserve">экваториальное </w:t>
            </w:r>
            <w:r w:rsidR="00767BF9" w:rsidRPr="00B27EBF">
              <w:rPr>
                <w:rFonts w:ascii="Times New Roman" w:hAnsi="Times New Roman" w:cs="Times New Roman"/>
                <w:sz w:val="24"/>
                <w:szCs w:val="24"/>
              </w:rPr>
              <w:t>созвездие</w:t>
            </w:r>
            <w:r w:rsidR="00767BF9" w:rsidRPr="00575A48">
              <w:rPr>
                <w:rFonts w:ascii="Times New Roman" w:hAnsi="Times New Roman" w:cs="Times New Roman"/>
                <w:sz w:val="24"/>
                <w:szCs w:val="24"/>
              </w:rPr>
              <w:t xml:space="preserve">, пересекающее </w:t>
            </w:r>
            <w:r w:rsidR="00767BF9" w:rsidRPr="00B27EBF">
              <w:rPr>
                <w:rFonts w:ascii="Times New Roman" w:hAnsi="Times New Roman" w:cs="Times New Roman"/>
                <w:sz w:val="24"/>
                <w:szCs w:val="24"/>
              </w:rPr>
              <w:t>эклиптику</w:t>
            </w:r>
            <w:r w:rsidR="00767BF9" w:rsidRPr="00575A48">
              <w:rPr>
                <w:rFonts w:ascii="Times New Roman" w:hAnsi="Times New Roman" w:cs="Times New Roman"/>
                <w:sz w:val="24"/>
                <w:szCs w:val="24"/>
              </w:rPr>
              <w:t xml:space="preserve">, но не входящее в </w:t>
            </w:r>
            <w:r w:rsidR="00767BF9" w:rsidRPr="00B27EBF">
              <w:rPr>
                <w:rFonts w:ascii="Times New Roman" w:hAnsi="Times New Roman" w:cs="Times New Roman"/>
                <w:sz w:val="24"/>
                <w:szCs w:val="24"/>
              </w:rPr>
              <w:t>зодиакальный</w:t>
            </w:r>
            <w:r w:rsidR="00767BF9" w:rsidRPr="00575A48">
              <w:rPr>
                <w:rFonts w:ascii="Times New Roman" w:hAnsi="Times New Roman" w:cs="Times New Roman"/>
                <w:sz w:val="24"/>
                <w:szCs w:val="24"/>
              </w:rPr>
              <w:t xml:space="preserve"> круг</w:t>
            </w:r>
          </w:p>
        </w:tc>
        <w:tc>
          <w:tcPr>
            <w:tcW w:w="3115" w:type="dxa"/>
            <w:vAlign w:val="center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Рас Альхаге (α Oph) — 2,1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Сабик (η Oph) — 2,43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Фейт (ζ Oph) — 2,54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Йед Приор (δ Oph) — 2,73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B27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Цебальрай (β Oph) — 2,77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</w:tc>
        <w:tc>
          <w:tcPr>
            <w:tcW w:w="5107" w:type="dxa"/>
            <w:gridSpan w:val="2"/>
            <w:vAlign w:val="center"/>
          </w:tcPr>
          <w:p w:rsidR="00767BF9" w:rsidRPr="00575A48" w:rsidRDefault="00B27EBF" w:rsidP="00575A4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67BF9" w:rsidRPr="00575A48">
              <w:rPr>
                <w:rFonts w:ascii="Times New Roman" w:hAnsi="Times New Roman" w:cs="Times New Roman"/>
                <w:sz w:val="24"/>
                <w:szCs w:val="24"/>
              </w:rPr>
              <w:t xml:space="preserve"> этом созвездии вспыхнула последняя из наблюдавшихся в нашей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7BF9" w:rsidRPr="00B27EBF">
              <w:rPr>
                <w:rFonts w:ascii="Times New Roman" w:hAnsi="Times New Roman" w:cs="Times New Roman"/>
                <w:sz w:val="24"/>
                <w:szCs w:val="24"/>
              </w:rPr>
              <w:t>Галактике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7BF9" w:rsidRPr="00B27EBF">
              <w:rPr>
                <w:rFonts w:ascii="Times New Roman" w:hAnsi="Times New Roman" w:cs="Times New Roman"/>
                <w:sz w:val="24"/>
                <w:szCs w:val="24"/>
              </w:rPr>
              <w:t>сверхновых</w:t>
            </w:r>
            <w:r w:rsidR="00767BF9" w:rsidRPr="00575A48">
              <w:rPr>
                <w:rFonts w:ascii="Times New Roman" w:hAnsi="Times New Roman" w:cs="Times New Roman"/>
                <w:sz w:val="24"/>
                <w:szCs w:val="24"/>
              </w:rPr>
              <w:t>, отмеченная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7BF9" w:rsidRPr="00B27EBF">
              <w:rPr>
                <w:rFonts w:ascii="Times New Roman" w:hAnsi="Times New Roman" w:cs="Times New Roman"/>
                <w:sz w:val="24"/>
                <w:szCs w:val="24"/>
              </w:rPr>
              <w:t>И. Кеплером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7BF9" w:rsidRPr="00575A4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7BF9" w:rsidRPr="00B27EBF">
              <w:rPr>
                <w:rFonts w:ascii="Times New Roman" w:hAnsi="Times New Roman" w:cs="Times New Roman"/>
                <w:sz w:val="24"/>
                <w:szCs w:val="24"/>
              </w:rPr>
              <w:t>1604 году</w:t>
            </w:r>
            <w:r w:rsidR="00767BF9" w:rsidRPr="00575A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7BF9" w:rsidRPr="00575A48" w:rsidRDefault="00767BF9" w:rsidP="006A1A0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Летящая</w:t>
            </w:r>
            <w:r w:rsidR="00B27E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7EBF">
              <w:rPr>
                <w:rFonts w:ascii="Times New Roman" w:hAnsi="Times New Roman" w:cs="Times New Roman"/>
                <w:sz w:val="24"/>
                <w:szCs w:val="24"/>
              </w:rPr>
              <w:t>звезда Барнарда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 —</w:t>
            </w:r>
            <w:r w:rsidR="00B27E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7EBF">
              <w:rPr>
                <w:rFonts w:ascii="Times New Roman" w:hAnsi="Times New Roman" w:cs="Times New Roman"/>
                <w:sz w:val="24"/>
                <w:szCs w:val="24"/>
              </w:rPr>
              <w:t>красный карлик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A1A05">
              <w:rPr>
                <w:rFonts w:ascii="Times New Roman" w:hAnsi="Times New Roman" w:cs="Times New Roman"/>
                <w:sz w:val="24"/>
                <w:szCs w:val="24"/>
              </w:rPr>
              <w:t xml:space="preserve">ближайшая, после системы </w:t>
            </w:r>
            <w:r w:rsidR="006A1A05" w:rsidRPr="00575A48">
              <w:rPr>
                <w:rFonts w:ascii="Times New Roman" w:hAnsi="Times New Roman" w:cs="Times New Roman"/>
                <w:sz w:val="24"/>
                <w:szCs w:val="24"/>
              </w:rPr>
              <w:t>α Центавра</w:t>
            </w:r>
            <w:r w:rsidR="006A1A05">
              <w:rPr>
                <w:rFonts w:ascii="Times New Roman" w:hAnsi="Times New Roman" w:cs="Times New Roman"/>
                <w:sz w:val="24"/>
                <w:szCs w:val="24"/>
              </w:rPr>
              <w:t>, к</w:t>
            </w:r>
            <w:r w:rsidR="006A1A05" w:rsidRPr="00575A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1A05">
              <w:rPr>
                <w:rFonts w:ascii="Times New Roman" w:hAnsi="Times New Roman" w:cs="Times New Roman"/>
                <w:sz w:val="24"/>
                <w:szCs w:val="24"/>
              </w:rPr>
              <w:t>Солнцу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1A05">
              <w:rPr>
                <w:rFonts w:ascii="Times New Roman" w:hAnsi="Times New Roman" w:cs="Times New Roman"/>
                <w:sz w:val="24"/>
                <w:szCs w:val="24"/>
              </w:rPr>
              <w:t xml:space="preserve">звезда 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(5,98 св. лет)</w:t>
            </w:r>
            <w:r w:rsidR="006A1A05">
              <w:rPr>
                <w:rFonts w:ascii="Times New Roman" w:hAnsi="Times New Roman" w:cs="Times New Roman"/>
                <w:sz w:val="24"/>
                <w:szCs w:val="24"/>
              </w:rPr>
              <w:t xml:space="preserve">, обладающая самым большим собственным движением 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(10,3″/год).</w:t>
            </w:r>
          </w:p>
        </w:tc>
      </w:tr>
      <w:tr w:rsidR="00767BF9" w:rsidRPr="00575A48" w:rsidTr="006015DA">
        <w:tc>
          <w:tcPr>
            <w:tcW w:w="1384" w:type="dxa"/>
            <w:vAlign w:val="center"/>
          </w:tcPr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Змея</w:t>
            </w:r>
          </w:p>
          <w:p w:rsidR="00767BF9" w:rsidRDefault="00767BF9" w:rsidP="00575A48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Serpens</w:t>
            </w:r>
          </w:p>
          <w:p w:rsidR="000F7EB0" w:rsidRPr="00575A48" w:rsidRDefault="000F7EB0" w:rsidP="000F7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EB0">
              <w:rPr>
                <w:rFonts w:ascii="Times New Roman" w:hAnsi="Times New Roman" w:cs="Times New Roman"/>
                <w:sz w:val="24"/>
                <w:szCs w:val="24"/>
              </w:rPr>
              <w:t>(Ser)</w:t>
            </w:r>
          </w:p>
        </w:tc>
        <w:tc>
          <w:tcPr>
            <w:tcW w:w="4155" w:type="dxa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5A48">
              <w:rPr>
                <w:noProof/>
                <w:lang w:eastAsia="ru-RU"/>
              </w:rPr>
              <w:drawing>
                <wp:inline distT="0" distB="0" distL="0" distR="0" wp14:anchorId="28B9BEA7" wp14:editId="78D3D412">
                  <wp:extent cx="2552872" cy="226695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5px-Serpens_constellation_map_ru_lite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612" cy="2272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0" w:type="dxa"/>
            <w:vAlign w:val="center"/>
          </w:tcPr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 xml:space="preserve">Экваториальное </w:t>
            </w:r>
            <w:r w:rsidRPr="006A1A05">
              <w:rPr>
                <w:rFonts w:ascii="Times New Roman" w:hAnsi="Times New Roman" w:cs="Times New Roman"/>
                <w:sz w:val="24"/>
                <w:szCs w:val="24"/>
              </w:rPr>
              <w:t>созвездие</w:t>
            </w:r>
          </w:p>
        </w:tc>
        <w:tc>
          <w:tcPr>
            <w:tcW w:w="3115" w:type="dxa"/>
            <w:vAlign w:val="center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Унукэльхайя (α Ser)</w:t>
            </w:r>
            <w:r w:rsidR="000F7EB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— 2,63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</w:tc>
        <w:tc>
          <w:tcPr>
            <w:tcW w:w="5107" w:type="dxa"/>
            <w:gridSpan w:val="2"/>
            <w:vAlign w:val="center"/>
          </w:tcPr>
          <w:p w:rsidR="00767BF9" w:rsidRPr="00575A48" w:rsidRDefault="00767BF9" w:rsidP="00575A4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A1A05">
              <w:rPr>
                <w:rFonts w:ascii="Times New Roman" w:hAnsi="Times New Roman" w:cs="Times New Roman"/>
                <w:sz w:val="24"/>
                <w:szCs w:val="24"/>
              </w:rPr>
              <w:t>Секстет Сейферта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 — необычная группа взаимодействующих</w:t>
            </w:r>
            <w:r w:rsidR="006A1A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A1A05">
              <w:rPr>
                <w:rFonts w:ascii="Times New Roman" w:hAnsi="Times New Roman" w:cs="Times New Roman"/>
                <w:sz w:val="24"/>
                <w:szCs w:val="24"/>
              </w:rPr>
              <w:t>галактик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7BF9" w:rsidRPr="00575A48" w:rsidRDefault="00767BF9" w:rsidP="00575A4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A1A05">
              <w:rPr>
                <w:rFonts w:ascii="Times New Roman" w:hAnsi="Times New Roman" w:cs="Times New Roman"/>
                <w:sz w:val="24"/>
                <w:szCs w:val="24"/>
              </w:rPr>
              <w:t>Шаровое скопление М5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7BF9" w:rsidRPr="00575A48" w:rsidRDefault="00767BF9" w:rsidP="001907A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A1A05">
              <w:rPr>
                <w:rFonts w:ascii="Times New Roman" w:hAnsi="Times New Roman" w:cs="Times New Roman"/>
                <w:sz w:val="24"/>
                <w:szCs w:val="24"/>
              </w:rPr>
              <w:t>Туманность Орёл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 (М 16).</w:t>
            </w:r>
          </w:p>
        </w:tc>
      </w:tr>
      <w:tr w:rsidR="00767BF9" w:rsidRPr="00575A48" w:rsidTr="006015DA">
        <w:tc>
          <w:tcPr>
            <w:tcW w:w="1384" w:type="dxa"/>
            <w:vAlign w:val="center"/>
          </w:tcPr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Кассиопея</w:t>
            </w:r>
          </w:p>
          <w:p w:rsidR="00767BF9" w:rsidRDefault="00767BF9" w:rsidP="00575A48">
            <w:pPr>
              <w:jc w:val="center"/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24"/>
                <w:shd w:val="clear" w:color="auto" w:fill="F9F9F9"/>
              </w:rPr>
            </w:pPr>
            <w:r w:rsidRPr="00575A48"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24"/>
                <w:shd w:val="clear" w:color="auto" w:fill="F9F9F9"/>
              </w:rPr>
              <w:t>Cassiopeia</w:t>
            </w:r>
          </w:p>
          <w:p w:rsidR="000F7EB0" w:rsidRPr="00575A48" w:rsidRDefault="000F7EB0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F7EB0">
              <w:rPr>
                <w:rFonts w:ascii="Times New Roman" w:hAnsi="Times New Roman" w:cs="Times New Roman"/>
                <w:sz w:val="24"/>
                <w:szCs w:val="24"/>
              </w:rPr>
              <w:t>Cas)</w:t>
            </w:r>
          </w:p>
        </w:tc>
        <w:tc>
          <w:tcPr>
            <w:tcW w:w="4155" w:type="dxa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5A48">
              <w:rPr>
                <w:noProof/>
                <w:lang w:eastAsia="ru-RU"/>
              </w:rPr>
              <w:drawing>
                <wp:inline distT="0" distB="0" distL="0" distR="0" wp14:anchorId="260EDC42" wp14:editId="23249B6E">
                  <wp:extent cx="2552700" cy="2389232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5px-Cassiopeia_constellation_map_ru_lite.JP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4" t="3659" b="5183"/>
                          <a:stretch/>
                        </pic:blipFill>
                        <pic:spPr bwMode="auto">
                          <a:xfrm>
                            <a:off x="0" y="0"/>
                            <a:ext cx="2552700" cy="2389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0" w:type="dxa"/>
            <w:vAlign w:val="center"/>
          </w:tcPr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созвездие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северного полушария неба</w:t>
            </w:r>
          </w:p>
        </w:tc>
        <w:tc>
          <w:tcPr>
            <w:tcW w:w="3115" w:type="dxa"/>
            <w:vAlign w:val="center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7AB">
              <w:rPr>
                <w:rFonts w:ascii="Times New Roman" w:hAnsi="Times New Roman" w:cs="Times New Roman"/>
                <w:sz w:val="24"/>
                <w:szCs w:val="24"/>
              </w:rPr>
              <w:t>Шедар</w:t>
            </w:r>
            <w:r w:rsidR="000F7E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(α Cas)</w:t>
            </w:r>
            <w:r w:rsidR="001907A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— 2,24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7AB">
              <w:rPr>
                <w:rFonts w:ascii="Times New Roman" w:hAnsi="Times New Roman" w:cs="Times New Roman"/>
                <w:sz w:val="24"/>
                <w:szCs w:val="24"/>
              </w:rPr>
              <w:t>Каф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 (β Cas)</w:t>
            </w:r>
            <w:r w:rsidR="001907A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— 2,27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7AB">
              <w:rPr>
                <w:rFonts w:ascii="Times New Roman" w:hAnsi="Times New Roman" w:cs="Times New Roman"/>
                <w:sz w:val="24"/>
                <w:szCs w:val="24"/>
              </w:rPr>
              <w:t>Нави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 (γ Cas)</w:t>
            </w:r>
            <w:r w:rsidR="001907A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 w:rsidR="001907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07AB">
              <w:rPr>
                <w:rFonts w:ascii="Times New Roman" w:hAnsi="Times New Roman" w:cs="Times New Roman"/>
                <w:sz w:val="24"/>
                <w:szCs w:val="24"/>
              </w:rPr>
              <w:t>перем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, 2,47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1907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07AB">
              <w:rPr>
                <w:rFonts w:ascii="Times New Roman" w:hAnsi="Times New Roman" w:cs="Times New Roman"/>
                <w:sz w:val="24"/>
                <w:szCs w:val="24"/>
              </w:rPr>
              <w:t>Рукба</w:t>
            </w:r>
            <w:r w:rsidR="000F7E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(δ Cas)</w:t>
            </w:r>
            <w:r w:rsidR="001907A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— 2,68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</w:tc>
        <w:tc>
          <w:tcPr>
            <w:tcW w:w="5107" w:type="dxa"/>
            <w:gridSpan w:val="2"/>
            <w:vAlign w:val="center"/>
          </w:tcPr>
          <w:p w:rsidR="00767BF9" w:rsidRPr="00575A48" w:rsidRDefault="00767BF9" w:rsidP="00575A4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1907AB">
              <w:rPr>
                <w:rFonts w:ascii="Times New Roman" w:hAnsi="Times New Roman" w:cs="Times New Roman"/>
                <w:sz w:val="24"/>
                <w:szCs w:val="24"/>
              </w:rPr>
              <w:t xml:space="preserve">Звезда </w:t>
            </w:r>
            <w:r w:rsidR="00E2618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E26188" w:rsidRPr="00E26188">
              <w:rPr>
                <w:rFonts w:ascii="Times New Roman" w:hAnsi="Times New Roman" w:cs="Times New Roman"/>
                <w:sz w:val="24"/>
                <w:szCs w:val="24"/>
              </w:rPr>
              <w:t>сверхновая</w:t>
            </w:r>
            <w:r w:rsidR="00E2618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E26188" w:rsidRPr="001907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07AB">
              <w:rPr>
                <w:rFonts w:ascii="Times New Roman" w:hAnsi="Times New Roman" w:cs="Times New Roman"/>
                <w:sz w:val="24"/>
                <w:szCs w:val="24"/>
              </w:rPr>
              <w:t>Тихо Браге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. Находящийся на расстоянии около 7500 световых лет остаток сверхновой имеет диаметр почти 20 световых лет.</w:t>
            </w:r>
          </w:p>
          <w:p w:rsidR="00767BF9" w:rsidRPr="00575A48" w:rsidRDefault="00E26188" w:rsidP="00575A4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Рассеянн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="00767BF9" w:rsidRPr="00575A48">
              <w:rPr>
                <w:rFonts w:ascii="Times New Roman" w:hAnsi="Times New Roman" w:cs="Times New Roman"/>
                <w:sz w:val="24"/>
                <w:szCs w:val="24"/>
              </w:rPr>
              <w:t>звёздн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67BF9" w:rsidRPr="00575A48">
              <w:rPr>
                <w:rFonts w:ascii="Times New Roman" w:hAnsi="Times New Roman" w:cs="Times New Roman"/>
                <w:sz w:val="24"/>
                <w:szCs w:val="24"/>
              </w:rPr>
              <w:t>е скоплени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767BF9" w:rsidRPr="00575A48">
              <w:rPr>
                <w:rFonts w:ascii="Times New Roman" w:hAnsi="Times New Roman" w:cs="Times New Roman"/>
                <w:sz w:val="24"/>
                <w:szCs w:val="24"/>
              </w:rPr>
              <w:t xml:space="preserve"> M52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7BF9" w:rsidRPr="00575A48" w:rsidRDefault="00E26188" w:rsidP="00575A4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 xml:space="preserve">Карликовые </w:t>
            </w:r>
            <w:r w:rsidR="00767BF9" w:rsidRPr="00575A48">
              <w:rPr>
                <w:rFonts w:ascii="Times New Roman" w:hAnsi="Times New Roman" w:cs="Times New Roman"/>
                <w:sz w:val="24"/>
                <w:szCs w:val="24"/>
              </w:rPr>
              <w:t>эллиптические галактики NGC 147 и NGC 185 — спутники Туманности Андромеды,</w:t>
            </w:r>
          </w:p>
          <w:p w:rsidR="00767BF9" w:rsidRPr="00575A48" w:rsidRDefault="00E26188" w:rsidP="00575A4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 xml:space="preserve">Диффузная </w:t>
            </w:r>
            <w:r w:rsidR="00767BF9" w:rsidRPr="00575A48">
              <w:rPr>
                <w:rFonts w:ascii="Times New Roman" w:hAnsi="Times New Roman" w:cs="Times New Roman"/>
                <w:sz w:val="24"/>
                <w:szCs w:val="24"/>
              </w:rPr>
              <w:t>туманность NGC 281</w:t>
            </w:r>
          </w:p>
          <w:p w:rsidR="00767BF9" w:rsidRPr="00575A48" w:rsidRDefault="00E26188" w:rsidP="00575A4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 xml:space="preserve">Гигантская </w:t>
            </w:r>
            <w:r w:rsidR="00767BF9" w:rsidRPr="00575A48">
              <w:rPr>
                <w:rFonts w:ascii="Times New Roman" w:hAnsi="Times New Roman" w:cs="Times New Roman"/>
                <w:sz w:val="24"/>
                <w:szCs w:val="24"/>
              </w:rPr>
              <w:t>газовая сфера — туманность Пузырь (NGC 7635).</w:t>
            </w:r>
          </w:p>
        </w:tc>
      </w:tr>
      <w:tr w:rsidR="00767BF9" w:rsidRPr="00575A48" w:rsidTr="006015DA">
        <w:tc>
          <w:tcPr>
            <w:tcW w:w="1384" w:type="dxa"/>
            <w:vAlign w:val="center"/>
          </w:tcPr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24"/>
                <w:shd w:val="clear" w:color="auto" w:fill="F9F9F9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Козерог</w:t>
            </w:r>
          </w:p>
          <w:p w:rsidR="00767BF9" w:rsidRDefault="00767BF9" w:rsidP="00575A48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Capricornus</w:t>
            </w:r>
          </w:p>
          <w:p w:rsidR="000F7EB0" w:rsidRPr="00575A48" w:rsidRDefault="000F7EB0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F7EB0">
              <w:rPr>
                <w:rFonts w:ascii="Times New Roman" w:hAnsi="Times New Roman" w:cs="Times New Roman"/>
                <w:sz w:val="24"/>
                <w:szCs w:val="24"/>
              </w:rPr>
              <w:t>Cap)</w:t>
            </w:r>
          </w:p>
        </w:tc>
        <w:tc>
          <w:tcPr>
            <w:tcW w:w="4155" w:type="dxa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5A48">
              <w:rPr>
                <w:noProof/>
                <w:lang w:eastAsia="ru-RU"/>
              </w:rPr>
              <w:drawing>
                <wp:inline distT="0" distB="0" distL="0" distR="0" wp14:anchorId="6F5BD3D0" wp14:editId="30D9D64A">
                  <wp:extent cx="2552700" cy="195871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5px-Capricornus_constellation_map_ru_lite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8" t="18230" b="8177"/>
                          <a:stretch/>
                        </pic:blipFill>
                        <pic:spPr bwMode="auto">
                          <a:xfrm>
                            <a:off x="0" y="0"/>
                            <a:ext cx="2551151" cy="19575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0" w:type="dxa"/>
            <w:vAlign w:val="center"/>
          </w:tcPr>
          <w:p w:rsidR="00767BF9" w:rsidRPr="00575A48" w:rsidRDefault="00C24E8D" w:rsidP="00C24E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E8D">
              <w:rPr>
                <w:rFonts w:ascii="Times New Roman" w:hAnsi="Times New Roman" w:cs="Times New Roman"/>
                <w:sz w:val="24"/>
                <w:szCs w:val="24"/>
              </w:rPr>
              <w:t>Зодиакальное созвездие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7BF9" w:rsidRPr="00575A48">
              <w:rPr>
                <w:rFonts w:ascii="Times New Roman" w:hAnsi="Times New Roman" w:cs="Times New Roman"/>
                <w:sz w:val="24"/>
                <w:szCs w:val="24"/>
              </w:rPr>
              <w:t>южного полушария неба</w:t>
            </w:r>
          </w:p>
        </w:tc>
        <w:tc>
          <w:tcPr>
            <w:tcW w:w="3115" w:type="dxa"/>
            <w:vAlign w:val="center"/>
          </w:tcPr>
          <w:p w:rsidR="00767BF9" w:rsidRPr="00575A48" w:rsidRDefault="00767BF9" w:rsidP="00C24E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Денеб</w:t>
            </w:r>
            <w:r w:rsidR="00C24E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Альгиеди (δ Cap) — 2,87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</w:tc>
        <w:tc>
          <w:tcPr>
            <w:tcW w:w="5107" w:type="dxa"/>
            <w:gridSpan w:val="2"/>
            <w:vAlign w:val="center"/>
          </w:tcPr>
          <w:p w:rsidR="00C24E8D" w:rsidRDefault="00C24E8D" w:rsidP="00C24E8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 xml:space="preserve">Шаровое </w:t>
            </w:r>
            <w:r w:rsidR="00767BF9" w:rsidRPr="00575A48">
              <w:rPr>
                <w:rFonts w:ascii="Times New Roman" w:hAnsi="Times New Roman" w:cs="Times New Roman"/>
                <w:sz w:val="24"/>
                <w:szCs w:val="24"/>
              </w:rPr>
              <w:t>скопление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7BF9" w:rsidRPr="00C24E8D">
              <w:rPr>
                <w:rFonts w:ascii="Times New Roman" w:hAnsi="Times New Roman" w:cs="Times New Roman"/>
                <w:sz w:val="24"/>
                <w:szCs w:val="24"/>
              </w:rPr>
              <w:t>M30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7BF9" w:rsidRPr="00575A48">
              <w:rPr>
                <w:rFonts w:ascii="Times New Roman" w:hAnsi="Times New Roman" w:cs="Times New Roman"/>
                <w:sz w:val="24"/>
                <w:szCs w:val="24"/>
              </w:rPr>
              <w:t xml:space="preserve">с весьма плотным ядром. </w:t>
            </w:r>
          </w:p>
          <w:p w:rsidR="00767BF9" w:rsidRPr="00575A48" w:rsidRDefault="00767BF9" w:rsidP="00C24E8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Альфа Козерога — оптическая двойная звезда, состоящая из двух не связанных друг с другом звёзд, каждая из которых, в свою очередь, является физической двойной системой.</w:t>
            </w:r>
          </w:p>
        </w:tc>
      </w:tr>
      <w:tr w:rsidR="00767BF9" w:rsidRPr="00575A48" w:rsidTr="006015DA">
        <w:tc>
          <w:tcPr>
            <w:tcW w:w="1384" w:type="dxa"/>
            <w:vAlign w:val="center"/>
          </w:tcPr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Лебедь</w:t>
            </w:r>
          </w:p>
          <w:p w:rsidR="00767BF9" w:rsidRDefault="00767BF9" w:rsidP="00575A48">
            <w:pPr>
              <w:jc w:val="center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9F9F9"/>
              </w:rPr>
            </w:pPr>
            <w:r w:rsidRPr="00575A48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9F9F9"/>
              </w:rPr>
              <w:t>Cygnus</w:t>
            </w:r>
          </w:p>
          <w:p w:rsidR="000F7EB0" w:rsidRPr="00575A48" w:rsidRDefault="000F7EB0" w:rsidP="000F7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F7EB0">
              <w:rPr>
                <w:rFonts w:ascii="Times New Roman" w:hAnsi="Times New Roman" w:cs="Times New Roman"/>
                <w:sz w:val="24"/>
                <w:szCs w:val="24"/>
              </w:rPr>
              <w:t>Cyg)</w:t>
            </w:r>
          </w:p>
        </w:tc>
        <w:tc>
          <w:tcPr>
            <w:tcW w:w="4155" w:type="dxa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5A48">
              <w:rPr>
                <w:noProof/>
                <w:lang w:eastAsia="ru-RU"/>
              </w:rPr>
              <w:drawing>
                <wp:inline distT="0" distB="0" distL="0" distR="0" wp14:anchorId="680500C2" wp14:editId="22FB13CE">
                  <wp:extent cx="2563956" cy="223837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5px-Cygnus_constellation_map_ru_lite.JP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62" b="7936"/>
                          <a:stretch/>
                        </pic:blipFill>
                        <pic:spPr bwMode="auto">
                          <a:xfrm>
                            <a:off x="0" y="0"/>
                            <a:ext cx="2566331" cy="2240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0" w:type="dxa"/>
            <w:vAlign w:val="center"/>
          </w:tcPr>
          <w:p w:rsidR="00767BF9" w:rsidRPr="00575A48" w:rsidRDefault="00C24E8D" w:rsidP="00C24E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E8D">
              <w:rPr>
                <w:rFonts w:ascii="Times New Roman" w:hAnsi="Times New Roman" w:cs="Times New Roman"/>
                <w:sz w:val="24"/>
                <w:szCs w:val="24"/>
              </w:rPr>
              <w:t>Созвездие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7BF9" w:rsidRPr="00575A48">
              <w:rPr>
                <w:rFonts w:ascii="Times New Roman" w:hAnsi="Times New Roman" w:cs="Times New Roman"/>
                <w:sz w:val="24"/>
                <w:szCs w:val="24"/>
              </w:rPr>
              <w:t>северного полушария звёздного неба</w:t>
            </w:r>
          </w:p>
        </w:tc>
        <w:tc>
          <w:tcPr>
            <w:tcW w:w="3115" w:type="dxa"/>
            <w:vAlign w:val="center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E8D">
              <w:rPr>
                <w:rFonts w:ascii="Times New Roman" w:hAnsi="Times New Roman" w:cs="Times New Roman"/>
                <w:sz w:val="24"/>
                <w:szCs w:val="24"/>
              </w:rPr>
              <w:t>Денеб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 (α Cyg) — 1,25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E8D">
              <w:rPr>
                <w:rFonts w:ascii="Times New Roman" w:hAnsi="Times New Roman" w:cs="Times New Roman"/>
                <w:sz w:val="24"/>
                <w:szCs w:val="24"/>
              </w:rPr>
              <w:t>Садр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 (γ Cyg) — 2,23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5DA">
              <w:rPr>
                <w:rFonts w:ascii="Times New Roman" w:hAnsi="Times New Roman" w:cs="Times New Roman"/>
                <w:sz w:val="24"/>
                <w:szCs w:val="24"/>
              </w:rPr>
              <w:t>Гиенах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 (ε Cyg) — 2,48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C24E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δ Cyg — 2,87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</w:tc>
        <w:tc>
          <w:tcPr>
            <w:tcW w:w="5107" w:type="dxa"/>
            <w:gridSpan w:val="2"/>
            <w:vAlign w:val="center"/>
          </w:tcPr>
          <w:p w:rsidR="00767BF9" w:rsidRPr="00575A48" w:rsidRDefault="00767BF9" w:rsidP="00575A4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0F7EB0">
              <w:rPr>
                <w:rFonts w:ascii="Times New Roman" w:hAnsi="Times New Roman" w:cs="Times New Roman"/>
                <w:sz w:val="24"/>
                <w:szCs w:val="24"/>
              </w:rPr>
              <w:t>Денеб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 —</w:t>
            </w:r>
            <w:r w:rsidR="006015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белый</w:t>
            </w:r>
            <w:r w:rsidR="006015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15DA">
              <w:rPr>
                <w:rFonts w:ascii="Times New Roman" w:hAnsi="Times New Roman" w:cs="Times New Roman"/>
                <w:sz w:val="24"/>
                <w:szCs w:val="24"/>
              </w:rPr>
              <w:t>сверхгигант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. Одна из вершин</w:t>
            </w:r>
            <w:r w:rsidR="006015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15DA">
              <w:rPr>
                <w:rFonts w:ascii="Times New Roman" w:hAnsi="Times New Roman" w:cs="Times New Roman"/>
                <w:sz w:val="24"/>
                <w:szCs w:val="24"/>
              </w:rPr>
              <w:t>Летнего треугольника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7BF9" w:rsidRPr="00575A48" w:rsidRDefault="00767BF9" w:rsidP="00575A4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NGC 7000</w:t>
            </w:r>
            <w:r w:rsidR="006015D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— туманность Северная Америка</w:t>
            </w:r>
            <w:r w:rsidR="00601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7BF9" w:rsidRPr="00575A48" w:rsidRDefault="00767BF9" w:rsidP="00575A4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IC 5070</w:t>
            </w:r>
            <w:r w:rsidR="006015D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— туманность Пеликан</w:t>
            </w:r>
            <w:r w:rsidR="00601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7BF9" w:rsidRPr="00575A48" w:rsidRDefault="00767BF9" w:rsidP="00575A4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Северный Угольный Мешок</w:t>
            </w:r>
            <w:r w:rsidR="00601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7BF9" w:rsidRPr="00575A48" w:rsidRDefault="00767BF9" w:rsidP="00575A4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M39 — рассеяное звёздное скопление</w:t>
            </w:r>
            <w:r w:rsidR="00601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7BF9" w:rsidRPr="00575A48" w:rsidRDefault="00767BF9" w:rsidP="00575A4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Галактика Фейерверк (NGC 6946) — галактика-рекордсмен по числу зарегистрированных вспышек сверхновых (9 штук)</w:t>
            </w:r>
            <w:r w:rsidR="00601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7BF9" w:rsidRPr="00575A48" w:rsidRDefault="00767BF9" w:rsidP="006015D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Туманност</w:t>
            </w:r>
            <w:r w:rsidR="006015DA">
              <w:rPr>
                <w:rFonts w:ascii="Times New Roman" w:hAnsi="Times New Roman" w:cs="Times New Roman"/>
                <w:sz w:val="24"/>
                <w:szCs w:val="24"/>
              </w:rPr>
              <w:t>и: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 xml:space="preserve"> Полумесяц</w:t>
            </w:r>
            <w:r w:rsidR="006015D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«Ведьмина метла»</w:t>
            </w:r>
            <w:r w:rsidR="006015D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Вуаль</w:t>
            </w:r>
            <w:r w:rsidR="006015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67BF9" w:rsidRPr="00575A48" w:rsidTr="006015DA">
        <w:tc>
          <w:tcPr>
            <w:tcW w:w="1384" w:type="dxa"/>
            <w:vAlign w:val="center"/>
          </w:tcPr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Лев</w:t>
            </w:r>
          </w:p>
          <w:p w:rsidR="00767BF9" w:rsidRDefault="00767BF9" w:rsidP="00575A48">
            <w:pPr>
              <w:jc w:val="center"/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24"/>
                <w:shd w:val="clear" w:color="auto" w:fill="F9F9F9"/>
              </w:rPr>
            </w:pPr>
            <w:r w:rsidRPr="00575A48"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24"/>
                <w:shd w:val="clear" w:color="auto" w:fill="F9F9F9"/>
              </w:rPr>
              <w:t>Leo</w:t>
            </w:r>
          </w:p>
          <w:p w:rsidR="000F7EB0" w:rsidRPr="00575A48" w:rsidRDefault="000F7EB0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Leo)</w:t>
            </w:r>
          </w:p>
        </w:tc>
        <w:tc>
          <w:tcPr>
            <w:tcW w:w="4155" w:type="dxa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5A48">
              <w:rPr>
                <w:noProof/>
                <w:lang w:eastAsia="ru-RU"/>
              </w:rPr>
              <w:drawing>
                <wp:inline distT="0" distB="0" distL="0" distR="0" wp14:anchorId="153BE784" wp14:editId="362D6947">
                  <wp:extent cx="2562225" cy="23050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5px-Leo_constellation_map_ru_lite.JP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32" b="5205"/>
                          <a:stretch/>
                        </pic:blipFill>
                        <pic:spPr bwMode="auto">
                          <a:xfrm>
                            <a:off x="0" y="0"/>
                            <a:ext cx="2564478" cy="2307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0" w:type="dxa"/>
            <w:vAlign w:val="center"/>
          </w:tcPr>
          <w:p w:rsidR="00767BF9" w:rsidRPr="00575A48" w:rsidRDefault="006015DA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5DA">
              <w:rPr>
                <w:rFonts w:ascii="Times New Roman" w:hAnsi="Times New Roman" w:cs="Times New Roman"/>
                <w:sz w:val="24"/>
                <w:szCs w:val="24"/>
              </w:rPr>
              <w:t xml:space="preserve">Зодиакальное </w:t>
            </w:r>
            <w:r w:rsidR="00767BF9" w:rsidRPr="006015DA">
              <w:rPr>
                <w:rFonts w:ascii="Times New Roman" w:hAnsi="Times New Roman" w:cs="Times New Roman"/>
                <w:sz w:val="24"/>
                <w:szCs w:val="24"/>
              </w:rPr>
              <w:t>созвездие</w:t>
            </w:r>
            <w:r w:rsidR="00767BF9" w:rsidRPr="00575A48">
              <w:rPr>
                <w:rFonts w:ascii="Times New Roman" w:hAnsi="Times New Roman" w:cs="Times New Roman"/>
                <w:sz w:val="24"/>
                <w:szCs w:val="24"/>
              </w:rPr>
              <w:t xml:space="preserve"> северного полушария неба</w:t>
            </w:r>
          </w:p>
        </w:tc>
        <w:tc>
          <w:tcPr>
            <w:tcW w:w="3115" w:type="dxa"/>
            <w:vAlign w:val="center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5DA">
              <w:rPr>
                <w:rFonts w:ascii="Times New Roman" w:hAnsi="Times New Roman" w:cs="Times New Roman"/>
                <w:sz w:val="24"/>
                <w:szCs w:val="24"/>
              </w:rPr>
              <w:t>Регул</w:t>
            </w:r>
            <w:r w:rsidR="000F7E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(α Leo) — 1,36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5DA">
              <w:rPr>
                <w:rFonts w:ascii="Times New Roman" w:hAnsi="Times New Roman" w:cs="Times New Roman"/>
                <w:sz w:val="24"/>
                <w:szCs w:val="24"/>
              </w:rPr>
              <w:t>Альгиеба</w:t>
            </w:r>
            <w:r w:rsidR="000F7E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(γ Leo) — 2,01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5DA">
              <w:rPr>
                <w:rFonts w:ascii="Times New Roman" w:hAnsi="Times New Roman" w:cs="Times New Roman"/>
                <w:sz w:val="24"/>
                <w:szCs w:val="24"/>
              </w:rPr>
              <w:t>Денебола</w:t>
            </w:r>
            <w:r w:rsidR="000F7E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(β Leo) — 2,14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5DA">
              <w:rPr>
                <w:rFonts w:ascii="Times New Roman" w:hAnsi="Times New Roman" w:cs="Times New Roman"/>
                <w:sz w:val="24"/>
                <w:szCs w:val="24"/>
              </w:rPr>
              <w:t>Зосма</w:t>
            </w:r>
            <w:r w:rsidR="000F7E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(δ Leo) — 2,56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6015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Альгенуби (ε Leo) — 2,97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</w:tc>
        <w:tc>
          <w:tcPr>
            <w:tcW w:w="5107" w:type="dxa"/>
            <w:gridSpan w:val="2"/>
            <w:vAlign w:val="center"/>
          </w:tcPr>
          <w:p w:rsidR="00767BF9" w:rsidRPr="00575A48" w:rsidRDefault="00767BF9" w:rsidP="006015D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Очень слабый</w:t>
            </w:r>
            <w:r w:rsidR="006015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15DA">
              <w:rPr>
                <w:rFonts w:ascii="Times New Roman" w:hAnsi="Times New Roman" w:cs="Times New Roman"/>
                <w:sz w:val="24"/>
                <w:szCs w:val="24"/>
              </w:rPr>
              <w:t>красный карлик</w:t>
            </w:r>
            <w:r w:rsidR="006015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15DA">
              <w:rPr>
                <w:rFonts w:ascii="Times New Roman" w:hAnsi="Times New Roman" w:cs="Times New Roman"/>
                <w:sz w:val="24"/>
                <w:szCs w:val="24"/>
              </w:rPr>
              <w:t>Вольф 359</w:t>
            </w:r>
            <w:r w:rsidR="006015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7B1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13,45</w:t>
            </w:r>
            <w:r w:rsidR="003B7B19" w:rsidRPr="003B7B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m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) — третий среди</w:t>
            </w:r>
            <w:r w:rsidR="006015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15DA">
              <w:rPr>
                <w:rFonts w:ascii="Times New Roman" w:hAnsi="Times New Roman" w:cs="Times New Roman"/>
                <w:sz w:val="24"/>
                <w:szCs w:val="24"/>
              </w:rPr>
              <w:t>ближайших звёзд</w:t>
            </w:r>
            <w:r w:rsidR="006015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(расстояние 7,80 св. лет); его светимость в 100 000 раз меньше солнечной.</w:t>
            </w:r>
          </w:p>
        </w:tc>
      </w:tr>
      <w:tr w:rsidR="00767BF9" w:rsidRPr="00575A48" w:rsidTr="006015DA">
        <w:tc>
          <w:tcPr>
            <w:tcW w:w="1384" w:type="dxa"/>
            <w:vAlign w:val="center"/>
          </w:tcPr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Лира</w:t>
            </w:r>
          </w:p>
          <w:p w:rsidR="00767BF9" w:rsidRDefault="00767BF9" w:rsidP="00575A48">
            <w:pPr>
              <w:jc w:val="center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9F9F9"/>
              </w:rPr>
            </w:pPr>
            <w:r w:rsidRPr="00575A48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9F9F9"/>
              </w:rPr>
              <w:t>Lyra</w:t>
            </w:r>
          </w:p>
          <w:p w:rsidR="000F7EB0" w:rsidRPr="00575A48" w:rsidRDefault="000F7EB0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Lyr)</w:t>
            </w:r>
          </w:p>
        </w:tc>
        <w:tc>
          <w:tcPr>
            <w:tcW w:w="4155" w:type="dxa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5A48">
              <w:rPr>
                <w:noProof/>
                <w:lang w:eastAsia="ru-RU"/>
              </w:rPr>
              <w:drawing>
                <wp:inline distT="0" distB="0" distL="0" distR="0" wp14:anchorId="2AE22A07" wp14:editId="41730876">
                  <wp:extent cx="2438400" cy="221008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5px-Lyra_constellation_map_ru_lite.JP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19" b="3745"/>
                          <a:stretch/>
                        </pic:blipFill>
                        <pic:spPr bwMode="auto">
                          <a:xfrm>
                            <a:off x="0" y="0"/>
                            <a:ext cx="2438400" cy="2210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0" w:type="dxa"/>
            <w:vAlign w:val="center"/>
          </w:tcPr>
          <w:p w:rsidR="00767BF9" w:rsidRPr="00575A48" w:rsidRDefault="006015DA" w:rsidP="006015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67BF9" w:rsidRPr="006015DA">
              <w:rPr>
                <w:rFonts w:ascii="Times New Roman" w:hAnsi="Times New Roman" w:cs="Times New Roman"/>
                <w:sz w:val="24"/>
                <w:szCs w:val="24"/>
              </w:rPr>
              <w:t>озвездие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7BF9" w:rsidRPr="00575A48">
              <w:rPr>
                <w:rFonts w:ascii="Times New Roman" w:hAnsi="Times New Roman" w:cs="Times New Roman"/>
                <w:sz w:val="24"/>
                <w:szCs w:val="24"/>
              </w:rPr>
              <w:t>северного полушария</w:t>
            </w:r>
          </w:p>
        </w:tc>
        <w:tc>
          <w:tcPr>
            <w:tcW w:w="3115" w:type="dxa"/>
            <w:vAlign w:val="center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15DA">
              <w:rPr>
                <w:rFonts w:ascii="Times New Roman" w:hAnsi="Times New Roman" w:cs="Times New Roman"/>
                <w:sz w:val="24"/>
                <w:szCs w:val="24"/>
              </w:rPr>
              <w:t>Вега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 (α Lyr) — 0,03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</w:tc>
        <w:tc>
          <w:tcPr>
            <w:tcW w:w="5107" w:type="dxa"/>
            <w:gridSpan w:val="2"/>
            <w:vAlign w:val="center"/>
          </w:tcPr>
          <w:p w:rsidR="00767BF9" w:rsidRPr="00575A48" w:rsidRDefault="00767BF9" w:rsidP="00575A4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Вега образует один из углов</w:t>
            </w:r>
            <w:r w:rsidR="006015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15DA">
              <w:rPr>
                <w:rFonts w:ascii="Times New Roman" w:hAnsi="Times New Roman" w:cs="Times New Roman"/>
                <w:sz w:val="24"/>
                <w:szCs w:val="24"/>
              </w:rPr>
              <w:t>Летнего треугольника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7BF9" w:rsidRPr="00575A48" w:rsidRDefault="00767BF9" w:rsidP="00575A4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015DA">
              <w:rPr>
                <w:rFonts w:ascii="Times New Roman" w:hAnsi="Times New Roman" w:cs="Times New Roman"/>
                <w:sz w:val="24"/>
                <w:szCs w:val="24"/>
              </w:rPr>
              <w:t>Туманность Кольцо</w:t>
            </w:r>
            <w:r w:rsidR="006015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(M57).</w:t>
            </w:r>
          </w:p>
        </w:tc>
      </w:tr>
      <w:tr w:rsidR="00767BF9" w:rsidRPr="00575A48" w:rsidTr="006015DA">
        <w:tc>
          <w:tcPr>
            <w:tcW w:w="1384" w:type="dxa"/>
            <w:vAlign w:val="center"/>
          </w:tcPr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Малая Медведица</w:t>
            </w:r>
          </w:p>
          <w:p w:rsidR="00767BF9" w:rsidRDefault="00767BF9" w:rsidP="00575A48">
            <w:pPr>
              <w:jc w:val="center"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9F9F9"/>
              </w:rPr>
            </w:pPr>
            <w:r w:rsidRPr="00575A48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9F9F9"/>
              </w:rPr>
              <w:t>Ursa Minor</w:t>
            </w:r>
          </w:p>
          <w:p w:rsidR="000F7EB0" w:rsidRPr="00575A48" w:rsidRDefault="000F7EB0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UMi)</w:t>
            </w:r>
          </w:p>
        </w:tc>
        <w:tc>
          <w:tcPr>
            <w:tcW w:w="4155" w:type="dxa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5A48">
              <w:rPr>
                <w:noProof/>
                <w:lang w:eastAsia="ru-RU"/>
              </w:rPr>
              <w:drawing>
                <wp:inline distT="0" distB="0" distL="0" distR="0" wp14:anchorId="2CCDF73A" wp14:editId="74924455">
                  <wp:extent cx="2543175" cy="244792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5px-Ursa_Minor_constellation_map_ru_lite.JPG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45"/>
                          <a:stretch/>
                        </pic:blipFill>
                        <pic:spPr bwMode="auto">
                          <a:xfrm>
                            <a:off x="0" y="0"/>
                            <a:ext cx="2543175" cy="2447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0" w:type="dxa"/>
            <w:vAlign w:val="center"/>
          </w:tcPr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Околополярное созвездие Северного полушария неба</w:t>
            </w:r>
          </w:p>
        </w:tc>
        <w:tc>
          <w:tcPr>
            <w:tcW w:w="3115" w:type="dxa"/>
            <w:vAlign w:val="center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B19">
              <w:rPr>
                <w:rFonts w:ascii="Times New Roman" w:hAnsi="Times New Roman" w:cs="Times New Roman"/>
                <w:sz w:val="24"/>
                <w:szCs w:val="24"/>
              </w:rPr>
              <w:t>Полярная звезда</w:t>
            </w:r>
            <w:r w:rsidR="003B7B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(α UMi) — 2,02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B19">
              <w:rPr>
                <w:rFonts w:ascii="Times New Roman" w:hAnsi="Times New Roman" w:cs="Times New Roman"/>
                <w:sz w:val="24"/>
                <w:szCs w:val="24"/>
              </w:rPr>
              <w:t>Кохаб</w:t>
            </w:r>
            <w:r w:rsidR="003B7B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(β UMi) — 2,08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3B7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Феркад (γ UMi)</w:t>
            </w:r>
            <w:r w:rsidR="003B7B19" w:rsidRPr="003B7B19">
              <w:rPr>
                <w:rFonts w:ascii="Times New Roman" w:hAnsi="Times New Roman" w:cs="Times New Roman"/>
                <w:sz w:val="24"/>
                <w:szCs w:val="24"/>
              </w:rPr>
              <w:t xml:space="preserve"> — 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3,05</w:t>
            </w:r>
            <w:r w:rsidRPr="003B7B1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7" w:type="dxa"/>
            <w:gridSpan w:val="2"/>
            <w:vAlign w:val="center"/>
          </w:tcPr>
          <w:p w:rsidR="00767BF9" w:rsidRPr="00575A48" w:rsidRDefault="00767BF9" w:rsidP="00575A4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BF9" w:rsidRPr="00575A48" w:rsidTr="006015DA">
        <w:tc>
          <w:tcPr>
            <w:tcW w:w="1384" w:type="dxa"/>
            <w:vAlign w:val="center"/>
          </w:tcPr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Овен</w:t>
            </w:r>
          </w:p>
          <w:p w:rsidR="00767BF9" w:rsidRDefault="00767BF9" w:rsidP="00575A48">
            <w:pPr>
              <w:jc w:val="center"/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24"/>
                <w:shd w:val="clear" w:color="auto" w:fill="F9F9F9"/>
              </w:rPr>
            </w:pPr>
            <w:r w:rsidRPr="00575A48"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24"/>
                <w:shd w:val="clear" w:color="auto" w:fill="F9F9F9"/>
              </w:rPr>
              <w:t>Aries</w:t>
            </w:r>
          </w:p>
          <w:p w:rsidR="000F7EB0" w:rsidRPr="00575A48" w:rsidRDefault="000F7EB0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Ari)</w:t>
            </w:r>
          </w:p>
        </w:tc>
        <w:tc>
          <w:tcPr>
            <w:tcW w:w="4155" w:type="dxa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5A48">
              <w:rPr>
                <w:noProof/>
                <w:lang w:eastAsia="ru-RU"/>
              </w:rPr>
              <w:drawing>
                <wp:inline distT="0" distB="0" distL="0" distR="0" wp14:anchorId="0C1E2047" wp14:editId="7AC90B45">
                  <wp:extent cx="2428875" cy="20193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5px-Aries_constellation_map_ru_lite.JPG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2" t="7943" r="3610" b="15523"/>
                          <a:stretch/>
                        </pic:blipFill>
                        <pic:spPr bwMode="auto">
                          <a:xfrm>
                            <a:off x="0" y="0"/>
                            <a:ext cx="2423588" cy="2014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0" w:type="dxa"/>
            <w:vAlign w:val="center"/>
          </w:tcPr>
          <w:p w:rsidR="00767BF9" w:rsidRPr="00575A48" w:rsidRDefault="003B7B19" w:rsidP="003B7B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Зодиакальн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7BF9" w:rsidRPr="00575A48">
              <w:rPr>
                <w:rFonts w:ascii="Times New Roman" w:hAnsi="Times New Roman" w:cs="Times New Roman"/>
                <w:sz w:val="24"/>
                <w:szCs w:val="24"/>
              </w:rPr>
              <w:t>созвезди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115" w:type="dxa"/>
            <w:vAlign w:val="center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B19">
              <w:rPr>
                <w:rFonts w:ascii="Times New Roman" w:hAnsi="Times New Roman" w:cs="Times New Roman"/>
                <w:sz w:val="24"/>
                <w:szCs w:val="24"/>
              </w:rPr>
              <w:t>Хамаль</w:t>
            </w:r>
            <w:r w:rsidR="003B7B19" w:rsidRPr="003B7B19">
              <w:rPr>
                <w:rStyle w:val="a4"/>
                <w:rFonts w:ascii="Times New Roman" w:hAnsi="Times New Roman" w:cs="Times New Roman"/>
                <w:sz w:val="24"/>
                <w:szCs w:val="24"/>
                <w:u w:val="none"/>
              </w:rPr>
              <w:t xml:space="preserve"> 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(α Ari) — 2,00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B19">
              <w:rPr>
                <w:rFonts w:ascii="Times New Roman" w:hAnsi="Times New Roman" w:cs="Times New Roman"/>
                <w:sz w:val="24"/>
                <w:szCs w:val="24"/>
              </w:rPr>
              <w:t>Шератан</w:t>
            </w:r>
            <w:r w:rsidR="003B7B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(β Ari) — 2,64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</w:tc>
        <w:tc>
          <w:tcPr>
            <w:tcW w:w="5107" w:type="dxa"/>
            <w:gridSpan w:val="2"/>
            <w:vAlign w:val="center"/>
          </w:tcPr>
          <w:p w:rsidR="00767BF9" w:rsidRPr="00575A48" w:rsidRDefault="00767BF9" w:rsidP="00575A4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BF9" w:rsidRPr="00575A48" w:rsidTr="006015DA">
        <w:tc>
          <w:tcPr>
            <w:tcW w:w="1384" w:type="dxa"/>
            <w:vAlign w:val="center"/>
          </w:tcPr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Орёл</w:t>
            </w:r>
          </w:p>
          <w:p w:rsidR="00767BF9" w:rsidRDefault="00767BF9" w:rsidP="00575A48">
            <w:pPr>
              <w:jc w:val="center"/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24"/>
                <w:shd w:val="clear" w:color="auto" w:fill="F9F9F9"/>
              </w:rPr>
            </w:pPr>
            <w:r w:rsidRPr="00575A48"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24"/>
                <w:shd w:val="clear" w:color="auto" w:fill="F9F9F9"/>
              </w:rPr>
              <w:t>Aquila</w:t>
            </w:r>
          </w:p>
          <w:p w:rsidR="000F7EB0" w:rsidRPr="00575A48" w:rsidRDefault="000F7EB0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(Aql)</w:t>
            </w:r>
          </w:p>
        </w:tc>
        <w:tc>
          <w:tcPr>
            <w:tcW w:w="4155" w:type="dxa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5A48">
              <w:rPr>
                <w:noProof/>
                <w:lang w:eastAsia="ru-RU"/>
              </w:rPr>
              <w:drawing>
                <wp:inline distT="0" distB="0" distL="0" distR="0" wp14:anchorId="37AB276F" wp14:editId="3C14975B">
                  <wp:extent cx="2499654" cy="23336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5px-Aquila_constellation_map_ru_lite.JPG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5" t="4487" r="2795" b="6731"/>
                          <a:stretch/>
                        </pic:blipFill>
                        <pic:spPr bwMode="auto">
                          <a:xfrm>
                            <a:off x="0" y="0"/>
                            <a:ext cx="2494213" cy="232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0" w:type="dxa"/>
            <w:vAlign w:val="center"/>
          </w:tcPr>
          <w:p w:rsidR="00767BF9" w:rsidRPr="00575A48" w:rsidRDefault="003B7B1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 xml:space="preserve">Экваториальное </w:t>
            </w:r>
            <w:r w:rsidR="00767BF9" w:rsidRPr="00575A48">
              <w:rPr>
                <w:rFonts w:ascii="Times New Roman" w:hAnsi="Times New Roman" w:cs="Times New Roman"/>
                <w:sz w:val="24"/>
                <w:szCs w:val="24"/>
              </w:rPr>
              <w:t>созвездие</w:t>
            </w:r>
          </w:p>
        </w:tc>
        <w:tc>
          <w:tcPr>
            <w:tcW w:w="3115" w:type="dxa"/>
            <w:vAlign w:val="center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B19">
              <w:rPr>
                <w:rFonts w:ascii="Times New Roman" w:hAnsi="Times New Roman" w:cs="Times New Roman"/>
                <w:sz w:val="24"/>
                <w:szCs w:val="24"/>
              </w:rPr>
              <w:t>Альтаир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 (α Aql) — 0,76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7B19">
              <w:rPr>
                <w:rFonts w:ascii="Times New Roman" w:hAnsi="Times New Roman" w:cs="Times New Roman"/>
                <w:sz w:val="24"/>
                <w:szCs w:val="24"/>
              </w:rPr>
              <w:t>Таразед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 (γ Aql) — 2,72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3B7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Денеб эль Окаб (ζ Aql) — 2,99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</w:tc>
        <w:tc>
          <w:tcPr>
            <w:tcW w:w="5107" w:type="dxa"/>
            <w:gridSpan w:val="2"/>
            <w:vAlign w:val="center"/>
          </w:tcPr>
          <w:p w:rsidR="00767BF9" w:rsidRPr="00575A48" w:rsidRDefault="00767BF9" w:rsidP="003B7B1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B7B19">
              <w:rPr>
                <w:rFonts w:ascii="Times New Roman" w:hAnsi="Times New Roman" w:cs="Times New Roman"/>
                <w:sz w:val="24"/>
                <w:szCs w:val="24"/>
              </w:rPr>
              <w:t>Альтаир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3B7B19" w:rsidRPr="003B7B19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 w:rsidR="003B7B19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дна из вершин т.н. «</w:t>
            </w:r>
            <w:r w:rsidRPr="003B7B19">
              <w:rPr>
                <w:rFonts w:ascii="Times New Roman" w:hAnsi="Times New Roman" w:cs="Times New Roman"/>
                <w:sz w:val="24"/>
                <w:szCs w:val="24"/>
              </w:rPr>
              <w:t>Летнего Треугольника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767BF9" w:rsidRPr="00575A48" w:rsidTr="006015DA">
        <w:tc>
          <w:tcPr>
            <w:tcW w:w="1384" w:type="dxa"/>
            <w:vAlign w:val="center"/>
          </w:tcPr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i/>
                <w:iCs/>
                <w:color w:val="252525"/>
                <w:sz w:val="24"/>
                <w:szCs w:val="24"/>
                <w:shd w:val="clear" w:color="auto" w:fill="F9F9F9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Орион</w:t>
            </w:r>
          </w:p>
          <w:p w:rsidR="00767BF9" w:rsidRDefault="00767BF9" w:rsidP="00575A48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Orion</w:t>
            </w:r>
          </w:p>
          <w:p w:rsidR="000F7EB0" w:rsidRPr="00575A48" w:rsidRDefault="000F7EB0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(Ori)</w:t>
            </w:r>
          </w:p>
        </w:tc>
        <w:tc>
          <w:tcPr>
            <w:tcW w:w="4155" w:type="dxa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5A48">
              <w:rPr>
                <w:noProof/>
                <w:lang w:eastAsia="ru-RU"/>
              </w:rPr>
              <w:drawing>
                <wp:inline distT="0" distB="0" distL="0" distR="0" wp14:anchorId="30C50C2F" wp14:editId="127128F0">
                  <wp:extent cx="2476500" cy="25431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5px-Orion_constellation_map_ru_lite.JPG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25" t="10192" r="9872" b="4777"/>
                          <a:stretch/>
                        </pic:blipFill>
                        <pic:spPr bwMode="auto">
                          <a:xfrm>
                            <a:off x="0" y="0"/>
                            <a:ext cx="2475012" cy="2541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0" w:type="dxa"/>
            <w:vAlign w:val="center"/>
          </w:tcPr>
          <w:p w:rsidR="00767BF9" w:rsidRPr="00575A48" w:rsidRDefault="003B7B19" w:rsidP="003B7B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767BF9" w:rsidRPr="00575A48">
              <w:rPr>
                <w:rFonts w:ascii="Times New Roman" w:hAnsi="Times New Roman" w:cs="Times New Roman"/>
                <w:sz w:val="24"/>
                <w:szCs w:val="24"/>
              </w:rPr>
              <w:t>кваториальное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7BF9" w:rsidRPr="003B7B19">
              <w:rPr>
                <w:rFonts w:ascii="Times New Roman" w:hAnsi="Times New Roman" w:cs="Times New Roman"/>
                <w:sz w:val="24"/>
                <w:szCs w:val="24"/>
              </w:rPr>
              <w:t>созвездие</w:t>
            </w:r>
            <w:r w:rsidR="00767BF9" w:rsidRPr="00575A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5" w:type="dxa"/>
            <w:vAlign w:val="center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D9C">
              <w:rPr>
                <w:rFonts w:ascii="Times New Roman" w:hAnsi="Times New Roman" w:cs="Times New Roman"/>
                <w:sz w:val="24"/>
                <w:szCs w:val="24"/>
              </w:rPr>
              <w:t>Ригель</w:t>
            </w:r>
            <w:r w:rsidR="00921D9C" w:rsidRPr="00AE087A">
              <w:rPr>
                <w:rStyle w:val="a4"/>
                <w:rFonts w:ascii="Times New Roman" w:hAnsi="Times New Roman" w:cs="Times New Roman"/>
                <w:sz w:val="24"/>
                <w:szCs w:val="24"/>
                <w:u w:val="none"/>
              </w:rPr>
              <w:t xml:space="preserve"> 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(β Ori) — 0,12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D9C">
              <w:rPr>
                <w:rFonts w:ascii="Times New Roman" w:hAnsi="Times New Roman" w:cs="Times New Roman"/>
                <w:sz w:val="24"/>
                <w:szCs w:val="24"/>
              </w:rPr>
              <w:t>Бетельгейзе</w:t>
            </w:r>
            <w:r w:rsidR="00921D9C" w:rsidRPr="00AE087A">
              <w:rPr>
                <w:rStyle w:val="a4"/>
                <w:rFonts w:ascii="Times New Roman" w:hAnsi="Times New Roman" w:cs="Times New Roman"/>
                <w:sz w:val="24"/>
                <w:szCs w:val="24"/>
                <w:u w:val="none"/>
              </w:rPr>
              <w:t xml:space="preserve"> 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(α Ori) — 0,2—1,2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D9C">
              <w:rPr>
                <w:rFonts w:ascii="Times New Roman" w:hAnsi="Times New Roman" w:cs="Times New Roman"/>
                <w:sz w:val="24"/>
                <w:szCs w:val="24"/>
              </w:rPr>
              <w:t>Беллатрикс</w:t>
            </w:r>
            <w:r w:rsidR="00921D9C" w:rsidRPr="00AE087A">
              <w:rPr>
                <w:rStyle w:val="a4"/>
                <w:rFonts w:ascii="Times New Roman" w:hAnsi="Times New Roman" w:cs="Times New Roman"/>
                <w:sz w:val="24"/>
                <w:szCs w:val="24"/>
                <w:u w:val="none"/>
              </w:rPr>
              <w:t xml:space="preserve"> 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(γ Ori) — 1,64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D9C">
              <w:rPr>
                <w:rFonts w:ascii="Times New Roman" w:hAnsi="Times New Roman" w:cs="Times New Roman"/>
                <w:sz w:val="24"/>
                <w:szCs w:val="24"/>
              </w:rPr>
              <w:t>Альнилам</w:t>
            </w:r>
            <w:r w:rsidR="00921D9C" w:rsidRPr="00AE087A">
              <w:rPr>
                <w:rStyle w:val="a4"/>
                <w:rFonts w:ascii="Times New Roman" w:hAnsi="Times New Roman" w:cs="Times New Roman"/>
                <w:sz w:val="24"/>
                <w:szCs w:val="24"/>
                <w:u w:val="none"/>
              </w:rPr>
              <w:t xml:space="preserve"> 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(ε Ori) — 1,69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D9C">
              <w:rPr>
                <w:rFonts w:ascii="Times New Roman" w:hAnsi="Times New Roman" w:cs="Times New Roman"/>
                <w:sz w:val="24"/>
                <w:szCs w:val="24"/>
              </w:rPr>
              <w:t>Альнитак</w:t>
            </w:r>
            <w:r w:rsidR="00921D9C" w:rsidRPr="00AE087A">
              <w:rPr>
                <w:rStyle w:val="a4"/>
                <w:rFonts w:ascii="Times New Roman" w:hAnsi="Times New Roman" w:cs="Times New Roman"/>
                <w:sz w:val="24"/>
                <w:szCs w:val="24"/>
                <w:u w:val="none"/>
              </w:rPr>
              <w:t xml:space="preserve"> 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(ζ Ori) — 1,74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D9C">
              <w:rPr>
                <w:rFonts w:ascii="Times New Roman" w:hAnsi="Times New Roman" w:cs="Times New Roman"/>
                <w:sz w:val="24"/>
                <w:szCs w:val="24"/>
              </w:rPr>
              <w:t>Саиф</w:t>
            </w:r>
            <w:r w:rsidR="00921D9C" w:rsidRPr="00AE087A">
              <w:rPr>
                <w:rStyle w:val="a4"/>
                <w:rFonts w:ascii="Times New Roman" w:hAnsi="Times New Roman" w:cs="Times New Roman"/>
                <w:sz w:val="24"/>
                <w:szCs w:val="24"/>
                <w:u w:val="none"/>
              </w:rPr>
              <w:t xml:space="preserve"> 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(κ Ori) — 2,07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D9C">
              <w:rPr>
                <w:rFonts w:ascii="Times New Roman" w:hAnsi="Times New Roman" w:cs="Times New Roman"/>
                <w:sz w:val="24"/>
                <w:szCs w:val="24"/>
              </w:rPr>
              <w:t>Минтака</w:t>
            </w:r>
            <w:r w:rsidR="00921D9C" w:rsidRPr="00AE087A">
              <w:rPr>
                <w:rStyle w:val="a4"/>
                <w:rFonts w:ascii="Times New Roman" w:hAnsi="Times New Roman" w:cs="Times New Roman"/>
                <w:sz w:val="24"/>
                <w:szCs w:val="24"/>
                <w:u w:val="none"/>
              </w:rPr>
              <w:t xml:space="preserve"> 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(δ Ori) — 2,25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921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Хатиса (ι Ori) — 2,75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</w:tc>
        <w:tc>
          <w:tcPr>
            <w:tcW w:w="5107" w:type="dxa"/>
            <w:gridSpan w:val="2"/>
            <w:vAlign w:val="center"/>
          </w:tcPr>
          <w:p w:rsidR="00767BF9" w:rsidRPr="00575A48" w:rsidRDefault="00767BF9" w:rsidP="00575A4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21D9C">
              <w:rPr>
                <w:rFonts w:ascii="Times New Roman" w:hAnsi="Times New Roman" w:cs="Times New Roman"/>
                <w:sz w:val="24"/>
                <w:szCs w:val="24"/>
              </w:rPr>
              <w:t>Красный сверхгигант</w:t>
            </w:r>
            <w:r w:rsidR="00921D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Бетельгейзе</w:t>
            </w:r>
            <w:r w:rsidR="00AE087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67BF9" w:rsidRPr="00575A48" w:rsidRDefault="00767BF9" w:rsidP="00575A4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Ри́гель —</w:t>
            </w:r>
            <w:r w:rsidR="00AE087A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r w:rsidRPr="00AE087A">
              <w:rPr>
                <w:rFonts w:ascii="Times New Roman" w:hAnsi="Times New Roman" w:cs="Times New Roman"/>
                <w:sz w:val="24"/>
                <w:szCs w:val="24"/>
              </w:rPr>
              <w:t>ело-голубой сверхгигант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7BF9" w:rsidRPr="00575A48" w:rsidRDefault="00767BF9" w:rsidP="00575A4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E087A">
              <w:rPr>
                <w:rFonts w:ascii="Times New Roman" w:hAnsi="Times New Roman" w:cs="Times New Roman"/>
                <w:sz w:val="24"/>
                <w:szCs w:val="24"/>
              </w:rPr>
              <w:t>Большая туманность Ориона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67BF9" w:rsidRPr="00575A48" w:rsidTr="006015DA">
        <w:tc>
          <w:tcPr>
            <w:tcW w:w="1384" w:type="dxa"/>
            <w:vAlign w:val="center"/>
          </w:tcPr>
          <w:p w:rsidR="00767BF9" w:rsidRPr="00575A48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Пегас</w:t>
            </w:r>
          </w:p>
          <w:p w:rsidR="00767BF9" w:rsidRDefault="00767BF9" w:rsidP="00575A48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Pegasus</w:t>
            </w:r>
          </w:p>
          <w:p w:rsidR="000F7EB0" w:rsidRPr="00575A48" w:rsidRDefault="000F7EB0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Peg)</w:t>
            </w:r>
          </w:p>
        </w:tc>
        <w:tc>
          <w:tcPr>
            <w:tcW w:w="4155" w:type="dxa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5A48">
              <w:rPr>
                <w:noProof/>
                <w:lang w:eastAsia="ru-RU"/>
              </w:rPr>
              <w:drawing>
                <wp:inline distT="0" distB="0" distL="0" distR="0" wp14:anchorId="4CFD4DB7" wp14:editId="2C9B3C19">
                  <wp:extent cx="2519126" cy="19621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5px-Pegasus_constellation_map_ru_lite.JPG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05" r="6666" b="13128"/>
                          <a:stretch/>
                        </pic:blipFill>
                        <pic:spPr bwMode="auto">
                          <a:xfrm>
                            <a:off x="0" y="0"/>
                            <a:ext cx="2528917" cy="1969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0" w:type="dxa"/>
            <w:vAlign w:val="center"/>
          </w:tcPr>
          <w:p w:rsidR="00767BF9" w:rsidRPr="00575A48" w:rsidRDefault="00AE087A" w:rsidP="00854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87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767BF9" w:rsidRPr="00AE087A">
              <w:rPr>
                <w:rFonts w:ascii="Times New Roman" w:hAnsi="Times New Roman" w:cs="Times New Roman"/>
                <w:sz w:val="24"/>
                <w:szCs w:val="24"/>
              </w:rPr>
              <w:t>озвездие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7BF9" w:rsidRPr="00575A48">
              <w:rPr>
                <w:rFonts w:ascii="Times New Roman" w:hAnsi="Times New Roman" w:cs="Times New Roman"/>
                <w:sz w:val="24"/>
                <w:szCs w:val="24"/>
              </w:rPr>
              <w:t>северного полушария звёздного неба.</w:t>
            </w:r>
          </w:p>
        </w:tc>
        <w:tc>
          <w:tcPr>
            <w:tcW w:w="3115" w:type="dxa"/>
            <w:vAlign w:val="center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087A">
              <w:rPr>
                <w:rFonts w:ascii="Times New Roman" w:hAnsi="Times New Roman" w:cs="Times New Roman"/>
                <w:sz w:val="24"/>
                <w:szCs w:val="24"/>
              </w:rPr>
              <w:t>Эниф</w:t>
            </w:r>
            <w:r w:rsidR="00AE087A" w:rsidRPr="00AE087A">
              <w:rPr>
                <w:rStyle w:val="a4"/>
                <w:rFonts w:ascii="Times New Roman" w:hAnsi="Times New Roman" w:cs="Times New Roman"/>
                <w:sz w:val="24"/>
                <w:szCs w:val="24"/>
                <w:u w:val="none"/>
              </w:rPr>
              <w:t xml:space="preserve"> 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(ε Peg) — 2,38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087A">
              <w:rPr>
                <w:rFonts w:ascii="Times New Roman" w:hAnsi="Times New Roman" w:cs="Times New Roman"/>
                <w:sz w:val="24"/>
                <w:szCs w:val="24"/>
              </w:rPr>
              <w:t>Шеат</w:t>
            </w:r>
            <w:r w:rsidR="000F7EB0">
              <w:rPr>
                <w:rStyle w:val="a4"/>
                <w:rFonts w:ascii="Times New Roman" w:hAnsi="Times New Roman" w:cs="Times New Roman"/>
                <w:sz w:val="24"/>
                <w:szCs w:val="24"/>
                <w:u w:val="none"/>
              </w:rPr>
              <w:t xml:space="preserve"> 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(β Peg) — 2,4—2,8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087A">
              <w:rPr>
                <w:rFonts w:ascii="Times New Roman" w:hAnsi="Times New Roman" w:cs="Times New Roman"/>
                <w:sz w:val="24"/>
                <w:szCs w:val="24"/>
              </w:rPr>
              <w:t>Маркаб</w:t>
            </w:r>
            <w:r w:rsidR="000F7E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(α Peg) — 2,49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Альгениб (γ Peg) — 2,83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67BF9" w:rsidP="00AE08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Матар (η Peg) — 2,93</w:t>
            </w:r>
            <w:r w:rsidRPr="00575A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</w:tc>
        <w:tc>
          <w:tcPr>
            <w:tcW w:w="5107" w:type="dxa"/>
            <w:gridSpan w:val="2"/>
            <w:vAlign w:val="center"/>
          </w:tcPr>
          <w:p w:rsidR="00767BF9" w:rsidRPr="00575A48" w:rsidRDefault="00601C38" w:rsidP="00854E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601C38">
              <w:rPr>
                <w:rFonts w:ascii="Times New Roman" w:hAnsi="Times New Roman" w:cs="Times New Roman"/>
                <w:sz w:val="24"/>
                <w:szCs w:val="24"/>
              </w:rPr>
              <w:t>M15 — крупное шаровое скопление около «головы» (ε Peg, Эниф) Пегаса.</w:t>
            </w:r>
          </w:p>
        </w:tc>
      </w:tr>
      <w:tr w:rsidR="00767BF9" w:rsidRPr="00575A48" w:rsidTr="006015DA">
        <w:tc>
          <w:tcPr>
            <w:tcW w:w="1384" w:type="dxa"/>
            <w:vAlign w:val="center"/>
          </w:tcPr>
          <w:p w:rsidR="00767BF9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Персей</w:t>
            </w:r>
          </w:p>
          <w:p w:rsidR="00AD0EBD" w:rsidRDefault="00854E13" w:rsidP="00575A48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54E1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Perseus</w:t>
            </w:r>
          </w:p>
          <w:p w:rsidR="000F7EB0" w:rsidRPr="00575A48" w:rsidRDefault="000F7EB0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(Per)</w:t>
            </w:r>
          </w:p>
        </w:tc>
        <w:tc>
          <w:tcPr>
            <w:tcW w:w="4155" w:type="dxa"/>
          </w:tcPr>
          <w:p w:rsidR="00767BF9" w:rsidRPr="00575A48" w:rsidRDefault="00767BF9" w:rsidP="00AD0EB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5A48">
              <w:rPr>
                <w:noProof/>
                <w:lang w:eastAsia="ru-RU"/>
              </w:rPr>
              <w:drawing>
                <wp:inline distT="0" distB="0" distL="0" distR="0" wp14:anchorId="1A94A171" wp14:editId="53022DB0">
                  <wp:extent cx="2371725" cy="2131222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5px-Perseus_constellation_map_ru_lite.JPG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44" t="7663" r="801"/>
                          <a:stretch/>
                        </pic:blipFill>
                        <pic:spPr bwMode="auto">
                          <a:xfrm>
                            <a:off x="0" y="0"/>
                            <a:ext cx="2380622" cy="2139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0" w:type="dxa"/>
            <w:vAlign w:val="center"/>
          </w:tcPr>
          <w:p w:rsidR="00767BF9" w:rsidRPr="00575A48" w:rsidRDefault="00854E13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E13">
              <w:rPr>
                <w:rFonts w:ascii="Times New Roman" w:hAnsi="Times New Roman" w:cs="Times New Roman"/>
                <w:sz w:val="24"/>
                <w:szCs w:val="24"/>
              </w:rPr>
              <w:t>Созвездие северного полушария звёздного неба.</w:t>
            </w:r>
          </w:p>
        </w:tc>
        <w:tc>
          <w:tcPr>
            <w:tcW w:w="3115" w:type="dxa"/>
            <w:vAlign w:val="center"/>
          </w:tcPr>
          <w:p w:rsidR="00854E13" w:rsidRPr="00854E13" w:rsidRDefault="00854E13" w:rsidP="00854E13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54E13">
              <w:rPr>
                <w:rFonts w:ascii="Times New Roman" w:hAnsi="Times New Roman" w:cs="Times New Roman"/>
                <w:sz w:val="24"/>
                <w:szCs w:val="24"/>
              </w:rPr>
              <w:t>Мирфак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4E13">
              <w:rPr>
                <w:rFonts w:ascii="Times New Roman" w:hAnsi="Times New Roman" w:cs="Times New Roman"/>
                <w:sz w:val="24"/>
                <w:szCs w:val="24"/>
              </w:rPr>
              <w:t>(α Per) — 1,79</w:t>
            </w:r>
            <w:r w:rsidRPr="00854E1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854E13" w:rsidP="00854E13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54E13">
              <w:rPr>
                <w:rFonts w:ascii="Times New Roman" w:hAnsi="Times New Roman" w:cs="Times New Roman"/>
                <w:sz w:val="24"/>
                <w:szCs w:val="24"/>
              </w:rPr>
              <w:t>Алголь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4E13">
              <w:rPr>
                <w:rFonts w:ascii="Times New Roman" w:hAnsi="Times New Roman" w:cs="Times New Roman"/>
                <w:sz w:val="24"/>
                <w:szCs w:val="24"/>
              </w:rPr>
              <w:t>(β Per) — 2,1—3,4</w:t>
            </w:r>
            <w:r w:rsidRPr="00854E1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</w:tc>
        <w:tc>
          <w:tcPr>
            <w:tcW w:w="5107" w:type="dxa"/>
            <w:gridSpan w:val="2"/>
            <w:vAlign w:val="center"/>
          </w:tcPr>
          <w:p w:rsidR="00854E13" w:rsidRPr="00854E13" w:rsidRDefault="00854E13" w:rsidP="00854E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54E13">
              <w:rPr>
                <w:rFonts w:ascii="Times New Roman" w:hAnsi="Times New Roman" w:cs="Times New Roman"/>
                <w:sz w:val="24"/>
                <w:szCs w:val="24"/>
              </w:rPr>
              <w:t>M34 — рассеянное скопление с видимой яркостью 5,5m.</w:t>
            </w:r>
          </w:p>
          <w:p w:rsidR="00854E13" w:rsidRPr="00854E13" w:rsidRDefault="00854E13" w:rsidP="00854E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54E13">
              <w:rPr>
                <w:rFonts w:ascii="Times New Roman" w:hAnsi="Times New Roman" w:cs="Times New Roman"/>
                <w:sz w:val="24"/>
                <w:szCs w:val="24"/>
              </w:rPr>
              <w:t>М76 — планетарная туманность также называется Малая гантель.</w:t>
            </w:r>
          </w:p>
          <w:p w:rsidR="00767BF9" w:rsidRPr="00854E13" w:rsidRDefault="00854E13" w:rsidP="00854E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54E13">
              <w:rPr>
                <w:rFonts w:ascii="Times New Roman" w:hAnsi="Times New Roman" w:cs="Times New Roman"/>
                <w:sz w:val="24"/>
                <w:szCs w:val="24"/>
              </w:rPr>
              <w:t>NGC 1499 — эмиссионная туманность, также называемая Калифорния.</w:t>
            </w:r>
          </w:p>
        </w:tc>
      </w:tr>
      <w:tr w:rsidR="00767BF9" w:rsidRPr="00575A48" w:rsidTr="006015DA">
        <w:tc>
          <w:tcPr>
            <w:tcW w:w="1384" w:type="dxa"/>
            <w:vAlign w:val="center"/>
          </w:tcPr>
          <w:p w:rsidR="00767BF9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Рак</w:t>
            </w:r>
          </w:p>
          <w:p w:rsidR="00854E13" w:rsidRDefault="00E93DD9" w:rsidP="00575A48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E93DD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Cancer</w:t>
            </w:r>
          </w:p>
          <w:p w:rsidR="000F7EB0" w:rsidRPr="00575A48" w:rsidRDefault="000F7EB0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9786E">
              <w:rPr>
                <w:rFonts w:ascii="Times New Roman" w:hAnsi="Times New Roman" w:cs="Times New Roman"/>
                <w:sz w:val="24"/>
                <w:szCs w:val="24"/>
              </w:rPr>
              <w:t>Cnc)</w:t>
            </w:r>
          </w:p>
        </w:tc>
        <w:tc>
          <w:tcPr>
            <w:tcW w:w="4155" w:type="dxa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5A48">
              <w:rPr>
                <w:noProof/>
                <w:lang w:eastAsia="ru-RU"/>
              </w:rPr>
              <w:drawing>
                <wp:inline distT="0" distB="0" distL="0" distR="0" wp14:anchorId="1DEA227D" wp14:editId="3A39D433">
                  <wp:extent cx="2362200" cy="223874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5px-Cancer_constellation_map_ru_lite.JPG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12" t="11562" b="3438"/>
                          <a:stretch/>
                        </pic:blipFill>
                        <pic:spPr bwMode="auto">
                          <a:xfrm>
                            <a:off x="0" y="0"/>
                            <a:ext cx="2363230" cy="2239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0" w:type="dxa"/>
            <w:vAlign w:val="center"/>
          </w:tcPr>
          <w:p w:rsidR="00767BF9" w:rsidRPr="00575A48" w:rsidRDefault="00896348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348">
              <w:rPr>
                <w:rFonts w:ascii="Times New Roman" w:hAnsi="Times New Roman" w:cs="Times New Roman"/>
                <w:sz w:val="24"/>
                <w:szCs w:val="24"/>
              </w:rPr>
              <w:t>Зодиакальное созвездие</w:t>
            </w:r>
          </w:p>
        </w:tc>
        <w:tc>
          <w:tcPr>
            <w:tcW w:w="3115" w:type="dxa"/>
            <w:vAlign w:val="center"/>
          </w:tcPr>
          <w:p w:rsidR="00767BF9" w:rsidRPr="00575A48" w:rsidRDefault="0039786E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786E">
              <w:rPr>
                <w:rFonts w:ascii="Times New Roman" w:hAnsi="Times New Roman" w:cs="Times New Roman"/>
                <w:sz w:val="24"/>
                <w:szCs w:val="24"/>
              </w:rPr>
              <w:t>Альтарф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786E">
              <w:rPr>
                <w:rFonts w:ascii="Times New Roman" w:hAnsi="Times New Roman" w:cs="Times New Roman"/>
                <w:sz w:val="24"/>
                <w:szCs w:val="24"/>
              </w:rPr>
              <w:t>(β Cnc) — 3,53</w:t>
            </w:r>
            <w:r w:rsidRPr="0039786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</w:tc>
        <w:tc>
          <w:tcPr>
            <w:tcW w:w="5107" w:type="dxa"/>
            <w:gridSpan w:val="2"/>
            <w:vAlign w:val="center"/>
          </w:tcPr>
          <w:p w:rsidR="00767BF9" w:rsidRPr="00575A48" w:rsidRDefault="0039786E" w:rsidP="0089634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9786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96348">
              <w:rPr>
                <w:rFonts w:ascii="Times New Roman" w:hAnsi="Times New Roman" w:cs="Times New Roman"/>
                <w:sz w:val="24"/>
                <w:szCs w:val="24"/>
              </w:rPr>
              <w:t>ассеянны</w:t>
            </w:r>
            <w:r w:rsidR="00896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96348">
              <w:rPr>
                <w:rFonts w:ascii="Times New Roman" w:hAnsi="Times New Roman" w:cs="Times New Roman"/>
                <w:sz w:val="24"/>
                <w:szCs w:val="24"/>
              </w:rPr>
              <w:t xml:space="preserve"> звёздны</w:t>
            </w:r>
            <w:r w:rsidR="008963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96348">
              <w:rPr>
                <w:rFonts w:ascii="Times New Roman" w:hAnsi="Times New Roman" w:cs="Times New Roman"/>
                <w:sz w:val="24"/>
                <w:szCs w:val="24"/>
              </w:rPr>
              <w:t xml:space="preserve"> скопления</w:t>
            </w:r>
            <w:r w:rsidRPr="0039786E">
              <w:rPr>
                <w:rFonts w:ascii="Times New Roman" w:hAnsi="Times New Roman" w:cs="Times New Roman"/>
                <w:sz w:val="24"/>
                <w:szCs w:val="24"/>
              </w:rPr>
              <w:t> —</w:t>
            </w:r>
            <w:r w:rsidR="008963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786E">
              <w:rPr>
                <w:rFonts w:ascii="Times New Roman" w:hAnsi="Times New Roman" w:cs="Times New Roman"/>
                <w:sz w:val="24"/>
                <w:szCs w:val="24"/>
              </w:rPr>
              <w:t>Ясли</w:t>
            </w:r>
            <w:r w:rsidR="008963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786E">
              <w:rPr>
                <w:rFonts w:ascii="Times New Roman" w:hAnsi="Times New Roman" w:cs="Times New Roman"/>
                <w:sz w:val="24"/>
                <w:szCs w:val="24"/>
              </w:rPr>
              <w:t>(М44), которое иногда называют «Улей»</w:t>
            </w:r>
            <w:r w:rsidR="008963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786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963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634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96348" w:rsidRPr="0089634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96348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="008963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67BF9" w:rsidRPr="00575A48" w:rsidTr="006015DA">
        <w:tc>
          <w:tcPr>
            <w:tcW w:w="1384" w:type="dxa"/>
            <w:vAlign w:val="center"/>
          </w:tcPr>
          <w:p w:rsidR="00767BF9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Рыбы</w:t>
            </w:r>
          </w:p>
          <w:p w:rsidR="00896348" w:rsidRDefault="00896348" w:rsidP="00575A48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9634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Pisces</w:t>
            </w:r>
          </w:p>
          <w:p w:rsidR="000F7EB0" w:rsidRPr="000F7EB0" w:rsidRDefault="000F7EB0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(</w:t>
            </w:r>
            <w:r w:rsidRPr="00896348">
              <w:rPr>
                <w:rFonts w:ascii="Times New Roman" w:hAnsi="Times New Roman" w:cs="Times New Roman"/>
                <w:sz w:val="24"/>
                <w:szCs w:val="24"/>
              </w:rPr>
              <w:t>Psc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55" w:type="dxa"/>
          </w:tcPr>
          <w:p w:rsidR="00767BF9" w:rsidRPr="00575A48" w:rsidRDefault="00767BF9" w:rsidP="0089634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5A48">
              <w:rPr>
                <w:noProof/>
                <w:lang w:eastAsia="ru-RU"/>
              </w:rPr>
              <w:drawing>
                <wp:inline distT="0" distB="0" distL="0" distR="0" wp14:anchorId="086AB46B" wp14:editId="00982EAA">
                  <wp:extent cx="2457450" cy="2284887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5px-Pisces_constellation_map_ru_lite.JPG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4" b="10000"/>
                          <a:stretch/>
                        </pic:blipFill>
                        <pic:spPr bwMode="auto">
                          <a:xfrm>
                            <a:off x="0" y="0"/>
                            <a:ext cx="2457450" cy="2284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0" w:type="dxa"/>
            <w:vAlign w:val="center"/>
          </w:tcPr>
          <w:p w:rsidR="00767BF9" w:rsidRPr="00575A48" w:rsidRDefault="00896348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348">
              <w:rPr>
                <w:rFonts w:ascii="Times New Roman" w:hAnsi="Times New Roman" w:cs="Times New Roman"/>
                <w:sz w:val="24"/>
                <w:szCs w:val="24"/>
              </w:rPr>
              <w:t>Зодиакальное созвездие</w:t>
            </w:r>
          </w:p>
        </w:tc>
        <w:tc>
          <w:tcPr>
            <w:tcW w:w="3115" w:type="dxa"/>
            <w:vAlign w:val="center"/>
          </w:tcPr>
          <w:p w:rsidR="00767BF9" w:rsidRPr="00575A48" w:rsidRDefault="00896348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6348">
              <w:rPr>
                <w:rFonts w:ascii="Times New Roman" w:hAnsi="Times New Roman" w:cs="Times New Roman"/>
                <w:sz w:val="24"/>
                <w:szCs w:val="24"/>
              </w:rPr>
              <w:t>η Psc — 3,62</w:t>
            </w:r>
            <w:r w:rsidRPr="0089634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</w:tc>
        <w:tc>
          <w:tcPr>
            <w:tcW w:w="5107" w:type="dxa"/>
            <w:gridSpan w:val="2"/>
            <w:vAlign w:val="center"/>
          </w:tcPr>
          <w:p w:rsidR="00767BF9" w:rsidRDefault="002C5057" w:rsidP="002C5057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C5057">
              <w:rPr>
                <w:rFonts w:ascii="Times New Roman" w:hAnsi="Times New Roman" w:cs="Times New Roman"/>
                <w:sz w:val="24"/>
                <w:szCs w:val="24"/>
              </w:rPr>
              <w:t>Звезда Ван Маанена — тусклый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5057">
              <w:rPr>
                <w:rFonts w:ascii="Times New Roman" w:hAnsi="Times New Roman" w:cs="Times New Roman"/>
                <w:sz w:val="24"/>
                <w:szCs w:val="24"/>
              </w:rPr>
              <w:t>белый карлик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505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5057">
              <w:rPr>
                <w:rFonts w:ascii="Times New Roman" w:hAnsi="Times New Roman" w:cs="Times New Roman"/>
                <w:sz w:val="24"/>
                <w:szCs w:val="24"/>
              </w:rPr>
              <w:t>созвездии Рыб. Находится в 14,1 св. лет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5057">
              <w:rPr>
                <w:rFonts w:ascii="Times New Roman" w:hAnsi="Times New Roman" w:cs="Times New Roman"/>
                <w:sz w:val="24"/>
                <w:szCs w:val="24"/>
              </w:rPr>
              <w:t>Солнца.</w:t>
            </w:r>
          </w:p>
          <w:p w:rsidR="002C5057" w:rsidRPr="00575A48" w:rsidRDefault="002C5057" w:rsidP="002C5057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2C5057">
              <w:rPr>
                <w:rFonts w:ascii="Times New Roman" w:hAnsi="Times New Roman" w:cs="Times New Roman"/>
                <w:sz w:val="24"/>
                <w:szCs w:val="24"/>
              </w:rPr>
              <w:t>Спиральная галактика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5057">
              <w:rPr>
                <w:rFonts w:ascii="Times New Roman" w:hAnsi="Times New Roman" w:cs="Times New Roman"/>
                <w:sz w:val="24"/>
                <w:szCs w:val="24"/>
              </w:rPr>
              <w:t>М 74, крупнейшая из наблюдаемых плашмя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67BF9" w:rsidRPr="00575A48" w:rsidTr="006015DA">
        <w:tc>
          <w:tcPr>
            <w:tcW w:w="1384" w:type="dxa"/>
            <w:vAlign w:val="center"/>
          </w:tcPr>
          <w:p w:rsidR="003A11EA" w:rsidRDefault="00767BF9" w:rsidP="00575A48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Северная Корона</w:t>
            </w:r>
          </w:p>
          <w:p w:rsidR="00767BF9" w:rsidRDefault="003A11EA" w:rsidP="00575A48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A11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Corona Borealis</w:t>
            </w:r>
          </w:p>
          <w:p w:rsidR="000F7EB0" w:rsidRPr="00575A48" w:rsidRDefault="000F7EB0" w:rsidP="000F7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9AC">
              <w:rPr>
                <w:rFonts w:ascii="Times New Roman" w:hAnsi="Times New Roman" w:cs="Times New Roman"/>
                <w:sz w:val="24"/>
                <w:szCs w:val="24"/>
              </w:rPr>
              <w:t>(CrB)</w:t>
            </w:r>
          </w:p>
        </w:tc>
        <w:tc>
          <w:tcPr>
            <w:tcW w:w="4155" w:type="dxa"/>
          </w:tcPr>
          <w:p w:rsidR="00767BF9" w:rsidRPr="00575A48" w:rsidRDefault="00767BF9" w:rsidP="002C505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5A48">
              <w:rPr>
                <w:noProof/>
                <w:lang w:eastAsia="ru-RU"/>
              </w:rPr>
              <w:drawing>
                <wp:inline distT="0" distB="0" distL="0" distR="0" wp14:anchorId="47AC3383" wp14:editId="344110D1">
                  <wp:extent cx="2476500" cy="2225544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5px-Corona_borealis_constellation_map_ru_lite.JPG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" t="2188" r="534" b="8783"/>
                          <a:stretch/>
                        </pic:blipFill>
                        <pic:spPr bwMode="auto">
                          <a:xfrm>
                            <a:off x="0" y="0"/>
                            <a:ext cx="2476500" cy="2225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0" w:type="dxa"/>
            <w:vAlign w:val="center"/>
          </w:tcPr>
          <w:p w:rsidR="00767BF9" w:rsidRPr="00575A48" w:rsidRDefault="003A11EA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1EA">
              <w:rPr>
                <w:rFonts w:ascii="Times New Roman" w:hAnsi="Times New Roman" w:cs="Times New Roman"/>
                <w:sz w:val="24"/>
                <w:szCs w:val="24"/>
              </w:rPr>
              <w:t>Созвездие северного полушария звёздного неба.</w:t>
            </w:r>
          </w:p>
        </w:tc>
        <w:tc>
          <w:tcPr>
            <w:tcW w:w="3115" w:type="dxa"/>
            <w:vAlign w:val="center"/>
          </w:tcPr>
          <w:p w:rsidR="00767BF9" w:rsidRPr="00575A48" w:rsidRDefault="004229AC" w:rsidP="00575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29AC">
              <w:rPr>
                <w:rFonts w:ascii="Times New Roman" w:hAnsi="Times New Roman" w:cs="Times New Roman"/>
                <w:sz w:val="24"/>
                <w:szCs w:val="24"/>
              </w:rPr>
              <w:t>Гемма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29AC">
              <w:rPr>
                <w:rFonts w:ascii="Times New Roman" w:hAnsi="Times New Roman" w:cs="Times New Roman"/>
                <w:sz w:val="24"/>
                <w:szCs w:val="24"/>
              </w:rPr>
              <w:t>(α CrB) — 2,22</w:t>
            </w:r>
            <w:r w:rsidRPr="004229A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</w:tc>
        <w:tc>
          <w:tcPr>
            <w:tcW w:w="5107" w:type="dxa"/>
            <w:gridSpan w:val="2"/>
            <w:vAlign w:val="center"/>
          </w:tcPr>
          <w:p w:rsidR="00767BF9" w:rsidRPr="00575A48" w:rsidRDefault="00767BF9" w:rsidP="00575A4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BF9" w:rsidRPr="00575A48" w:rsidTr="006015DA">
        <w:tc>
          <w:tcPr>
            <w:tcW w:w="1384" w:type="dxa"/>
            <w:vAlign w:val="center"/>
          </w:tcPr>
          <w:p w:rsidR="00767BF9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Скорпион</w:t>
            </w:r>
          </w:p>
          <w:p w:rsidR="004229AC" w:rsidRDefault="00A653D7" w:rsidP="00575A48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653D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Scorpius</w:t>
            </w:r>
          </w:p>
          <w:p w:rsidR="000F7EB0" w:rsidRPr="00575A48" w:rsidRDefault="000F7EB0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94A1B">
              <w:rPr>
                <w:rFonts w:ascii="Times New Roman" w:hAnsi="Times New Roman" w:cs="Times New Roman"/>
                <w:sz w:val="24"/>
                <w:szCs w:val="24"/>
              </w:rPr>
              <w:t>Sco)</w:t>
            </w:r>
          </w:p>
        </w:tc>
        <w:tc>
          <w:tcPr>
            <w:tcW w:w="4155" w:type="dxa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5A48">
              <w:rPr>
                <w:noProof/>
                <w:lang w:eastAsia="ru-RU"/>
              </w:rPr>
              <w:drawing>
                <wp:inline distT="0" distB="0" distL="0" distR="0" wp14:anchorId="35E706B2" wp14:editId="7AF8B40D">
                  <wp:extent cx="2514600" cy="248602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5px-Scorpius_constellation_map_ru_lite.JPG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" r="2699" b="4154"/>
                          <a:stretch/>
                        </pic:blipFill>
                        <pic:spPr bwMode="auto">
                          <a:xfrm>
                            <a:off x="0" y="0"/>
                            <a:ext cx="2517344" cy="2488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0" w:type="dxa"/>
            <w:vAlign w:val="center"/>
          </w:tcPr>
          <w:p w:rsidR="00767BF9" w:rsidRPr="00575A48" w:rsidRDefault="00A653D7" w:rsidP="00A65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53D7">
              <w:rPr>
                <w:rFonts w:ascii="Times New Roman" w:hAnsi="Times New Roman" w:cs="Times New Roman"/>
                <w:sz w:val="24"/>
                <w:szCs w:val="24"/>
              </w:rPr>
              <w:t>Южное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53D7">
              <w:rPr>
                <w:rFonts w:ascii="Times New Roman" w:hAnsi="Times New Roman" w:cs="Times New Roman"/>
                <w:sz w:val="24"/>
                <w:szCs w:val="24"/>
              </w:rPr>
              <w:t>зодиакальное созвездие</w:t>
            </w:r>
          </w:p>
        </w:tc>
        <w:tc>
          <w:tcPr>
            <w:tcW w:w="3115" w:type="dxa"/>
            <w:vAlign w:val="center"/>
          </w:tcPr>
          <w:p w:rsidR="00994A1B" w:rsidRPr="00994A1B" w:rsidRDefault="00994A1B" w:rsidP="00994A1B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94A1B">
              <w:rPr>
                <w:rFonts w:ascii="Times New Roman" w:hAnsi="Times New Roman" w:cs="Times New Roman"/>
                <w:sz w:val="24"/>
                <w:szCs w:val="24"/>
              </w:rPr>
              <w:t>Антарес</w:t>
            </w:r>
            <w:r w:rsidR="000F7E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4A1B">
              <w:rPr>
                <w:rFonts w:ascii="Times New Roman" w:hAnsi="Times New Roman" w:cs="Times New Roman"/>
                <w:sz w:val="24"/>
                <w:szCs w:val="24"/>
              </w:rPr>
              <w:t>(α Sco) — 0,86—1,06</w:t>
            </w:r>
            <w:r w:rsidRPr="00994A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994A1B" w:rsidRPr="00994A1B" w:rsidRDefault="00994A1B" w:rsidP="00994A1B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94A1B">
              <w:rPr>
                <w:rFonts w:ascii="Times New Roman" w:hAnsi="Times New Roman" w:cs="Times New Roman"/>
                <w:sz w:val="24"/>
                <w:szCs w:val="24"/>
              </w:rPr>
              <w:t>Шаула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4A1B">
              <w:rPr>
                <w:rFonts w:ascii="Times New Roman" w:hAnsi="Times New Roman" w:cs="Times New Roman"/>
                <w:sz w:val="24"/>
                <w:szCs w:val="24"/>
              </w:rPr>
              <w:t>(λ Sco) — 1,62</w:t>
            </w:r>
            <w:r w:rsidRPr="00994A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994A1B" w:rsidP="00994A1B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94A1B">
              <w:rPr>
                <w:rFonts w:ascii="Times New Roman" w:hAnsi="Times New Roman" w:cs="Times New Roman"/>
                <w:sz w:val="24"/>
                <w:szCs w:val="24"/>
              </w:rPr>
              <w:t>Саргас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4A1B">
              <w:rPr>
                <w:rFonts w:ascii="Times New Roman" w:hAnsi="Times New Roman" w:cs="Times New Roman"/>
                <w:sz w:val="24"/>
                <w:szCs w:val="24"/>
              </w:rPr>
              <w:t>(θ Sco) — 1,86</w:t>
            </w:r>
            <w:r w:rsidRPr="00994A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</w:tc>
        <w:tc>
          <w:tcPr>
            <w:tcW w:w="5107" w:type="dxa"/>
            <w:gridSpan w:val="2"/>
            <w:vAlign w:val="center"/>
          </w:tcPr>
          <w:p w:rsidR="00767BF9" w:rsidRDefault="00994A1B" w:rsidP="00575A4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94A1B">
              <w:rPr>
                <w:rFonts w:ascii="Times New Roman" w:hAnsi="Times New Roman" w:cs="Times New Roman"/>
                <w:sz w:val="24"/>
                <w:szCs w:val="24"/>
              </w:rPr>
              <w:t>Ярчайшая звезда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4A1B">
              <w:rPr>
                <w:rFonts w:ascii="Times New Roman" w:hAnsi="Times New Roman" w:cs="Times New Roman"/>
                <w:sz w:val="24"/>
                <w:szCs w:val="24"/>
              </w:rPr>
              <w:t>Антарес, что по-гречески означает «соперник Ареса (Марса)»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  <w:r w:rsidRPr="00994A1B">
              <w:rPr>
                <w:rFonts w:ascii="Times New Roman" w:hAnsi="Times New Roman" w:cs="Times New Roman"/>
                <w:sz w:val="24"/>
                <w:szCs w:val="24"/>
              </w:rPr>
              <w:t>то красный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4A1B">
              <w:rPr>
                <w:rFonts w:ascii="Times New Roman" w:hAnsi="Times New Roman" w:cs="Times New Roman"/>
                <w:sz w:val="24"/>
                <w:szCs w:val="24"/>
              </w:rPr>
              <w:t>сверхгигант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4A1B">
              <w:rPr>
                <w:rFonts w:ascii="Times New Roman" w:hAnsi="Times New Roman" w:cs="Times New Roman"/>
                <w:sz w:val="24"/>
                <w:szCs w:val="24"/>
              </w:rPr>
              <w:t>с незначительной переменностью блеска</w:t>
            </w:r>
          </w:p>
          <w:p w:rsidR="00994A1B" w:rsidRPr="00575A48" w:rsidRDefault="00994A1B" w:rsidP="00994A1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94A1B">
              <w:rPr>
                <w:rFonts w:ascii="Times New Roman" w:hAnsi="Times New Roman" w:cs="Times New Roman"/>
                <w:sz w:val="24"/>
                <w:szCs w:val="24"/>
              </w:rPr>
              <w:t>В Скорпионе видны рассеянные скопления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4A1B">
              <w:rPr>
                <w:rFonts w:ascii="Times New Roman" w:hAnsi="Times New Roman" w:cs="Times New Roman"/>
                <w:sz w:val="24"/>
                <w:szCs w:val="24"/>
              </w:rPr>
              <w:t>М 6,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4A1B">
              <w:rPr>
                <w:rFonts w:ascii="Times New Roman" w:hAnsi="Times New Roman" w:cs="Times New Roman"/>
                <w:sz w:val="24"/>
                <w:szCs w:val="24"/>
              </w:rPr>
              <w:t>М 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4A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4A1B">
              <w:rPr>
                <w:rFonts w:ascii="Times New Roman" w:hAnsi="Times New Roman" w:cs="Times New Roman"/>
                <w:sz w:val="24"/>
                <w:szCs w:val="24"/>
              </w:rPr>
              <w:t>NGC 6231, а также шаровые скопления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4A1B">
              <w:rPr>
                <w:rFonts w:ascii="Times New Roman" w:hAnsi="Times New Roman" w:cs="Times New Roman"/>
                <w:sz w:val="24"/>
                <w:szCs w:val="24"/>
              </w:rPr>
              <w:t>М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4A1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94A1B">
              <w:rPr>
                <w:rFonts w:ascii="Times New Roman" w:hAnsi="Times New Roman" w:cs="Times New Roman"/>
                <w:sz w:val="24"/>
                <w:szCs w:val="24"/>
              </w:rPr>
              <w:t>М 80.</w:t>
            </w:r>
          </w:p>
        </w:tc>
      </w:tr>
      <w:tr w:rsidR="00767BF9" w:rsidRPr="00575A48" w:rsidTr="006015DA">
        <w:tc>
          <w:tcPr>
            <w:tcW w:w="1384" w:type="dxa"/>
            <w:vAlign w:val="center"/>
          </w:tcPr>
          <w:p w:rsidR="00767BF9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Стрелец</w:t>
            </w:r>
          </w:p>
          <w:p w:rsidR="00994A1B" w:rsidRDefault="00335375" w:rsidP="00575A48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3537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Sagittarius</w:t>
            </w:r>
          </w:p>
          <w:p w:rsidR="000F7EB0" w:rsidRPr="00575A48" w:rsidRDefault="000F7EB0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994A1B">
              <w:rPr>
                <w:rFonts w:ascii="Times New Roman" w:hAnsi="Times New Roman" w:cs="Times New Roman"/>
                <w:sz w:val="24"/>
                <w:szCs w:val="24"/>
              </w:rPr>
              <w:t>Sgr)</w:t>
            </w:r>
          </w:p>
        </w:tc>
        <w:tc>
          <w:tcPr>
            <w:tcW w:w="4155" w:type="dxa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5A48">
              <w:rPr>
                <w:noProof/>
                <w:lang w:eastAsia="ru-RU"/>
              </w:rPr>
              <w:drawing>
                <wp:inline distT="0" distB="0" distL="0" distR="0" wp14:anchorId="572CBD73" wp14:editId="6A6CBEEA">
                  <wp:extent cx="2547848" cy="21907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5px-Sagittarius_constellation_map_ru_lite.JPG"/>
                          <pic:cNvPicPr/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9" r="3994" b="6883"/>
                          <a:stretch/>
                        </pic:blipFill>
                        <pic:spPr bwMode="auto">
                          <a:xfrm>
                            <a:off x="0" y="0"/>
                            <a:ext cx="2566280" cy="2206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0" w:type="dxa"/>
            <w:vAlign w:val="center"/>
          </w:tcPr>
          <w:p w:rsidR="00767BF9" w:rsidRPr="00575A48" w:rsidRDefault="00974E63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4E63">
              <w:rPr>
                <w:rFonts w:ascii="Times New Roman" w:hAnsi="Times New Roman" w:cs="Times New Roman"/>
                <w:sz w:val="24"/>
                <w:szCs w:val="24"/>
              </w:rPr>
              <w:t>Зодиакальное созвездие</w:t>
            </w:r>
          </w:p>
        </w:tc>
        <w:tc>
          <w:tcPr>
            <w:tcW w:w="3115" w:type="dxa"/>
            <w:vAlign w:val="center"/>
          </w:tcPr>
          <w:p w:rsidR="00994A1B" w:rsidRPr="00994A1B" w:rsidRDefault="00994A1B" w:rsidP="00994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4A1B">
              <w:rPr>
                <w:rFonts w:ascii="Times New Roman" w:hAnsi="Times New Roman" w:cs="Times New Roman"/>
                <w:sz w:val="24"/>
                <w:szCs w:val="24"/>
              </w:rPr>
              <w:t>Каус Аустралис (ε Sgr) — 1,79</w:t>
            </w:r>
            <w:r w:rsidRPr="00994A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994A1B" w:rsidRPr="00994A1B" w:rsidRDefault="00994A1B" w:rsidP="00994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4A1B">
              <w:rPr>
                <w:rFonts w:ascii="Times New Roman" w:hAnsi="Times New Roman" w:cs="Times New Roman"/>
                <w:sz w:val="24"/>
                <w:szCs w:val="24"/>
              </w:rPr>
              <w:t>Нунки (σ Sgr) — 2,05</w:t>
            </w:r>
            <w:r w:rsidRPr="00994A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994A1B" w:rsidRPr="00994A1B" w:rsidRDefault="00994A1B" w:rsidP="00994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4A1B">
              <w:rPr>
                <w:rFonts w:ascii="Times New Roman" w:hAnsi="Times New Roman" w:cs="Times New Roman"/>
                <w:sz w:val="24"/>
                <w:szCs w:val="24"/>
              </w:rPr>
              <w:t>Аскелла (ζ Sgr) — 2,60</w:t>
            </w:r>
            <w:r w:rsidRPr="00994A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994A1B" w:rsidRPr="00994A1B" w:rsidRDefault="00994A1B" w:rsidP="00994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4A1B">
              <w:rPr>
                <w:rFonts w:ascii="Times New Roman" w:hAnsi="Times New Roman" w:cs="Times New Roman"/>
                <w:sz w:val="24"/>
                <w:szCs w:val="24"/>
              </w:rPr>
              <w:t>Каус Меридианалис (δ Sgr) — 2,72</w:t>
            </w:r>
            <w:r w:rsidRPr="00994A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994A1B" w:rsidRPr="00994A1B" w:rsidRDefault="00994A1B" w:rsidP="00994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4A1B">
              <w:rPr>
                <w:rFonts w:ascii="Times New Roman" w:hAnsi="Times New Roman" w:cs="Times New Roman"/>
                <w:sz w:val="24"/>
                <w:szCs w:val="24"/>
              </w:rPr>
              <w:t>Каус Бореалис (λ Sgr) — 2,82</w:t>
            </w:r>
            <w:r w:rsidRPr="00994A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994A1B" w:rsidRPr="00994A1B" w:rsidRDefault="00994A1B" w:rsidP="00994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4A1B">
              <w:rPr>
                <w:rFonts w:ascii="Times New Roman" w:hAnsi="Times New Roman" w:cs="Times New Roman"/>
                <w:sz w:val="24"/>
                <w:szCs w:val="24"/>
              </w:rPr>
              <w:t>Альбальдах (π Sgr) — 2,88</w:t>
            </w:r>
            <w:r w:rsidRPr="00994A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994A1B" w:rsidP="00994A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4A1B">
              <w:rPr>
                <w:rFonts w:ascii="Times New Roman" w:hAnsi="Times New Roman" w:cs="Times New Roman"/>
                <w:sz w:val="24"/>
                <w:szCs w:val="24"/>
              </w:rPr>
              <w:t>Альназл (γ</w:t>
            </w:r>
            <w:r w:rsidRPr="00994A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994A1B">
              <w:rPr>
                <w:rFonts w:ascii="Times New Roman" w:hAnsi="Times New Roman" w:cs="Times New Roman"/>
                <w:sz w:val="24"/>
                <w:szCs w:val="24"/>
              </w:rPr>
              <w:t> Sgr) — 2,98</w:t>
            </w:r>
            <w:r w:rsidRPr="00994A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</w:tc>
        <w:tc>
          <w:tcPr>
            <w:tcW w:w="5107" w:type="dxa"/>
            <w:gridSpan w:val="2"/>
            <w:vAlign w:val="center"/>
          </w:tcPr>
          <w:p w:rsidR="00974E63" w:rsidRDefault="00974E63" w:rsidP="00575A4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74E63">
              <w:rPr>
                <w:rFonts w:ascii="Times New Roman" w:hAnsi="Times New Roman" w:cs="Times New Roman"/>
                <w:sz w:val="24"/>
                <w:szCs w:val="24"/>
              </w:rPr>
              <w:t>Точка зимнего солнцестояния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74E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67BF9" w:rsidRDefault="00974E63" w:rsidP="00575A48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74E63">
              <w:rPr>
                <w:rFonts w:ascii="Times New Roman" w:hAnsi="Times New Roman" w:cs="Times New Roman"/>
                <w:sz w:val="24"/>
                <w:szCs w:val="24"/>
              </w:rPr>
              <w:t>Центр Галактики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74E63" w:rsidRPr="00575A48" w:rsidRDefault="00974E63" w:rsidP="00335375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74E63">
              <w:rPr>
                <w:rFonts w:ascii="Times New Roman" w:hAnsi="Times New Roman" w:cs="Times New Roman"/>
                <w:sz w:val="24"/>
                <w:szCs w:val="24"/>
              </w:rPr>
              <w:t>Туманности Лагуна (M8), Омега (M17; другие названия — Лебедь, Подкова), Тройная (M20), рассеянные скопления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4E63">
              <w:rPr>
                <w:rFonts w:ascii="Times New Roman" w:hAnsi="Times New Roman" w:cs="Times New Roman"/>
                <w:sz w:val="24"/>
                <w:szCs w:val="24"/>
              </w:rPr>
              <w:t>M18,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4E63">
              <w:rPr>
                <w:rFonts w:ascii="Times New Roman" w:hAnsi="Times New Roman" w:cs="Times New Roman"/>
                <w:sz w:val="24"/>
                <w:szCs w:val="24"/>
              </w:rPr>
              <w:t>M21,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4E63">
              <w:rPr>
                <w:rFonts w:ascii="Times New Roman" w:hAnsi="Times New Roman" w:cs="Times New Roman"/>
                <w:sz w:val="24"/>
                <w:szCs w:val="24"/>
              </w:rPr>
              <w:t>M23,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4E63">
              <w:rPr>
                <w:rFonts w:ascii="Times New Roman" w:hAnsi="Times New Roman" w:cs="Times New Roman"/>
                <w:sz w:val="24"/>
                <w:szCs w:val="24"/>
              </w:rPr>
              <w:t>M25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4E6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4E63">
              <w:rPr>
                <w:rFonts w:ascii="Times New Roman" w:hAnsi="Times New Roman" w:cs="Times New Roman"/>
                <w:sz w:val="24"/>
                <w:szCs w:val="24"/>
              </w:rPr>
              <w:t>NGC 6603, шаровые скопления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4E63">
              <w:rPr>
                <w:rFonts w:ascii="Times New Roman" w:hAnsi="Times New Roman" w:cs="Times New Roman"/>
                <w:sz w:val="24"/>
                <w:szCs w:val="24"/>
              </w:rPr>
              <w:t>M22,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4E63">
              <w:rPr>
                <w:rFonts w:ascii="Times New Roman" w:hAnsi="Times New Roman" w:cs="Times New Roman"/>
                <w:sz w:val="24"/>
                <w:szCs w:val="24"/>
              </w:rPr>
              <w:t>M28,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4E63">
              <w:rPr>
                <w:rFonts w:ascii="Times New Roman" w:hAnsi="Times New Roman" w:cs="Times New Roman"/>
                <w:sz w:val="24"/>
                <w:szCs w:val="24"/>
              </w:rPr>
              <w:t>M54,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4E63">
              <w:rPr>
                <w:rFonts w:ascii="Times New Roman" w:hAnsi="Times New Roman" w:cs="Times New Roman"/>
                <w:sz w:val="24"/>
                <w:szCs w:val="24"/>
              </w:rPr>
              <w:t>M55,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4E63">
              <w:rPr>
                <w:rFonts w:ascii="Times New Roman" w:hAnsi="Times New Roman" w:cs="Times New Roman"/>
                <w:sz w:val="24"/>
                <w:szCs w:val="24"/>
              </w:rPr>
              <w:t>M69,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4E63">
              <w:rPr>
                <w:rFonts w:ascii="Times New Roman" w:hAnsi="Times New Roman" w:cs="Times New Roman"/>
                <w:sz w:val="24"/>
                <w:szCs w:val="24"/>
              </w:rPr>
              <w:t>M70,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4E63">
              <w:rPr>
                <w:rFonts w:ascii="Times New Roman" w:hAnsi="Times New Roman" w:cs="Times New Roman"/>
                <w:sz w:val="24"/>
                <w:szCs w:val="24"/>
              </w:rPr>
              <w:t>M75.</w:t>
            </w:r>
          </w:p>
        </w:tc>
      </w:tr>
      <w:tr w:rsidR="00767BF9" w:rsidRPr="00575A48" w:rsidTr="006015DA">
        <w:tc>
          <w:tcPr>
            <w:tcW w:w="1384" w:type="dxa"/>
            <w:vAlign w:val="center"/>
          </w:tcPr>
          <w:p w:rsidR="00767BF9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Телец</w:t>
            </w:r>
          </w:p>
          <w:p w:rsidR="000F71C9" w:rsidRDefault="000F71C9" w:rsidP="00575A48">
            <w:pPr>
              <w:jc w:val="center"/>
              <w:rPr>
                <w:rFonts w:ascii="Arial" w:hAnsi="Arial" w:cs="Arial"/>
                <w:i/>
                <w:iCs/>
                <w:color w:val="252525"/>
                <w:sz w:val="20"/>
                <w:szCs w:val="20"/>
                <w:shd w:val="clear" w:color="auto" w:fill="F9F9F9"/>
              </w:rPr>
            </w:pPr>
            <w:r>
              <w:rPr>
                <w:rFonts w:ascii="Arial" w:hAnsi="Arial" w:cs="Arial"/>
                <w:i/>
                <w:iCs/>
                <w:color w:val="252525"/>
                <w:sz w:val="20"/>
                <w:szCs w:val="20"/>
                <w:shd w:val="clear" w:color="auto" w:fill="F9F9F9"/>
              </w:rPr>
              <w:t>Taurus</w:t>
            </w:r>
          </w:p>
          <w:p w:rsidR="000F7EB0" w:rsidRPr="00575A48" w:rsidRDefault="000F7EB0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11B86">
              <w:rPr>
                <w:rFonts w:ascii="Times New Roman" w:hAnsi="Times New Roman" w:cs="Times New Roman"/>
                <w:sz w:val="24"/>
                <w:szCs w:val="24"/>
              </w:rPr>
              <w:t>Tau)</w:t>
            </w:r>
          </w:p>
        </w:tc>
        <w:tc>
          <w:tcPr>
            <w:tcW w:w="4155" w:type="dxa"/>
          </w:tcPr>
          <w:p w:rsidR="00767BF9" w:rsidRPr="00575A48" w:rsidRDefault="00767BF9" w:rsidP="004229A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5A48">
              <w:rPr>
                <w:noProof/>
                <w:lang w:eastAsia="ru-RU"/>
              </w:rPr>
              <w:drawing>
                <wp:inline distT="0" distB="0" distL="0" distR="0" wp14:anchorId="5B33AFF3" wp14:editId="68F1DD2F">
                  <wp:extent cx="2409825" cy="211455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5px-Taurus_constellation_map_ru_lite.JPG"/>
                          <pic:cNvPicPr/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27" r="650"/>
                          <a:stretch/>
                        </pic:blipFill>
                        <pic:spPr bwMode="auto">
                          <a:xfrm>
                            <a:off x="0" y="0"/>
                            <a:ext cx="2429480" cy="2131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0" w:type="dxa"/>
            <w:vAlign w:val="center"/>
          </w:tcPr>
          <w:p w:rsidR="00767BF9" w:rsidRPr="00575A48" w:rsidRDefault="000F71C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1C9">
              <w:rPr>
                <w:rFonts w:ascii="Times New Roman" w:hAnsi="Times New Roman" w:cs="Times New Roman"/>
                <w:sz w:val="24"/>
                <w:szCs w:val="24"/>
              </w:rPr>
              <w:t>Зодиакальное созвездие</w:t>
            </w:r>
          </w:p>
        </w:tc>
        <w:tc>
          <w:tcPr>
            <w:tcW w:w="3115" w:type="dxa"/>
            <w:vAlign w:val="center"/>
          </w:tcPr>
          <w:p w:rsidR="00C11B86" w:rsidRPr="00C11B86" w:rsidRDefault="00C11B86" w:rsidP="00C11B86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11B86">
              <w:rPr>
                <w:rFonts w:ascii="Times New Roman" w:hAnsi="Times New Roman" w:cs="Times New Roman"/>
                <w:sz w:val="24"/>
                <w:szCs w:val="24"/>
              </w:rPr>
              <w:t>Альдебаран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1B86">
              <w:rPr>
                <w:rFonts w:ascii="Times New Roman" w:hAnsi="Times New Roman" w:cs="Times New Roman"/>
                <w:sz w:val="24"/>
                <w:szCs w:val="24"/>
              </w:rPr>
              <w:t>(α Tau) — 0,87</w:t>
            </w:r>
            <w:r w:rsidRPr="00C11B8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C11B86" w:rsidRPr="00C11B86" w:rsidRDefault="00C11B86" w:rsidP="00C11B86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11B86">
              <w:rPr>
                <w:rFonts w:ascii="Times New Roman" w:hAnsi="Times New Roman" w:cs="Times New Roman"/>
                <w:sz w:val="24"/>
                <w:szCs w:val="24"/>
              </w:rPr>
              <w:t>Нат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1B86">
              <w:rPr>
                <w:rFonts w:ascii="Times New Roman" w:hAnsi="Times New Roman" w:cs="Times New Roman"/>
                <w:sz w:val="24"/>
                <w:szCs w:val="24"/>
              </w:rPr>
              <w:t>(β Tau) — 1,65</w:t>
            </w:r>
            <w:r w:rsidRPr="00C11B8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C11B86" w:rsidP="00C11B86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C11B86">
              <w:rPr>
                <w:rFonts w:ascii="Times New Roman" w:hAnsi="Times New Roman" w:cs="Times New Roman"/>
                <w:sz w:val="24"/>
                <w:szCs w:val="24"/>
              </w:rPr>
              <w:t>Альциона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1B86">
              <w:rPr>
                <w:rFonts w:ascii="Times New Roman" w:hAnsi="Times New Roman" w:cs="Times New Roman"/>
                <w:sz w:val="24"/>
                <w:szCs w:val="24"/>
              </w:rPr>
              <w:t>(η Tau) — 2,85</w:t>
            </w:r>
            <w:r w:rsidRPr="00C11B8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</w:tc>
        <w:tc>
          <w:tcPr>
            <w:tcW w:w="5107" w:type="dxa"/>
            <w:gridSpan w:val="2"/>
            <w:vAlign w:val="center"/>
          </w:tcPr>
          <w:p w:rsidR="00767BF9" w:rsidRDefault="000F71C9" w:rsidP="00CE4FC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F71C9">
              <w:rPr>
                <w:rFonts w:ascii="Times New Roman" w:hAnsi="Times New Roman" w:cs="Times New Roman"/>
                <w:sz w:val="24"/>
                <w:szCs w:val="24"/>
              </w:rPr>
              <w:t>ассеянны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F71C9">
              <w:rPr>
                <w:rFonts w:ascii="Times New Roman" w:hAnsi="Times New Roman" w:cs="Times New Roman"/>
                <w:sz w:val="24"/>
                <w:szCs w:val="24"/>
              </w:rPr>
              <w:t xml:space="preserve"> звёздны</w:t>
            </w:r>
            <w:r w:rsidR="00CE4FC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F71C9">
              <w:rPr>
                <w:rFonts w:ascii="Times New Roman" w:hAnsi="Times New Roman" w:cs="Times New Roman"/>
                <w:sz w:val="24"/>
                <w:szCs w:val="24"/>
              </w:rPr>
              <w:t xml:space="preserve"> скопления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0F71C9">
              <w:rPr>
                <w:rFonts w:ascii="Times New Roman" w:hAnsi="Times New Roman" w:cs="Times New Roman"/>
                <w:sz w:val="24"/>
                <w:szCs w:val="24"/>
              </w:rPr>
              <w:t>Гиады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71C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F71C9">
              <w:rPr>
                <w:rFonts w:ascii="Times New Roman" w:hAnsi="Times New Roman" w:cs="Times New Roman"/>
                <w:sz w:val="24"/>
                <w:szCs w:val="24"/>
              </w:rPr>
              <w:t>Плеяды.</w:t>
            </w:r>
          </w:p>
          <w:p w:rsidR="00CE4FCB" w:rsidRPr="00575A48" w:rsidRDefault="00CE4FCB" w:rsidP="00CE4FC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CE4FCB">
              <w:rPr>
                <w:rFonts w:ascii="Times New Roman" w:hAnsi="Times New Roman" w:cs="Times New Roman"/>
                <w:sz w:val="24"/>
                <w:szCs w:val="24"/>
              </w:rPr>
              <w:t>Остаток взрыва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4FCB">
              <w:rPr>
                <w:rFonts w:ascii="Times New Roman" w:hAnsi="Times New Roman" w:cs="Times New Roman"/>
                <w:sz w:val="24"/>
                <w:szCs w:val="24"/>
              </w:rPr>
              <w:t>сверхновой звезды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4FCB">
              <w:rPr>
                <w:rFonts w:ascii="Times New Roman" w:hAnsi="Times New Roman" w:cs="Times New Roman"/>
                <w:sz w:val="24"/>
                <w:szCs w:val="24"/>
              </w:rPr>
              <w:t>1054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4FCB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4FCB">
              <w:rPr>
                <w:rFonts w:ascii="Times New Roman" w:hAnsi="Times New Roman" w:cs="Times New Roman"/>
                <w:sz w:val="24"/>
                <w:szCs w:val="24"/>
              </w:rPr>
              <w:t>Крабовидная туманность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4FCB">
              <w:rPr>
                <w:rFonts w:ascii="Times New Roman" w:hAnsi="Times New Roman" w:cs="Times New Roman"/>
                <w:sz w:val="24"/>
                <w:szCs w:val="24"/>
              </w:rPr>
              <w:t>(М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E4FCB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67BF9" w:rsidRPr="00575A48" w:rsidTr="006015DA">
        <w:tc>
          <w:tcPr>
            <w:tcW w:w="1384" w:type="dxa"/>
            <w:vAlign w:val="center"/>
          </w:tcPr>
          <w:p w:rsidR="00767BF9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Центавр</w:t>
            </w:r>
          </w:p>
          <w:p w:rsidR="00366B0F" w:rsidRDefault="00366B0F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(К</w:t>
            </w:r>
            <w:r w:rsidRPr="00366B0F">
              <w:rPr>
                <w:rFonts w:ascii="Times New Roman" w:hAnsi="Times New Roman" w:cs="Times New Roman"/>
                <w:sz w:val="24"/>
                <w:szCs w:val="24"/>
              </w:rPr>
              <w:t>ентавр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66B0F" w:rsidRDefault="00366B0F" w:rsidP="00575A48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66B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Centaurus</w:t>
            </w:r>
          </w:p>
          <w:p w:rsidR="000F7EB0" w:rsidRPr="00575A48" w:rsidRDefault="000F7EB0" w:rsidP="000F7E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4FC7">
              <w:rPr>
                <w:rFonts w:ascii="Times New Roman" w:hAnsi="Times New Roman" w:cs="Times New Roman"/>
                <w:sz w:val="24"/>
                <w:szCs w:val="24"/>
              </w:rPr>
              <w:t>(Cen)</w:t>
            </w:r>
          </w:p>
        </w:tc>
        <w:tc>
          <w:tcPr>
            <w:tcW w:w="4155" w:type="dxa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5A48">
              <w:rPr>
                <w:noProof/>
                <w:lang w:eastAsia="ru-RU"/>
              </w:rPr>
              <w:drawing>
                <wp:inline distT="0" distB="0" distL="0" distR="0" wp14:anchorId="3421AB83" wp14:editId="0ABD7DCF">
                  <wp:extent cx="2569782" cy="250507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5px-Centaurus_constellation_map_ru_lite.JPG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6" t="8254" r="5079" b="5715"/>
                          <a:stretch/>
                        </pic:blipFill>
                        <pic:spPr bwMode="auto">
                          <a:xfrm>
                            <a:off x="0" y="0"/>
                            <a:ext cx="2572163" cy="2507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0" w:type="dxa"/>
            <w:vAlign w:val="center"/>
          </w:tcPr>
          <w:p w:rsidR="00767BF9" w:rsidRPr="00575A48" w:rsidRDefault="00D11E9F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1E9F">
              <w:rPr>
                <w:rFonts w:ascii="Times New Roman" w:hAnsi="Times New Roman" w:cs="Times New Roman"/>
                <w:sz w:val="24"/>
                <w:szCs w:val="24"/>
              </w:rPr>
              <w:t>Созвездие южного полушария неба</w:t>
            </w:r>
          </w:p>
        </w:tc>
        <w:tc>
          <w:tcPr>
            <w:tcW w:w="3115" w:type="dxa"/>
            <w:vAlign w:val="center"/>
          </w:tcPr>
          <w:p w:rsidR="00D64FC7" w:rsidRPr="00D64FC7" w:rsidRDefault="00330F11" w:rsidP="00D64FC7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30F11">
              <w:rPr>
                <w:rFonts w:ascii="Times New Roman" w:hAnsi="Times New Roman" w:cs="Times New Roman"/>
                <w:sz w:val="24"/>
                <w:szCs w:val="24"/>
              </w:rPr>
              <w:t xml:space="preserve">α Центавра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D64FC7" w:rsidRPr="00D64FC7">
              <w:rPr>
                <w:rFonts w:ascii="Times New Roman" w:hAnsi="Times New Roman" w:cs="Times New Roman"/>
                <w:sz w:val="24"/>
                <w:szCs w:val="24"/>
              </w:rPr>
              <w:t>Ригель Кентаурус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Толиман и </w:t>
            </w:r>
            <w:r w:rsidRPr="00330F11">
              <w:rPr>
                <w:rFonts w:ascii="Times New Roman" w:hAnsi="Times New Roman" w:cs="Times New Roman"/>
                <w:sz w:val="24"/>
                <w:szCs w:val="24"/>
              </w:rPr>
              <w:t>Проксима Центавра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D64F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64FC7" w:rsidRPr="00D64FC7">
              <w:rPr>
                <w:rFonts w:ascii="Times New Roman" w:hAnsi="Times New Roman" w:cs="Times New Roman"/>
                <w:sz w:val="24"/>
                <w:szCs w:val="24"/>
              </w:rPr>
              <w:t>(α Cen) — −0,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D64FC7" w:rsidRPr="00330F11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  <w:p w:rsidR="00767BF9" w:rsidRPr="00575A48" w:rsidRDefault="00D64FC7" w:rsidP="00D64FC7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64FC7">
              <w:rPr>
                <w:rFonts w:ascii="Times New Roman" w:hAnsi="Times New Roman" w:cs="Times New Roman"/>
                <w:sz w:val="24"/>
                <w:szCs w:val="24"/>
              </w:rPr>
              <w:t>Хадар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4FC7">
              <w:rPr>
                <w:rFonts w:ascii="Times New Roman" w:hAnsi="Times New Roman" w:cs="Times New Roman"/>
                <w:sz w:val="24"/>
                <w:szCs w:val="24"/>
              </w:rPr>
              <w:t>(β Cen) — 0,61</w:t>
            </w:r>
            <w:r w:rsidRPr="00330F11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5107" w:type="dxa"/>
            <w:gridSpan w:val="2"/>
            <w:vAlign w:val="center"/>
          </w:tcPr>
          <w:p w:rsidR="00767BF9" w:rsidRDefault="00D64FC7" w:rsidP="00D64FC7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64FC7">
              <w:rPr>
                <w:rFonts w:ascii="Times New Roman" w:hAnsi="Times New Roman" w:cs="Times New Roman"/>
                <w:sz w:val="24"/>
                <w:szCs w:val="24"/>
              </w:rPr>
              <w:t>Проксима Центавра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64FC7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4FC7">
              <w:rPr>
                <w:rFonts w:ascii="Times New Roman" w:hAnsi="Times New Roman" w:cs="Times New Roman"/>
                <w:sz w:val="24"/>
                <w:szCs w:val="24"/>
              </w:rPr>
              <w:t>ближайшая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4FC7">
              <w:rPr>
                <w:rFonts w:ascii="Times New Roman" w:hAnsi="Times New Roman" w:cs="Times New Roman"/>
                <w:sz w:val="24"/>
                <w:szCs w:val="24"/>
              </w:rPr>
              <w:t>Солнечной системе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4FC7">
              <w:rPr>
                <w:rFonts w:ascii="Times New Roman" w:hAnsi="Times New Roman" w:cs="Times New Roman"/>
                <w:sz w:val="24"/>
                <w:szCs w:val="24"/>
              </w:rPr>
              <w:t>звезда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F6E4B" w:rsidRPr="00575A48" w:rsidRDefault="009F6E4B" w:rsidP="00D64FC7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F6E4B">
              <w:rPr>
                <w:rFonts w:ascii="Times New Roman" w:hAnsi="Times New Roman" w:cs="Times New Roman"/>
                <w:sz w:val="24"/>
                <w:szCs w:val="24"/>
              </w:rPr>
              <w:t>Туманность Бумеранг — самое холодное место во Вселенной.</w:t>
            </w:r>
          </w:p>
        </w:tc>
      </w:tr>
      <w:tr w:rsidR="00767BF9" w:rsidRPr="00575A48" w:rsidTr="006015DA">
        <w:tc>
          <w:tcPr>
            <w:tcW w:w="1384" w:type="dxa"/>
            <w:vAlign w:val="center"/>
          </w:tcPr>
          <w:p w:rsidR="00767BF9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Цефей</w:t>
            </w:r>
          </w:p>
          <w:p w:rsidR="007E58C1" w:rsidRDefault="007E58C1" w:rsidP="00575A48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E58C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Cepheus</w:t>
            </w:r>
          </w:p>
          <w:p w:rsidR="000F7EB0" w:rsidRPr="00575A48" w:rsidRDefault="000F7EB0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E58C1">
              <w:rPr>
                <w:rFonts w:ascii="Times New Roman" w:hAnsi="Times New Roman" w:cs="Times New Roman"/>
                <w:sz w:val="24"/>
                <w:szCs w:val="24"/>
              </w:rPr>
              <w:t>Cep)</w:t>
            </w:r>
          </w:p>
        </w:tc>
        <w:tc>
          <w:tcPr>
            <w:tcW w:w="4155" w:type="dxa"/>
          </w:tcPr>
          <w:p w:rsidR="00767BF9" w:rsidRPr="00575A48" w:rsidRDefault="00767BF9" w:rsidP="005370F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5A48">
              <w:rPr>
                <w:noProof/>
                <w:lang w:eastAsia="ru-RU"/>
              </w:rPr>
              <w:drawing>
                <wp:inline distT="0" distB="0" distL="0" distR="0" wp14:anchorId="11C1C1CF" wp14:editId="5134CCFC">
                  <wp:extent cx="2495550" cy="2607242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5px-Cepheus_constellation_map_ru_lite.JPG"/>
                          <pic:cNvPicPr/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5" r="3008"/>
                          <a:stretch/>
                        </pic:blipFill>
                        <pic:spPr bwMode="auto">
                          <a:xfrm>
                            <a:off x="0" y="0"/>
                            <a:ext cx="2499643" cy="2611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0" w:type="dxa"/>
            <w:vAlign w:val="center"/>
          </w:tcPr>
          <w:p w:rsidR="00767BF9" w:rsidRPr="00575A48" w:rsidRDefault="007E58C1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8C1">
              <w:rPr>
                <w:rFonts w:ascii="Times New Roman" w:hAnsi="Times New Roman" w:cs="Times New Roman"/>
                <w:sz w:val="24"/>
                <w:szCs w:val="24"/>
              </w:rPr>
              <w:t>Созвездие северного полушария неба</w:t>
            </w:r>
          </w:p>
        </w:tc>
        <w:tc>
          <w:tcPr>
            <w:tcW w:w="3115" w:type="dxa"/>
            <w:vAlign w:val="center"/>
          </w:tcPr>
          <w:p w:rsidR="00767BF9" w:rsidRPr="00575A48" w:rsidRDefault="007E58C1" w:rsidP="007E58C1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7E58C1">
              <w:rPr>
                <w:rFonts w:ascii="Times New Roman" w:hAnsi="Times New Roman" w:cs="Times New Roman"/>
                <w:sz w:val="24"/>
                <w:szCs w:val="24"/>
              </w:rPr>
              <w:t>Альдерамин (α Cep) — 2,44</w:t>
            </w:r>
            <w:r w:rsidRPr="007E58C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</w:tc>
        <w:tc>
          <w:tcPr>
            <w:tcW w:w="5107" w:type="dxa"/>
            <w:gridSpan w:val="2"/>
            <w:vAlign w:val="center"/>
          </w:tcPr>
          <w:p w:rsidR="00767BF9" w:rsidRPr="00575A48" w:rsidRDefault="007E58C1" w:rsidP="007E58C1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E58C1">
              <w:rPr>
                <w:rFonts w:ascii="Times New Roman" w:hAnsi="Times New Roman" w:cs="Times New Roman"/>
                <w:sz w:val="24"/>
                <w:szCs w:val="24"/>
              </w:rPr>
              <w:t>Звезда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58C1">
              <w:rPr>
                <w:rFonts w:ascii="Times New Roman" w:hAnsi="Times New Roman" w:cs="Times New Roman"/>
                <w:sz w:val="24"/>
                <w:szCs w:val="24"/>
              </w:rPr>
              <w:t>δ Cep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58C1">
              <w:rPr>
                <w:rFonts w:ascii="Times New Roman" w:hAnsi="Times New Roman" w:cs="Times New Roman"/>
                <w:sz w:val="24"/>
                <w:szCs w:val="24"/>
              </w:rPr>
              <w:t>послужила прототипом для целого класса переменных звёзд 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58C1">
              <w:rPr>
                <w:rFonts w:ascii="Times New Roman" w:hAnsi="Times New Roman" w:cs="Times New Roman"/>
                <w:sz w:val="24"/>
                <w:szCs w:val="24"/>
              </w:rPr>
              <w:t>цефеид.</w:t>
            </w:r>
          </w:p>
        </w:tc>
      </w:tr>
      <w:tr w:rsidR="00767BF9" w:rsidRPr="00575A48" w:rsidTr="006015DA">
        <w:tc>
          <w:tcPr>
            <w:tcW w:w="1384" w:type="dxa"/>
            <w:vAlign w:val="center"/>
          </w:tcPr>
          <w:p w:rsidR="00767BF9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Эридан</w:t>
            </w:r>
          </w:p>
          <w:p w:rsidR="007E58C1" w:rsidRDefault="007E58C1" w:rsidP="00575A48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E58C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Eridanus</w:t>
            </w:r>
          </w:p>
          <w:p w:rsidR="000F7EB0" w:rsidRPr="00575A48" w:rsidRDefault="000F7EB0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E58C1">
              <w:rPr>
                <w:rFonts w:ascii="Times New Roman" w:hAnsi="Times New Roman" w:cs="Times New Roman"/>
                <w:sz w:val="24"/>
                <w:szCs w:val="24"/>
              </w:rPr>
              <w:t>Eri)</w:t>
            </w:r>
          </w:p>
        </w:tc>
        <w:tc>
          <w:tcPr>
            <w:tcW w:w="4155" w:type="dxa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5A48">
              <w:rPr>
                <w:noProof/>
                <w:lang w:eastAsia="ru-RU"/>
              </w:rPr>
              <w:drawing>
                <wp:inline distT="0" distB="0" distL="0" distR="0" wp14:anchorId="51D22DD9" wp14:editId="0735D20D">
                  <wp:extent cx="2562225" cy="2926921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5px-Eridanus_constellation_map_ru_lite.JPG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2" r="7348"/>
                          <a:stretch/>
                        </pic:blipFill>
                        <pic:spPr bwMode="auto">
                          <a:xfrm>
                            <a:off x="0" y="0"/>
                            <a:ext cx="2566427" cy="2931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0" w:type="dxa"/>
            <w:vAlign w:val="center"/>
          </w:tcPr>
          <w:p w:rsidR="00767BF9" w:rsidRPr="007E58C1" w:rsidRDefault="007E58C1" w:rsidP="007E58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58C1">
              <w:rPr>
                <w:rFonts w:ascii="Times New Roman" w:hAnsi="Times New Roman" w:cs="Times New Roman"/>
                <w:iCs/>
                <w:sz w:val="24"/>
                <w:szCs w:val="24"/>
              </w:rPr>
              <w:t>Созвездие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7E58C1">
              <w:rPr>
                <w:rFonts w:ascii="Times New Roman" w:hAnsi="Times New Roman" w:cs="Times New Roman"/>
                <w:iCs/>
                <w:sz w:val="24"/>
                <w:szCs w:val="24"/>
              </w:rPr>
              <w:t>южного полушария</w:t>
            </w:r>
          </w:p>
        </w:tc>
        <w:tc>
          <w:tcPr>
            <w:tcW w:w="3115" w:type="dxa"/>
            <w:vAlign w:val="center"/>
          </w:tcPr>
          <w:p w:rsidR="007E58C1" w:rsidRPr="007E58C1" w:rsidRDefault="007E58C1" w:rsidP="007E58C1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7E58C1">
              <w:rPr>
                <w:rFonts w:ascii="Times New Roman" w:hAnsi="Times New Roman" w:cs="Times New Roman"/>
                <w:sz w:val="24"/>
                <w:szCs w:val="24"/>
              </w:rPr>
              <w:t>Ахернар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58C1">
              <w:rPr>
                <w:rFonts w:ascii="Times New Roman" w:hAnsi="Times New Roman" w:cs="Times New Roman"/>
                <w:sz w:val="24"/>
                <w:szCs w:val="24"/>
              </w:rPr>
              <w:t>(α Eri) — 0,46</w:t>
            </w:r>
            <w:r w:rsidRPr="007E58C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E58C1" w:rsidRPr="007E58C1" w:rsidRDefault="007E58C1" w:rsidP="007E58C1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7E58C1">
              <w:rPr>
                <w:rFonts w:ascii="Times New Roman" w:hAnsi="Times New Roman" w:cs="Times New Roman"/>
                <w:sz w:val="24"/>
                <w:szCs w:val="24"/>
              </w:rPr>
              <w:t>Курса(β Eri) — 2,78</w:t>
            </w:r>
            <w:r w:rsidRPr="007E58C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7E58C1" w:rsidP="007E58C1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7E58C1">
              <w:rPr>
                <w:rFonts w:ascii="Times New Roman" w:hAnsi="Times New Roman" w:cs="Times New Roman"/>
                <w:sz w:val="24"/>
                <w:szCs w:val="24"/>
              </w:rPr>
              <w:t>Заурак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58C1">
              <w:rPr>
                <w:rFonts w:ascii="Times New Roman" w:hAnsi="Times New Roman" w:cs="Times New Roman"/>
                <w:sz w:val="24"/>
                <w:szCs w:val="24"/>
              </w:rPr>
              <w:t>(γ Eri) — 2,97</w:t>
            </w:r>
            <w:r w:rsidRPr="007E58C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</w:tc>
        <w:tc>
          <w:tcPr>
            <w:tcW w:w="5107" w:type="dxa"/>
            <w:gridSpan w:val="2"/>
            <w:vAlign w:val="center"/>
          </w:tcPr>
          <w:p w:rsidR="00767BF9" w:rsidRPr="00575A48" w:rsidRDefault="007E58C1" w:rsidP="007E58C1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7E58C1">
              <w:rPr>
                <w:rFonts w:ascii="Times New Roman" w:hAnsi="Times New Roman" w:cs="Times New Roman"/>
                <w:sz w:val="24"/>
                <w:szCs w:val="24"/>
              </w:rPr>
              <w:t>Ахернар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58C1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Pr="007E58C1">
              <w:rPr>
                <w:rFonts w:ascii="Times New Roman" w:hAnsi="Times New Roman" w:cs="Times New Roman"/>
                <w:sz w:val="24"/>
                <w:szCs w:val="24"/>
              </w:rPr>
              <w:t>олубоватый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58C1">
              <w:rPr>
                <w:rFonts w:ascii="Times New Roman" w:hAnsi="Times New Roman" w:cs="Times New Roman"/>
                <w:sz w:val="24"/>
                <w:szCs w:val="24"/>
              </w:rPr>
              <w:t>сверхгигант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58C1">
              <w:rPr>
                <w:rFonts w:ascii="Times New Roman" w:hAnsi="Times New Roman" w:cs="Times New Roman"/>
                <w:sz w:val="24"/>
                <w:szCs w:val="24"/>
              </w:rPr>
              <w:t>спектрального класса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58C1">
              <w:rPr>
                <w:rFonts w:ascii="Times New Roman" w:hAnsi="Times New Roman" w:cs="Times New Roman"/>
                <w:sz w:val="24"/>
                <w:szCs w:val="24"/>
              </w:rPr>
              <w:t>B3 Vpe.</w:t>
            </w:r>
          </w:p>
        </w:tc>
      </w:tr>
      <w:tr w:rsidR="008E7192" w:rsidRPr="00575A48" w:rsidTr="006015DA">
        <w:tc>
          <w:tcPr>
            <w:tcW w:w="1384" w:type="dxa"/>
            <w:vAlign w:val="center"/>
          </w:tcPr>
          <w:p w:rsidR="008E7192" w:rsidRDefault="008E7192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2">
              <w:rPr>
                <w:rFonts w:ascii="Times New Roman" w:hAnsi="Times New Roman" w:cs="Times New Roman"/>
                <w:sz w:val="24"/>
                <w:szCs w:val="24"/>
              </w:rPr>
              <w:t>Южная Рыба</w:t>
            </w:r>
          </w:p>
          <w:p w:rsidR="008E7192" w:rsidRDefault="008E7192" w:rsidP="00575A48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E719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Piscis Austrinus</w:t>
            </w:r>
          </w:p>
          <w:p w:rsidR="00880211" w:rsidRPr="00575A48" w:rsidRDefault="00880211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80211">
              <w:rPr>
                <w:rFonts w:ascii="Times New Roman" w:hAnsi="Times New Roman" w:cs="Times New Roman"/>
                <w:sz w:val="24"/>
                <w:szCs w:val="24"/>
              </w:rPr>
              <w:t>PsA)</w:t>
            </w:r>
          </w:p>
        </w:tc>
        <w:tc>
          <w:tcPr>
            <w:tcW w:w="4155" w:type="dxa"/>
          </w:tcPr>
          <w:p w:rsidR="008E7192" w:rsidRPr="00575A48" w:rsidRDefault="008E7192" w:rsidP="00575A4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0275" cy="139057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0px-Piscis_Austrinus_constellation_map_ru_lite.JPG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81" b="12121"/>
                          <a:stretch/>
                        </pic:blipFill>
                        <pic:spPr bwMode="auto">
                          <a:xfrm>
                            <a:off x="0" y="0"/>
                            <a:ext cx="2200275" cy="1390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0" w:type="dxa"/>
            <w:vAlign w:val="center"/>
          </w:tcPr>
          <w:p w:rsidR="008E7192" w:rsidRPr="007E58C1" w:rsidRDefault="008E7192" w:rsidP="007E58C1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E7192">
              <w:rPr>
                <w:rFonts w:ascii="Times New Roman" w:hAnsi="Times New Roman" w:cs="Times New Roman"/>
                <w:iCs/>
                <w:sz w:val="24"/>
                <w:szCs w:val="24"/>
              </w:rPr>
              <w:t>Созвездие южного полушария</w:t>
            </w:r>
          </w:p>
        </w:tc>
        <w:tc>
          <w:tcPr>
            <w:tcW w:w="3115" w:type="dxa"/>
            <w:vAlign w:val="center"/>
          </w:tcPr>
          <w:p w:rsidR="008E7192" w:rsidRPr="007E58C1" w:rsidRDefault="008E7192" w:rsidP="007E58C1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2">
              <w:rPr>
                <w:rFonts w:ascii="Times New Roman" w:hAnsi="Times New Roman" w:cs="Times New Roman"/>
                <w:sz w:val="24"/>
                <w:szCs w:val="24"/>
              </w:rPr>
              <w:t>Фомальгаут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7192">
              <w:rPr>
                <w:rFonts w:ascii="Times New Roman" w:hAnsi="Times New Roman" w:cs="Times New Roman"/>
                <w:sz w:val="24"/>
                <w:szCs w:val="24"/>
              </w:rPr>
              <w:t>(α PsA) — 1,16</w:t>
            </w:r>
            <w:r w:rsidRPr="008E719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</w:tc>
        <w:tc>
          <w:tcPr>
            <w:tcW w:w="5107" w:type="dxa"/>
            <w:gridSpan w:val="2"/>
            <w:vAlign w:val="center"/>
          </w:tcPr>
          <w:p w:rsidR="008E7192" w:rsidRPr="007E58C1" w:rsidRDefault="008E7192" w:rsidP="007E58C1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BF9" w:rsidRPr="00575A48" w:rsidTr="006015DA">
        <w:tc>
          <w:tcPr>
            <w:tcW w:w="1384" w:type="dxa"/>
            <w:vAlign w:val="center"/>
          </w:tcPr>
          <w:p w:rsidR="00767BF9" w:rsidRDefault="00767BF9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A48">
              <w:rPr>
                <w:rFonts w:ascii="Times New Roman" w:hAnsi="Times New Roman" w:cs="Times New Roman"/>
                <w:sz w:val="24"/>
                <w:szCs w:val="24"/>
              </w:rPr>
              <w:t>Южный Крест</w:t>
            </w:r>
          </w:p>
          <w:p w:rsidR="00880211" w:rsidRDefault="00880211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21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Crux</w:t>
            </w:r>
          </w:p>
          <w:p w:rsidR="00880211" w:rsidRPr="00575A48" w:rsidRDefault="00880211" w:rsidP="00880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26">
              <w:rPr>
                <w:rFonts w:ascii="Times New Roman" w:hAnsi="Times New Roman" w:cs="Times New Roman"/>
                <w:sz w:val="24"/>
                <w:szCs w:val="24"/>
              </w:rPr>
              <w:t>(Cru)</w:t>
            </w:r>
          </w:p>
        </w:tc>
        <w:tc>
          <w:tcPr>
            <w:tcW w:w="4155" w:type="dxa"/>
          </w:tcPr>
          <w:p w:rsidR="00767BF9" w:rsidRPr="00575A48" w:rsidRDefault="00767BF9" w:rsidP="00575A4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75A48">
              <w:rPr>
                <w:noProof/>
                <w:lang w:eastAsia="ru-RU"/>
              </w:rPr>
              <w:drawing>
                <wp:inline distT="0" distB="0" distL="0" distR="0" wp14:anchorId="0ADA8158" wp14:editId="7BA0B0A2">
                  <wp:extent cx="2562225" cy="221932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5px-Crux_constellation_map_ru_lite.JPG"/>
                          <pic:cNvPicPr/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0" t="5502" r="476" b="11254"/>
                          <a:stretch/>
                        </pic:blipFill>
                        <pic:spPr bwMode="auto">
                          <a:xfrm>
                            <a:off x="0" y="0"/>
                            <a:ext cx="2564654" cy="2221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0" w:type="dxa"/>
            <w:vAlign w:val="center"/>
          </w:tcPr>
          <w:p w:rsidR="00767BF9" w:rsidRPr="00575A48" w:rsidRDefault="00C64CEC" w:rsidP="00575A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4CEC">
              <w:rPr>
                <w:rFonts w:ascii="Times New Roman" w:hAnsi="Times New Roman" w:cs="Times New Roman"/>
                <w:iCs/>
                <w:sz w:val="24"/>
                <w:szCs w:val="24"/>
              </w:rPr>
              <w:t>Созвездие южного полушария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. </w:t>
            </w:r>
            <w:r w:rsidRPr="00C64CEC">
              <w:rPr>
                <w:rFonts w:ascii="Times New Roman" w:hAnsi="Times New Roman" w:cs="Times New Roman"/>
                <w:iCs/>
                <w:sz w:val="24"/>
                <w:szCs w:val="24"/>
              </w:rPr>
              <w:t>Наименьшее по площади созвездие на небе.</w:t>
            </w:r>
          </w:p>
        </w:tc>
        <w:tc>
          <w:tcPr>
            <w:tcW w:w="3115" w:type="dxa"/>
            <w:vAlign w:val="center"/>
          </w:tcPr>
          <w:p w:rsidR="00521C26" w:rsidRPr="00521C26" w:rsidRDefault="00521C26" w:rsidP="00521C26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21C26">
              <w:rPr>
                <w:rFonts w:ascii="Times New Roman" w:hAnsi="Times New Roman" w:cs="Times New Roman"/>
                <w:sz w:val="24"/>
                <w:szCs w:val="24"/>
              </w:rPr>
              <w:t>Акрукс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1C26">
              <w:rPr>
                <w:rFonts w:ascii="Times New Roman" w:hAnsi="Times New Roman" w:cs="Times New Roman"/>
                <w:sz w:val="24"/>
                <w:szCs w:val="24"/>
              </w:rPr>
              <w:t>(α Cru) — 0,87</w:t>
            </w:r>
            <w:r w:rsidRPr="00521C2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521C26" w:rsidRPr="00521C26" w:rsidRDefault="00521C26" w:rsidP="00521C26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21C26">
              <w:rPr>
                <w:rFonts w:ascii="Times New Roman" w:hAnsi="Times New Roman" w:cs="Times New Roman"/>
                <w:sz w:val="24"/>
                <w:szCs w:val="24"/>
              </w:rPr>
              <w:t>Бекрукс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CE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64CEC" w:rsidRPr="00C64CEC">
              <w:rPr>
                <w:rFonts w:ascii="Times New Roman" w:hAnsi="Times New Roman" w:cs="Times New Roman"/>
                <w:sz w:val="24"/>
                <w:szCs w:val="24"/>
              </w:rPr>
              <w:t>Мимоза</w:t>
            </w:r>
            <w:r w:rsidR="00C64CEC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521C26">
              <w:rPr>
                <w:rFonts w:ascii="Times New Roman" w:hAnsi="Times New Roman" w:cs="Times New Roman"/>
                <w:sz w:val="24"/>
                <w:szCs w:val="24"/>
              </w:rPr>
              <w:t>(β Cru) — 1,25</w:t>
            </w:r>
            <w:r w:rsidRPr="00521C2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521C26" w:rsidRPr="00521C26" w:rsidRDefault="00521C26" w:rsidP="00521C26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21C26">
              <w:rPr>
                <w:rFonts w:ascii="Times New Roman" w:hAnsi="Times New Roman" w:cs="Times New Roman"/>
                <w:sz w:val="24"/>
                <w:szCs w:val="24"/>
              </w:rPr>
              <w:t>Гакрукс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1C26">
              <w:rPr>
                <w:rFonts w:ascii="Times New Roman" w:hAnsi="Times New Roman" w:cs="Times New Roman"/>
                <w:sz w:val="24"/>
                <w:szCs w:val="24"/>
              </w:rPr>
              <w:t>(γ Cru) — 1,59</w:t>
            </w:r>
            <w:r w:rsidRPr="00521C2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  <w:p w:rsidR="00767BF9" w:rsidRPr="00575A48" w:rsidRDefault="00521C26" w:rsidP="00521C26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521C26">
              <w:rPr>
                <w:rFonts w:ascii="Times New Roman" w:hAnsi="Times New Roman" w:cs="Times New Roman"/>
                <w:sz w:val="24"/>
                <w:szCs w:val="24"/>
              </w:rPr>
              <w:t>Декрукс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1C26">
              <w:rPr>
                <w:rFonts w:ascii="Times New Roman" w:hAnsi="Times New Roman" w:cs="Times New Roman"/>
                <w:sz w:val="24"/>
                <w:szCs w:val="24"/>
              </w:rPr>
              <w:t>(δ Cru) — 2,79</w:t>
            </w:r>
            <w:r w:rsidRPr="00521C2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m</w:t>
            </w:r>
          </w:p>
        </w:tc>
        <w:tc>
          <w:tcPr>
            <w:tcW w:w="5107" w:type="dxa"/>
            <w:gridSpan w:val="2"/>
            <w:vAlign w:val="center"/>
          </w:tcPr>
          <w:p w:rsidR="00767BF9" w:rsidRDefault="008E7192" w:rsidP="008E719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E7192">
              <w:rPr>
                <w:rFonts w:ascii="Times New Roman" w:hAnsi="Times New Roman" w:cs="Times New Roman"/>
                <w:sz w:val="24"/>
                <w:szCs w:val="24"/>
              </w:rPr>
              <w:t>Тёмная туманность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7192">
              <w:rPr>
                <w:rFonts w:ascii="Times New Roman" w:hAnsi="Times New Roman" w:cs="Times New Roman"/>
                <w:sz w:val="24"/>
                <w:szCs w:val="24"/>
              </w:rPr>
              <w:t>Угольный Мешок, легко видимая невооружённым глазом, как тёмное пятно на фоне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7192">
              <w:rPr>
                <w:rFonts w:ascii="Times New Roman" w:hAnsi="Times New Roman" w:cs="Times New Roman"/>
                <w:sz w:val="24"/>
                <w:szCs w:val="24"/>
              </w:rPr>
              <w:t>Млечного Пути.</w:t>
            </w:r>
          </w:p>
          <w:p w:rsidR="008E7192" w:rsidRPr="00575A48" w:rsidRDefault="00521C26" w:rsidP="00521C26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21C26">
              <w:rPr>
                <w:rFonts w:ascii="Times New Roman" w:hAnsi="Times New Roman" w:cs="Times New Roman"/>
                <w:sz w:val="24"/>
                <w:szCs w:val="24"/>
              </w:rPr>
              <w:t>Рассеянное скопление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1C26">
              <w:rPr>
                <w:rFonts w:ascii="Times New Roman" w:hAnsi="Times New Roman" w:cs="Times New Roman"/>
                <w:sz w:val="24"/>
                <w:szCs w:val="24"/>
              </w:rPr>
              <w:t>Шкатулка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FA2B50" w:rsidRPr="001D0F89" w:rsidRDefault="00FA2B50" w:rsidP="008E7192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FA2B50" w:rsidRPr="001D0F89" w:rsidSect="00AD2E2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0483D"/>
    <w:multiLevelType w:val="multilevel"/>
    <w:tmpl w:val="FC3E5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1F00107"/>
    <w:multiLevelType w:val="multilevel"/>
    <w:tmpl w:val="240EA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32C70C8"/>
    <w:multiLevelType w:val="multilevel"/>
    <w:tmpl w:val="CF72B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9640468"/>
    <w:multiLevelType w:val="multilevel"/>
    <w:tmpl w:val="98242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A78445E"/>
    <w:multiLevelType w:val="multilevel"/>
    <w:tmpl w:val="3C96B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C8A4EC1"/>
    <w:multiLevelType w:val="multilevel"/>
    <w:tmpl w:val="0F00F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0C473EA"/>
    <w:multiLevelType w:val="hybridMultilevel"/>
    <w:tmpl w:val="7546702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1AC1EC3"/>
    <w:multiLevelType w:val="multilevel"/>
    <w:tmpl w:val="C4187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8F8285C"/>
    <w:multiLevelType w:val="multilevel"/>
    <w:tmpl w:val="171AA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B427383"/>
    <w:multiLevelType w:val="multilevel"/>
    <w:tmpl w:val="612AF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1C133843"/>
    <w:multiLevelType w:val="multilevel"/>
    <w:tmpl w:val="3ECA4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1E9744A5"/>
    <w:multiLevelType w:val="multilevel"/>
    <w:tmpl w:val="73421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1724B5C"/>
    <w:multiLevelType w:val="multilevel"/>
    <w:tmpl w:val="850A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1F45847"/>
    <w:multiLevelType w:val="multilevel"/>
    <w:tmpl w:val="BCB61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7371A6B"/>
    <w:multiLevelType w:val="multilevel"/>
    <w:tmpl w:val="43DE1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F88317A"/>
    <w:multiLevelType w:val="multilevel"/>
    <w:tmpl w:val="BD5AA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2F8C3747"/>
    <w:multiLevelType w:val="multilevel"/>
    <w:tmpl w:val="9904B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2FF874FA"/>
    <w:multiLevelType w:val="multilevel"/>
    <w:tmpl w:val="D8248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0707E98"/>
    <w:multiLevelType w:val="multilevel"/>
    <w:tmpl w:val="BFA6F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236789B"/>
    <w:multiLevelType w:val="multilevel"/>
    <w:tmpl w:val="59AA2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4D75985"/>
    <w:multiLevelType w:val="multilevel"/>
    <w:tmpl w:val="151C1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37A27051"/>
    <w:multiLevelType w:val="multilevel"/>
    <w:tmpl w:val="6A5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38874EFE"/>
    <w:multiLevelType w:val="multilevel"/>
    <w:tmpl w:val="62804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38A43BE1"/>
    <w:multiLevelType w:val="multilevel"/>
    <w:tmpl w:val="B6FEA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39971C8C"/>
    <w:multiLevelType w:val="multilevel"/>
    <w:tmpl w:val="BC7C6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3A0A583A"/>
    <w:multiLevelType w:val="multilevel"/>
    <w:tmpl w:val="DC3C8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3B4043E7"/>
    <w:multiLevelType w:val="multilevel"/>
    <w:tmpl w:val="56AEA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3E0F0780"/>
    <w:multiLevelType w:val="multilevel"/>
    <w:tmpl w:val="E842C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4036162E"/>
    <w:multiLevelType w:val="multilevel"/>
    <w:tmpl w:val="3CAAC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4599344A"/>
    <w:multiLevelType w:val="multilevel"/>
    <w:tmpl w:val="7A30F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4B25197E"/>
    <w:multiLevelType w:val="multilevel"/>
    <w:tmpl w:val="776C0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4CE94D67"/>
    <w:multiLevelType w:val="multilevel"/>
    <w:tmpl w:val="3E4C5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50593AB5"/>
    <w:multiLevelType w:val="multilevel"/>
    <w:tmpl w:val="EAD6C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53A2254B"/>
    <w:multiLevelType w:val="multilevel"/>
    <w:tmpl w:val="B316F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57076DD1"/>
    <w:multiLevelType w:val="multilevel"/>
    <w:tmpl w:val="74BA7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5A5B1FB0"/>
    <w:multiLevelType w:val="multilevel"/>
    <w:tmpl w:val="B0E27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5B516ADD"/>
    <w:multiLevelType w:val="multilevel"/>
    <w:tmpl w:val="E7BCD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5BF87D98"/>
    <w:multiLevelType w:val="multilevel"/>
    <w:tmpl w:val="F6E68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60706BDD"/>
    <w:multiLevelType w:val="multilevel"/>
    <w:tmpl w:val="81425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63922E46"/>
    <w:multiLevelType w:val="multilevel"/>
    <w:tmpl w:val="D3563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63F56EDA"/>
    <w:multiLevelType w:val="multilevel"/>
    <w:tmpl w:val="E5D80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69745745"/>
    <w:multiLevelType w:val="multilevel"/>
    <w:tmpl w:val="D9A635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69D0193B"/>
    <w:multiLevelType w:val="multilevel"/>
    <w:tmpl w:val="23CCC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>
    <w:nsid w:val="6B8406F3"/>
    <w:multiLevelType w:val="multilevel"/>
    <w:tmpl w:val="ADE4A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>
    <w:nsid w:val="72445922"/>
    <w:multiLevelType w:val="hybridMultilevel"/>
    <w:tmpl w:val="8F203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47463C5"/>
    <w:multiLevelType w:val="multilevel"/>
    <w:tmpl w:val="99F86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>
    <w:nsid w:val="7A8A448E"/>
    <w:multiLevelType w:val="multilevel"/>
    <w:tmpl w:val="99282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2"/>
  </w:num>
  <w:num w:numId="2">
    <w:abstractNumId w:val="27"/>
  </w:num>
  <w:num w:numId="3">
    <w:abstractNumId w:val="28"/>
  </w:num>
  <w:num w:numId="4">
    <w:abstractNumId w:val="21"/>
  </w:num>
  <w:num w:numId="5">
    <w:abstractNumId w:val="16"/>
  </w:num>
  <w:num w:numId="6">
    <w:abstractNumId w:val="14"/>
  </w:num>
  <w:num w:numId="7">
    <w:abstractNumId w:val="2"/>
  </w:num>
  <w:num w:numId="8">
    <w:abstractNumId w:val="15"/>
  </w:num>
  <w:num w:numId="9">
    <w:abstractNumId w:val="36"/>
  </w:num>
  <w:num w:numId="10">
    <w:abstractNumId w:val="35"/>
  </w:num>
  <w:num w:numId="11">
    <w:abstractNumId w:val="25"/>
  </w:num>
  <w:num w:numId="12">
    <w:abstractNumId w:val="18"/>
  </w:num>
  <w:num w:numId="13">
    <w:abstractNumId w:val="8"/>
  </w:num>
  <w:num w:numId="14">
    <w:abstractNumId w:val="23"/>
  </w:num>
  <w:num w:numId="15">
    <w:abstractNumId w:val="17"/>
  </w:num>
  <w:num w:numId="16">
    <w:abstractNumId w:val="26"/>
  </w:num>
  <w:num w:numId="17">
    <w:abstractNumId w:val="34"/>
  </w:num>
  <w:num w:numId="18">
    <w:abstractNumId w:val="12"/>
  </w:num>
  <w:num w:numId="19">
    <w:abstractNumId w:val="4"/>
  </w:num>
  <w:num w:numId="20">
    <w:abstractNumId w:val="40"/>
  </w:num>
  <w:num w:numId="21">
    <w:abstractNumId w:val="10"/>
  </w:num>
  <w:num w:numId="22">
    <w:abstractNumId w:val="0"/>
  </w:num>
  <w:num w:numId="23">
    <w:abstractNumId w:val="3"/>
  </w:num>
  <w:num w:numId="24">
    <w:abstractNumId w:val="31"/>
  </w:num>
  <w:num w:numId="25">
    <w:abstractNumId w:val="37"/>
  </w:num>
  <w:num w:numId="26">
    <w:abstractNumId w:val="5"/>
  </w:num>
  <w:num w:numId="27">
    <w:abstractNumId w:val="32"/>
  </w:num>
  <w:num w:numId="28">
    <w:abstractNumId w:val="11"/>
  </w:num>
  <w:num w:numId="29">
    <w:abstractNumId w:val="19"/>
  </w:num>
  <w:num w:numId="30">
    <w:abstractNumId w:val="13"/>
  </w:num>
  <w:num w:numId="31">
    <w:abstractNumId w:val="38"/>
  </w:num>
  <w:num w:numId="32">
    <w:abstractNumId w:val="46"/>
  </w:num>
  <w:num w:numId="33">
    <w:abstractNumId w:val="29"/>
  </w:num>
  <w:num w:numId="34">
    <w:abstractNumId w:val="22"/>
  </w:num>
  <w:num w:numId="35">
    <w:abstractNumId w:val="7"/>
  </w:num>
  <w:num w:numId="36">
    <w:abstractNumId w:val="44"/>
  </w:num>
  <w:num w:numId="37">
    <w:abstractNumId w:val="39"/>
  </w:num>
  <w:num w:numId="38">
    <w:abstractNumId w:val="24"/>
  </w:num>
  <w:num w:numId="39">
    <w:abstractNumId w:val="41"/>
  </w:num>
  <w:num w:numId="40">
    <w:abstractNumId w:val="6"/>
  </w:num>
  <w:num w:numId="41">
    <w:abstractNumId w:val="45"/>
  </w:num>
  <w:num w:numId="42">
    <w:abstractNumId w:val="1"/>
  </w:num>
  <w:num w:numId="43">
    <w:abstractNumId w:val="33"/>
  </w:num>
  <w:num w:numId="44">
    <w:abstractNumId w:val="9"/>
  </w:num>
  <w:num w:numId="45">
    <w:abstractNumId w:val="30"/>
  </w:num>
  <w:num w:numId="46">
    <w:abstractNumId w:val="43"/>
  </w:num>
  <w:num w:numId="4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7664D3"/>
    <w:rsid w:val="000111A6"/>
    <w:rsid w:val="000245EE"/>
    <w:rsid w:val="00051256"/>
    <w:rsid w:val="000638FE"/>
    <w:rsid w:val="0009479C"/>
    <w:rsid w:val="000C07A5"/>
    <w:rsid w:val="000C17EC"/>
    <w:rsid w:val="000F5DCE"/>
    <w:rsid w:val="000F71C9"/>
    <w:rsid w:val="000F7EB0"/>
    <w:rsid w:val="0015522D"/>
    <w:rsid w:val="001630CB"/>
    <w:rsid w:val="00181882"/>
    <w:rsid w:val="00187ADC"/>
    <w:rsid w:val="001907AB"/>
    <w:rsid w:val="0019083B"/>
    <w:rsid w:val="001D0F73"/>
    <w:rsid w:val="001D0F89"/>
    <w:rsid w:val="001D1D9A"/>
    <w:rsid w:val="001D780D"/>
    <w:rsid w:val="00204657"/>
    <w:rsid w:val="00205252"/>
    <w:rsid w:val="00212147"/>
    <w:rsid w:val="0022788A"/>
    <w:rsid w:val="00277F0F"/>
    <w:rsid w:val="002C5057"/>
    <w:rsid w:val="002D2460"/>
    <w:rsid w:val="002E5D14"/>
    <w:rsid w:val="0030539C"/>
    <w:rsid w:val="00312370"/>
    <w:rsid w:val="00330F11"/>
    <w:rsid w:val="00335375"/>
    <w:rsid w:val="00346ED4"/>
    <w:rsid w:val="00366B0F"/>
    <w:rsid w:val="0039786E"/>
    <w:rsid w:val="003A11EA"/>
    <w:rsid w:val="003A237C"/>
    <w:rsid w:val="003B3647"/>
    <w:rsid w:val="003B7B19"/>
    <w:rsid w:val="003D2B55"/>
    <w:rsid w:val="003F0CFE"/>
    <w:rsid w:val="00401F88"/>
    <w:rsid w:val="00404D0C"/>
    <w:rsid w:val="004229AC"/>
    <w:rsid w:val="00435CDD"/>
    <w:rsid w:val="0047288B"/>
    <w:rsid w:val="004A3103"/>
    <w:rsid w:val="004A4755"/>
    <w:rsid w:val="004F224C"/>
    <w:rsid w:val="004F4152"/>
    <w:rsid w:val="00507542"/>
    <w:rsid w:val="005164F7"/>
    <w:rsid w:val="00521C26"/>
    <w:rsid w:val="00534A07"/>
    <w:rsid w:val="005370F3"/>
    <w:rsid w:val="0057169D"/>
    <w:rsid w:val="00575A48"/>
    <w:rsid w:val="005B5E0F"/>
    <w:rsid w:val="005C6F21"/>
    <w:rsid w:val="005F1DD8"/>
    <w:rsid w:val="006015DA"/>
    <w:rsid w:val="00601C38"/>
    <w:rsid w:val="00642823"/>
    <w:rsid w:val="0066264E"/>
    <w:rsid w:val="0068743F"/>
    <w:rsid w:val="006A1A05"/>
    <w:rsid w:val="006B3226"/>
    <w:rsid w:val="0076001E"/>
    <w:rsid w:val="007664D3"/>
    <w:rsid w:val="00767BF9"/>
    <w:rsid w:val="007A10BA"/>
    <w:rsid w:val="007C2607"/>
    <w:rsid w:val="007C3CDB"/>
    <w:rsid w:val="007C3E6B"/>
    <w:rsid w:val="007E58C1"/>
    <w:rsid w:val="00854E13"/>
    <w:rsid w:val="00856D54"/>
    <w:rsid w:val="0087329F"/>
    <w:rsid w:val="00880211"/>
    <w:rsid w:val="00896348"/>
    <w:rsid w:val="00897E83"/>
    <w:rsid w:val="00897FD3"/>
    <w:rsid w:val="008D68B3"/>
    <w:rsid w:val="008E7192"/>
    <w:rsid w:val="00900025"/>
    <w:rsid w:val="0090316A"/>
    <w:rsid w:val="009045A5"/>
    <w:rsid w:val="00921D9C"/>
    <w:rsid w:val="00926C54"/>
    <w:rsid w:val="00932FD2"/>
    <w:rsid w:val="00974E63"/>
    <w:rsid w:val="00994A1B"/>
    <w:rsid w:val="009A5D17"/>
    <w:rsid w:val="009B09D6"/>
    <w:rsid w:val="009D1C18"/>
    <w:rsid w:val="009F6E4B"/>
    <w:rsid w:val="00A06073"/>
    <w:rsid w:val="00A45F69"/>
    <w:rsid w:val="00A653D7"/>
    <w:rsid w:val="00A8460B"/>
    <w:rsid w:val="00AD0EBD"/>
    <w:rsid w:val="00AD2E20"/>
    <w:rsid w:val="00AE087A"/>
    <w:rsid w:val="00B274D3"/>
    <w:rsid w:val="00B27EBF"/>
    <w:rsid w:val="00B32E84"/>
    <w:rsid w:val="00B330C1"/>
    <w:rsid w:val="00B44A9C"/>
    <w:rsid w:val="00B90B3D"/>
    <w:rsid w:val="00C06C71"/>
    <w:rsid w:val="00C07021"/>
    <w:rsid w:val="00C11B86"/>
    <w:rsid w:val="00C24E8D"/>
    <w:rsid w:val="00C34EF5"/>
    <w:rsid w:val="00C6142C"/>
    <w:rsid w:val="00C64B39"/>
    <w:rsid w:val="00C64CEC"/>
    <w:rsid w:val="00C744F9"/>
    <w:rsid w:val="00C75DD6"/>
    <w:rsid w:val="00C93A55"/>
    <w:rsid w:val="00CE4FCB"/>
    <w:rsid w:val="00D05236"/>
    <w:rsid w:val="00D11E9F"/>
    <w:rsid w:val="00D2362F"/>
    <w:rsid w:val="00D2777B"/>
    <w:rsid w:val="00D27BC0"/>
    <w:rsid w:val="00D412B9"/>
    <w:rsid w:val="00D64FC7"/>
    <w:rsid w:val="00D87129"/>
    <w:rsid w:val="00DB5C6D"/>
    <w:rsid w:val="00DD0BD8"/>
    <w:rsid w:val="00DE6C50"/>
    <w:rsid w:val="00E055B5"/>
    <w:rsid w:val="00E26188"/>
    <w:rsid w:val="00E73DF5"/>
    <w:rsid w:val="00E861FC"/>
    <w:rsid w:val="00E937D3"/>
    <w:rsid w:val="00E93DD9"/>
    <w:rsid w:val="00EE3B88"/>
    <w:rsid w:val="00F14F80"/>
    <w:rsid w:val="00F15CED"/>
    <w:rsid w:val="00F21B34"/>
    <w:rsid w:val="00F672C6"/>
    <w:rsid w:val="00F75A31"/>
    <w:rsid w:val="00F96648"/>
    <w:rsid w:val="00FA2B50"/>
    <w:rsid w:val="00FA2EA9"/>
    <w:rsid w:val="00FB640C"/>
    <w:rsid w:val="00FB7100"/>
    <w:rsid w:val="00FC2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B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0F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34A0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B3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322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90B3D"/>
  </w:style>
  <w:style w:type="paragraph" w:styleId="a7">
    <w:name w:val="List Paragraph"/>
    <w:basedOn w:val="a"/>
    <w:uiPriority w:val="34"/>
    <w:qFormat/>
    <w:rsid w:val="00575A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0F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34A0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B3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32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8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1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2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8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6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image" Target="media/image37.JP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41" Type="http://schemas.openxmlformats.org/officeDocument/2006/relationships/image" Target="media/image36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1624</Words>
  <Characters>9262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10865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Мама</cp:lastModifiedBy>
  <cp:revision>2</cp:revision>
  <cp:lastPrinted>2015-04-07T11:15:00Z</cp:lastPrinted>
  <dcterms:created xsi:type="dcterms:W3CDTF">2015-12-18T01:31:00Z</dcterms:created>
  <dcterms:modified xsi:type="dcterms:W3CDTF">2015-12-18T01:31:00Z</dcterms:modified>
</cp:coreProperties>
</file>