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8F" w:rsidRDefault="004D078F" w:rsidP="004D07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учебников и УМК, используемых в процессе преподавания </w:t>
      </w:r>
      <w:r>
        <w:rPr>
          <w:rFonts w:ascii="Times New Roman" w:hAnsi="Times New Roman" w:cs="Times New Roman"/>
          <w:sz w:val="28"/>
          <w:szCs w:val="28"/>
        </w:rPr>
        <w:t>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 в 2015-2016 уч. году</w:t>
      </w:r>
    </w:p>
    <w:p w:rsidR="004D078F" w:rsidRDefault="004D078F" w:rsidP="004D0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4D078F" w:rsidRPr="004D078F" w:rsidRDefault="004D078F" w:rsidP="004D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Обществознание. 7 класс: учеб</w:t>
      </w:r>
      <w:proofErr w:type="gramStart"/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proofErr w:type="spellStart"/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организаций с приложением на электронном носителе / [</w:t>
      </w:r>
      <w:proofErr w:type="spellStart"/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Л.Н.Боголюбов</w:t>
      </w:r>
      <w:proofErr w:type="spellEnd"/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Н.И.Городецкая</w:t>
      </w:r>
      <w:proofErr w:type="spellEnd"/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Л.Ф. Иванова и др.]  под ред. Л.Н. Боголюбова, </w:t>
      </w:r>
      <w:proofErr w:type="spellStart"/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>Л.Ф.Ивановой</w:t>
      </w:r>
      <w:proofErr w:type="spellEnd"/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>: 7класс. - М.: Просвещение, 2014.</w:t>
      </w:r>
    </w:p>
    <w:p w:rsidR="004D078F" w:rsidRPr="004D078F" w:rsidRDefault="004D078F" w:rsidP="004D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Котова О.А., </w:t>
      </w:r>
      <w:proofErr w:type="spellStart"/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Лискова</w:t>
      </w:r>
      <w:proofErr w:type="spellEnd"/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 Обществознание. Рабочая тетрадь. 7 класс.- М.: Просвещение, 2014</w:t>
      </w:r>
    </w:p>
    <w:p w:rsidR="004D078F" w:rsidRPr="004D078F" w:rsidRDefault="004D078F" w:rsidP="004D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Обществознание. Поурочные разработки. 7 класс: пособие для учителей </w:t>
      </w:r>
      <w:proofErr w:type="spellStart"/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организаций / [Л. Н. Боголюбов, Н. И. Городецкая, Л.Ф. Иванова и др.] - М.: Просвещение, 2013.</w:t>
      </w:r>
    </w:p>
    <w:p w:rsidR="004D078F" w:rsidRPr="004D078F" w:rsidRDefault="004D078F" w:rsidP="004D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8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Сорокина Е.Н. Поурочные разработки по обществознанию. 7 класс. – М.: ВАКО, 2016.</w:t>
      </w:r>
    </w:p>
    <w:p w:rsidR="004D078F" w:rsidRPr="004D078F" w:rsidRDefault="004D078F" w:rsidP="004D0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78F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4D078F" w:rsidRPr="004D078F" w:rsidRDefault="004D078F" w:rsidP="004D078F">
      <w:pPr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D078F">
        <w:rPr>
          <w:rFonts w:ascii="Times New Roman" w:hAnsi="Times New Roman" w:cs="Times New Roman"/>
          <w:iCs/>
          <w:caps/>
          <w:sz w:val="28"/>
          <w:szCs w:val="28"/>
        </w:rPr>
        <w:t xml:space="preserve">- </w:t>
      </w:r>
      <w:r w:rsidRPr="004D078F">
        <w:rPr>
          <w:rFonts w:ascii="Times New Roman" w:hAnsi="Times New Roman" w:cs="Times New Roman"/>
          <w:sz w:val="28"/>
          <w:szCs w:val="28"/>
        </w:rPr>
        <w:t xml:space="preserve">Обществознание. 8 класс: учебник для </w:t>
      </w:r>
      <w:proofErr w:type="spellStart"/>
      <w:r w:rsidRPr="004D078F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4D078F">
        <w:rPr>
          <w:rFonts w:ascii="Times New Roman" w:hAnsi="Times New Roman" w:cs="Times New Roman"/>
          <w:sz w:val="28"/>
          <w:szCs w:val="28"/>
        </w:rPr>
        <w:t>. учреждений / [Л. Н. Боголюбов, Н.И. Городецкая, Л.Ф. Иванова и др.]; под  ред. Л. Н. Боголюбова и др. – М.: Просвещение, 2015. Рекомендовано МО и Н РФ.</w:t>
      </w:r>
    </w:p>
    <w:p w:rsidR="004D078F" w:rsidRPr="004D078F" w:rsidRDefault="004D078F" w:rsidP="004D078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D078F">
        <w:rPr>
          <w:rFonts w:ascii="Times New Roman" w:hAnsi="Times New Roman" w:cs="Times New Roman"/>
          <w:sz w:val="28"/>
          <w:szCs w:val="28"/>
        </w:rPr>
        <w:t xml:space="preserve">     - Обществознание. Поурочные разработки. 8 класс: пособие для учителей для </w:t>
      </w:r>
      <w:proofErr w:type="spellStart"/>
      <w:r w:rsidRPr="004D078F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4D078F">
        <w:rPr>
          <w:rFonts w:ascii="Times New Roman" w:hAnsi="Times New Roman" w:cs="Times New Roman"/>
          <w:sz w:val="28"/>
          <w:szCs w:val="28"/>
        </w:rPr>
        <w:t>. учреждений / [Л. Н. Боголюбов, Н.И. Городецкая, Л.Ф. Иванова и др.]; под  ред. Л. Н. Боголюбова. – М.: Просвещение, 2015.</w:t>
      </w:r>
    </w:p>
    <w:p w:rsidR="004D078F" w:rsidRPr="004D078F" w:rsidRDefault="004D078F" w:rsidP="004D078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D078F">
        <w:rPr>
          <w:rFonts w:ascii="Times New Roman" w:hAnsi="Times New Roman" w:cs="Times New Roman"/>
          <w:sz w:val="28"/>
          <w:szCs w:val="28"/>
        </w:rPr>
        <w:t xml:space="preserve"> - О.А. Котова, Т.Е. </w:t>
      </w:r>
      <w:proofErr w:type="spellStart"/>
      <w:r w:rsidRPr="004D078F">
        <w:rPr>
          <w:rFonts w:ascii="Times New Roman" w:hAnsi="Times New Roman" w:cs="Times New Roman"/>
          <w:sz w:val="28"/>
          <w:szCs w:val="28"/>
        </w:rPr>
        <w:t>Лискова</w:t>
      </w:r>
      <w:proofErr w:type="spellEnd"/>
      <w:r w:rsidRPr="004D078F">
        <w:rPr>
          <w:rFonts w:ascii="Times New Roman" w:hAnsi="Times New Roman" w:cs="Times New Roman"/>
          <w:sz w:val="28"/>
          <w:szCs w:val="28"/>
        </w:rPr>
        <w:t>. Обществознание. Рабочая тетрадь. Пособие для учащихся общеобразовательных организаций. – М.: Просвещение, 2014.</w:t>
      </w:r>
    </w:p>
    <w:p w:rsidR="004D078F" w:rsidRPr="004D078F" w:rsidRDefault="004D078F" w:rsidP="004D078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D078F" w:rsidRPr="004D078F" w:rsidRDefault="004D078F" w:rsidP="004D078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4D078F">
        <w:rPr>
          <w:rFonts w:ascii="Times New Roman" w:hAnsi="Times New Roman" w:cs="Times New Roman"/>
          <w:b/>
          <w:sz w:val="28"/>
          <w:szCs w:val="28"/>
        </w:rPr>
        <w:t>9 класс</w:t>
      </w:r>
      <w:r w:rsidRPr="004D078F">
        <w:rPr>
          <w:rFonts w:ascii="Times New Roman" w:hAnsi="Times New Roman" w:cs="Times New Roman"/>
          <w:b/>
        </w:rPr>
        <w:t xml:space="preserve"> </w:t>
      </w:r>
    </w:p>
    <w:p w:rsidR="004D078F" w:rsidRPr="004D078F" w:rsidRDefault="004D078F" w:rsidP="004D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78F">
        <w:rPr>
          <w:rFonts w:ascii="Times New Roman" w:eastAsia="Times New Roman" w:hAnsi="Times New Roman" w:cs="Times New Roman"/>
          <w:sz w:val="28"/>
          <w:szCs w:val="28"/>
        </w:rPr>
        <w:t>- Обществознание. 9 класс: учеб</w:t>
      </w:r>
      <w:proofErr w:type="gramStart"/>
      <w:r w:rsidRPr="004D078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D0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D078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4D078F">
        <w:rPr>
          <w:rFonts w:ascii="Times New Roman" w:eastAsia="Times New Roman" w:hAnsi="Times New Roman" w:cs="Times New Roman"/>
          <w:sz w:val="28"/>
          <w:szCs w:val="28"/>
        </w:rPr>
        <w:t xml:space="preserve">ля общеобразовательных организаций с приложением на электронном носителе / [Л. Н. Боголюбов, А.И. Матвеев, Е. И. </w:t>
      </w:r>
      <w:proofErr w:type="spellStart"/>
      <w:r w:rsidRPr="004D078F">
        <w:rPr>
          <w:rFonts w:ascii="Times New Roman" w:eastAsia="Times New Roman" w:hAnsi="Times New Roman" w:cs="Times New Roman"/>
          <w:sz w:val="28"/>
          <w:szCs w:val="28"/>
        </w:rPr>
        <w:t>Жильцова</w:t>
      </w:r>
      <w:proofErr w:type="spellEnd"/>
      <w:r w:rsidRPr="004D078F">
        <w:rPr>
          <w:rFonts w:ascii="Times New Roman" w:eastAsia="Times New Roman" w:hAnsi="Times New Roman" w:cs="Times New Roman"/>
          <w:sz w:val="28"/>
          <w:szCs w:val="28"/>
        </w:rPr>
        <w:t xml:space="preserve"> и др.]  под ред. Л.Н. Боголюбова [и др.]. –  М.: Просвещение, 2014.</w:t>
      </w:r>
    </w:p>
    <w:p w:rsidR="004D078F" w:rsidRPr="004D078F" w:rsidRDefault="004D078F" w:rsidP="004D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78F">
        <w:rPr>
          <w:rFonts w:ascii="Times New Roman" w:eastAsia="Times New Roman" w:hAnsi="Times New Roman" w:cs="Times New Roman"/>
          <w:sz w:val="28"/>
          <w:szCs w:val="28"/>
        </w:rPr>
        <w:t xml:space="preserve">- Обществознание. Поурочные разработки. 9 класс: пособие для учителей </w:t>
      </w:r>
      <w:proofErr w:type="spellStart"/>
      <w:r w:rsidRPr="004D078F">
        <w:rPr>
          <w:rFonts w:ascii="Times New Roman" w:eastAsia="Times New Roman" w:hAnsi="Times New Roman" w:cs="Times New Roman"/>
          <w:sz w:val="28"/>
          <w:szCs w:val="28"/>
        </w:rPr>
        <w:t>общеобразоват</w:t>
      </w:r>
      <w:proofErr w:type="spellEnd"/>
      <w:r w:rsidRPr="004D078F">
        <w:rPr>
          <w:rFonts w:ascii="Times New Roman" w:eastAsia="Times New Roman" w:hAnsi="Times New Roman" w:cs="Times New Roman"/>
          <w:sz w:val="28"/>
          <w:szCs w:val="28"/>
        </w:rPr>
        <w:t xml:space="preserve">. организаций / [Л. Н. Боголюбов, Е. И. </w:t>
      </w:r>
      <w:proofErr w:type="spellStart"/>
      <w:r w:rsidRPr="004D078F">
        <w:rPr>
          <w:rFonts w:ascii="Times New Roman" w:eastAsia="Times New Roman" w:hAnsi="Times New Roman" w:cs="Times New Roman"/>
          <w:sz w:val="28"/>
          <w:szCs w:val="28"/>
        </w:rPr>
        <w:t>Жильцова</w:t>
      </w:r>
      <w:proofErr w:type="spellEnd"/>
      <w:r w:rsidRPr="004D078F">
        <w:rPr>
          <w:rFonts w:ascii="Times New Roman" w:eastAsia="Times New Roman" w:hAnsi="Times New Roman" w:cs="Times New Roman"/>
          <w:sz w:val="28"/>
          <w:szCs w:val="28"/>
        </w:rPr>
        <w:t xml:space="preserve">, А.Т. </w:t>
      </w:r>
      <w:proofErr w:type="spellStart"/>
      <w:r w:rsidRPr="004D078F">
        <w:rPr>
          <w:rFonts w:ascii="Times New Roman" w:eastAsia="Times New Roman" w:hAnsi="Times New Roman" w:cs="Times New Roman"/>
          <w:sz w:val="28"/>
          <w:szCs w:val="28"/>
        </w:rPr>
        <w:t>Кинкулькин</w:t>
      </w:r>
      <w:proofErr w:type="spellEnd"/>
      <w:r w:rsidRPr="004D078F">
        <w:rPr>
          <w:rFonts w:ascii="Times New Roman" w:eastAsia="Times New Roman" w:hAnsi="Times New Roman" w:cs="Times New Roman"/>
          <w:sz w:val="28"/>
          <w:szCs w:val="28"/>
        </w:rPr>
        <w:t xml:space="preserve"> и др.] - М.: Просвещение, 2014.</w:t>
      </w:r>
    </w:p>
    <w:p w:rsidR="004D078F" w:rsidRDefault="004D078F" w:rsidP="004D078F">
      <w:pPr>
        <w:rPr>
          <w:rFonts w:ascii="Times New Roman" w:hAnsi="Times New Roman" w:cs="Times New Roman"/>
          <w:b/>
          <w:sz w:val="28"/>
          <w:szCs w:val="28"/>
        </w:rPr>
      </w:pPr>
    </w:p>
    <w:p w:rsidR="004D078F" w:rsidRDefault="004D078F" w:rsidP="004D0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D078F" w:rsidRPr="004D078F" w:rsidRDefault="004D078F" w:rsidP="004D0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Кравченко А.И. Обществознание: Учебник для 1</w:t>
      </w:r>
      <w:r w:rsidRPr="004D0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4D0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класса.- М.: ООО «ТИД «Русское слов</w:t>
      </w:r>
      <w:proofErr w:type="gramStart"/>
      <w:r w:rsidRPr="004D0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4D0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РС» ,2012.</w:t>
      </w:r>
    </w:p>
    <w:p w:rsidR="004D078F" w:rsidRPr="004D078F" w:rsidRDefault="004D078F" w:rsidP="004D0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78F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C25A3F" w:rsidRPr="005F2377" w:rsidRDefault="004D078F" w:rsidP="005F23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Кравченко А.И. Обществознание: Учебник для 11 класса.- М.: ООО «ТИД «Русское слово- РС» ,2012.</w:t>
      </w:r>
      <w:bookmarkStart w:id="0" w:name="_GoBack"/>
      <w:bookmarkEnd w:id="0"/>
    </w:p>
    <w:sectPr w:rsidR="00C25A3F" w:rsidRPr="005F2377" w:rsidSect="005F237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8F"/>
    <w:rsid w:val="004D078F"/>
    <w:rsid w:val="005F2377"/>
    <w:rsid w:val="00C2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1</cp:revision>
  <dcterms:created xsi:type="dcterms:W3CDTF">2016-01-16T09:08:00Z</dcterms:created>
  <dcterms:modified xsi:type="dcterms:W3CDTF">2016-01-16T09:18:00Z</dcterms:modified>
</cp:coreProperties>
</file>