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6A" w:rsidRDefault="00AD2B6E" w:rsidP="00396E7F">
      <w:pPr>
        <w:pStyle w:val="1"/>
        <w:spacing w:before="0" w:beforeAutospacing="0" w:after="0" w:afterAutospacing="0"/>
        <w:ind w:firstLine="567"/>
        <w:jc w:val="both"/>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14 октября 2015 г. N 1147 г. Москва "Об утверждении Порядка приема на </w:t>
      </w:r>
      <w:proofErr w:type="gramStart"/>
      <w:r>
        <w:rPr>
          <w:rFonts w:eastAsia="Times New Roman"/>
        </w:rPr>
        <w:t>обучение по</w:t>
      </w:r>
      <w:proofErr w:type="gramEnd"/>
      <w:r>
        <w:rPr>
          <w:rFonts w:eastAsia="Times New Roman"/>
        </w:rPr>
        <w:t xml:space="preserve"> образовательным программам высшего образования - программам </w:t>
      </w:r>
      <w:proofErr w:type="spellStart"/>
      <w:r>
        <w:rPr>
          <w:rFonts w:eastAsia="Times New Roman"/>
        </w:rPr>
        <w:t>бакалавриата</w:t>
      </w:r>
      <w:proofErr w:type="spellEnd"/>
      <w:r>
        <w:rPr>
          <w:rFonts w:eastAsia="Times New Roman"/>
        </w:rPr>
        <w:t xml:space="preserve">, программам </w:t>
      </w:r>
      <w:proofErr w:type="spellStart"/>
      <w:r>
        <w:rPr>
          <w:rFonts w:eastAsia="Times New Roman"/>
        </w:rPr>
        <w:t>специалитета</w:t>
      </w:r>
      <w:proofErr w:type="spellEnd"/>
      <w:r>
        <w:rPr>
          <w:rFonts w:eastAsia="Times New Roman"/>
        </w:rPr>
        <w:t>, программам магистратуры"</w:t>
      </w:r>
    </w:p>
    <w:p w:rsidR="00A02F6A" w:rsidRDefault="00AD2B6E" w:rsidP="00396E7F">
      <w:pPr>
        <w:pStyle w:val="3"/>
        <w:spacing w:before="0" w:beforeAutospacing="0" w:after="0" w:afterAutospacing="0"/>
        <w:ind w:firstLine="567"/>
        <w:jc w:val="both"/>
        <w:rPr>
          <w:rFonts w:eastAsia="Times New Roman"/>
        </w:rPr>
      </w:pPr>
      <w:r>
        <w:rPr>
          <w:rFonts w:eastAsia="Times New Roman"/>
        </w:rPr>
        <w:t xml:space="preserve">Приказ об утверждении Порядка приема на </w:t>
      </w:r>
      <w:proofErr w:type="gramStart"/>
      <w:r>
        <w:rPr>
          <w:rFonts w:eastAsia="Times New Roman"/>
        </w:rPr>
        <w:t>обучение по</w:t>
      </w:r>
      <w:proofErr w:type="gramEnd"/>
      <w:r>
        <w:rPr>
          <w:rFonts w:eastAsia="Times New Roman"/>
        </w:rPr>
        <w:t xml:space="preserve"> образовательным программам высшего образования</w:t>
      </w:r>
    </w:p>
    <w:p w:rsidR="00A02F6A" w:rsidRDefault="00AD2B6E" w:rsidP="00396E7F">
      <w:pPr>
        <w:pStyle w:val="a3"/>
        <w:spacing w:before="0" w:beforeAutospacing="0" w:after="0" w:afterAutospacing="0"/>
        <w:ind w:firstLine="567"/>
        <w:jc w:val="both"/>
      </w:pPr>
      <w:r>
        <w:t>Приказ Министерства образования и науки Российской Федерации (</w:t>
      </w:r>
      <w:proofErr w:type="spellStart"/>
      <w:r>
        <w:t>Минобрнауки</w:t>
      </w:r>
      <w:proofErr w:type="spellEnd"/>
      <w:r>
        <w:t xml:space="preserve"> России) от 14 октября 2015 г. N 1147 г. Москва "Об утверждении Порядка приема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A02F6A" w:rsidRDefault="00AD2B6E" w:rsidP="00396E7F">
      <w:pPr>
        <w:pStyle w:val="a3"/>
        <w:spacing w:before="0" w:beforeAutospacing="0" w:after="0" w:afterAutospacing="0"/>
        <w:ind w:firstLine="567"/>
        <w:jc w:val="both"/>
      </w:pPr>
      <w:r>
        <w:t>Дата подписания: 14.10.2015</w:t>
      </w:r>
    </w:p>
    <w:p w:rsidR="00A02F6A" w:rsidRDefault="00AD2B6E" w:rsidP="00396E7F">
      <w:pPr>
        <w:pStyle w:val="a3"/>
        <w:spacing w:before="0" w:beforeAutospacing="0" w:after="0" w:afterAutospacing="0"/>
        <w:ind w:firstLine="567"/>
        <w:jc w:val="both"/>
      </w:pPr>
      <w:r>
        <w:t>Дата публикации: 16.11.2015 00:00</w:t>
      </w:r>
    </w:p>
    <w:p w:rsidR="00A02F6A" w:rsidRDefault="00AD2B6E" w:rsidP="00396E7F">
      <w:pPr>
        <w:pStyle w:val="a3"/>
        <w:spacing w:before="0" w:beforeAutospacing="0" w:after="0" w:afterAutospacing="0"/>
        <w:ind w:firstLine="567"/>
        <w:jc w:val="both"/>
      </w:pPr>
      <w:r>
        <w:rPr>
          <w:b/>
          <w:bCs/>
        </w:rPr>
        <w:t>Зарегистрирован в Минюсте РФ 30 октября 2015 г.</w:t>
      </w:r>
    </w:p>
    <w:p w:rsidR="00A02F6A" w:rsidRDefault="00AD2B6E" w:rsidP="00396E7F">
      <w:pPr>
        <w:pStyle w:val="a3"/>
        <w:spacing w:before="0" w:beforeAutospacing="0" w:after="0" w:afterAutospacing="0"/>
        <w:ind w:firstLine="567"/>
        <w:jc w:val="both"/>
      </w:pPr>
      <w:r>
        <w:rPr>
          <w:b/>
          <w:bCs/>
        </w:rPr>
        <w:t>Регистрационный N 39572</w:t>
      </w:r>
    </w:p>
    <w:p w:rsidR="00A02F6A" w:rsidRDefault="00AD2B6E" w:rsidP="00396E7F">
      <w:pPr>
        <w:pStyle w:val="a3"/>
        <w:spacing w:before="0" w:beforeAutospacing="0" w:after="0" w:afterAutospacing="0"/>
        <w:ind w:firstLine="567"/>
        <w:jc w:val="both"/>
      </w:pPr>
      <w:proofErr w:type="gramStart"/>
      <w:r>
        <w:t>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2933; N 26, ст. 3388; N 30, ст. 4217, ст. 4257, ст. 4263; 2015, N 1, ст. 42, ст. 53, ст. 72; N 14, ст. 2008; N 27, ст. 3951, ст. 3989; </w:t>
      </w:r>
      <w:proofErr w:type="gramStart"/>
      <w:r>
        <w:t>N 29, ст. 4339, ст. 4364)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2015, N 26, ст. 3898),</w:t>
      </w:r>
      <w:r>
        <w:rPr>
          <w:b/>
          <w:bCs/>
        </w:rPr>
        <w:t xml:space="preserve"> приказываю:</w:t>
      </w:r>
      <w:proofErr w:type="gramEnd"/>
    </w:p>
    <w:p w:rsidR="00A02F6A" w:rsidRDefault="00AD2B6E" w:rsidP="00396E7F">
      <w:pPr>
        <w:pStyle w:val="a3"/>
        <w:spacing w:before="0" w:beforeAutospacing="0" w:after="0" w:afterAutospacing="0"/>
        <w:ind w:firstLine="567"/>
        <w:jc w:val="both"/>
      </w:pPr>
      <w:r>
        <w:t xml:space="preserve">1. Утвердить прилагаемый Порядок приема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 Порядок).</w:t>
      </w:r>
    </w:p>
    <w:p w:rsidR="00A02F6A" w:rsidRDefault="00AD2B6E" w:rsidP="00396E7F">
      <w:pPr>
        <w:pStyle w:val="a3"/>
        <w:spacing w:before="0" w:beforeAutospacing="0" w:after="0" w:afterAutospacing="0"/>
        <w:ind w:firstLine="567"/>
        <w:jc w:val="both"/>
      </w:pPr>
      <w:r>
        <w:t xml:space="preserve">2. Установить, что Порядок применяется при приеме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начиная </w:t>
      </w:r>
      <w:proofErr w:type="gramStart"/>
      <w:r>
        <w:t>с</w:t>
      </w:r>
      <w:proofErr w:type="gramEnd"/>
      <w:r>
        <w:t xml:space="preserve"> 2016/17 учебного года.</w:t>
      </w:r>
    </w:p>
    <w:p w:rsidR="00A02F6A" w:rsidRDefault="00AD2B6E" w:rsidP="00396E7F">
      <w:pPr>
        <w:pStyle w:val="a3"/>
        <w:spacing w:before="0" w:beforeAutospacing="0" w:after="0" w:afterAutospacing="0"/>
        <w:ind w:firstLine="567"/>
        <w:jc w:val="both"/>
      </w:pPr>
      <w:r>
        <w:rPr>
          <w:b/>
          <w:bCs/>
        </w:rPr>
        <w:t>Министр Д. Ливанов</w:t>
      </w:r>
    </w:p>
    <w:p w:rsidR="00A02F6A" w:rsidRDefault="00AD2B6E" w:rsidP="00396E7F">
      <w:pPr>
        <w:pStyle w:val="a3"/>
        <w:spacing w:before="0" w:beforeAutospacing="0" w:after="0" w:afterAutospacing="0"/>
        <w:ind w:firstLine="567"/>
        <w:jc w:val="both"/>
      </w:pPr>
      <w:r>
        <w:rPr>
          <w:u w:val="single"/>
        </w:rPr>
        <w:t>Приложение</w:t>
      </w:r>
    </w:p>
    <w:p w:rsidR="00A02F6A" w:rsidRDefault="00AD2B6E" w:rsidP="00396E7F">
      <w:pPr>
        <w:pStyle w:val="4"/>
        <w:spacing w:before="0" w:beforeAutospacing="0" w:after="0" w:afterAutospacing="0"/>
        <w:ind w:firstLine="567"/>
        <w:jc w:val="both"/>
        <w:rPr>
          <w:rFonts w:eastAsia="Times New Roman"/>
        </w:rPr>
      </w:pPr>
      <w:r>
        <w:rPr>
          <w:rFonts w:eastAsia="Times New Roman"/>
        </w:rPr>
        <w:t xml:space="preserve">Порядок приема на </w:t>
      </w:r>
      <w:proofErr w:type="gramStart"/>
      <w:r>
        <w:rPr>
          <w:rFonts w:eastAsia="Times New Roman"/>
        </w:rPr>
        <w:t>обучение по</w:t>
      </w:r>
      <w:proofErr w:type="gramEnd"/>
      <w:r>
        <w:rPr>
          <w:rFonts w:eastAsia="Times New Roman"/>
        </w:rPr>
        <w:t xml:space="preserve"> образовательным программам высшего образования - программам </w:t>
      </w:r>
      <w:proofErr w:type="spellStart"/>
      <w:r>
        <w:rPr>
          <w:rFonts w:eastAsia="Times New Roman"/>
        </w:rPr>
        <w:t>бакалавриата</w:t>
      </w:r>
      <w:proofErr w:type="spellEnd"/>
      <w:r>
        <w:rPr>
          <w:rFonts w:eastAsia="Times New Roman"/>
        </w:rPr>
        <w:t xml:space="preserve">, программам </w:t>
      </w:r>
      <w:proofErr w:type="spellStart"/>
      <w:r>
        <w:rPr>
          <w:rFonts w:eastAsia="Times New Roman"/>
        </w:rPr>
        <w:t>специалитета</w:t>
      </w:r>
      <w:proofErr w:type="spellEnd"/>
      <w:r>
        <w:rPr>
          <w:rFonts w:eastAsia="Times New Roman"/>
        </w:rPr>
        <w:t>, программам магистратуры</w:t>
      </w:r>
    </w:p>
    <w:p w:rsidR="00A02F6A" w:rsidRDefault="00AD2B6E" w:rsidP="00396E7F">
      <w:pPr>
        <w:pStyle w:val="a3"/>
        <w:spacing w:before="0" w:beforeAutospacing="0" w:after="0" w:afterAutospacing="0"/>
        <w:ind w:firstLine="567"/>
        <w:jc w:val="both"/>
      </w:pPr>
      <w:r>
        <w:rPr>
          <w:b/>
          <w:bCs/>
        </w:rPr>
        <w:t>I. Общие положения</w:t>
      </w:r>
    </w:p>
    <w:p w:rsidR="00A02F6A" w:rsidRDefault="00AD2B6E" w:rsidP="00396E7F">
      <w:pPr>
        <w:pStyle w:val="a3"/>
        <w:spacing w:before="0" w:beforeAutospacing="0" w:after="0" w:afterAutospacing="0"/>
        <w:ind w:firstLine="567"/>
        <w:jc w:val="both"/>
      </w:pPr>
      <w:r>
        <w:t xml:space="preserve">1. </w:t>
      </w:r>
      <w:proofErr w:type="gramStart"/>
      <w:r>
        <w:t xml:space="preserve">Настоящий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(далее соответственно - программы </w:t>
      </w:r>
      <w:proofErr w:type="spellStart"/>
      <w:r>
        <w:t>бакалавриата</w:t>
      </w:r>
      <w:proofErr w:type="spellEnd"/>
      <w:r>
        <w:t xml:space="preserve">, программы </w:t>
      </w:r>
      <w:proofErr w:type="spellStart"/>
      <w:r>
        <w:t>специалитета</w:t>
      </w:r>
      <w:proofErr w:type="spellEnd"/>
      <w:r>
        <w:t>) в образовательные организации высшего образования (далее - организации высшего образования), на обучение</w:t>
      </w:r>
      <w:proofErr w:type="gramEnd"/>
      <w:r>
        <w:t xml:space="preserve">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A02F6A" w:rsidRDefault="00AD2B6E" w:rsidP="00396E7F">
      <w:pPr>
        <w:pStyle w:val="a3"/>
        <w:spacing w:before="0" w:beforeAutospacing="0" w:after="0" w:afterAutospacing="0"/>
        <w:ind w:firstLine="567"/>
        <w:jc w:val="both"/>
      </w:pPr>
      <w:r>
        <w:lastRenderedPageBreak/>
        <w:t xml:space="preserve">2. Организация объявляет прием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A02F6A" w:rsidRDefault="00AD2B6E" w:rsidP="00396E7F">
      <w:pPr>
        <w:pStyle w:val="a3"/>
        <w:spacing w:before="0" w:beforeAutospacing="0" w:after="0" w:afterAutospacing="0"/>
        <w:ind w:firstLine="567"/>
        <w:jc w:val="both"/>
      </w:pPr>
      <w:r>
        <w:t>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w:t>
      </w:r>
      <w:proofErr w:type="gramStart"/>
      <w:r>
        <w:rPr>
          <w:vertAlign w:val="superscript"/>
        </w:rPr>
        <w:t>1</w:t>
      </w:r>
      <w:proofErr w:type="gramEnd"/>
      <w:r>
        <w:t>.</w:t>
      </w:r>
    </w:p>
    <w:p w:rsidR="00A02F6A" w:rsidRDefault="00AD2B6E" w:rsidP="00396E7F">
      <w:pPr>
        <w:pStyle w:val="a3"/>
        <w:spacing w:before="0" w:beforeAutospacing="0" w:after="0" w:afterAutospacing="0"/>
        <w:ind w:firstLine="567"/>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roofErr w:type="gramStart"/>
      <w:r>
        <w:rPr>
          <w:vertAlign w:val="superscript"/>
        </w:rPr>
        <w:t>2</w:t>
      </w:r>
      <w:proofErr w:type="gramEnd"/>
      <w:r>
        <w:t>. Правила приема (в том числе процедуры зачисления) регламентируются локальным нормативным актом организации</w:t>
      </w:r>
      <w:r>
        <w:rPr>
          <w:vertAlign w:val="superscript"/>
        </w:rPr>
        <w:t>3</w:t>
      </w:r>
      <w:r>
        <w:t>.</w:t>
      </w:r>
    </w:p>
    <w:p w:rsidR="00A02F6A" w:rsidRDefault="00AD2B6E" w:rsidP="00396E7F">
      <w:pPr>
        <w:pStyle w:val="a3"/>
        <w:spacing w:before="0" w:beforeAutospacing="0" w:after="0" w:afterAutospacing="0"/>
        <w:ind w:firstLine="567"/>
        <w:jc w:val="both"/>
      </w:pPr>
      <w:r>
        <w:t xml:space="preserve">5.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roofErr w:type="gramStart"/>
      <w:r>
        <w:rPr>
          <w:vertAlign w:val="superscript"/>
        </w:rPr>
        <w:t>4</w:t>
      </w:r>
      <w:proofErr w:type="gramEnd"/>
      <w:r>
        <w:t>. К освоению программ магистратуры допускаются лица, имеющие высшее образование любого уровня</w:t>
      </w:r>
      <w:r>
        <w:rPr>
          <w:vertAlign w:val="superscript"/>
        </w:rPr>
        <w:t>5</w:t>
      </w:r>
      <w:r>
        <w:t>.</w:t>
      </w:r>
    </w:p>
    <w:p w:rsidR="00A02F6A" w:rsidRDefault="00AD2B6E" w:rsidP="00396E7F">
      <w:pPr>
        <w:pStyle w:val="a3"/>
        <w:spacing w:before="0" w:beforeAutospacing="0" w:after="0" w:afterAutospacing="0"/>
        <w:ind w:firstLine="567"/>
        <w:jc w:val="both"/>
      </w:pPr>
      <w:r>
        <w:t>К освоению образовательных программ допускаются лица, имеющие образование соответствующего уровня, подтвержденное:</w:t>
      </w:r>
    </w:p>
    <w:p w:rsidR="00A02F6A" w:rsidRDefault="00AD2B6E" w:rsidP="00396E7F">
      <w:pPr>
        <w:pStyle w:val="a3"/>
        <w:spacing w:before="0" w:beforeAutospacing="0" w:after="0" w:afterAutospacing="0"/>
        <w:ind w:firstLine="567"/>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A02F6A" w:rsidRDefault="00AD2B6E" w:rsidP="00396E7F">
      <w:pPr>
        <w:pStyle w:val="a3"/>
        <w:spacing w:before="0" w:beforeAutospacing="0" w:after="0" w:afterAutospacing="0"/>
        <w:ind w:firstLine="567"/>
        <w:jc w:val="both"/>
      </w:pPr>
      <w:r>
        <w:t xml:space="preserve">при поступлении на </w:t>
      </w:r>
      <w:proofErr w:type="gramStart"/>
      <w:r>
        <w:t>обучение по программам</w:t>
      </w:r>
      <w:proofErr w:type="gramEnd"/>
      <w:r>
        <w:t xml:space="preserve"> магистратуры - документом о высшем образовании и о квалификации.</w:t>
      </w:r>
    </w:p>
    <w:p w:rsidR="00A02F6A" w:rsidRDefault="00AD2B6E" w:rsidP="00396E7F">
      <w:pPr>
        <w:pStyle w:val="a3"/>
        <w:spacing w:before="0" w:beforeAutospacing="0" w:after="0" w:afterAutospacing="0"/>
        <w:ind w:firstLine="567"/>
        <w:jc w:val="both"/>
      </w:pPr>
      <w:r>
        <w:t>Поступающий представляет документ, удостоверяющий образование соответствующего уровня (далее - документ установленного образца):</w:t>
      </w:r>
    </w:p>
    <w:p w:rsidR="00A02F6A" w:rsidRDefault="00AD2B6E" w:rsidP="00396E7F">
      <w:pPr>
        <w:pStyle w:val="a3"/>
        <w:spacing w:before="0" w:beforeAutospacing="0" w:after="0" w:afterAutospacing="0"/>
        <w:ind w:firstLine="567"/>
        <w:jc w:val="both"/>
      </w:pPr>
      <w:proofErr w:type="gramStart"/>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культуры</w:t>
      </w:r>
      <w:proofErr w:type="gramStart"/>
      <w:r>
        <w:rPr>
          <w:vertAlign w:val="superscript"/>
        </w:rPr>
        <w:t>6</w:t>
      </w:r>
      <w:proofErr w:type="gramEnd"/>
      <w:r>
        <w:t>;</w:t>
      </w:r>
    </w:p>
    <w:p w:rsidR="00A02F6A" w:rsidRDefault="00AD2B6E" w:rsidP="00396E7F">
      <w:pPr>
        <w:pStyle w:val="a3"/>
        <w:spacing w:before="0" w:beforeAutospacing="0" w:after="0" w:afterAutospacing="0"/>
        <w:ind w:firstLine="567"/>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roofErr w:type="gramStart"/>
      <w:r>
        <w:rPr>
          <w:vertAlign w:val="superscript"/>
        </w:rPr>
        <w:t>7</w:t>
      </w:r>
      <w:proofErr w:type="gramEnd"/>
      <w:r>
        <w:t>);</w:t>
      </w:r>
    </w:p>
    <w:p w:rsidR="00A02F6A" w:rsidRDefault="00AD2B6E" w:rsidP="00396E7F">
      <w:pPr>
        <w:pStyle w:val="a3"/>
        <w:spacing w:before="0" w:beforeAutospacing="0" w:after="0" w:afterAutospacing="0"/>
        <w:ind w:firstLine="567"/>
        <w:jc w:val="both"/>
      </w:pPr>
      <w:proofErr w:type="gramStart"/>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w:t>
      </w:r>
      <w:proofErr w:type="gramEnd"/>
      <w:r>
        <w:t xml:space="preserve"> управления образовательной организации, если указанный документ выдан лицу, успешно прошедшему </w:t>
      </w:r>
      <w:proofErr w:type="gramStart"/>
      <w:r>
        <w:t>государственную</w:t>
      </w:r>
      <w:proofErr w:type="gramEnd"/>
      <w:r>
        <w:t xml:space="preserve"> итоговую аттестацию</w:t>
      </w:r>
      <w:r>
        <w:rPr>
          <w:vertAlign w:val="superscript"/>
        </w:rPr>
        <w:t>8</w:t>
      </w:r>
      <w:r>
        <w:t>;</w:t>
      </w:r>
    </w:p>
    <w:p w:rsidR="00A02F6A" w:rsidRDefault="00AD2B6E" w:rsidP="00396E7F">
      <w:pPr>
        <w:pStyle w:val="a3"/>
        <w:spacing w:before="0" w:beforeAutospacing="0" w:after="0" w:afterAutospacing="0"/>
        <w:ind w:firstLine="567"/>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t>Сколково</w:t>
      </w:r>
      <w:proofErr w:type="spellEnd"/>
      <w:r>
        <w:t>"</w:t>
      </w:r>
      <w:r>
        <w:rPr>
          <w:vertAlign w:val="superscript"/>
        </w:rPr>
        <w:t>9</w:t>
      </w:r>
      <w:r>
        <w:t>;</w:t>
      </w:r>
    </w:p>
    <w:p w:rsidR="00A02F6A" w:rsidRDefault="00AD2B6E" w:rsidP="00396E7F">
      <w:pPr>
        <w:pStyle w:val="a3"/>
        <w:spacing w:before="0" w:beforeAutospacing="0" w:after="0" w:afterAutospacing="0"/>
        <w:ind w:firstLine="567"/>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A02F6A" w:rsidRDefault="00AD2B6E" w:rsidP="00396E7F">
      <w:pPr>
        <w:pStyle w:val="a3"/>
        <w:spacing w:before="0" w:beforeAutospacing="0" w:after="0" w:afterAutospacing="0"/>
        <w:ind w:firstLine="567"/>
        <w:jc w:val="both"/>
      </w:pPr>
      <w:r>
        <w:t>6. Прием на обучение осуществляется на первый курс.</w:t>
      </w:r>
    </w:p>
    <w:p w:rsidR="00A02F6A" w:rsidRDefault="00AD2B6E" w:rsidP="00396E7F">
      <w:pPr>
        <w:pStyle w:val="a3"/>
        <w:spacing w:before="0" w:beforeAutospacing="0" w:after="0" w:afterAutospacing="0"/>
        <w:ind w:firstLine="567"/>
        <w:jc w:val="both"/>
      </w:pPr>
      <w:r>
        <w:lastRenderedPageBreak/>
        <w:t xml:space="preserve">7. </w:t>
      </w:r>
      <w:proofErr w:type="gramStart"/>
      <w:r>
        <w:t>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A02F6A" w:rsidRDefault="00AD2B6E" w:rsidP="00396E7F">
      <w:pPr>
        <w:pStyle w:val="a3"/>
        <w:spacing w:before="0" w:beforeAutospacing="0" w:after="0" w:afterAutospacing="0"/>
        <w:ind w:firstLine="567"/>
        <w:jc w:val="both"/>
      </w:pPr>
      <w:r>
        <w:t>В рамках контрольных цифр выделяются:</w:t>
      </w:r>
    </w:p>
    <w:p w:rsidR="00A02F6A" w:rsidRDefault="00AD2B6E" w:rsidP="00396E7F">
      <w:pPr>
        <w:pStyle w:val="a3"/>
        <w:spacing w:before="0" w:beforeAutospacing="0" w:after="0" w:afterAutospacing="0"/>
        <w:ind w:firstLine="567"/>
        <w:jc w:val="both"/>
      </w:pPr>
      <w:proofErr w:type="gramStart"/>
      <w:r>
        <w:t xml:space="preserve">квота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w:t>
      </w:r>
      <w:proofErr w:type="gramEnd"/>
      <w:r>
        <w:t xml:space="preserve"> детей-сирот и детей, оставшихся без попечения родителей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 организации на очередной год, по каждой специальности и (или) направлению подготовки;</w:t>
      </w:r>
    </w:p>
    <w:p w:rsidR="00A02F6A" w:rsidRDefault="00AD2B6E" w:rsidP="00396E7F">
      <w:pPr>
        <w:pStyle w:val="a3"/>
        <w:spacing w:before="0" w:beforeAutospacing="0" w:after="0" w:afterAutospacing="0"/>
        <w:ind w:firstLine="567"/>
        <w:jc w:val="both"/>
      </w:pPr>
      <w:r>
        <w:t>квота целевого приема на обучение (далее - целевая квота).</w:t>
      </w:r>
    </w:p>
    <w:p w:rsidR="00A02F6A" w:rsidRDefault="00AD2B6E" w:rsidP="00396E7F">
      <w:pPr>
        <w:pStyle w:val="a3"/>
        <w:spacing w:before="0" w:beforeAutospacing="0" w:after="0" w:afterAutospacing="0"/>
        <w:ind w:firstLine="567"/>
        <w:jc w:val="both"/>
      </w:pPr>
      <w:r>
        <w:t>8. Прием на обучение за счет бюджетных ассигнований проводится на конкурсной основе, если иное не предусмотрено Федеральным законом N 273-ФЗ</w:t>
      </w:r>
      <w:r>
        <w:rPr>
          <w:vertAlign w:val="superscript"/>
        </w:rPr>
        <w:t>10</w:t>
      </w:r>
      <w:r>
        <w:t>.</w:t>
      </w:r>
    </w:p>
    <w:p w:rsidR="00A02F6A" w:rsidRDefault="00AD2B6E" w:rsidP="00396E7F">
      <w:pPr>
        <w:pStyle w:val="a3"/>
        <w:spacing w:before="0" w:beforeAutospacing="0" w:after="0" w:afterAutospacing="0"/>
        <w:ind w:firstLine="567"/>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r>
        <w:rPr>
          <w:vertAlign w:val="superscript"/>
        </w:rPr>
        <w:t>11</w:t>
      </w:r>
      <w:r>
        <w:t>.</w:t>
      </w:r>
    </w:p>
    <w:p w:rsidR="00A02F6A" w:rsidRDefault="00AD2B6E" w:rsidP="00396E7F">
      <w:pPr>
        <w:pStyle w:val="a3"/>
        <w:spacing w:before="0" w:beforeAutospacing="0" w:after="0" w:afterAutospacing="0"/>
        <w:ind w:firstLine="567"/>
        <w:jc w:val="both"/>
      </w:pPr>
      <w:r>
        <w:t xml:space="preserve">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w:t>
      </w:r>
      <w:proofErr w:type="gramStart"/>
      <w:r>
        <w:t>поступающих</w:t>
      </w:r>
      <w:proofErr w:type="gramEnd"/>
      <w:r>
        <w:t>,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Pr>
          <w:vertAlign w:val="superscript"/>
        </w:rPr>
        <w:t>12</w:t>
      </w:r>
      <w:r>
        <w:t>.</w:t>
      </w:r>
    </w:p>
    <w:p w:rsidR="00A02F6A" w:rsidRDefault="00AD2B6E" w:rsidP="00396E7F">
      <w:pPr>
        <w:pStyle w:val="a3"/>
        <w:spacing w:before="0" w:beforeAutospacing="0" w:after="0" w:afterAutospacing="0"/>
        <w:ind w:firstLine="567"/>
        <w:jc w:val="both"/>
      </w:pPr>
      <w:r>
        <w:t>10. Прием на обучение проводится:</w:t>
      </w:r>
    </w:p>
    <w:p w:rsidR="00A02F6A" w:rsidRDefault="00AD2B6E" w:rsidP="00396E7F">
      <w:pPr>
        <w:pStyle w:val="a3"/>
        <w:spacing w:before="0" w:beforeAutospacing="0" w:after="0" w:afterAutospacing="0"/>
        <w:ind w:firstLine="567"/>
        <w:jc w:val="both"/>
      </w:pPr>
      <w:r>
        <w:t xml:space="preserve">1)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исключением приема лиц, имеющих право на прием на обучение без вступительных испытаний):</w:t>
      </w:r>
    </w:p>
    <w:p w:rsidR="00A02F6A" w:rsidRDefault="00AD2B6E" w:rsidP="00396E7F">
      <w:pPr>
        <w:pStyle w:val="a3"/>
        <w:spacing w:before="0" w:beforeAutospacing="0" w:after="0" w:afterAutospacing="0"/>
        <w:ind w:firstLine="567"/>
        <w:jc w:val="both"/>
      </w:pPr>
      <w:r>
        <w:t xml:space="preserve">на базе среднего общего образования - на основании оцениваемых по </w:t>
      </w:r>
      <w:proofErr w:type="spellStart"/>
      <w:r>
        <w:t>стобалльной</w:t>
      </w:r>
      <w:proofErr w:type="spellEnd"/>
      <w: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A02F6A" w:rsidRDefault="00AD2B6E" w:rsidP="00396E7F">
      <w:pPr>
        <w:pStyle w:val="a3"/>
        <w:spacing w:before="0" w:beforeAutospacing="0" w:after="0" w:afterAutospacing="0"/>
        <w:ind w:firstLine="567"/>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w:t>
      </w:r>
      <w:r>
        <w:rPr>
          <w:vertAlign w:val="superscript"/>
        </w:rPr>
        <w:t>13</w:t>
      </w:r>
      <w:r>
        <w:t>;</w:t>
      </w:r>
    </w:p>
    <w:p w:rsidR="00A02F6A" w:rsidRDefault="00AD2B6E" w:rsidP="00396E7F">
      <w:pPr>
        <w:pStyle w:val="a3"/>
        <w:spacing w:before="0" w:beforeAutospacing="0" w:after="0" w:afterAutospacing="0"/>
        <w:ind w:firstLine="567"/>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A02F6A" w:rsidRDefault="00AD2B6E" w:rsidP="00396E7F">
      <w:pPr>
        <w:pStyle w:val="a3"/>
        <w:spacing w:before="0" w:beforeAutospacing="0" w:after="0" w:afterAutospacing="0"/>
        <w:ind w:firstLine="567"/>
        <w:jc w:val="both"/>
      </w:pPr>
      <w:r>
        <w:t>11. Организация проводит прием по следующим условиям поступления на обучение (далее - условия поступления):</w:t>
      </w:r>
    </w:p>
    <w:p w:rsidR="00A02F6A" w:rsidRDefault="00AD2B6E" w:rsidP="00396E7F">
      <w:pPr>
        <w:pStyle w:val="a3"/>
        <w:spacing w:before="0" w:beforeAutospacing="0" w:after="0" w:afterAutospacing="0"/>
        <w:ind w:firstLine="567"/>
        <w:jc w:val="both"/>
      </w:pPr>
      <w:r>
        <w:t>1) по организации в целом, включая все ее филиалы, или раздельно для обучения в организации и для обучения в каждом из ее филиалов;</w:t>
      </w:r>
    </w:p>
    <w:p w:rsidR="00A02F6A" w:rsidRDefault="00AD2B6E" w:rsidP="00396E7F">
      <w:pPr>
        <w:pStyle w:val="a3"/>
        <w:spacing w:before="0" w:beforeAutospacing="0" w:after="0" w:afterAutospacing="0"/>
        <w:ind w:firstLine="567"/>
        <w:jc w:val="both"/>
      </w:pPr>
      <w:r>
        <w:t xml:space="preserve">2) раздельно по очной, </w:t>
      </w:r>
      <w:proofErr w:type="spellStart"/>
      <w:r>
        <w:t>очно-заочной</w:t>
      </w:r>
      <w:proofErr w:type="spellEnd"/>
      <w:r>
        <w:t>, заочной формам обучения;</w:t>
      </w:r>
    </w:p>
    <w:p w:rsidR="00A02F6A" w:rsidRDefault="00AD2B6E" w:rsidP="00396E7F">
      <w:pPr>
        <w:pStyle w:val="a3"/>
        <w:spacing w:before="0" w:beforeAutospacing="0" w:after="0" w:afterAutospacing="0"/>
        <w:ind w:firstLine="567"/>
        <w:jc w:val="both"/>
      </w:pPr>
      <w:r>
        <w:t xml:space="preserve">3) раздельно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зависимости от их направленности (профиля) в соответствии с правилами, указанными в пункте 13 Порядка.</w:t>
      </w:r>
    </w:p>
    <w:p w:rsidR="00A02F6A" w:rsidRDefault="00AD2B6E" w:rsidP="00396E7F">
      <w:pPr>
        <w:pStyle w:val="a3"/>
        <w:spacing w:before="0" w:beforeAutospacing="0" w:after="0" w:afterAutospacing="0"/>
        <w:ind w:firstLine="567"/>
        <w:jc w:val="both"/>
      </w:pPr>
      <w:r>
        <w:t>12. По каждой совокупности условий поступления формируются отдельные списки поступающих и проводятся отдельные конкурсы по следующим основаниям приема на обучение (далее - основания приема):</w:t>
      </w:r>
    </w:p>
    <w:p w:rsidR="00A02F6A" w:rsidRDefault="00AD2B6E" w:rsidP="00396E7F">
      <w:pPr>
        <w:pStyle w:val="a3"/>
        <w:spacing w:before="0" w:beforeAutospacing="0" w:after="0" w:afterAutospacing="0"/>
        <w:ind w:firstLine="567"/>
        <w:jc w:val="both"/>
      </w:pPr>
      <w:r>
        <w:t>1) в рамках контрольных цифр:</w:t>
      </w:r>
    </w:p>
    <w:p w:rsidR="00A02F6A" w:rsidRDefault="00AD2B6E" w:rsidP="00396E7F">
      <w:pPr>
        <w:pStyle w:val="a3"/>
        <w:spacing w:before="0" w:beforeAutospacing="0" w:after="0" w:afterAutospacing="0"/>
        <w:ind w:firstLine="567"/>
        <w:jc w:val="both"/>
      </w:pPr>
      <w:r>
        <w:t>на места в пределах особой квоты;</w:t>
      </w:r>
    </w:p>
    <w:p w:rsidR="00A02F6A" w:rsidRDefault="00AD2B6E" w:rsidP="00396E7F">
      <w:pPr>
        <w:pStyle w:val="a3"/>
        <w:spacing w:before="0" w:beforeAutospacing="0" w:after="0" w:afterAutospacing="0"/>
        <w:ind w:firstLine="567"/>
        <w:jc w:val="both"/>
      </w:pPr>
      <w:r>
        <w:t>на места в пределах целевой квоты;</w:t>
      </w:r>
    </w:p>
    <w:p w:rsidR="00A02F6A" w:rsidRDefault="00AD2B6E" w:rsidP="00396E7F">
      <w:pPr>
        <w:pStyle w:val="a3"/>
        <w:spacing w:before="0" w:beforeAutospacing="0" w:after="0" w:afterAutospacing="0"/>
        <w:ind w:firstLine="567"/>
        <w:jc w:val="both"/>
      </w:pPr>
      <w:r>
        <w:lastRenderedPageBreak/>
        <w:t>на места в рамках контрольных цифр за вычетом особой квоты и целевой квоты (далее - основные места в рамках контрольных цифр);</w:t>
      </w:r>
    </w:p>
    <w:p w:rsidR="00A02F6A" w:rsidRDefault="00AD2B6E" w:rsidP="00396E7F">
      <w:pPr>
        <w:pStyle w:val="a3"/>
        <w:spacing w:before="0" w:beforeAutospacing="0" w:after="0" w:afterAutospacing="0"/>
        <w:ind w:firstLine="567"/>
        <w:jc w:val="both"/>
      </w:pPr>
      <w:r>
        <w:t>2) на места по договорам об оказании платных образовательных услуг.</w:t>
      </w:r>
    </w:p>
    <w:p w:rsidR="00A02F6A" w:rsidRDefault="00AD2B6E" w:rsidP="00396E7F">
      <w:pPr>
        <w:pStyle w:val="a3"/>
        <w:spacing w:before="0" w:beforeAutospacing="0" w:after="0" w:afterAutospacing="0"/>
        <w:ind w:firstLine="567"/>
        <w:jc w:val="both"/>
      </w:pPr>
      <w:r>
        <w:t xml:space="preserve">Организация высшего образования проводит единый конкурс для лиц, поступающих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на базе различных уровней образования по одинаковым условиям поступления и одинаковым основаниям приема.</w:t>
      </w:r>
    </w:p>
    <w:p w:rsidR="00A02F6A" w:rsidRDefault="00AD2B6E" w:rsidP="00396E7F">
      <w:pPr>
        <w:pStyle w:val="a3"/>
        <w:spacing w:before="0" w:beforeAutospacing="0" w:after="0" w:afterAutospacing="0"/>
        <w:ind w:firstLine="567"/>
        <w:jc w:val="both"/>
      </w:pPr>
      <w:r>
        <w:t>13. Прием на обучение в зависимости от направленности (профиля) образовательных программ (подпункт 3 пункта 11 Порядка) проводится следующими способами:</w:t>
      </w:r>
    </w:p>
    <w:p w:rsidR="00A02F6A" w:rsidRDefault="00AD2B6E" w:rsidP="00396E7F">
      <w:pPr>
        <w:pStyle w:val="a3"/>
        <w:spacing w:before="0" w:beforeAutospacing="0" w:after="0" w:afterAutospacing="0"/>
        <w:ind w:firstLine="567"/>
        <w:jc w:val="both"/>
      </w:pPr>
      <w:r>
        <w:t xml:space="preserve">по программам </w:t>
      </w:r>
      <w:proofErr w:type="spellStart"/>
      <w:r>
        <w:t>бакалавриата</w:t>
      </w:r>
      <w:proofErr w:type="spellEnd"/>
      <w:r>
        <w:t xml:space="preserve"> по каждому направлению подготовки в целом, по программам </w:t>
      </w:r>
      <w:proofErr w:type="spellStart"/>
      <w:r>
        <w:t>специалитета</w:t>
      </w:r>
      <w:proofErr w:type="spellEnd"/>
      <w:r>
        <w:t xml:space="preserve"> по каждой специальности в целом, по программам магистратуры по каждому направлению подготовки в целом;</w:t>
      </w:r>
    </w:p>
    <w:p w:rsidR="00A02F6A" w:rsidRDefault="00AD2B6E" w:rsidP="00396E7F">
      <w:pPr>
        <w:pStyle w:val="a3"/>
        <w:spacing w:before="0" w:beforeAutospacing="0" w:after="0" w:afterAutospacing="0"/>
        <w:ind w:firstLine="567"/>
        <w:jc w:val="both"/>
      </w:pPr>
      <w:r>
        <w:t xml:space="preserve">по каждой программе </w:t>
      </w:r>
      <w:proofErr w:type="spellStart"/>
      <w:r>
        <w:t>бакалавриата</w:t>
      </w:r>
      <w:proofErr w:type="spellEnd"/>
      <w:r>
        <w:t xml:space="preserve"> в пределах направления подготовки, по каждой программе </w:t>
      </w:r>
      <w:proofErr w:type="spellStart"/>
      <w:r>
        <w:t>специалитета</w:t>
      </w:r>
      <w:proofErr w:type="spellEnd"/>
      <w:r>
        <w:t xml:space="preserve"> в пределах специальности, по каждой программе магистратуры в пределах направления подготовки;</w:t>
      </w:r>
    </w:p>
    <w:p w:rsidR="00A02F6A" w:rsidRDefault="00AD2B6E" w:rsidP="00396E7F">
      <w:pPr>
        <w:pStyle w:val="a3"/>
        <w:spacing w:before="0" w:beforeAutospacing="0" w:after="0" w:afterAutospacing="0"/>
        <w:ind w:firstLine="567"/>
        <w:jc w:val="both"/>
      </w:pPr>
      <w:r>
        <w:t xml:space="preserve">по совокупности программ </w:t>
      </w:r>
      <w:proofErr w:type="spellStart"/>
      <w:r>
        <w:t>бакалавриата</w:t>
      </w:r>
      <w:proofErr w:type="spellEnd"/>
      <w:r>
        <w:t xml:space="preserve"> в пределах направления подготовки, по совокупности программ </w:t>
      </w:r>
      <w:proofErr w:type="spellStart"/>
      <w:r>
        <w:t>специалитета</w:t>
      </w:r>
      <w:proofErr w:type="spellEnd"/>
      <w:r>
        <w:t xml:space="preserve"> в пределах специальности, по совокупности программ магистратуры в пределах направления подготовки.</w:t>
      </w:r>
    </w:p>
    <w:p w:rsidR="00A02F6A" w:rsidRDefault="00AD2B6E" w:rsidP="00396E7F">
      <w:pPr>
        <w:pStyle w:val="a3"/>
        <w:spacing w:before="0" w:beforeAutospacing="0" w:after="0" w:afterAutospacing="0"/>
        <w:ind w:firstLine="567"/>
        <w:jc w:val="both"/>
      </w:pPr>
      <w:r>
        <w:t xml:space="preserve">По различным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прием на обучение может проводиться различными способами.</w:t>
      </w:r>
    </w:p>
    <w:p w:rsidR="00A02F6A" w:rsidRDefault="00AD2B6E" w:rsidP="00396E7F">
      <w:pPr>
        <w:pStyle w:val="a3"/>
        <w:spacing w:before="0" w:beforeAutospacing="0" w:after="0" w:afterAutospacing="0"/>
        <w:ind w:firstLine="567"/>
        <w:jc w:val="both"/>
      </w:pPr>
      <w:r>
        <w:t xml:space="preserve">14. Для </w:t>
      </w:r>
      <w:proofErr w:type="gramStart"/>
      <w:r>
        <w:t>поступления</w:t>
      </w:r>
      <w:proofErr w:type="gramEnd"/>
      <w: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A02F6A" w:rsidRDefault="00AD2B6E" w:rsidP="00396E7F">
      <w:pPr>
        <w:pStyle w:val="a3"/>
        <w:spacing w:before="0" w:beforeAutospacing="0" w:after="0" w:afterAutospacing="0"/>
        <w:ind w:firstLine="567"/>
        <w:jc w:val="both"/>
      </w:pPr>
      <w:r>
        <w:t xml:space="preserve">15. </w:t>
      </w:r>
      <w:proofErr w:type="gramStart"/>
      <w:r>
        <w:t>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w:t>
      </w:r>
      <w:proofErr w:type="gramEnd"/>
      <w:r>
        <w:t xml:space="preserve"> </w:t>
      </w:r>
      <w:proofErr w:type="gramStart"/>
      <w:r>
        <w:t>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w:t>
      </w:r>
      <w:proofErr w:type="gramEnd"/>
    </w:p>
    <w:p w:rsidR="00A02F6A" w:rsidRDefault="00AD2B6E" w:rsidP="00396E7F">
      <w:pPr>
        <w:pStyle w:val="a3"/>
        <w:spacing w:before="0" w:beforeAutospacing="0" w:after="0" w:afterAutospacing="0"/>
        <w:ind w:firstLine="567"/>
        <w:jc w:val="both"/>
      </w:pPr>
      <w:r>
        <w:t>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документа, удостоверяющего личность.</w:t>
      </w:r>
    </w:p>
    <w:p w:rsidR="00A02F6A" w:rsidRDefault="00AD2B6E" w:rsidP="00396E7F">
      <w:pPr>
        <w:pStyle w:val="a3"/>
        <w:spacing w:before="0" w:beforeAutospacing="0" w:after="0" w:afterAutospacing="0"/>
        <w:ind w:firstLine="567"/>
        <w:jc w:val="both"/>
      </w:pPr>
      <w:r>
        <w:t>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A02F6A" w:rsidRDefault="00AD2B6E" w:rsidP="00396E7F">
      <w:pPr>
        <w:pStyle w:val="a3"/>
        <w:spacing w:before="0" w:beforeAutospacing="0" w:after="0" w:afterAutospacing="0"/>
        <w:ind w:firstLine="567"/>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A02F6A" w:rsidRDefault="00AD2B6E" w:rsidP="00396E7F">
      <w:pPr>
        <w:pStyle w:val="a3"/>
        <w:spacing w:before="0" w:beforeAutospacing="0" w:after="0" w:afterAutospacing="0"/>
        <w:ind w:firstLine="567"/>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A02F6A" w:rsidRDefault="00AD2B6E" w:rsidP="00396E7F">
      <w:pPr>
        <w:pStyle w:val="a3"/>
        <w:spacing w:before="0" w:beforeAutospacing="0" w:after="0" w:afterAutospacing="0"/>
        <w:ind w:firstLine="567"/>
        <w:jc w:val="both"/>
      </w:pPr>
      <w:r>
        <w:t xml:space="preserve">18. При приеме на обучение в рамках контрольных цифр </w:t>
      </w:r>
      <w:proofErr w:type="gramStart"/>
      <w:r>
        <w:t>по</w:t>
      </w:r>
      <w:proofErr w:type="gramEnd"/>
      <w:r>
        <w:t xml:space="preserve"> </w:t>
      </w:r>
      <w:proofErr w:type="gramStart"/>
      <w:r>
        <w:t>очной</w:t>
      </w:r>
      <w:proofErr w:type="gramEnd"/>
      <w:r>
        <w:t xml:space="preserve"> и </w:t>
      </w:r>
      <w:proofErr w:type="spellStart"/>
      <w:r>
        <w:t>очно-заочной</w:t>
      </w:r>
      <w:proofErr w:type="spellEnd"/>
      <w:r>
        <w:t xml:space="preserve"> формам обучения устанавливаются следующие сроки приема:</w:t>
      </w:r>
    </w:p>
    <w:p w:rsidR="00A02F6A" w:rsidRDefault="00AD2B6E" w:rsidP="00396E7F">
      <w:pPr>
        <w:pStyle w:val="a3"/>
        <w:spacing w:before="0" w:beforeAutospacing="0" w:after="0" w:afterAutospacing="0"/>
        <w:ind w:firstLine="567"/>
        <w:jc w:val="both"/>
      </w:pPr>
      <w:r>
        <w:t xml:space="preserve">1) по программам </w:t>
      </w:r>
      <w:proofErr w:type="spellStart"/>
      <w:r>
        <w:t>бакалавриата</w:t>
      </w:r>
      <w:proofErr w:type="spellEnd"/>
      <w:r>
        <w:t xml:space="preserve">, программам </w:t>
      </w:r>
      <w:proofErr w:type="spellStart"/>
      <w:r>
        <w:t>специалитета</w:t>
      </w:r>
      <w:proofErr w:type="spellEnd"/>
      <w:r>
        <w:t>:</w:t>
      </w:r>
    </w:p>
    <w:p w:rsidR="00A02F6A" w:rsidRDefault="00AD2B6E" w:rsidP="00396E7F">
      <w:pPr>
        <w:pStyle w:val="a3"/>
        <w:spacing w:before="0" w:beforeAutospacing="0" w:after="0" w:afterAutospacing="0"/>
        <w:ind w:firstLine="567"/>
        <w:jc w:val="both"/>
      </w:pPr>
      <w:r>
        <w:t>срок начала приема документов, необходимых для поступления, - не позднее 20 июня;</w:t>
      </w:r>
    </w:p>
    <w:p w:rsidR="00A02F6A" w:rsidRDefault="00AD2B6E" w:rsidP="00396E7F">
      <w:pPr>
        <w:pStyle w:val="a3"/>
        <w:spacing w:before="0" w:beforeAutospacing="0" w:after="0" w:afterAutospacing="0"/>
        <w:ind w:firstLine="567"/>
        <w:jc w:val="both"/>
      </w:pPr>
      <w:r>
        <w:t xml:space="preserve">срок завершения приема документов, необходимых для поступления, от лиц, поступающих на </w:t>
      </w:r>
      <w:proofErr w:type="gramStart"/>
      <w:r>
        <w:t>обучение по результатам</w:t>
      </w:r>
      <w:proofErr w:type="gramEnd"/>
      <w:r>
        <w:t xml:space="preserve"> дополнительных вступительных испытаний творческой и (или) профессиональной направленности, - не ранее 7 июля;</w:t>
      </w:r>
    </w:p>
    <w:p w:rsidR="00A02F6A" w:rsidRDefault="00AD2B6E" w:rsidP="00396E7F">
      <w:pPr>
        <w:pStyle w:val="a3"/>
        <w:spacing w:before="0" w:beforeAutospacing="0" w:after="0" w:afterAutospacing="0"/>
        <w:ind w:firstLine="567"/>
        <w:jc w:val="both"/>
      </w:pPr>
      <w:r>
        <w:lastRenderedPageBreak/>
        <w:t xml:space="preserve">срок завершения приема документов, необходимых для поступления, от лиц, поступающих на </w:t>
      </w:r>
      <w:proofErr w:type="gramStart"/>
      <w:r>
        <w:t>обучение по результатам</w:t>
      </w:r>
      <w:proofErr w:type="gramEnd"/>
      <w:r>
        <w:t xml:space="preserve"> иных вступительных испытаний, проводимых организацией высшего образования самостоятельно, - не ранее 10 июля;</w:t>
      </w:r>
    </w:p>
    <w:p w:rsidR="00A02F6A" w:rsidRDefault="00AD2B6E" w:rsidP="00396E7F">
      <w:pPr>
        <w:pStyle w:val="a3"/>
        <w:spacing w:before="0" w:beforeAutospacing="0" w:after="0" w:afterAutospacing="0"/>
        <w:ind w:firstLine="567"/>
        <w:jc w:val="both"/>
      </w:pPr>
      <w:r>
        <w:t xml:space="preserve">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w:t>
      </w:r>
      <w:proofErr w:type="spellStart"/>
      <w:r>
        <w:t>документови</w:t>
      </w:r>
      <w:proofErr w:type="spellEnd"/>
      <w:r>
        <w:t xml:space="preserve"> вступительных испытаний), - 26 июля;</w:t>
      </w:r>
    </w:p>
    <w:p w:rsidR="00A02F6A" w:rsidRDefault="00AD2B6E" w:rsidP="00396E7F">
      <w:pPr>
        <w:pStyle w:val="a3"/>
        <w:spacing w:before="0" w:beforeAutospacing="0" w:after="0" w:afterAutospacing="0"/>
        <w:ind w:firstLine="567"/>
        <w:jc w:val="both"/>
      </w:pPr>
      <w:r>
        <w:t>2) по программам магистратуры:</w:t>
      </w:r>
    </w:p>
    <w:p w:rsidR="00A02F6A" w:rsidRDefault="00AD2B6E" w:rsidP="00396E7F">
      <w:pPr>
        <w:pStyle w:val="a3"/>
        <w:spacing w:before="0" w:beforeAutospacing="0" w:after="0" w:afterAutospacing="0"/>
        <w:ind w:firstLine="567"/>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t>срок завершения приема документов, необходимых для поступления, - не ранее 10 августа;</w:t>
      </w:r>
    </w:p>
    <w:p w:rsidR="00A02F6A" w:rsidRDefault="00AD2B6E" w:rsidP="00396E7F">
      <w:pPr>
        <w:pStyle w:val="a3"/>
        <w:spacing w:before="0" w:beforeAutospacing="0" w:after="0" w:afterAutospacing="0"/>
        <w:ind w:firstLine="567"/>
        <w:jc w:val="both"/>
      </w:pPr>
      <w:r>
        <w:t>срок завершения вступительных испытаний - в соответствии с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t xml:space="preserve">19. При приеме на </w:t>
      </w:r>
      <w:proofErr w:type="gramStart"/>
      <w:r>
        <w:t>обучение по</w:t>
      </w:r>
      <w:proofErr w:type="gramEnd"/>
      <w:r>
        <w:t xml:space="preserve"> заочной форме обучения в рамках контрольных цифр, а также по договорам об оказании платных образовательных услуг сроки, указанные в пункте 18 Порядка, устанавливаются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rPr>
          <w:b/>
          <w:bCs/>
        </w:rPr>
        <w:t>II. Установление перечня и программ вступительных испытаний,</w:t>
      </w:r>
      <w:r>
        <w:t xml:space="preserve"> </w:t>
      </w:r>
      <w:r>
        <w:rPr>
          <w:b/>
          <w:bCs/>
        </w:rPr>
        <w:t>шкал оценивания их результатов</w:t>
      </w:r>
      <w:r>
        <w:t xml:space="preserve"> </w:t>
      </w:r>
      <w:r>
        <w:rPr>
          <w:b/>
          <w:bCs/>
        </w:rPr>
        <w:t>и минимального количества баллов,</w:t>
      </w:r>
      <w:r>
        <w:t xml:space="preserve"> </w:t>
      </w:r>
      <w:r>
        <w:rPr>
          <w:b/>
          <w:bCs/>
        </w:rPr>
        <w:t>подтверждающего успешное прохождение вступительных испытаний</w:t>
      </w:r>
    </w:p>
    <w:p w:rsidR="00A02F6A" w:rsidRDefault="00AD2B6E" w:rsidP="00396E7F">
      <w:pPr>
        <w:pStyle w:val="a3"/>
        <w:spacing w:before="0" w:beforeAutospacing="0" w:after="0" w:afterAutospacing="0"/>
        <w:ind w:firstLine="567"/>
        <w:jc w:val="both"/>
      </w:pPr>
      <w:r>
        <w:t xml:space="preserve">20.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организация высшего образования включает в устанавливаемый ею перечень вступительных испытаний на базе среднего общего образования:</w:t>
      </w:r>
    </w:p>
    <w:p w:rsidR="00A02F6A" w:rsidRDefault="00AD2B6E" w:rsidP="00396E7F">
      <w:pPr>
        <w:pStyle w:val="a3"/>
        <w:spacing w:before="0" w:beforeAutospacing="0" w:after="0" w:afterAutospacing="0"/>
        <w:ind w:firstLine="567"/>
        <w:jc w:val="both"/>
      </w:pPr>
      <w:r>
        <w:t xml:space="preserve">1) вступительные испытания в соответствии с приказом Министерства образования и науки Российской Федерации от 4 сентября 2014 г. N 1204 "Об утверждении перечня вступительных испытаний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w:t>
      </w:r>
      <w:r>
        <w:rPr>
          <w:vertAlign w:val="superscript"/>
        </w:rPr>
        <w:t>14</w:t>
      </w:r>
      <w:r>
        <w:t xml:space="preserve">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A02F6A" w:rsidRDefault="00AD2B6E" w:rsidP="00396E7F">
      <w:pPr>
        <w:pStyle w:val="a3"/>
        <w:spacing w:before="0" w:beforeAutospacing="0" w:after="0" w:afterAutospacing="0"/>
        <w:ind w:firstLine="567"/>
        <w:jc w:val="both"/>
      </w:pPr>
      <w:r>
        <w:t>2) дополнительные вступительные испытания, проводимые в случаях, установленных пунктами 23-26 Порядка.</w:t>
      </w:r>
    </w:p>
    <w:p w:rsidR="00A02F6A" w:rsidRDefault="00AD2B6E" w:rsidP="00396E7F">
      <w:pPr>
        <w:pStyle w:val="a3"/>
        <w:spacing w:before="0" w:beforeAutospacing="0" w:after="0" w:afterAutospacing="0"/>
        <w:ind w:firstLine="567"/>
        <w:jc w:val="both"/>
      </w:pPr>
      <w:r>
        <w:t xml:space="preserve">21. </w:t>
      </w:r>
      <w:proofErr w:type="gramStart"/>
      <w:r>
        <w:t>Отдельные категории поступающих на базе среднего общего образования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roofErr w:type="gramEnd"/>
    </w:p>
    <w:p w:rsidR="00A02F6A" w:rsidRDefault="00AD2B6E" w:rsidP="00396E7F">
      <w:pPr>
        <w:pStyle w:val="a3"/>
        <w:spacing w:before="0" w:beforeAutospacing="0" w:after="0" w:afterAutospacing="0"/>
        <w:ind w:firstLine="567"/>
        <w:jc w:val="both"/>
      </w:pPr>
      <w:r>
        <w:t>1) по любым общеобразовательным предметам:</w:t>
      </w:r>
    </w:p>
    <w:p w:rsidR="00A02F6A" w:rsidRDefault="00AD2B6E" w:rsidP="00396E7F">
      <w:pPr>
        <w:pStyle w:val="a3"/>
        <w:spacing w:before="0" w:beforeAutospacing="0" w:after="0" w:afterAutospacing="0"/>
        <w:ind w:firstLine="567"/>
        <w:jc w:val="both"/>
      </w:pPr>
      <w:r>
        <w:t>а) дети-инвалиды, инвалиды;</w:t>
      </w:r>
    </w:p>
    <w:p w:rsidR="00A02F6A" w:rsidRDefault="00AD2B6E" w:rsidP="00396E7F">
      <w:pPr>
        <w:pStyle w:val="a3"/>
        <w:spacing w:before="0" w:beforeAutospacing="0" w:after="0" w:afterAutospacing="0"/>
        <w:ind w:firstLine="567"/>
        <w:jc w:val="both"/>
      </w:pPr>
      <w:r>
        <w:t>б) иностранные граждане</w:t>
      </w:r>
      <w:r>
        <w:rPr>
          <w:vertAlign w:val="superscript"/>
        </w:rPr>
        <w:t>15</w:t>
      </w:r>
      <w:r>
        <w:t>;</w:t>
      </w:r>
    </w:p>
    <w:p w:rsidR="00A02F6A" w:rsidRDefault="00AD2B6E" w:rsidP="00396E7F">
      <w:pPr>
        <w:pStyle w:val="a3"/>
        <w:spacing w:before="0" w:beforeAutospacing="0" w:after="0" w:afterAutospacing="0"/>
        <w:ind w:firstLine="567"/>
        <w:jc w:val="both"/>
      </w:pPr>
      <w:proofErr w:type="gramStart"/>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w:t>
      </w:r>
      <w:proofErr w:type="gramEnd"/>
      <w:r>
        <w:t xml:space="preserve"> указанный период);</w:t>
      </w:r>
    </w:p>
    <w:p w:rsidR="00A02F6A" w:rsidRDefault="00AD2B6E" w:rsidP="00396E7F">
      <w:pPr>
        <w:pStyle w:val="a3"/>
        <w:spacing w:before="0" w:beforeAutospacing="0" w:after="0" w:afterAutospacing="0"/>
        <w:ind w:firstLine="567"/>
        <w:jc w:val="both"/>
      </w:pPr>
      <w:proofErr w:type="gramStart"/>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roofErr w:type="gramEnd"/>
    </w:p>
    <w:p w:rsidR="00A02F6A" w:rsidRDefault="00AD2B6E" w:rsidP="00396E7F">
      <w:pPr>
        <w:pStyle w:val="a3"/>
        <w:spacing w:before="0" w:beforeAutospacing="0" w:after="0" w:afterAutospacing="0"/>
        <w:ind w:firstLine="567"/>
        <w:jc w:val="both"/>
      </w:pPr>
      <w:r>
        <w:t xml:space="preserve">22. Поступающие, указанные в пункте 21 Порядка, могут сдавать общеобразовательные вступительные испытания для отдельных </w:t>
      </w:r>
      <w:proofErr w:type="gramStart"/>
      <w:r>
        <w:t>категорий</w:t>
      </w:r>
      <w:proofErr w:type="gramEnd"/>
      <w:r>
        <w:t xml:space="preserve"> поступающих по всем общеобразовательным предметам, по которым им предоставлено такое право, либо сдавать одно или несколько указанных </w:t>
      </w:r>
      <w:r>
        <w:lastRenderedPageBreak/>
        <w:t>вступительных испытаний наряду с использованием результатов ЕГЭ по другим общеобразовательным предметам.</w:t>
      </w:r>
    </w:p>
    <w:p w:rsidR="00A02F6A" w:rsidRDefault="00AD2B6E" w:rsidP="00396E7F">
      <w:pPr>
        <w:pStyle w:val="a3"/>
        <w:spacing w:before="0" w:beforeAutospacing="0" w:after="0" w:afterAutospacing="0"/>
        <w:ind w:firstLine="567"/>
        <w:jc w:val="both"/>
      </w:pPr>
      <w:r>
        <w:t xml:space="preserve">23. </w:t>
      </w:r>
      <w:proofErr w:type="gramStart"/>
      <w:r>
        <w:t xml:space="preserve">Организация высшего образования, которой в соответствии с частью 8 статьи 70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w:t>
      </w:r>
      <w:proofErr w:type="gramEnd"/>
      <w:r>
        <w:t xml:space="preserve"> общеобразовательное вступительное испытание.</w:t>
      </w:r>
    </w:p>
    <w:p w:rsidR="00A02F6A" w:rsidRDefault="00AD2B6E" w:rsidP="00396E7F">
      <w:pPr>
        <w:pStyle w:val="a3"/>
        <w:spacing w:before="0" w:beforeAutospacing="0" w:after="0" w:afterAutospacing="0"/>
        <w:ind w:firstLine="567"/>
        <w:jc w:val="both"/>
      </w:pPr>
      <w:r>
        <w:t xml:space="preserve">24. Организация высшего образования может включить в перечень вступительных испытаний на базе среднего общего </w:t>
      </w:r>
      <w:proofErr w:type="gramStart"/>
      <w:r>
        <w:t>образования</w:t>
      </w:r>
      <w:proofErr w:type="gramEnd"/>
      <w:r>
        <w:t xml:space="preserve"> следующие дополнительные вступительные испытания творческой и (или) профессиональной направленности:</w:t>
      </w:r>
    </w:p>
    <w:p w:rsidR="00A02F6A" w:rsidRDefault="00AD2B6E" w:rsidP="00396E7F">
      <w:pPr>
        <w:pStyle w:val="a3"/>
        <w:spacing w:before="0" w:beforeAutospacing="0" w:after="0" w:afterAutospacing="0"/>
        <w:ind w:firstLine="567"/>
        <w:jc w:val="both"/>
      </w:pPr>
      <w:r>
        <w:t xml:space="preserve">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w:t>
      </w:r>
      <w:proofErr w:type="spellStart"/>
      <w:r>
        <w:t>регионоведение</w:t>
      </w:r>
      <w:proofErr w:type="spellEnd"/>
      <w:r>
        <w:t xml:space="preserve">, 44.03.04 Профессиональное </w:t>
      </w:r>
      <w:proofErr w:type="gramStart"/>
      <w:r>
        <w:t>обучение (по отраслям</w:t>
      </w:r>
      <w:proofErr w:type="gramEnd"/>
      <w:r>
        <w:t>), 45.03.01 Филология;</w:t>
      </w:r>
    </w:p>
    <w:p w:rsidR="00A02F6A" w:rsidRDefault="00AD2B6E" w:rsidP="00396E7F">
      <w:pPr>
        <w:pStyle w:val="a3"/>
        <w:spacing w:before="0" w:beforeAutospacing="0" w:after="0" w:afterAutospacing="0"/>
        <w:ind w:firstLine="567"/>
        <w:jc w:val="both"/>
      </w:pPr>
      <w:r>
        <w:t>собеседование - по направлению подготовки 44.03.03 Специальное (дефектологическое) образование;</w:t>
      </w:r>
    </w:p>
    <w:p w:rsidR="00A02F6A" w:rsidRDefault="00AD2B6E" w:rsidP="00396E7F">
      <w:pPr>
        <w:pStyle w:val="a3"/>
        <w:spacing w:before="0" w:beforeAutospacing="0" w:after="0" w:afterAutospacing="0"/>
        <w:ind w:firstLine="567"/>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A02F6A" w:rsidRDefault="00AD2B6E" w:rsidP="00396E7F">
      <w:pPr>
        <w:pStyle w:val="a3"/>
        <w:spacing w:before="0" w:beforeAutospacing="0" w:after="0" w:afterAutospacing="0"/>
        <w:ind w:firstLine="567"/>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A02F6A" w:rsidRDefault="00AD2B6E" w:rsidP="00396E7F">
      <w:pPr>
        <w:pStyle w:val="a3"/>
        <w:spacing w:before="0" w:beforeAutospacing="0" w:after="0" w:afterAutospacing="0"/>
        <w:ind w:firstLine="567"/>
        <w:jc w:val="both"/>
      </w:pPr>
      <w:proofErr w:type="gramStart"/>
      <w:r>
        <w:t xml:space="preserve">профессиональное испытание и (или) творческое испытание - по специальностям 54.05.01 Монументально-декоративное искусство, 55.05.04 </w:t>
      </w:r>
      <w:proofErr w:type="spellStart"/>
      <w:r>
        <w:t>Продюсерство</w:t>
      </w:r>
      <w:proofErr w:type="spellEnd"/>
      <w:r>
        <w:t>,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w:t>
      </w:r>
      <w:proofErr w:type="gramEnd"/>
      <w:r>
        <w:t xml:space="preserve"> и праздников, 54.03.01 Дизайн, 54.03.02 Декоративно-прикладное искусство и народные промыслы, 54.03.03 Искусство костюма и текстиля, 54.03.04 Реставрация;</w:t>
      </w:r>
    </w:p>
    <w:p w:rsidR="00A02F6A" w:rsidRDefault="00AD2B6E" w:rsidP="00396E7F">
      <w:pPr>
        <w:pStyle w:val="a3"/>
        <w:spacing w:before="0" w:beforeAutospacing="0" w:after="0" w:afterAutospacing="0"/>
        <w:ind w:firstLine="567"/>
        <w:jc w:val="both"/>
      </w:pPr>
      <w:proofErr w:type="gramStart"/>
      <w:r>
        <w:t xml:space="preserve">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w:t>
      </w:r>
      <w:proofErr w:type="spellStart"/>
      <w:r>
        <w:t>Дирижирование</w:t>
      </w:r>
      <w:proofErr w:type="spellEnd"/>
      <w:r>
        <w:t xml:space="preserve"> военным духовым оркестром, 54.05.02 Живопись, 54.05.03 Графика, 54.05.04 Скульптура, 54.05.05</w:t>
      </w:r>
      <w:proofErr w:type="gramEnd"/>
      <w:r>
        <w:t xml:space="preserve"> </w:t>
      </w:r>
      <w:proofErr w:type="gramStart"/>
      <w:r>
        <w:t xml:space="preserve">Живопись и изящные искусства, 55.05.01 Режиссура кино и телевидения, 55.05.02 Звукорежиссура аудиовизуальных искусств, 55.05.03 </w:t>
      </w:r>
      <w:proofErr w:type="spellStart"/>
      <w:r>
        <w:t>Кинооператорство</w:t>
      </w:r>
      <w:proofErr w:type="spellEnd"/>
      <w:r>
        <w:t xml:space="preserve">,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w:t>
      </w:r>
      <w:proofErr w:type="spellStart"/>
      <w:r>
        <w:t>Дирижирование</w:t>
      </w:r>
      <w:proofErr w:type="spellEnd"/>
      <w:r>
        <w:t>, 53.03.06 Музыкознание и музыкально-прикладное искусство;</w:t>
      </w:r>
      <w:proofErr w:type="gramEnd"/>
    </w:p>
    <w:p w:rsidR="00A02F6A" w:rsidRDefault="00AD2B6E" w:rsidP="00396E7F">
      <w:pPr>
        <w:pStyle w:val="a3"/>
        <w:spacing w:before="0" w:beforeAutospacing="0" w:after="0" w:afterAutospacing="0"/>
        <w:ind w:firstLine="567"/>
        <w:jc w:val="both"/>
      </w:pPr>
      <w:r>
        <w:t xml:space="preserve">творческое испытание и (или) собеседование - по специальности 52.05.04 Литературное творчество, по направлениям подготовки 42.03.05 </w:t>
      </w:r>
      <w:proofErr w:type="spellStart"/>
      <w:r>
        <w:t>Медиакоммуникации</w:t>
      </w:r>
      <w:proofErr w:type="spellEnd"/>
      <w:r>
        <w:t>, 52.03.01 Хореографическое искусство, 52.03.02 Хореографическое исполнительство.</w:t>
      </w:r>
    </w:p>
    <w:p w:rsidR="00A02F6A" w:rsidRDefault="00AD2B6E" w:rsidP="00396E7F">
      <w:pPr>
        <w:pStyle w:val="a3"/>
        <w:spacing w:before="0" w:beforeAutospacing="0" w:after="0" w:afterAutospacing="0"/>
        <w:ind w:firstLine="567"/>
        <w:jc w:val="both"/>
      </w:pPr>
      <w:r>
        <w:t xml:space="preserve">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w:t>
      </w:r>
      <w:r>
        <w:lastRenderedPageBreak/>
        <w:t xml:space="preserve">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w:t>
      </w:r>
      <w:r>
        <w:rPr>
          <w:vertAlign w:val="superscript"/>
        </w:rPr>
        <w:t>16</w:t>
      </w:r>
      <w:r>
        <w:t>.</w:t>
      </w:r>
    </w:p>
    <w:p w:rsidR="00A02F6A" w:rsidRDefault="00AD2B6E" w:rsidP="00396E7F">
      <w:pPr>
        <w:pStyle w:val="a3"/>
        <w:spacing w:before="0" w:beforeAutospacing="0" w:after="0" w:afterAutospacing="0"/>
        <w:ind w:firstLine="567"/>
        <w:jc w:val="both"/>
      </w:pPr>
      <w:r>
        <w:t xml:space="preserve">26. </w:t>
      </w:r>
      <w:proofErr w:type="gramStart"/>
      <w:r>
        <w:t xml:space="preserve">Перечень дополнительных вступительных испытаний и условия зачисления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Pr>
          <w:vertAlign w:val="superscript"/>
        </w:rPr>
        <w:t>17</w:t>
      </w:r>
      <w:r>
        <w:t>.</w:t>
      </w:r>
      <w:proofErr w:type="gramEnd"/>
    </w:p>
    <w:p w:rsidR="00A02F6A" w:rsidRDefault="00AD2B6E" w:rsidP="00396E7F">
      <w:pPr>
        <w:pStyle w:val="a3"/>
        <w:spacing w:before="0" w:beforeAutospacing="0" w:after="0" w:afterAutospacing="0"/>
        <w:ind w:firstLine="567"/>
        <w:jc w:val="both"/>
      </w:pPr>
      <w:r>
        <w:t xml:space="preserve">27. При приеме лиц, поступающих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на базе профессионального образования (далее - поступающие на базе профессионального образования), организация высшего образования:</w:t>
      </w:r>
    </w:p>
    <w:p w:rsidR="00A02F6A" w:rsidRDefault="00AD2B6E" w:rsidP="00396E7F">
      <w:pPr>
        <w:pStyle w:val="a3"/>
        <w:spacing w:before="0" w:beforeAutospacing="0" w:after="0" w:afterAutospacing="0"/>
        <w:ind w:firstLine="567"/>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A02F6A" w:rsidRDefault="00AD2B6E" w:rsidP="00396E7F">
      <w:pPr>
        <w:pStyle w:val="a3"/>
        <w:spacing w:before="0" w:beforeAutospacing="0" w:after="0" w:afterAutospacing="0"/>
        <w:ind w:firstLine="567"/>
        <w:jc w:val="both"/>
      </w:pPr>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A02F6A" w:rsidRDefault="00AD2B6E" w:rsidP="00396E7F">
      <w:pPr>
        <w:pStyle w:val="a3"/>
        <w:spacing w:before="0" w:beforeAutospacing="0" w:after="0" w:afterAutospacing="0"/>
        <w:ind w:firstLine="567"/>
        <w:jc w:val="both"/>
      </w:pPr>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A02F6A" w:rsidRDefault="00AD2B6E" w:rsidP="00396E7F">
      <w:pPr>
        <w:pStyle w:val="a3"/>
        <w:spacing w:before="0" w:beforeAutospacing="0" w:after="0" w:afterAutospacing="0"/>
        <w:ind w:firstLine="567"/>
        <w:jc w:val="both"/>
      </w:pPr>
      <w:r>
        <w:t>г) может заменять общеобразовательные вступительные испытания, установленные Приказом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A02F6A" w:rsidRDefault="00AD2B6E" w:rsidP="00396E7F">
      <w:pPr>
        <w:pStyle w:val="a3"/>
        <w:spacing w:before="0" w:beforeAutospacing="0" w:after="0" w:afterAutospacing="0"/>
        <w:ind w:firstLine="567"/>
        <w:jc w:val="both"/>
      </w:pPr>
      <w:r>
        <w:t xml:space="preserve">при приеме лиц, имеющих среднее профессиональное образование, на </w:t>
      </w:r>
      <w:proofErr w:type="gramStart"/>
      <w:r>
        <w:t>обучение по специальностям</w:t>
      </w:r>
      <w:proofErr w:type="gramEnd"/>
      <w:r>
        <w:t xml:space="preserve"> и направлениям подготовки, относящимся к той же укрупненной группе специальностей и направлений подготовки, что и полученная ими специальность среднего профессионального образования;</w:t>
      </w:r>
    </w:p>
    <w:p w:rsidR="00A02F6A" w:rsidRDefault="00AD2B6E" w:rsidP="00396E7F">
      <w:pPr>
        <w:pStyle w:val="a3"/>
        <w:spacing w:before="0" w:beforeAutospacing="0" w:after="0" w:afterAutospacing="0"/>
        <w:ind w:firstLine="567"/>
        <w:jc w:val="both"/>
      </w:pPr>
      <w:r>
        <w:t>при приеме на обучение лиц, имеющих высшее образование.</w:t>
      </w:r>
    </w:p>
    <w:p w:rsidR="00A02F6A" w:rsidRDefault="00AD2B6E" w:rsidP="00396E7F">
      <w:pPr>
        <w:pStyle w:val="a3"/>
        <w:spacing w:before="0" w:beforeAutospacing="0" w:after="0" w:afterAutospacing="0"/>
        <w:ind w:firstLine="567"/>
        <w:jc w:val="both"/>
      </w:pPr>
      <w:r>
        <w:t xml:space="preserve">28. </w:t>
      </w:r>
      <w:proofErr w:type="gramStart"/>
      <w:r>
        <w:t>Поступающие на базе профессионального образования:</w:t>
      </w:r>
      <w:proofErr w:type="gramEnd"/>
    </w:p>
    <w:p w:rsidR="00A02F6A" w:rsidRDefault="00AD2B6E" w:rsidP="00396E7F">
      <w:pPr>
        <w:pStyle w:val="a3"/>
        <w:spacing w:before="0" w:beforeAutospacing="0" w:after="0" w:afterAutospacing="0"/>
        <w:ind w:firstLine="567"/>
        <w:jc w:val="both"/>
      </w:pPr>
      <w:r>
        <w:t>могут использовать результаты ЕГЭ в качестве результатов общеобразовательных вступительных испытаний, проводимых организацией высшего образования самостоятельно;</w:t>
      </w:r>
    </w:p>
    <w:p w:rsidR="00A02F6A" w:rsidRDefault="00AD2B6E" w:rsidP="00396E7F">
      <w:pPr>
        <w:pStyle w:val="a3"/>
        <w:spacing w:before="0" w:beforeAutospacing="0" w:after="0" w:afterAutospacing="0"/>
        <w:ind w:firstLine="567"/>
        <w:jc w:val="both"/>
      </w:pPr>
      <w:r>
        <w:t>могут реализовывать права, указанные в пункте 21 Порядка, если формой общеобразовательного вступительного испытания для поступающих на базе профессионального образования является ЕГЭ.</w:t>
      </w:r>
    </w:p>
    <w:p w:rsidR="00A02F6A" w:rsidRDefault="00AD2B6E" w:rsidP="00396E7F">
      <w:pPr>
        <w:pStyle w:val="a3"/>
        <w:spacing w:before="0" w:beforeAutospacing="0" w:after="0" w:afterAutospacing="0"/>
        <w:ind w:firstLine="567"/>
        <w:jc w:val="both"/>
      </w:pPr>
      <w:r>
        <w:t xml:space="preserve">Лица, имеющие профессиональное образование, могут поступать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на базе среднего общего образования.</w:t>
      </w:r>
    </w:p>
    <w:p w:rsidR="00A02F6A" w:rsidRDefault="00AD2B6E" w:rsidP="00396E7F">
      <w:pPr>
        <w:pStyle w:val="a3"/>
        <w:spacing w:before="0" w:beforeAutospacing="0" w:after="0" w:afterAutospacing="0"/>
        <w:ind w:firstLine="567"/>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A02F6A" w:rsidRDefault="00AD2B6E" w:rsidP="00396E7F">
      <w:pPr>
        <w:pStyle w:val="a3"/>
        <w:spacing w:before="0" w:beforeAutospacing="0" w:after="0" w:afterAutospacing="0"/>
        <w:ind w:firstLine="567"/>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формируются с учетом </w:t>
      </w:r>
      <w:proofErr w:type="gramStart"/>
      <w:r>
        <w:t>необходимости соответствия уровня сложности таких вступительных испытаний</w:t>
      </w:r>
      <w:proofErr w:type="gramEnd"/>
      <w:r>
        <w:t xml:space="preserve"> уровню сложности ЕГЭ по соответствующим общеобразовательным предметам;</w:t>
      </w:r>
    </w:p>
    <w:p w:rsidR="00A02F6A" w:rsidRDefault="00AD2B6E" w:rsidP="00396E7F">
      <w:pPr>
        <w:pStyle w:val="a3"/>
        <w:spacing w:before="0" w:beforeAutospacing="0" w:after="0" w:afterAutospacing="0"/>
        <w:ind w:firstLine="567"/>
        <w:jc w:val="both"/>
      </w:pPr>
      <w:r>
        <w:t>программы вступительных испытаний, указанных в подпункте "г" пункта 27 Порядка,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A02F6A" w:rsidRDefault="00AD2B6E" w:rsidP="00396E7F">
      <w:pPr>
        <w:pStyle w:val="a3"/>
        <w:spacing w:before="0" w:beforeAutospacing="0" w:after="0" w:afterAutospacing="0"/>
        <w:ind w:firstLine="567"/>
        <w:jc w:val="both"/>
      </w:pPr>
      <w:r>
        <w:t xml:space="preserve">программы вступительных испытаний при приеме на </w:t>
      </w:r>
      <w:proofErr w:type="gramStart"/>
      <w:r>
        <w:t>обучение по программам</w:t>
      </w:r>
      <w:proofErr w:type="gramEnd"/>
      <w:r>
        <w:t xml:space="preserve"> магистратуры формируются" на основе федеральных государственных образовательных стандартов высшего образования по программам </w:t>
      </w:r>
      <w:proofErr w:type="spellStart"/>
      <w:r>
        <w:t>бакалавриата</w:t>
      </w:r>
      <w:proofErr w:type="spellEnd"/>
      <w:r>
        <w:t>.</w:t>
      </w:r>
    </w:p>
    <w:p w:rsidR="00A02F6A" w:rsidRDefault="00AD2B6E" w:rsidP="00396E7F">
      <w:pPr>
        <w:pStyle w:val="a3"/>
        <w:spacing w:before="0" w:beforeAutospacing="0" w:after="0" w:afterAutospacing="0"/>
        <w:ind w:firstLine="567"/>
        <w:jc w:val="both"/>
      </w:pPr>
      <w:r>
        <w:lastRenderedPageBreak/>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A02F6A" w:rsidRDefault="00AD2B6E" w:rsidP="00396E7F">
      <w:pPr>
        <w:pStyle w:val="a3"/>
        <w:spacing w:before="0" w:beforeAutospacing="0" w:after="0" w:afterAutospacing="0"/>
        <w:ind w:firstLine="567"/>
        <w:jc w:val="both"/>
      </w:pPr>
      <w:r>
        <w:t xml:space="preserve">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A02F6A" w:rsidRDefault="00AD2B6E" w:rsidP="00396E7F">
      <w:pPr>
        <w:pStyle w:val="a3"/>
        <w:spacing w:before="0" w:beforeAutospacing="0" w:after="0" w:afterAutospacing="0"/>
        <w:ind w:firstLine="567"/>
        <w:jc w:val="both"/>
      </w:pPr>
      <w: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w:t>
      </w:r>
      <w:r>
        <w:rPr>
          <w:vertAlign w:val="superscript"/>
        </w:rPr>
        <w:t>18</w:t>
      </w:r>
      <w:r>
        <w:t xml:space="preserve">. Указанное минимальное количество баллов не может быть ниже количества баллов ЕГЭ,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r>
        <w:rPr>
          <w:vertAlign w:val="superscript"/>
        </w:rPr>
        <w:t>19</w:t>
      </w:r>
      <w:r>
        <w:t>.</w:t>
      </w:r>
    </w:p>
    <w:p w:rsidR="00A02F6A" w:rsidRDefault="00AD2B6E" w:rsidP="00396E7F">
      <w:pPr>
        <w:pStyle w:val="a3"/>
        <w:spacing w:before="0" w:beforeAutospacing="0" w:after="0" w:afterAutospacing="0"/>
        <w:ind w:firstLine="567"/>
        <w:jc w:val="both"/>
      </w:pPr>
      <w:r>
        <w:t xml:space="preserve">Минимальное количество баллов для дополнительного вступительного испытания, для вступительного испытания, указанного в подпункте "г" пункта 27 Порядка, для вступительного испытания при приеме на </w:t>
      </w:r>
      <w:proofErr w:type="gramStart"/>
      <w:r>
        <w:t>обучение по программам</w:t>
      </w:r>
      <w:proofErr w:type="gramEnd"/>
      <w:r>
        <w:t xml:space="preserve"> магистратуры устанавливаются организацией самостоятельно.</w:t>
      </w:r>
    </w:p>
    <w:p w:rsidR="00A02F6A" w:rsidRDefault="00AD2B6E" w:rsidP="00396E7F">
      <w:pPr>
        <w:pStyle w:val="a3"/>
        <w:spacing w:before="0" w:beforeAutospacing="0" w:after="0" w:afterAutospacing="0"/>
        <w:ind w:firstLine="567"/>
        <w:jc w:val="both"/>
      </w:pPr>
      <w:r>
        <w:t xml:space="preserve">31. </w:t>
      </w:r>
      <w:proofErr w:type="gramStart"/>
      <w:r>
        <w:t>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w:t>
      </w:r>
      <w:proofErr w:type="gramEnd"/>
      <w:r>
        <w:t xml:space="preserve"> на места по договорам об оказании платных образовательных услуг.</w:t>
      </w:r>
    </w:p>
    <w:p w:rsidR="00A02F6A" w:rsidRDefault="00AD2B6E" w:rsidP="00396E7F">
      <w:pPr>
        <w:pStyle w:val="a3"/>
        <w:spacing w:before="0" w:beforeAutospacing="0" w:after="0" w:afterAutospacing="0"/>
        <w:ind w:firstLine="567"/>
        <w:jc w:val="both"/>
      </w:pPr>
      <w:r>
        <w:t>32. Минимальное количество баллов не может быть изменено в ходе приема.</w:t>
      </w:r>
    </w:p>
    <w:p w:rsidR="00A02F6A" w:rsidRDefault="00AD2B6E" w:rsidP="00396E7F">
      <w:pPr>
        <w:pStyle w:val="a3"/>
        <w:spacing w:before="0" w:beforeAutospacing="0" w:after="0" w:afterAutospacing="0"/>
        <w:ind w:firstLine="567"/>
        <w:jc w:val="both"/>
      </w:pPr>
      <w:r>
        <w:rPr>
          <w:b/>
          <w:bCs/>
        </w:rPr>
        <w:t xml:space="preserve">III. Особые права при приеме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t xml:space="preserve"> </w:t>
      </w:r>
      <w:r>
        <w:rPr>
          <w:b/>
          <w:bCs/>
        </w:rPr>
        <w:t xml:space="preserve">и программам </w:t>
      </w:r>
      <w:proofErr w:type="spellStart"/>
      <w:r>
        <w:rPr>
          <w:b/>
          <w:bCs/>
        </w:rPr>
        <w:t>специалитета</w:t>
      </w:r>
      <w:proofErr w:type="spellEnd"/>
    </w:p>
    <w:p w:rsidR="00A02F6A" w:rsidRDefault="00AD2B6E" w:rsidP="00396E7F">
      <w:pPr>
        <w:pStyle w:val="a3"/>
        <w:spacing w:before="0" w:beforeAutospacing="0" w:after="0" w:afterAutospacing="0"/>
        <w:ind w:firstLine="567"/>
        <w:jc w:val="both"/>
      </w:pPr>
      <w:r>
        <w:t>33. Право на прием без вступительных испытаний имеют:</w:t>
      </w:r>
    </w:p>
    <w:p w:rsidR="00A02F6A" w:rsidRDefault="00AD2B6E" w:rsidP="00396E7F">
      <w:pPr>
        <w:pStyle w:val="a3"/>
        <w:spacing w:before="0" w:beforeAutospacing="0" w:after="0" w:afterAutospacing="0"/>
        <w:ind w:firstLine="567"/>
        <w:jc w:val="both"/>
      </w:pPr>
      <w:proofErr w:type="gramStart"/>
      <w:r>
        <w:t>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t xml:space="preserve">, </w:t>
      </w:r>
      <w:proofErr w:type="gramStart"/>
      <w:r>
        <w:t>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r>
        <w:rPr>
          <w:vertAlign w:val="superscript"/>
        </w:rPr>
        <w:t>20</w:t>
      </w:r>
      <w:r>
        <w:t>;</w:t>
      </w:r>
      <w:proofErr w:type="gramEnd"/>
    </w:p>
    <w:p w:rsidR="00A02F6A" w:rsidRDefault="00AD2B6E" w:rsidP="00396E7F">
      <w:pPr>
        <w:pStyle w:val="a3"/>
        <w:spacing w:before="0" w:beforeAutospacing="0" w:after="0" w:afterAutospacing="0"/>
        <w:ind w:firstLine="567"/>
        <w:jc w:val="both"/>
      </w:pPr>
      <w:r>
        <w:t>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указанные победители, призеры и члены сборных команд относятся к числу</w:t>
      </w:r>
      <w:r>
        <w:rPr>
          <w:vertAlign w:val="superscript"/>
        </w:rPr>
        <w:t>21</w:t>
      </w:r>
      <w:r>
        <w:t>:</w:t>
      </w:r>
    </w:p>
    <w:p w:rsidR="00A02F6A" w:rsidRDefault="00AD2B6E" w:rsidP="00396E7F">
      <w:pPr>
        <w:pStyle w:val="a3"/>
        <w:spacing w:before="0" w:beforeAutospacing="0" w:after="0" w:afterAutospacing="0"/>
        <w:ind w:firstLine="567"/>
        <w:jc w:val="both"/>
      </w:pPr>
      <w:r>
        <w:t>лиц, которые признаны гражданами Российской Федерации в соответствии с частью 1 статьи 4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vertAlign w:val="superscript"/>
        </w:rPr>
        <w:t>22</w:t>
      </w:r>
      <w:r>
        <w:t xml:space="preserve"> (далее - лица, признанные гражданами);</w:t>
      </w:r>
    </w:p>
    <w:p w:rsidR="00A02F6A" w:rsidRDefault="00AD2B6E" w:rsidP="00396E7F">
      <w:pPr>
        <w:pStyle w:val="a3"/>
        <w:spacing w:before="0" w:beforeAutospacing="0" w:after="0" w:afterAutospacing="0"/>
        <w:ind w:firstLine="567"/>
        <w:jc w:val="both"/>
      </w:pPr>
      <w:proofErr w:type="gramStart"/>
      <w:r>
        <w:t>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 лица, постоянно проживавшие на территории Крыма);</w:t>
      </w:r>
      <w:proofErr w:type="gramEnd"/>
    </w:p>
    <w:p w:rsidR="00A02F6A" w:rsidRDefault="00AD2B6E" w:rsidP="00396E7F">
      <w:pPr>
        <w:pStyle w:val="a3"/>
        <w:spacing w:before="0" w:beforeAutospacing="0" w:after="0" w:afterAutospacing="0"/>
        <w:ind w:firstLine="567"/>
        <w:jc w:val="both"/>
      </w:pPr>
      <w:proofErr w:type="gramStart"/>
      <w:r>
        <w:t xml:space="preserve">3)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lastRenderedPageBreak/>
        <w:t>Сурдлимпийских</w:t>
      </w:r>
      <w:proofErr w:type="spellEnd"/>
      <w:r>
        <w:t xml:space="preserve"> игр (далее - чемпионы (призеры) в области спорта), по специальностям и (или) направлениям подготовки в области физической культуры и спорта</w:t>
      </w:r>
      <w:r>
        <w:rPr>
          <w:vertAlign w:val="superscript"/>
        </w:rPr>
        <w:t>23</w:t>
      </w:r>
      <w:r>
        <w:t>.</w:t>
      </w:r>
      <w:proofErr w:type="gramEnd"/>
    </w:p>
    <w:p w:rsidR="00A02F6A" w:rsidRDefault="00AD2B6E" w:rsidP="00396E7F">
      <w:pPr>
        <w:pStyle w:val="a3"/>
        <w:spacing w:before="0" w:beforeAutospacing="0" w:after="0" w:afterAutospacing="0"/>
        <w:ind w:firstLine="567"/>
        <w:jc w:val="both"/>
      </w:pPr>
      <w:r>
        <w:t xml:space="preserve">34. </w:t>
      </w:r>
      <w:proofErr w:type="gramStart"/>
      <w: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w:t>
      </w:r>
      <w:proofErr w:type="gramEnd"/>
      <w:r>
        <w:t>, оставшихся без попечения родителей.</w:t>
      </w:r>
    </w:p>
    <w:p w:rsidR="00A02F6A" w:rsidRDefault="00AD2B6E" w:rsidP="00396E7F">
      <w:pPr>
        <w:pStyle w:val="a3"/>
        <w:spacing w:before="0" w:beforeAutospacing="0" w:after="0" w:afterAutospacing="0"/>
        <w:ind w:firstLine="567"/>
        <w:jc w:val="both"/>
      </w:pPr>
      <w:r>
        <w:t>35. Преимущественное право зачисления предоставляется следующим лицам</w:t>
      </w:r>
      <w:r>
        <w:rPr>
          <w:vertAlign w:val="superscript"/>
        </w:rPr>
        <w:t>24</w:t>
      </w:r>
      <w:r>
        <w:t>:</w:t>
      </w:r>
    </w:p>
    <w:p w:rsidR="00A02F6A" w:rsidRDefault="00AD2B6E" w:rsidP="00396E7F">
      <w:pPr>
        <w:pStyle w:val="a3"/>
        <w:spacing w:before="0" w:beforeAutospacing="0" w:after="0" w:afterAutospacing="0"/>
        <w:ind w:firstLine="567"/>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02F6A" w:rsidRDefault="00AD2B6E" w:rsidP="00396E7F">
      <w:pPr>
        <w:pStyle w:val="a3"/>
        <w:spacing w:before="0" w:beforeAutospacing="0" w:after="0" w:afterAutospacing="0"/>
        <w:ind w:firstLine="567"/>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2F6A" w:rsidRDefault="00AD2B6E" w:rsidP="00396E7F">
      <w:pPr>
        <w:pStyle w:val="a3"/>
        <w:spacing w:before="0" w:beforeAutospacing="0" w:after="0" w:afterAutospacing="0"/>
        <w:ind w:firstLine="567"/>
        <w:jc w:val="both"/>
      </w:pPr>
      <w:r>
        <w:t xml:space="preserve">3) граждане в возрасте до двадцати лет, имеющие только одного родителя </w:t>
      </w:r>
      <w:proofErr w:type="gramStart"/>
      <w:r>
        <w:t>-и</w:t>
      </w:r>
      <w:proofErr w:type="gramEnd"/>
      <w:r>
        <w:t>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02F6A" w:rsidRDefault="00AD2B6E" w:rsidP="00396E7F">
      <w:pPr>
        <w:pStyle w:val="a3"/>
        <w:spacing w:before="0" w:beforeAutospacing="0" w:after="0" w:afterAutospacing="0"/>
        <w:ind w:firstLine="567"/>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r>
        <w:rPr>
          <w:vertAlign w:val="superscript"/>
        </w:rPr>
        <w:t>25</w:t>
      </w:r>
      <w:r>
        <w:t>;</w:t>
      </w:r>
    </w:p>
    <w:p w:rsidR="00A02F6A" w:rsidRDefault="00AD2B6E" w:rsidP="00396E7F">
      <w:pPr>
        <w:pStyle w:val="a3"/>
        <w:spacing w:before="0" w:beforeAutospacing="0" w:after="0" w:afterAutospacing="0"/>
        <w:ind w:firstLine="567"/>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A02F6A" w:rsidRDefault="00AD2B6E" w:rsidP="00396E7F">
      <w:pPr>
        <w:pStyle w:val="a3"/>
        <w:spacing w:before="0" w:beforeAutospacing="0" w:after="0" w:afterAutospacing="0"/>
        <w:ind w:firstLine="567"/>
        <w:jc w:val="both"/>
      </w:pPr>
      <w:r>
        <w:t>6) дети умерших (погибших) Героев Советского Союза, Героев Российской Федерации и полных кавалеров ордена Славы;</w:t>
      </w:r>
    </w:p>
    <w:p w:rsidR="00A02F6A" w:rsidRDefault="00AD2B6E" w:rsidP="00396E7F">
      <w:pPr>
        <w:pStyle w:val="a3"/>
        <w:spacing w:before="0" w:beforeAutospacing="0" w:after="0" w:afterAutospacing="0"/>
        <w:ind w:firstLine="567"/>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A02F6A" w:rsidRDefault="00AD2B6E" w:rsidP="00396E7F">
      <w:pPr>
        <w:pStyle w:val="a3"/>
        <w:spacing w:before="0" w:beforeAutospacing="0" w:after="0" w:afterAutospacing="0"/>
        <w:ind w:firstLine="567"/>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02F6A" w:rsidRDefault="00AD2B6E" w:rsidP="00396E7F">
      <w:pPr>
        <w:pStyle w:val="a3"/>
        <w:spacing w:before="0" w:beforeAutospacing="0" w:after="0" w:afterAutospacing="0"/>
        <w:ind w:firstLine="567"/>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Pr>
          <w:vertAlign w:val="superscript"/>
        </w:rPr>
        <w:t>26</w:t>
      </w:r>
      <w:r>
        <w:t>;</w:t>
      </w:r>
    </w:p>
    <w:p w:rsidR="00A02F6A" w:rsidRDefault="00AD2B6E" w:rsidP="00396E7F">
      <w:pPr>
        <w:pStyle w:val="a3"/>
        <w:spacing w:before="0" w:beforeAutospacing="0" w:after="0" w:afterAutospacing="0"/>
        <w:ind w:firstLine="567"/>
        <w:jc w:val="both"/>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N</w:t>
      </w:r>
      <w:proofErr w:type="gramEnd"/>
      <w:r>
        <w:t xml:space="preserve"> 53-ФЗ "О воинской обязанности и военной службе"</w:t>
      </w:r>
      <w:r>
        <w:rPr>
          <w:vertAlign w:val="superscript"/>
        </w:rPr>
        <w:t>27</w:t>
      </w:r>
      <w:r>
        <w:t>;</w:t>
      </w:r>
    </w:p>
    <w:p w:rsidR="00A02F6A" w:rsidRDefault="00AD2B6E" w:rsidP="00396E7F">
      <w:pPr>
        <w:pStyle w:val="a3"/>
        <w:spacing w:before="0" w:beforeAutospacing="0" w:after="0" w:afterAutospacing="0"/>
        <w:ind w:firstLine="567"/>
        <w:jc w:val="both"/>
      </w:pPr>
      <w:r>
        <w:t>11)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N 5-ФЗ "О ветеранах"</w:t>
      </w:r>
      <w:r>
        <w:rPr>
          <w:vertAlign w:val="superscript"/>
        </w:rPr>
        <w:t>28</w:t>
      </w:r>
      <w:r>
        <w:t>;</w:t>
      </w:r>
    </w:p>
    <w:p w:rsidR="00A02F6A" w:rsidRDefault="00AD2B6E" w:rsidP="00396E7F">
      <w:pPr>
        <w:pStyle w:val="a3"/>
        <w:spacing w:before="0" w:beforeAutospacing="0" w:after="0" w:afterAutospacing="0"/>
        <w:ind w:firstLine="567"/>
        <w:jc w:val="both"/>
      </w:pPr>
      <w:proofErr w:type="gramStart"/>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w:t>
      </w:r>
      <w:r>
        <w:lastRenderedPageBreak/>
        <w:t>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A02F6A" w:rsidRDefault="00AD2B6E" w:rsidP="00396E7F">
      <w:pPr>
        <w:pStyle w:val="a3"/>
        <w:spacing w:before="0" w:beforeAutospacing="0" w:after="0" w:afterAutospacing="0"/>
        <w:ind w:firstLine="567"/>
        <w:jc w:val="both"/>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A02F6A" w:rsidRDefault="00AD2B6E" w:rsidP="00396E7F">
      <w:pPr>
        <w:pStyle w:val="a3"/>
        <w:spacing w:before="0" w:beforeAutospacing="0" w:after="0" w:afterAutospacing="0"/>
        <w:ind w:firstLine="567"/>
        <w:jc w:val="both"/>
      </w:pPr>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Pr>
          <w:vertAlign w:val="superscript"/>
        </w:rPr>
        <w:t>29</w:t>
      </w:r>
      <w:r>
        <w:t>.</w:t>
      </w:r>
    </w:p>
    <w:p w:rsidR="00A02F6A" w:rsidRDefault="00AD2B6E" w:rsidP="00396E7F">
      <w:pPr>
        <w:pStyle w:val="a3"/>
        <w:spacing w:before="0" w:beforeAutospacing="0" w:after="0" w:afterAutospacing="0"/>
        <w:ind w:firstLine="567"/>
        <w:jc w:val="both"/>
      </w:pPr>
      <w:r>
        <w:t xml:space="preserve">37. </w:t>
      </w:r>
      <w:proofErr w:type="gramStart"/>
      <w: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w:t>
      </w:r>
      <w:proofErr w:type="gramEnd"/>
      <w:r>
        <w:t xml:space="preserve"> олимпиады школьников:</w:t>
      </w:r>
    </w:p>
    <w:p w:rsidR="00A02F6A" w:rsidRDefault="00AD2B6E" w:rsidP="00396E7F">
      <w:pPr>
        <w:pStyle w:val="a3"/>
        <w:spacing w:before="0" w:beforeAutospacing="0" w:after="0" w:afterAutospacing="0"/>
        <w:ind w:firstLine="567"/>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w:t>
      </w:r>
    </w:p>
    <w:p w:rsidR="00A02F6A" w:rsidRDefault="00AD2B6E" w:rsidP="00396E7F">
      <w:pPr>
        <w:pStyle w:val="a3"/>
        <w:spacing w:before="0" w:beforeAutospacing="0" w:after="0" w:afterAutospacing="0"/>
        <w:ind w:firstLine="567"/>
        <w:jc w:val="both"/>
      </w:pPr>
      <w:r>
        <w:t>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w:t>
      </w:r>
      <w:r>
        <w:rPr>
          <w:vertAlign w:val="superscript"/>
        </w:rPr>
        <w:t>30</w:t>
      </w:r>
      <w:r>
        <w:t xml:space="preserve"> (далее - право на 100 баллов).</w:t>
      </w:r>
    </w:p>
    <w:p w:rsidR="00A02F6A" w:rsidRDefault="00AD2B6E" w:rsidP="00396E7F">
      <w:pPr>
        <w:pStyle w:val="a3"/>
        <w:spacing w:before="0" w:beforeAutospacing="0" w:after="0" w:afterAutospacing="0"/>
        <w:ind w:firstLine="567"/>
        <w:jc w:val="both"/>
      </w:pPr>
      <w:r>
        <w:t>Особые права, указанные в подпунктах 1 и 2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A02F6A" w:rsidRDefault="00AD2B6E" w:rsidP="00396E7F">
      <w:pPr>
        <w:pStyle w:val="a3"/>
        <w:spacing w:before="0" w:beforeAutospacing="0" w:after="0" w:afterAutospacing="0"/>
        <w:ind w:firstLine="567"/>
        <w:jc w:val="both"/>
      </w:pPr>
      <w:r>
        <w:t xml:space="preserve">38. </w:t>
      </w:r>
      <w:proofErr w:type="gramStart"/>
      <w:r>
        <w:t>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N 273-ФЗ, если общеобразовательный предмет или дополнительное вступительное испытание соответствует профилю</w:t>
      </w:r>
      <w:proofErr w:type="gramEnd"/>
      <w:r>
        <w:t xml:space="preserve"> олимпиады или статусу чемпиона (призера) в области спорта.</w:t>
      </w:r>
    </w:p>
    <w:p w:rsidR="00A02F6A" w:rsidRDefault="00AD2B6E" w:rsidP="00396E7F">
      <w:pPr>
        <w:pStyle w:val="a3"/>
        <w:spacing w:before="0" w:beforeAutospacing="0" w:after="0" w:afterAutospacing="0"/>
        <w:ind w:firstLine="567"/>
        <w:jc w:val="both"/>
      </w:pPr>
      <w:r>
        <w:t xml:space="preserve">39. Для предоставления победителям и призерам олимпиад школьников особых прав и преимуществ, указанных в пунктах 37 и 38 Порядка, организация высшего образования устанавливает, по каким уровням олимпиад и (или) по какому перечню олимпиад предоставляется каждое из указанных прав и </w:t>
      </w:r>
      <w:proofErr w:type="spellStart"/>
      <w:r>
        <w:t>преимуществ</w:t>
      </w:r>
      <w:proofErr w:type="gramStart"/>
      <w:r>
        <w:t>,а</w:t>
      </w:r>
      <w:proofErr w:type="spellEnd"/>
      <w:proofErr w:type="gramEnd"/>
      <w:r>
        <w:t xml:space="preserve">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A02F6A" w:rsidRDefault="00AD2B6E" w:rsidP="00396E7F">
      <w:pPr>
        <w:pStyle w:val="a3"/>
        <w:spacing w:before="0" w:beforeAutospacing="0" w:after="0" w:afterAutospacing="0"/>
        <w:ind w:firstLine="567"/>
        <w:jc w:val="both"/>
      </w:pPr>
      <w:r>
        <w:lastRenderedPageBreak/>
        <w:t>По олимпиадам школьников одного профиля (в случае установления перечня олимпиад - в рамках установленного перечня):</w:t>
      </w:r>
    </w:p>
    <w:p w:rsidR="00A02F6A" w:rsidRDefault="00AD2B6E" w:rsidP="00396E7F">
      <w:pPr>
        <w:pStyle w:val="a3"/>
        <w:spacing w:before="0" w:beforeAutospacing="0" w:after="0" w:afterAutospacing="0"/>
        <w:ind w:firstLine="567"/>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A02F6A" w:rsidRDefault="00AD2B6E" w:rsidP="00396E7F">
      <w:pPr>
        <w:pStyle w:val="a3"/>
        <w:spacing w:before="0" w:beforeAutospacing="0" w:after="0" w:afterAutospacing="0"/>
        <w:ind w:firstLine="567"/>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A02F6A" w:rsidRDefault="00AD2B6E" w:rsidP="00396E7F">
      <w:pPr>
        <w:pStyle w:val="a3"/>
        <w:spacing w:before="0" w:beforeAutospacing="0" w:after="0" w:afterAutospacing="0"/>
        <w:ind w:firstLine="567"/>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A02F6A" w:rsidRDefault="00AD2B6E" w:rsidP="00396E7F">
      <w:pPr>
        <w:pStyle w:val="a3"/>
        <w:spacing w:before="0" w:beforeAutospacing="0" w:after="0" w:afterAutospacing="0"/>
        <w:ind w:firstLine="567"/>
        <w:jc w:val="both"/>
      </w:pPr>
      <w:r>
        <w:t xml:space="preserve">40. </w:t>
      </w:r>
      <w:proofErr w:type="gramStart"/>
      <w:r>
        <w:t>Для предоставления особых прав, указанных в подпунктах 1 и 2 пункта 33 и пункте 37 Порядка, и преимущества, указанного в пункте 38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roofErr w:type="gramEnd"/>
    </w:p>
    <w:p w:rsidR="00A02F6A" w:rsidRDefault="00AD2B6E" w:rsidP="00396E7F">
      <w:pPr>
        <w:pStyle w:val="a3"/>
        <w:spacing w:before="0" w:beforeAutospacing="0" w:after="0" w:afterAutospacing="0"/>
        <w:ind w:firstLine="567"/>
        <w:jc w:val="both"/>
      </w:pPr>
      <w:r>
        <w:t xml:space="preserve">41. </w:t>
      </w:r>
      <w:proofErr w:type="gramStart"/>
      <w:r>
        <w:t>При приеме на обучение по одной образовательной программе особые права, предусмотренные пунктами 33 и 37 Порядка, и преимущество, предусмотренное пунктом 38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w:t>
      </w:r>
      <w:proofErr w:type="gramEnd"/>
      <w:r>
        <w:t xml:space="preserve"> основные места в рамках контрольных цифр и на места по договорам об оказании платных образовательных услуг.</w:t>
      </w:r>
    </w:p>
    <w:p w:rsidR="00A02F6A" w:rsidRDefault="00AD2B6E" w:rsidP="00396E7F">
      <w:pPr>
        <w:pStyle w:val="a3"/>
        <w:spacing w:before="0" w:beforeAutospacing="0" w:after="0" w:afterAutospacing="0"/>
        <w:ind w:firstLine="567"/>
        <w:jc w:val="both"/>
      </w:pPr>
      <w:r>
        <w:t>42. Особые права, указанные в пункте 37 Порядка, и преимущество, указанное в пункте 38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A02F6A" w:rsidRDefault="00AD2B6E" w:rsidP="00396E7F">
      <w:pPr>
        <w:pStyle w:val="a3"/>
        <w:spacing w:before="0" w:beforeAutospacing="0" w:after="0" w:afterAutospacing="0"/>
        <w:ind w:firstLine="567"/>
        <w:jc w:val="both"/>
      </w:pPr>
      <w:r>
        <w:t xml:space="preserve">для использования особого права, указанного в подпункте 1 пункта 37 Порядка,- по общеобразовательному предмету, соответствующему профилю олимпиады. </w:t>
      </w:r>
      <w:proofErr w:type="gramStart"/>
      <w:r>
        <w:t>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vertAlign w:val="superscript"/>
        </w:rPr>
        <w:t>31</w:t>
      </w:r>
      <w:r>
        <w: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roofErr w:type="gramEnd"/>
    </w:p>
    <w:p w:rsidR="00A02F6A" w:rsidRDefault="00AD2B6E" w:rsidP="00396E7F">
      <w:pPr>
        <w:pStyle w:val="a3"/>
        <w:spacing w:before="0" w:beforeAutospacing="0" w:after="0" w:afterAutospacing="0"/>
        <w:ind w:firstLine="567"/>
        <w:jc w:val="both"/>
      </w:pPr>
      <w:r>
        <w:t>для использования особого права, указанного в подпункте 2 пункта 37 Порядка, или преимущества, указанного в пункте 38 Порядка, - по общеобразовательному предмету, соответствующему вступительному испытанию.</w:t>
      </w:r>
    </w:p>
    <w:p w:rsidR="00A02F6A" w:rsidRDefault="00AD2B6E" w:rsidP="00396E7F">
      <w:pPr>
        <w:pStyle w:val="a3"/>
        <w:spacing w:before="0" w:beforeAutospacing="0" w:after="0" w:afterAutospacing="0"/>
        <w:ind w:firstLine="567"/>
        <w:jc w:val="both"/>
      </w:pPr>
      <w:r>
        <w:t>Организация высшего образования устанавливает указанное количество баллов в размере не менее 75 баллов.</w:t>
      </w:r>
    </w:p>
    <w:p w:rsidR="00A02F6A" w:rsidRDefault="00AD2B6E" w:rsidP="00396E7F">
      <w:pPr>
        <w:pStyle w:val="a3"/>
        <w:spacing w:before="0" w:beforeAutospacing="0" w:after="0" w:afterAutospacing="0"/>
        <w:ind w:firstLine="567"/>
        <w:jc w:val="both"/>
      </w:pPr>
      <w:r>
        <w:rPr>
          <w:b/>
          <w:bCs/>
        </w:rPr>
        <w:t>IV. Учет индивидуальных достижений поступающих при приеме на обучение</w:t>
      </w:r>
    </w:p>
    <w:p w:rsidR="00A02F6A" w:rsidRDefault="00AD2B6E" w:rsidP="00396E7F">
      <w:pPr>
        <w:pStyle w:val="a3"/>
        <w:spacing w:before="0" w:beforeAutospacing="0" w:after="0" w:afterAutospacing="0"/>
        <w:ind w:firstLine="567"/>
        <w:jc w:val="both"/>
      </w:pPr>
      <w:r>
        <w:t>43. Поступающие на обучение вправе представить сведения о своих индивидуальных достижениях, результаты которых учитываются при приеме на обучение</w:t>
      </w:r>
      <w:r>
        <w:rPr>
          <w:vertAlign w:val="superscript"/>
        </w:rPr>
        <w:t>32</w:t>
      </w:r>
      <w:r>
        <w: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суммы конкурсных баллов.</w:t>
      </w:r>
    </w:p>
    <w:p w:rsidR="00A02F6A" w:rsidRDefault="00AD2B6E" w:rsidP="00396E7F">
      <w:pPr>
        <w:pStyle w:val="a3"/>
        <w:spacing w:before="0" w:beforeAutospacing="0" w:after="0" w:afterAutospacing="0"/>
        <w:ind w:firstLine="567"/>
        <w:jc w:val="both"/>
      </w:pPr>
      <w:r>
        <w:t>Баллы, начисленные за индивидуальные достижения, включаются в сумму конкурсных баллов.</w:t>
      </w:r>
    </w:p>
    <w:p w:rsidR="00A02F6A" w:rsidRDefault="00AD2B6E" w:rsidP="00396E7F">
      <w:pPr>
        <w:pStyle w:val="a3"/>
        <w:spacing w:before="0" w:beforeAutospacing="0" w:after="0" w:afterAutospacing="0"/>
        <w:ind w:firstLine="567"/>
        <w:jc w:val="both"/>
      </w:pPr>
      <w:proofErr w:type="gramStart"/>
      <w:r>
        <w:t>Поступающий</w:t>
      </w:r>
      <w:proofErr w:type="gramEnd"/>
      <w:r>
        <w:t xml:space="preserve"> представляет документы, подтверждающие получение результатов индивидуальных достижений. Для учета индивидуального достижения, указанного в подпункте 6 пункта 44 Порядка, не требуется представление таких документов.</w:t>
      </w:r>
    </w:p>
    <w:p w:rsidR="00A02F6A" w:rsidRDefault="00AD2B6E" w:rsidP="00396E7F">
      <w:pPr>
        <w:pStyle w:val="a3"/>
        <w:spacing w:before="0" w:beforeAutospacing="0" w:after="0" w:afterAutospacing="0"/>
        <w:ind w:firstLine="567"/>
        <w:jc w:val="both"/>
      </w:pPr>
      <w:r>
        <w:t xml:space="preserve">44. При приеме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организация высшего образования может начислять баллы за следующие индивидуальные достижения:</w:t>
      </w:r>
    </w:p>
    <w:p w:rsidR="00A02F6A" w:rsidRDefault="00AD2B6E" w:rsidP="00396E7F">
      <w:pPr>
        <w:pStyle w:val="a3"/>
        <w:spacing w:before="0" w:beforeAutospacing="0" w:after="0" w:afterAutospacing="0"/>
        <w:ind w:firstLine="567"/>
        <w:jc w:val="both"/>
      </w:pPr>
      <w:proofErr w:type="gramStart"/>
      <w:r>
        <w:t xml:space="preserve">1) наличие статуса чемпиона и призера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lastRenderedPageBreak/>
        <w:t>Паралимпийских</w:t>
      </w:r>
      <w:proofErr w:type="spellEnd"/>
      <w:r>
        <w:t xml:space="preserve"> игр и </w:t>
      </w:r>
      <w:proofErr w:type="spellStart"/>
      <w:r>
        <w:t>Сурдлимпийских</w:t>
      </w:r>
      <w:proofErr w:type="spellEnd"/>
      <w:r>
        <w:t xml:space="preserve">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 при поступлении</w:t>
      </w:r>
      <w:proofErr w:type="gramEnd"/>
      <w:r>
        <w:t xml:space="preserve">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(не используемые для получения преимуще</w:t>
      </w:r>
      <w:proofErr w:type="gramStart"/>
      <w:r>
        <w:t>ств пр</w:t>
      </w:r>
      <w:proofErr w:type="gramEnd"/>
      <w:r>
        <w:t>и поступлении на обучение по конкретным условиям поступления и конкретным основаниям приема);</w:t>
      </w:r>
    </w:p>
    <w:p w:rsidR="00A02F6A" w:rsidRDefault="00AD2B6E" w:rsidP="00396E7F">
      <w:pPr>
        <w:pStyle w:val="a3"/>
        <w:spacing w:before="0" w:beforeAutospacing="0" w:after="0" w:afterAutospacing="0"/>
        <w:ind w:firstLine="567"/>
        <w:jc w:val="both"/>
      </w:pPr>
      <w:r>
        <w:t>2) наличие аттестата о среднем общем образовании с отличием или аттестата о среднем общем образовании (среднем (полном) общем образовании), содержащего сведения о награждении золотой или серебряной медалью;</w:t>
      </w:r>
    </w:p>
    <w:p w:rsidR="00A02F6A" w:rsidRDefault="00AD2B6E" w:rsidP="00396E7F">
      <w:pPr>
        <w:pStyle w:val="a3"/>
        <w:spacing w:before="0" w:beforeAutospacing="0" w:after="0" w:afterAutospacing="0"/>
        <w:ind w:firstLine="567"/>
        <w:jc w:val="both"/>
      </w:pPr>
      <w:r>
        <w:t>3) наличие диплома о среднем профессиональном образовании с отличием;</w:t>
      </w:r>
    </w:p>
    <w:p w:rsidR="00A02F6A" w:rsidRDefault="00AD2B6E" w:rsidP="00396E7F">
      <w:pPr>
        <w:pStyle w:val="a3"/>
        <w:spacing w:before="0" w:beforeAutospacing="0" w:after="0" w:afterAutospacing="0"/>
        <w:ind w:firstLine="567"/>
        <w:jc w:val="both"/>
      </w:pPr>
      <w:r>
        <w:t xml:space="preserve">4) осуществление волонтерской (добровольческой) деятельности (если </w:t>
      </w:r>
      <w:proofErr w:type="gramStart"/>
      <w:r>
        <w:t>с даты завершения</w:t>
      </w:r>
      <w:proofErr w:type="gramEnd"/>
      <w:r>
        <w:t xml:space="preserve"> периода осуществления указанной деятельности до дня завершения приема документов и вступительных испытаний прошло не более четыре лет);</w:t>
      </w:r>
    </w:p>
    <w:p w:rsidR="00A02F6A" w:rsidRDefault="00AD2B6E" w:rsidP="00396E7F">
      <w:pPr>
        <w:pStyle w:val="a3"/>
        <w:spacing w:before="0" w:beforeAutospacing="0" w:after="0" w:afterAutospacing="0"/>
        <w:ind w:firstLine="567"/>
        <w:jc w:val="both"/>
      </w:pPr>
      <w:proofErr w:type="gramStart"/>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roofErr w:type="gramEnd"/>
    </w:p>
    <w:p w:rsidR="00A02F6A" w:rsidRDefault="00AD2B6E" w:rsidP="00396E7F">
      <w:pPr>
        <w:pStyle w:val="a3"/>
        <w:spacing w:before="0" w:beforeAutospacing="0" w:after="0" w:afterAutospacing="0"/>
        <w:ind w:firstLine="567"/>
        <w:jc w:val="both"/>
      </w:pPr>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A02F6A" w:rsidRDefault="00AD2B6E" w:rsidP="00396E7F">
      <w:pPr>
        <w:pStyle w:val="a3"/>
        <w:spacing w:before="0" w:beforeAutospacing="0" w:after="0" w:afterAutospacing="0"/>
        <w:ind w:firstLine="567"/>
        <w:jc w:val="both"/>
      </w:pPr>
      <w:r>
        <w:t xml:space="preserve">45.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w:t>
      </w:r>
      <w:proofErr w:type="gramStart"/>
      <w:r>
        <w:t>поступающему</w:t>
      </w:r>
      <w:proofErr w:type="gramEnd"/>
      <w:r>
        <w:t xml:space="preserve"> может быть начислено за индивидуальные достижения не более 10 баллов суммарно.</w:t>
      </w:r>
    </w:p>
    <w:p w:rsidR="00A02F6A" w:rsidRDefault="00AD2B6E" w:rsidP="00396E7F">
      <w:pPr>
        <w:pStyle w:val="a3"/>
        <w:spacing w:before="0" w:beforeAutospacing="0" w:after="0" w:afterAutospacing="0"/>
        <w:ind w:firstLine="567"/>
        <w:jc w:val="both"/>
      </w:pPr>
      <w:r>
        <w:t xml:space="preserve">46. Перечень индивидуальных достижений, учитываемых при приеме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A02F6A" w:rsidRDefault="00AD2B6E" w:rsidP="00396E7F">
      <w:pPr>
        <w:pStyle w:val="a3"/>
        <w:spacing w:before="0" w:beforeAutospacing="0" w:after="0" w:afterAutospacing="0"/>
        <w:ind w:firstLine="567"/>
        <w:jc w:val="both"/>
      </w:pPr>
      <w:r>
        <w:t>47. Перечень учитываемых индивидуальных достижений и порядок их учета устанавливаются организацией в соответствии с пунктами 43-46 Порядка и указываются в правилах приема, утвержденных организацией самостоятельно.</w:t>
      </w:r>
    </w:p>
    <w:p w:rsidR="00A02F6A" w:rsidRDefault="00AD2B6E" w:rsidP="00396E7F">
      <w:pPr>
        <w:pStyle w:val="a3"/>
        <w:spacing w:before="0" w:beforeAutospacing="0" w:after="0" w:afterAutospacing="0"/>
        <w:ind w:firstLine="567"/>
        <w:jc w:val="both"/>
      </w:pPr>
      <w:r>
        <w:rPr>
          <w:b/>
          <w:bCs/>
        </w:rPr>
        <w:t>V. Информирование о приеме на обучение</w:t>
      </w:r>
    </w:p>
    <w:p w:rsidR="00A02F6A" w:rsidRDefault="00AD2B6E" w:rsidP="00396E7F">
      <w:pPr>
        <w:pStyle w:val="a3"/>
        <w:spacing w:before="0" w:beforeAutospacing="0" w:after="0" w:afterAutospacing="0"/>
        <w:ind w:firstLine="567"/>
        <w:jc w:val="both"/>
      </w:pPr>
      <w:r>
        <w:t>48.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02F6A" w:rsidRDefault="00AD2B6E" w:rsidP="00396E7F">
      <w:pPr>
        <w:pStyle w:val="a3"/>
        <w:spacing w:before="0" w:beforeAutospacing="0" w:after="0" w:afterAutospacing="0"/>
        <w:ind w:firstLine="567"/>
        <w:jc w:val="both"/>
      </w:pPr>
      <w:proofErr w:type="gramStart"/>
      <w:r>
        <w:t>В организациях, расположенных на территориях Республики Крым и города федерального значения Севастополя,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частями 4 и 5 статьи 5 Федерального закона от 5 мая 2014 г. N 84-ФЗ "Об особенностях правового</w:t>
      </w:r>
      <w:proofErr w:type="gramEnd"/>
      <w:r>
        <w:t xml:space="preserve">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vertAlign w:val="superscript"/>
        </w:rPr>
        <w:t>33</w:t>
      </w:r>
      <w:r>
        <w:t xml:space="preserve"> (далее - Федеральный закон N 84-ФЗ).</w:t>
      </w:r>
    </w:p>
    <w:p w:rsidR="00A02F6A" w:rsidRDefault="00AD2B6E" w:rsidP="00396E7F">
      <w:pPr>
        <w:pStyle w:val="a3"/>
        <w:spacing w:before="0" w:beforeAutospacing="0" w:after="0" w:afterAutospacing="0"/>
        <w:ind w:firstLine="567"/>
        <w:jc w:val="both"/>
      </w:pPr>
      <w:r>
        <w:t xml:space="preserve">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r>
        <w:rPr>
          <w:vertAlign w:val="superscript"/>
        </w:rPr>
        <w:t>34</w:t>
      </w:r>
      <w:r>
        <w:t>.</w:t>
      </w:r>
    </w:p>
    <w:p w:rsidR="00A02F6A" w:rsidRDefault="00AD2B6E" w:rsidP="00396E7F">
      <w:pPr>
        <w:pStyle w:val="a3"/>
        <w:spacing w:before="0" w:beforeAutospacing="0" w:after="0" w:afterAutospacing="0"/>
        <w:ind w:firstLine="567"/>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A02F6A" w:rsidRDefault="00AD2B6E" w:rsidP="00396E7F">
      <w:pPr>
        <w:pStyle w:val="a3"/>
        <w:spacing w:before="0" w:beforeAutospacing="0" w:after="0" w:afterAutospacing="0"/>
        <w:ind w:firstLine="567"/>
        <w:jc w:val="both"/>
      </w:pPr>
      <w:r>
        <w:lastRenderedPageBreak/>
        <w:t xml:space="preserve">Организация размещает на официальном сайте и на информационном стенде информацию о приеме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A02F6A" w:rsidRDefault="00AD2B6E" w:rsidP="00396E7F">
      <w:pPr>
        <w:pStyle w:val="a3"/>
        <w:spacing w:before="0" w:beforeAutospacing="0" w:after="0" w:afterAutospacing="0"/>
        <w:ind w:firstLine="567"/>
        <w:jc w:val="both"/>
      </w:pPr>
      <w:r>
        <w:t>1) не позднее 1 октября предшествующего года, а при информировании о приеме на обучение на 2016/17 учебный год - не позднее 16 ноября 2015 г. (организация, расположенная на территории Республики Крым или города федерального значения Севастополя, - не позднее 30 декабря 2015 г.):</w:t>
      </w:r>
    </w:p>
    <w:p w:rsidR="00A02F6A" w:rsidRDefault="00AD2B6E" w:rsidP="00396E7F">
      <w:pPr>
        <w:pStyle w:val="a3"/>
        <w:spacing w:before="0" w:beforeAutospacing="0" w:after="0" w:afterAutospacing="0"/>
        <w:ind w:firstLine="567"/>
        <w:jc w:val="both"/>
      </w:pPr>
      <w:r>
        <w:t>а) правила приема, утвержденные организацией самостоятельно;</w:t>
      </w:r>
    </w:p>
    <w:p w:rsidR="00A02F6A" w:rsidRDefault="00AD2B6E" w:rsidP="00396E7F">
      <w:pPr>
        <w:pStyle w:val="a3"/>
        <w:spacing w:before="0" w:beforeAutospacing="0" w:after="0" w:afterAutospacing="0"/>
        <w:ind w:firstLine="567"/>
        <w:jc w:val="both"/>
      </w:pPr>
      <w:r>
        <w:t xml:space="preserve">б) количество мест для приема на </w:t>
      </w:r>
      <w:proofErr w:type="gramStart"/>
      <w:r>
        <w:t>обучение по</w:t>
      </w:r>
      <w:proofErr w:type="gramEnd"/>
      <w:r>
        <w:t xml:space="preserve"> различным условиям поступления:</w:t>
      </w:r>
    </w:p>
    <w:p w:rsidR="00A02F6A" w:rsidRDefault="00AD2B6E" w:rsidP="00396E7F">
      <w:pPr>
        <w:pStyle w:val="a3"/>
        <w:spacing w:before="0" w:beforeAutospacing="0" w:after="0" w:afterAutospacing="0"/>
        <w:ind w:firstLine="567"/>
        <w:jc w:val="both"/>
      </w:pPr>
      <w:r>
        <w:t>в рамках контрольных цифр (с указанием особой квоты, без указания целевой квоты);</w:t>
      </w:r>
    </w:p>
    <w:p w:rsidR="00A02F6A" w:rsidRDefault="00AD2B6E" w:rsidP="00396E7F">
      <w:pPr>
        <w:pStyle w:val="a3"/>
        <w:spacing w:before="0" w:beforeAutospacing="0" w:after="0" w:afterAutospacing="0"/>
        <w:ind w:firstLine="567"/>
        <w:jc w:val="both"/>
      </w:pPr>
      <w:r>
        <w:t>по договорам об оказании платных образовательных услуг;</w:t>
      </w:r>
    </w:p>
    <w:p w:rsidR="00A02F6A" w:rsidRDefault="00AD2B6E" w:rsidP="00396E7F">
      <w:pPr>
        <w:pStyle w:val="a3"/>
        <w:spacing w:before="0" w:beforeAutospacing="0" w:after="0" w:afterAutospacing="0"/>
        <w:ind w:firstLine="567"/>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A02F6A" w:rsidRDefault="00AD2B6E" w:rsidP="00396E7F">
      <w:pPr>
        <w:pStyle w:val="a3"/>
        <w:spacing w:before="0" w:beforeAutospacing="0" w:after="0" w:afterAutospacing="0"/>
        <w:ind w:firstLine="567"/>
        <w:jc w:val="both"/>
      </w:pPr>
      <w:r>
        <w:t>г) по различным условиям поступления:</w:t>
      </w:r>
    </w:p>
    <w:p w:rsidR="00A02F6A" w:rsidRDefault="00AD2B6E" w:rsidP="00396E7F">
      <w:pPr>
        <w:pStyle w:val="a3"/>
        <w:spacing w:before="0" w:beforeAutospacing="0" w:after="0" w:afterAutospacing="0"/>
        <w:ind w:firstLine="567"/>
        <w:jc w:val="both"/>
      </w:pPr>
      <w:r>
        <w:t>перечень вступительных испытаний с указанием приоритетности вступительных испытаний при ранжировании списков поступающих;</w:t>
      </w:r>
    </w:p>
    <w:p w:rsidR="00A02F6A" w:rsidRDefault="00AD2B6E" w:rsidP="00396E7F">
      <w:pPr>
        <w:pStyle w:val="a3"/>
        <w:spacing w:before="0" w:beforeAutospacing="0" w:after="0" w:afterAutospacing="0"/>
        <w:ind w:firstLine="567"/>
        <w:jc w:val="both"/>
      </w:pPr>
      <w:r>
        <w:t>минимальное количество баллов;</w:t>
      </w:r>
    </w:p>
    <w:p w:rsidR="00A02F6A" w:rsidRDefault="00AD2B6E" w:rsidP="00396E7F">
      <w:pPr>
        <w:pStyle w:val="a3"/>
        <w:spacing w:before="0" w:beforeAutospacing="0" w:after="0" w:afterAutospacing="0"/>
        <w:ind w:firstLine="567"/>
        <w:jc w:val="both"/>
      </w:pPr>
      <w:r>
        <w:t>информация о формах проведения вступительных испытаний, проводимых организацией самостоятельно;</w:t>
      </w:r>
    </w:p>
    <w:p w:rsidR="00A02F6A" w:rsidRDefault="00AD2B6E" w:rsidP="00396E7F">
      <w:pPr>
        <w:pStyle w:val="a3"/>
        <w:spacing w:before="0" w:beforeAutospacing="0" w:after="0" w:afterAutospacing="0"/>
        <w:ind w:firstLine="567"/>
        <w:jc w:val="both"/>
      </w:pPr>
      <w:r>
        <w:t>информация об особых правах и преимуществах, указанных в пунктах 33, 37 и 38 Порядка (за исключением особых прав и преимуществ, обусловленных уровнями олимпиад школьников);</w:t>
      </w:r>
    </w:p>
    <w:p w:rsidR="00A02F6A" w:rsidRDefault="00AD2B6E" w:rsidP="00396E7F">
      <w:pPr>
        <w:pStyle w:val="a3"/>
        <w:spacing w:before="0" w:beforeAutospacing="0" w:after="0" w:afterAutospacing="0"/>
        <w:ind w:firstLine="567"/>
        <w:jc w:val="both"/>
      </w:pPr>
      <w:proofErr w:type="spellStart"/>
      <w:r>
        <w:t>д</w:t>
      </w:r>
      <w:proofErr w:type="spellEnd"/>
      <w:r>
        <w:t>) информация об особых правах, указанных в пунктах 34-36 Порядка;</w:t>
      </w:r>
    </w:p>
    <w:p w:rsidR="00A02F6A" w:rsidRDefault="00AD2B6E" w:rsidP="00396E7F">
      <w:pPr>
        <w:pStyle w:val="a3"/>
        <w:spacing w:before="0" w:beforeAutospacing="0" w:after="0" w:afterAutospacing="0"/>
        <w:ind w:firstLine="567"/>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A02F6A" w:rsidRDefault="00AD2B6E" w:rsidP="00396E7F">
      <w:pPr>
        <w:pStyle w:val="a3"/>
        <w:spacing w:before="0" w:beforeAutospacing="0" w:after="0" w:afterAutospacing="0"/>
        <w:ind w:firstLine="567"/>
        <w:jc w:val="both"/>
      </w:pPr>
      <w:r>
        <w:t>ж) информация о порядке учета индивидуальных достижений поступающих;</w:t>
      </w:r>
    </w:p>
    <w:p w:rsidR="00A02F6A" w:rsidRDefault="00AD2B6E" w:rsidP="00396E7F">
      <w:pPr>
        <w:pStyle w:val="a3"/>
        <w:spacing w:before="0" w:beforeAutospacing="0" w:after="0" w:afterAutospacing="0"/>
        <w:ind w:firstLine="567"/>
        <w:jc w:val="both"/>
      </w:pPr>
      <w:proofErr w:type="spellStart"/>
      <w:r>
        <w:t>з</w:t>
      </w:r>
      <w:proofErr w:type="spellEnd"/>
      <w:r>
        <w:t>) информация о возможности подачи документов для поступления на обучение в электронной форме;</w:t>
      </w:r>
    </w:p>
    <w:p w:rsidR="00A02F6A" w:rsidRDefault="00AD2B6E" w:rsidP="00396E7F">
      <w:pPr>
        <w:pStyle w:val="a3"/>
        <w:spacing w:before="0" w:beforeAutospacing="0" w:after="0" w:afterAutospacing="0"/>
        <w:ind w:firstLine="567"/>
        <w:jc w:val="both"/>
      </w:pPr>
      <w:r>
        <w:t>и) информация об особенностях проведения вступительных испытаний для лиц с ограниченными возможностями здоровья, инвалидов;</w:t>
      </w:r>
    </w:p>
    <w:p w:rsidR="00A02F6A" w:rsidRDefault="00AD2B6E" w:rsidP="00396E7F">
      <w:pPr>
        <w:pStyle w:val="a3"/>
        <w:spacing w:before="0" w:beforeAutospacing="0" w:after="0" w:afterAutospacing="0"/>
        <w:ind w:firstLine="567"/>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A02F6A" w:rsidRDefault="00AD2B6E" w:rsidP="00396E7F">
      <w:pPr>
        <w:pStyle w:val="a3"/>
        <w:spacing w:before="0" w:beforeAutospacing="0" w:after="0" w:afterAutospacing="0"/>
        <w:ind w:firstLine="567"/>
        <w:jc w:val="both"/>
      </w:pPr>
      <w:r>
        <w:t>л) правила подачи и рассмотрения апелляций по результатам вступительных испытаний, проводимых организацией самостоятельно;</w:t>
      </w:r>
    </w:p>
    <w:p w:rsidR="00A02F6A" w:rsidRDefault="00AD2B6E" w:rsidP="00396E7F">
      <w:pPr>
        <w:pStyle w:val="a3"/>
        <w:spacing w:before="0" w:beforeAutospacing="0" w:after="0" w:afterAutospacing="0"/>
        <w:ind w:firstLine="567"/>
        <w:jc w:val="both"/>
      </w:pPr>
      <w:r>
        <w:t xml:space="preserve">м) информация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w:t>
      </w:r>
    </w:p>
    <w:p w:rsidR="00A02F6A" w:rsidRDefault="00AD2B6E" w:rsidP="00396E7F">
      <w:pPr>
        <w:pStyle w:val="a3"/>
        <w:spacing w:before="0" w:beforeAutospacing="0" w:after="0" w:afterAutospacing="0"/>
        <w:ind w:firstLine="567"/>
        <w:jc w:val="both"/>
      </w:pPr>
      <w:proofErr w:type="spellStart"/>
      <w:r>
        <w:t>н</w:t>
      </w:r>
      <w:proofErr w:type="spellEnd"/>
      <w:r>
        <w:t>) программы вступительных испытаний, проводимых организацией самостоятельно;</w:t>
      </w:r>
    </w:p>
    <w:p w:rsidR="00A02F6A" w:rsidRDefault="00AD2B6E" w:rsidP="00396E7F">
      <w:pPr>
        <w:pStyle w:val="a3"/>
        <w:spacing w:before="0" w:beforeAutospacing="0" w:after="0" w:afterAutospacing="0"/>
        <w:ind w:firstLine="567"/>
        <w:jc w:val="both"/>
      </w:pPr>
      <w:r>
        <w:t>о) образец договора об оказании платных образовательных услуг;</w:t>
      </w:r>
    </w:p>
    <w:p w:rsidR="00A02F6A" w:rsidRDefault="00AD2B6E" w:rsidP="00396E7F">
      <w:pPr>
        <w:pStyle w:val="a3"/>
        <w:spacing w:before="0" w:beforeAutospacing="0" w:after="0" w:afterAutospacing="0"/>
        <w:ind w:firstLine="567"/>
        <w:jc w:val="both"/>
      </w:pPr>
      <w:proofErr w:type="spellStart"/>
      <w:r>
        <w:t>п</w:t>
      </w:r>
      <w:proofErr w:type="spellEnd"/>
      <w:r>
        <w:t>) информация о местах приема документов, необходимых для поступления;</w:t>
      </w:r>
    </w:p>
    <w:p w:rsidR="00A02F6A" w:rsidRDefault="00AD2B6E" w:rsidP="00396E7F">
      <w:pPr>
        <w:pStyle w:val="a3"/>
        <w:spacing w:before="0" w:beforeAutospacing="0" w:after="0" w:afterAutospacing="0"/>
        <w:ind w:firstLine="567"/>
        <w:jc w:val="both"/>
      </w:pPr>
      <w:proofErr w:type="spellStart"/>
      <w:r>
        <w:t>р</w:t>
      </w:r>
      <w:proofErr w:type="spellEnd"/>
      <w:r>
        <w:t>) информация о почтовых адресах для направления документов, необходимых для поступления;</w:t>
      </w:r>
    </w:p>
    <w:p w:rsidR="00A02F6A" w:rsidRDefault="00AD2B6E" w:rsidP="00396E7F">
      <w:pPr>
        <w:pStyle w:val="a3"/>
        <w:spacing w:before="0" w:beforeAutospacing="0" w:after="0" w:afterAutospacing="0"/>
        <w:ind w:firstLine="567"/>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t>т) информация о наличии общежити</w:t>
      </w:r>
      <w:proofErr w:type="gramStart"/>
      <w:r>
        <w:t>я(</w:t>
      </w:r>
      <w:proofErr w:type="spellStart"/>
      <w:proofErr w:type="gramEnd"/>
      <w:r>
        <w:t>ий</w:t>
      </w:r>
      <w:proofErr w:type="spellEnd"/>
      <w:r>
        <w:t>);</w:t>
      </w:r>
    </w:p>
    <w:p w:rsidR="00A02F6A" w:rsidRDefault="00AD2B6E" w:rsidP="00396E7F">
      <w:pPr>
        <w:pStyle w:val="a3"/>
        <w:spacing w:before="0" w:beforeAutospacing="0" w:after="0" w:afterAutospacing="0"/>
        <w:ind w:firstLine="567"/>
        <w:jc w:val="both"/>
      </w:pPr>
      <w:r>
        <w:t>2) не позднее 1 июня:</w:t>
      </w:r>
    </w:p>
    <w:p w:rsidR="00A02F6A" w:rsidRDefault="00AD2B6E" w:rsidP="00396E7F">
      <w:pPr>
        <w:pStyle w:val="a3"/>
        <w:spacing w:before="0" w:beforeAutospacing="0" w:after="0" w:afterAutospacing="0"/>
        <w:ind w:firstLine="567"/>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A02F6A" w:rsidRDefault="00AD2B6E" w:rsidP="00396E7F">
      <w:pPr>
        <w:pStyle w:val="a3"/>
        <w:spacing w:before="0" w:beforeAutospacing="0" w:after="0" w:afterAutospacing="0"/>
        <w:ind w:firstLine="567"/>
        <w:jc w:val="both"/>
      </w:pPr>
      <w:r>
        <w:t>б) информация об особых правах и преимуществах, указанных в пунктах 37 и 38 Порядка и обусловленных уровнями олимпиад школьников, - по различным условиям поступления;</w:t>
      </w:r>
    </w:p>
    <w:p w:rsidR="00A02F6A" w:rsidRDefault="00AD2B6E" w:rsidP="00396E7F">
      <w:pPr>
        <w:pStyle w:val="a3"/>
        <w:spacing w:before="0" w:beforeAutospacing="0" w:after="0" w:afterAutospacing="0"/>
        <w:ind w:firstLine="567"/>
        <w:jc w:val="both"/>
      </w:pPr>
      <w:r>
        <w:t xml:space="preserve">в) информация о количестве мест в общежитиях </w:t>
      </w:r>
      <w:proofErr w:type="gramStart"/>
      <w:r>
        <w:t>для</w:t>
      </w:r>
      <w:proofErr w:type="gramEnd"/>
      <w:r>
        <w:t xml:space="preserve"> иногородних поступающих;</w:t>
      </w:r>
    </w:p>
    <w:p w:rsidR="00A02F6A" w:rsidRDefault="00AD2B6E" w:rsidP="00396E7F">
      <w:pPr>
        <w:pStyle w:val="a3"/>
        <w:spacing w:before="0" w:beforeAutospacing="0" w:after="0" w:afterAutospacing="0"/>
        <w:ind w:firstLine="567"/>
        <w:jc w:val="both"/>
      </w:pPr>
      <w:r>
        <w:t>г) расписание вступительных испытаний (с указанием мест их проведения).</w:t>
      </w:r>
    </w:p>
    <w:p w:rsidR="00A02F6A" w:rsidRDefault="00AD2B6E" w:rsidP="00396E7F">
      <w:pPr>
        <w:pStyle w:val="a3"/>
        <w:spacing w:before="0" w:beforeAutospacing="0" w:after="0" w:afterAutospacing="0"/>
        <w:ind w:firstLine="567"/>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A02F6A" w:rsidRDefault="00AD2B6E" w:rsidP="00396E7F">
      <w:pPr>
        <w:pStyle w:val="a3"/>
        <w:spacing w:before="0" w:beforeAutospacing="0" w:after="0" w:afterAutospacing="0"/>
        <w:ind w:firstLine="567"/>
        <w:jc w:val="both"/>
      </w:pPr>
      <w:r>
        <w:lastRenderedPageBreak/>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A02F6A" w:rsidRDefault="00AD2B6E" w:rsidP="00396E7F">
      <w:pPr>
        <w:pStyle w:val="a3"/>
        <w:spacing w:before="0" w:beforeAutospacing="0" w:after="0" w:afterAutospacing="0"/>
        <w:ind w:firstLine="567"/>
        <w:jc w:val="both"/>
      </w:pPr>
      <w:r>
        <w:t>1) лиц, поступающих:</w:t>
      </w:r>
    </w:p>
    <w:p w:rsidR="00A02F6A" w:rsidRDefault="00AD2B6E" w:rsidP="00396E7F">
      <w:pPr>
        <w:pStyle w:val="a3"/>
        <w:spacing w:before="0" w:beforeAutospacing="0" w:after="0" w:afterAutospacing="0"/>
        <w:ind w:firstLine="567"/>
        <w:jc w:val="both"/>
      </w:pPr>
      <w:r>
        <w:t>а) на места в рамках контрольных цифр:</w:t>
      </w:r>
    </w:p>
    <w:p w:rsidR="00A02F6A" w:rsidRDefault="00AD2B6E" w:rsidP="00396E7F">
      <w:pPr>
        <w:pStyle w:val="a3"/>
        <w:spacing w:before="0" w:beforeAutospacing="0" w:after="0" w:afterAutospacing="0"/>
        <w:ind w:firstLine="567"/>
        <w:jc w:val="both"/>
      </w:pPr>
      <w:r>
        <w:t>на места в пределах особой квоты;</w:t>
      </w:r>
    </w:p>
    <w:p w:rsidR="00A02F6A" w:rsidRDefault="00AD2B6E" w:rsidP="00396E7F">
      <w:pPr>
        <w:pStyle w:val="a3"/>
        <w:spacing w:before="0" w:beforeAutospacing="0" w:after="0" w:afterAutospacing="0"/>
        <w:ind w:firstLine="567"/>
        <w:jc w:val="both"/>
      </w:pPr>
      <w:r>
        <w:t>на места в пределах целевой квоты;</w:t>
      </w:r>
    </w:p>
    <w:p w:rsidR="00A02F6A" w:rsidRDefault="00AD2B6E" w:rsidP="00396E7F">
      <w:pPr>
        <w:pStyle w:val="a3"/>
        <w:spacing w:before="0" w:beforeAutospacing="0" w:after="0" w:afterAutospacing="0"/>
        <w:ind w:firstLine="567"/>
        <w:jc w:val="both"/>
      </w:pPr>
      <w:r>
        <w:t>на основные места в рамках контрольных цифр;</w:t>
      </w:r>
    </w:p>
    <w:p w:rsidR="00A02F6A" w:rsidRDefault="00AD2B6E" w:rsidP="00396E7F">
      <w:pPr>
        <w:pStyle w:val="a3"/>
        <w:spacing w:before="0" w:beforeAutospacing="0" w:after="0" w:afterAutospacing="0"/>
        <w:ind w:firstLine="567"/>
        <w:jc w:val="both"/>
      </w:pPr>
      <w:r>
        <w:t>б) на места по договорам об оказании платных образовательных услуг;</w:t>
      </w:r>
    </w:p>
    <w:p w:rsidR="00A02F6A" w:rsidRDefault="00AD2B6E" w:rsidP="00396E7F">
      <w:pPr>
        <w:pStyle w:val="a3"/>
        <w:spacing w:before="0" w:beforeAutospacing="0" w:after="0" w:afterAutospacing="0"/>
        <w:ind w:firstLine="567"/>
        <w:jc w:val="both"/>
      </w:pPr>
      <w:r>
        <w:t>2) лиц, поступающих без вступительных испытаний.</w:t>
      </w:r>
    </w:p>
    <w:p w:rsidR="00A02F6A" w:rsidRDefault="00AD2B6E" w:rsidP="00396E7F">
      <w:pPr>
        <w:pStyle w:val="a3"/>
        <w:spacing w:before="0" w:beforeAutospacing="0" w:after="0" w:afterAutospacing="0"/>
        <w:ind w:firstLine="567"/>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A02F6A" w:rsidRDefault="00AD2B6E" w:rsidP="00396E7F">
      <w:pPr>
        <w:pStyle w:val="a3"/>
        <w:spacing w:before="0" w:beforeAutospacing="0" w:after="0" w:afterAutospacing="0"/>
        <w:ind w:firstLine="567"/>
        <w:jc w:val="both"/>
      </w:pPr>
      <w:r>
        <w:t>Информация о количестве поданных заявлений о приеме и списки лиц, подавших документы, обновляются ежедневно.</w:t>
      </w:r>
    </w:p>
    <w:p w:rsidR="00A02F6A" w:rsidRDefault="00AD2B6E" w:rsidP="00396E7F">
      <w:pPr>
        <w:pStyle w:val="a3"/>
        <w:spacing w:before="0" w:beforeAutospacing="0" w:after="0" w:afterAutospacing="0"/>
        <w:ind w:firstLine="567"/>
        <w:jc w:val="both"/>
      </w:pPr>
      <w:r>
        <w:rPr>
          <w:b/>
          <w:bCs/>
        </w:rPr>
        <w:t>VI. Прием документов, необходимых для поступления</w:t>
      </w:r>
    </w:p>
    <w:p w:rsidR="00A02F6A" w:rsidRDefault="00AD2B6E" w:rsidP="00396E7F">
      <w:pPr>
        <w:pStyle w:val="a3"/>
        <w:spacing w:before="0" w:beforeAutospacing="0" w:after="0" w:afterAutospacing="0"/>
        <w:ind w:firstLine="567"/>
        <w:jc w:val="both"/>
      </w:pPr>
      <w:r>
        <w:t xml:space="preserve">52. </w:t>
      </w:r>
      <w:proofErr w:type="gramStart"/>
      <w:r>
        <w:t>Поступающий</w:t>
      </w:r>
      <w:proofErr w:type="gramEnd"/>
      <w:r>
        <w:t xml:space="preserve">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заявление (заявления) о приеме одновременно не более чем в 5 организаций высшего образования. В каждой из указанных организаций </w:t>
      </w:r>
      <w:proofErr w:type="gramStart"/>
      <w:r>
        <w:t>поступающий</w:t>
      </w:r>
      <w:proofErr w:type="gramEnd"/>
      <w:r>
        <w:t xml:space="preserve"> вправе участвовать в конкурсе не более чем по 3 специальностям и (или) направлениям подготовки.</w:t>
      </w:r>
    </w:p>
    <w:p w:rsidR="00A02F6A" w:rsidRDefault="00AD2B6E" w:rsidP="00396E7F">
      <w:pPr>
        <w:pStyle w:val="a3"/>
        <w:spacing w:before="0" w:beforeAutospacing="0" w:after="0" w:afterAutospacing="0"/>
        <w:ind w:firstLine="567"/>
        <w:jc w:val="both"/>
      </w:pPr>
      <w:r>
        <w:t xml:space="preserve">53. По каждой (каждому) из указанных в пункте 52 Порядка специальностей и направлений подготовки в каждой из указанных в пункте 52 Порядка организаций </w:t>
      </w:r>
      <w:proofErr w:type="gramStart"/>
      <w:r>
        <w:t>поступающий</w:t>
      </w:r>
      <w:proofErr w:type="gramEnd"/>
      <w:r>
        <w:t xml:space="preserve"> может одновременно подать заявление (заявления) о приеме для обучения по различным условиям поступления и (или) различным основаниям приема.</w:t>
      </w:r>
    </w:p>
    <w:p w:rsidR="00A02F6A" w:rsidRDefault="00AD2B6E" w:rsidP="00396E7F">
      <w:pPr>
        <w:pStyle w:val="a3"/>
        <w:spacing w:before="0" w:beforeAutospacing="0" w:after="0" w:afterAutospacing="0"/>
        <w:ind w:firstLine="567"/>
        <w:jc w:val="both"/>
      </w:pPr>
      <w:r>
        <w:t xml:space="preserve">54. При намерении одновременно поступать в организацию по различным условиям поступления и (или) различным основаниям приема </w:t>
      </w:r>
      <w:proofErr w:type="gramStart"/>
      <w:r>
        <w:t>поступающий</w:t>
      </w:r>
      <w:proofErr w:type="gramEnd"/>
      <w:r>
        <w:t xml:space="preserve">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t xml:space="preserve">55. </w:t>
      </w:r>
      <w:proofErr w:type="gramStart"/>
      <w:r>
        <w:t xml:space="preserve">Поступающий использует каждое из следующих особых прав при поступлении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A02F6A" w:rsidRDefault="00AD2B6E" w:rsidP="00396E7F">
      <w:pPr>
        <w:pStyle w:val="a3"/>
        <w:spacing w:before="0" w:beforeAutospacing="0" w:after="0" w:afterAutospacing="0"/>
        <w:ind w:firstLine="567"/>
        <w:jc w:val="both"/>
      </w:pPr>
      <w:r>
        <w:t>указанное в пункте 33 Порядка право на прием без вступительных испытаний;</w:t>
      </w:r>
    </w:p>
    <w:p w:rsidR="00A02F6A" w:rsidRDefault="00AD2B6E" w:rsidP="00396E7F">
      <w:pPr>
        <w:pStyle w:val="a3"/>
        <w:spacing w:before="0" w:beforeAutospacing="0" w:after="0" w:afterAutospacing="0"/>
        <w:ind w:firstLine="567"/>
        <w:jc w:val="both"/>
      </w:pPr>
      <w:r>
        <w:t>указанное в пункте 34 Порядка право на прием в пределах особой квоты;</w:t>
      </w:r>
    </w:p>
    <w:p w:rsidR="00A02F6A" w:rsidRDefault="00AD2B6E" w:rsidP="00396E7F">
      <w:pPr>
        <w:pStyle w:val="a3"/>
        <w:spacing w:before="0" w:beforeAutospacing="0" w:after="0" w:afterAutospacing="0"/>
        <w:ind w:firstLine="567"/>
        <w:jc w:val="both"/>
      </w:pPr>
      <w:r>
        <w:t>указанное в подпункте 1 пункта 37 Порядка право на прием без вступительных испытаний.</w:t>
      </w:r>
    </w:p>
    <w:p w:rsidR="00A02F6A" w:rsidRDefault="00AD2B6E" w:rsidP="00396E7F">
      <w:pPr>
        <w:pStyle w:val="a3"/>
        <w:spacing w:before="0" w:beforeAutospacing="0" w:after="0" w:afterAutospacing="0"/>
        <w:ind w:firstLine="567"/>
        <w:jc w:val="both"/>
      </w:pPr>
      <w:r>
        <w:t xml:space="preserve">56. Каждое из особых прав, указанных в пункте 55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w:t>
      </w:r>
      <w:proofErr w:type="gramStart"/>
      <w:r>
        <w:t>обучение по</w:t>
      </w:r>
      <w:proofErr w:type="gramEnd"/>
      <w:r>
        <w:t xml:space="preserve"> различным условиям поступления и (или) различным основаниям приема.</w:t>
      </w:r>
    </w:p>
    <w:p w:rsidR="00A02F6A" w:rsidRDefault="00AD2B6E" w:rsidP="00396E7F">
      <w:pPr>
        <w:pStyle w:val="a3"/>
        <w:spacing w:before="0" w:beforeAutospacing="0" w:after="0" w:afterAutospacing="0"/>
        <w:ind w:firstLine="567"/>
        <w:jc w:val="both"/>
      </w:pPr>
      <w:r>
        <w:t xml:space="preserve">57. Одновременно с подачей заявления о приеме с использованием каждого из особых прав, указанных в пункте 55 Порядка, поступающий вправе подать заявление (заявления) о приеме без использования указанных особых прав в ту же организацию высшего образования </w:t>
      </w:r>
      <w:proofErr w:type="gramStart"/>
      <w:r>
        <w:t>на те</w:t>
      </w:r>
      <w:proofErr w:type="gramEnd"/>
      <w:r>
        <w:t xml:space="preserve"> же и (или) другие образовательные программы, а также в другие организации высшего образования.</w:t>
      </w:r>
    </w:p>
    <w:p w:rsidR="00A02F6A" w:rsidRDefault="00AD2B6E" w:rsidP="00396E7F">
      <w:pPr>
        <w:pStyle w:val="a3"/>
        <w:spacing w:before="0" w:beforeAutospacing="0" w:after="0" w:afterAutospacing="0"/>
        <w:ind w:firstLine="567"/>
        <w:jc w:val="both"/>
      </w:pPr>
      <w:r>
        <w:t xml:space="preserve">58. </w:t>
      </w:r>
      <w:proofErr w:type="gramStart"/>
      <w: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roofErr w:type="gramEnd"/>
    </w:p>
    <w:p w:rsidR="00A02F6A" w:rsidRDefault="00AD2B6E" w:rsidP="00396E7F">
      <w:pPr>
        <w:pStyle w:val="a3"/>
        <w:spacing w:before="0" w:beforeAutospacing="0" w:after="0" w:afterAutospacing="0"/>
        <w:ind w:firstLine="567"/>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либо одно или несколько дополнительных вступительных испытаний, по которым поступающие могут использовать это право.</w:t>
      </w:r>
    </w:p>
    <w:p w:rsidR="00A02F6A" w:rsidRDefault="00AD2B6E" w:rsidP="00396E7F">
      <w:pPr>
        <w:pStyle w:val="a3"/>
        <w:spacing w:before="0" w:beforeAutospacing="0" w:after="0" w:afterAutospacing="0"/>
        <w:ind w:firstLine="567"/>
        <w:jc w:val="both"/>
      </w:pPr>
      <w:r>
        <w:lastRenderedPageBreak/>
        <w:t xml:space="preserve">При установлении нескольких общеобразовательных вступительных испытаний для использования права на 100 баллов это право предоставляется </w:t>
      </w:r>
      <w:proofErr w:type="gramStart"/>
      <w:r>
        <w:t>поступающим</w:t>
      </w:r>
      <w:proofErr w:type="gramEnd"/>
      <w:r>
        <w:t xml:space="preserve"> по одному испытанию по их выбору.</w:t>
      </w:r>
    </w:p>
    <w:p w:rsidR="00A02F6A" w:rsidRDefault="00AD2B6E" w:rsidP="00396E7F">
      <w:pPr>
        <w:pStyle w:val="a3"/>
        <w:spacing w:before="0" w:beforeAutospacing="0" w:after="0" w:afterAutospacing="0"/>
        <w:ind w:firstLine="567"/>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A02F6A" w:rsidRDefault="00AD2B6E" w:rsidP="00396E7F">
      <w:pPr>
        <w:pStyle w:val="a3"/>
        <w:spacing w:before="0" w:beforeAutospacing="0" w:after="0" w:afterAutospacing="0"/>
        <w:ind w:firstLine="567"/>
        <w:jc w:val="both"/>
      </w:pPr>
      <w:r>
        <w:t>59. Преимущество, указанное в пункте 38 Порядка, используется в том же порядке, что и право на 100 баллов.</w:t>
      </w:r>
    </w:p>
    <w:p w:rsidR="00A02F6A" w:rsidRDefault="00AD2B6E" w:rsidP="00396E7F">
      <w:pPr>
        <w:pStyle w:val="a3"/>
        <w:spacing w:before="0" w:beforeAutospacing="0" w:after="0" w:afterAutospacing="0"/>
        <w:ind w:firstLine="567"/>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A02F6A" w:rsidRDefault="00AD2B6E" w:rsidP="00396E7F">
      <w:pPr>
        <w:pStyle w:val="a3"/>
        <w:spacing w:before="0" w:beforeAutospacing="0" w:after="0" w:afterAutospacing="0"/>
        <w:ind w:firstLine="567"/>
        <w:jc w:val="both"/>
      </w:pPr>
      <w:r>
        <w:t>61. Документы, необходимые для поступления, представляются (направляются) в организацию одним из следующих способов:</w:t>
      </w:r>
    </w:p>
    <w:p w:rsidR="00A02F6A" w:rsidRDefault="00AD2B6E" w:rsidP="00396E7F">
      <w:pPr>
        <w:pStyle w:val="a3"/>
        <w:spacing w:before="0" w:beforeAutospacing="0" w:after="0" w:afterAutospacing="0"/>
        <w:ind w:firstLine="567"/>
        <w:jc w:val="both"/>
      </w:pPr>
      <w:r>
        <w:t>1) представляются в организацию лично поступающим (доверенным лицом), в том числе:</w:t>
      </w:r>
    </w:p>
    <w:p w:rsidR="00A02F6A" w:rsidRDefault="00AD2B6E" w:rsidP="00396E7F">
      <w:pPr>
        <w:pStyle w:val="a3"/>
        <w:spacing w:before="0" w:beforeAutospacing="0" w:after="0" w:afterAutospacing="0"/>
        <w:ind w:firstLine="567"/>
        <w:jc w:val="both"/>
      </w:pPr>
      <w:r>
        <w:t>по месту нахождения филиала;</w:t>
      </w:r>
    </w:p>
    <w:p w:rsidR="00A02F6A" w:rsidRDefault="00AD2B6E" w:rsidP="00396E7F">
      <w:pPr>
        <w:pStyle w:val="a3"/>
        <w:spacing w:before="0" w:beforeAutospacing="0" w:after="0" w:afterAutospacing="0"/>
        <w:ind w:firstLine="567"/>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A02F6A" w:rsidRDefault="00AD2B6E" w:rsidP="00396E7F">
      <w:pPr>
        <w:pStyle w:val="a3"/>
        <w:spacing w:before="0" w:beforeAutospacing="0" w:after="0" w:afterAutospacing="0"/>
        <w:ind w:firstLine="567"/>
        <w:jc w:val="both"/>
      </w:pPr>
      <w:r>
        <w:t>2) направляются в организацию через операторов почтовой связи общего пользования;</w:t>
      </w:r>
    </w:p>
    <w:p w:rsidR="00A02F6A" w:rsidRDefault="00AD2B6E" w:rsidP="00396E7F">
      <w:pPr>
        <w:pStyle w:val="a3"/>
        <w:spacing w:before="0" w:beforeAutospacing="0" w:after="0" w:afterAutospacing="0"/>
        <w:ind w:firstLine="567"/>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A02F6A" w:rsidRDefault="00AD2B6E" w:rsidP="00396E7F">
      <w:pPr>
        <w:pStyle w:val="a3"/>
        <w:spacing w:before="0" w:beforeAutospacing="0" w:after="0" w:afterAutospacing="0"/>
        <w:ind w:firstLine="567"/>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A02F6A" w:rsidRDefault="00AD2B6E" w:rsidP="00396E7F">
      <w:pPr>
        <w:pStyle w:val="a3"/>
        <w:spacing w:before="0" w:beforeAutospacing="0" w:after="0" w:afterAutospacing="0"/>
        <w:ind w:firstLine="567"/>
        <w:jc w:val="both"/>
      </w:pPr>
      <w:r>
        <w:t xml:space="preserve">65. В заявлении о приеме </w:t>
      </w:r>
      <w:proofErr w:type="gramStart"/>
      <w:r>
        <w:t>поступающий</w:t>
      </w:r>
      <w:proofErr w:type="gramEnd"/>
      <w:r>
        <w:t xml:space="preserve"> указывает следующие сведения:</w:t>
      </w:r>
    </w:p>
    <w:p w:rsidR="00A02F6A" w:rsidRDefault="00AD2B6E" w:rsidP="00396E7F">
      <w:pPr>
        <w:pStyle w:val="a3"/>
        <w:spacing w:before="0" w:beforeAutospacing="0" w:after="0" w:afterAutospacing="0"/>
        <w:ind w:firstLine="567"/>
        <w:jc w:val="both"/>
      </w:pPr>
      <w:r>
        <w:t>1) фамилию, имя, отчество (при наличии);</w:t>
      </w:r>
    </w:p>
    <w:p w:rsidR="00A02F6A" w:rsidRDefault="00AD2B6E" w:rsidP="00396E7F">
      <w:pPr>
        <w:pStyle w:val="a3"/>
        <w:spacing w:before="0" w:beforeAutospacing="0" w:after="0" w:afterAutospacing="0"/>
        <w:ind w:firstLine="567"/>
        <w:jc w:val="both"/>
      </w:pPr>
      <w:r>
        <w:t>2) дату рождения;</w:t>
      </w:r>
    </w:p>
    <w:p w:rsidR="00A02F6A" w:rsidRDefault="00AD2B6E" w:rsidP="00396E7F">
      <w:pPr>
        <w:pStyle w:val="a3"/>
        <w:spacing w:before="0" w:beforeAutospacing="0" w:after="0" w:afterAutospacing="0"/>
        <w:ind w:firstLine="567"/>
        <w:jc w:val="both"/>
      </w:pPr>
      <w:r>
        <w:t>3) сведения о гражданстве (отсутствии гражданства);</w:t>
      </w:r>
    </w:p>
    <w:p w:rsidR="00A02F6A" w:rsidRDefault="00AD2B6E" w:rsidP="00396E7F">
      <w:pPr>
        <w:pStyle w:val="a3"/>
        <w:spacing w:before="0" w:beforeAutospacing="0" w:after="0" w:afterAutospacing="0"/>
        <w:ind w:firstLine="567"/>
        <w:jc w:val="both"/>
      </w:pPr>
      <w:r>
        <w:t>4) реквизиты документа, удостоверяющего личность (в том числе указание, когда и кем выдан документ);</w:t>
      </w:r>
    </w:p>
    <w:p w:rsidR="00A02F6A" w:rsidRDefault="00AD2B6E" w:rsidP="00396E7F">
      <w:pPr>
        <w:pStyle w:val="a3"/>
        <w:spacing w:before="0" w:beforeAutospacing="0" w:after="0" w:afterAutospacing="0"/>
        <w:ind w:firstLine="567"/>
        <w:jc w:val="both"/>
      </w:pPr>
      <w:r>
        <w:t xml:space="preserve">5) сведения о том, что поступающий является лицом, признанным гражданином, или лицом, постоянно проживавшим на территории Крыма (для </w:t>
      </w:r>
      <w:proofErr w:type="gramStart"/>
      <w:r>
        <w:t>поступающих</w:t>
      </w:r>
      <w:proofErr w:type="gramEnd"/>
      <w:r>
        <w:t>, являющихся такими лицами);</w:t>
      </w:r>
    </w:p>
    <w:p w:rsidR="00A02F6A" w:rsidRDefault="00AD2B6E" w:rsidP="00396E7F">
      <w:pPr>
        <w:pStyle w:val="a3"/>
        <w:spacing w:before="0" w:beforeAutospacing="0" w:after="0" w:afterAutospacing="0"/>
        <w:ind w:firstLine="567"/>
        <w:jc w:val="both"/>
      </w:pPr>
      <w:r>
        <w:t>6) сведения об образовании и документе установленного образца, отвечающем требованиям, указанным в пункте 5 Порядка;</w:t>
      </w:r>
    </w:p>
    <w:p w:rsidR="00A02F6A" w:rsidRDefault="00AD2B6E" w:rsidP="00396E7F">
      <w:pPr>
        <w:pStyle w:val="a3"/>
        <w:spacing w:before="0" w:beforeAutospacing="0" w:after="0" w:afterAutospacing="0"/>
        <w:ind w:firstLine="567"/>
        <w:jc w:val="both"/>
      </w:pPr>
      <w:r>
        <w:t>7) условия поступления на обучение и основания приема;</w:t>
      </w:r>
    </w:p>
    <w:p w:rsidR="00A02F6A" w:rsidRDefault="00AD2B6E" w:rsidP="00396E7F">
      <w:pPr>
        <w:pStyle w:val="a3"/>
        <w:spacing w:before="0" w:beforeAutospacing="0" w:after="0" w:afterAutospacing="0"/>
        <w:ind w:firstLine="567"/>
        <w:jc w:val="both"/>
      </w:pPr>
      <w:proofErr w:type="gramStart"/>
      <w:r>
        <w:t xml:space="preserve">8)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A02F6A" w:rsidRDefault="00AD2B6E" w:rsidP="00396E7F">
      <w:pPr>
        <w:pStyle w:val="a3"/>
        <w:spacing w:before="0" w:beforeAutospacing="0" w:after="0" w:afterAutospacing="0"/>
        <w:ind w:firstLine="567"/>
        <w:jc w:val="both"/>
      </w:pPr>
      <w:r>
        <w:t xml:space="preserve">9) при поступлении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A02F6A" w:rsidRDefault="00AD2B6E" w:rsidP="00396E7F">
      <w:pPr>
        <w:pStyle w:val="a3"/>
        <w:spacing w:before="0" w:beforeAutospacing="0" w:after="0" w:afterAutospacing="0"/>
        <w:ind w:firstLine="567"/>
        <w:jc w:val="both"/>
      </w:pPr>
      <w:r>
        <w:t xml:space="preserve">10) при поступлении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A02F6A" w:rsidRDefault="00AD2B6E" w:rsidP="00396E7F">
      <w:pPr>
        <w:pStyle w:val="a3"/>
        <w:spacing w:before="0" w:beforeAutospacing="0" w:after="0" w:afterAutospacing="0"/>
        <w:ind w:firstLine="567"/>
        <w:jc w:val="both"/>
      </w:pPr>
      <w:r>
        <w:lastRenderedPageBreak/>
        <w:t>11)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A02F6A" w:rsidRDefault="00AD2B6E" w:rsidP="00396E7F">
      <w:pPr>
        <w:pStyle w:val="a3"/>
        <w:spacing w:before="0" w:beforeAutospacing="0" w:after="0" w:afterAutospacing="0"/>
        <w:ind w:firstLine="567"/>
        <w:jc w:val="both"/>
      </w:pPr>
      <w:proofErr w:type="gramStart"/>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A02F6A" w:rsidRDefault="00AD2B6E" w:rsidP="00396E7F">
      <w:pPr>
        <w:pStyle w:val="a3"/>
        <w:spacing w:before="0" w:beforeAutospacing="0" w:after="0" w:afterAutospacing="0"/>
        <w:ind w:firstLine="567"/>
        <w:jc w:val="both"/>
      </w:pPr>
      <w:r>
        <w:t>13) сведения о намерении сдавать вступительные испытания с использованием дистанционных технологий и месте их сдачи;</w:t>
      </w:r>
    </w:p>
    <w:p w:rsidR="00A02F6A" w:rsidRDefault="00AD2B6E" w:rsidP="00396E7F">
      <w:pPr>
        <w:pStyle w:val="a3"/>
        <w:spacing w:before="0" w:beforeAutospacing="0" w:after="0" w:afterAutospacing="0"/>
        <w:ind w:firstLine="567"/>
        <w:jc w:val="both"/>
      </w:pPr>
      <w:proofErr w:type="gramStart"/>
      <w:r>
        <w:t>14) сведения о наличии или отсутствии у поступающего индивидуальных достижений (при наличии - с указанием сведений о них);</w:t>
      </w:r>
      <w:proofErr w:type="gramEnd"/>
    </w:p>
    <w:p w:rsidR="00A02F6A" w:rsidRDefault="00AD2B6E" w:rsidP="00396E7F">
      <w:pPr>
        <w:pStyle w:val="a3"/>
        <w:spacing w:before="0" w:beforeAutospacing="0" w:after="0" w:afterAutospacing="0"/>
        <w:ind w:firstLine="567"/>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A02F6A" w:rsidRDefault="00AD2B6E" w:rsidP="00396E7F">
      <w:pPr>
        <w:pStyle w:val="a3"/>
        <w:spacing w:before="0" w:beforeAutospacing="0" w:after="0" w:afterAutospacing="0"/>
        <w:ind w:firstLine="567"/>
        <w:jc w:val="both"/>
      </w:pPr>
      <w:r>
        <w:t xml:space="preserve">16) почтовый адрес и (или) электронный адрес (по желанию </w:t>
      </w:r>
      <w:proofErr w:type="gramStart"/>
      <w:r>
        <w:t>поступающего</w:t>
      </w:r>
      <w:proofErr w:type="gramEnd"/>
      <w:r>
        <w:t>);</w:t>
      </w:r>
    </w:p>
    <w:p w:rsidR="00A02F6A" w:rsidRDefault="00AD2B6E" w:rsidP="00396E7F">
      <w:pPr>
        <w:pStyle w:val="a3"/>
        <w:spacing w:before="0" w:beforeAutospacing="0" w:after="0" w:afterAutospacing="0"/>
        <w:ind w:firstLine="567"/>
        <w:jc w:val="both"/>
      </w:pPr>
      <w:r>
        <w:t xml:space="preserve">17) способ возврата поданных документов в случае </w:t>
      </w:r>
      <w:proofErr w:type="spellStart"/>
      <w:r>
        <w:t>непоступления</w:t>
      </w:r>
      <w:proofErr w:type="spellEnd"/>
      <w:r>
        <w:t xml:space="preserve"> на обучение (в случае представления оригиналов документов).</w:t>
      </w:r>
    </w:p>
    <w:p w:rsidR="00A02F6A" w:rsidRDefault="00AD2B6E" w:rsidP="00396E7F">
      <w:pPr>
        <w:pStyle w:val="a3"/>
        <w:spacing w:before="0" w:beforeAutospacing="0" w:after="0" w:afterAutospacing="0"/>
        <w:ind w:firstLine="567"/>
        <w:jc w:val="both"/>
      </w:pPr>
      <w:r>
        <w:t xml:space="preserve">66. В заявлении о приеме фиксируются с заверением личной подписью </w:t>
      </w:r>
      <w:proofErr w:type="gramStart"/>
      <w:r>
        <w:t>поступающего</w:t>
      </w:r>
      <w:proofErr w:type="gramEnd"/>
      <w:r>
        <w:t xml:space="preserve"> следующие факты:</w:t>
      </w:r>
    </w:p>
    <w:p w:rsidR="00A02F6A" w:rsidRDefault="00AD2B6E" w:rsidP="00396E7F">
      <w:pPr>
        <w:pStyle w:val="a3"/>
        <w:spacing w:before="0" w:beforeAutospacing="0" w:after="0" w:afterAutospacing="0"/>
        <w:ind w:firstLine="567"/>
        <w:jc w:val="both"/>
      </w:pPr>
      <w:r>
        <w:t>1) ознакомление поступающего (в том числе через информационные системы общего пользования):</w:t>
      </w:r>
    </w:p>
    <w:p w:rsidR="00A02F6A" w:rsidRDefault="00AD2B6E" w:rsidP="00396E7F">
      <w:pPr>
        <w:pStyle w:val="a3"/>
        <w:spacing w:before="0" w:beforeAutospacing="0" w:after="0" w:afterAutospacing="0"/>
        <w:ind w:firstLine="567"/>
        <w:jc w:val="both"/>
      </w:pPr>
      <w:r>
        <w:t>с копией лицензии на осуществление образовательной деятельности (с приложением);</w:t>
      </w:r>
    </w:p>
    <w:p w:rsidR="00A02F6A" w:rsidRDefault="00AD2B6E" w:rsidP="00396E7F">
      <w:pPr>
        <w:pStyle w:val="a3"/>
        <w:spacing w:before="0" w:beforeAutospacing="0" w:after="0" w:afterAutospacing="0"/>
        <w:ind w:firstLine="567"/>
        <w:jc w:val="both"/>
      </w:pPr>
      <w:r>
        <w:t>с копией свидетельства о государственной аккредитации (с приложением) или с информацией об отсутствии указанного свидетельства;</w:t>
      </w:r>
    </w:p>
    <w:p w:rsidR="00A02F6A" w:rsidRDefault="00AD2B6E" w:rsidP="00396E7F">
      <w:pPr>
        <w:pStyle w:val="a3"/>
        <w:spacing w:before="0" w:beforeAutospacing="0" w:after="0" w:afterAutospacing="0"/>
        <w:ind w:firstLine="567"/>
        <w:jc w:val="both"/>
      </w:pPr>
      <w:r>
        <w:t xml:space="preserve">с информацией о предоставляемых поступающим особых </w:t>
      </w:r>
      <w:proofErr w:type="gramStart"/>
      <w:r>
        <w:t>правах</w:t>
      </w:r>
      <w:proofErr w:type="gramEnd"/>
      <w:r>
        <w:t xml:space="preserve"> и преимуществах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A02F6A" w:rsidRDefault="00AD2B6E" w:rsidP="00396E7F">
      <w:pPr>
        <w:pStyle w:val="a3"/>
        <w:spacing w:before="0" w:beforeAutospacing="0" w:after="0" w:afterAutospacing="0"/>
        <w:ind w:firstLine="567"/>
        <w:jc w:val="both"/>
      </w:pPr>
      <w:r>
        <w:t>с датами завершения приема заявлений о согласии на зачисление;</w:t>
      </w:r>
    </w:p>
    <w:p w:rsidR="00A02F6A" w:rsidRDefault="00AD2B6E" w:rsidP="00396E7F">
      <w:pPr>
        <w:pStyle w:val="a3"/>
        <w:spacing w:before="0" w:beforeAutospacing="0" w:after="0" w:afterAutospacing="0"/>
        <w:ind w:firstLine="567"/>
        <w:jc w:val="both"/>
      </w:pPr>
      <w: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A02F6A" w:rsidRDefault="00AD2B6E" w:rsidP="00396E7F">
      <w:pPr>
        <w:pStyle w:val="a3"/>
        <w:spacing w:before="0" w:beforeAutospacing="0" w:after="0" w:afterAutospacing="0"/>
        <w:ind w:firstLine="567"/>
        <w:jc w:val="both"/>
      </w:pPr>
      <w:r>
        <w:t>2) согласие поступающего на обработку его персональных данных;</w:t>
      </w:r>
    </w:p>
    <w:p w:rsidR="00A02F6A" w:rsidRDefault="00AD2B6E" w:rsidP="00396E7F">
      <w:pPr>
        <w:pStyle w:val="a3"/>
        <w:spacing w:before="0" w:beforeAutospacing="0" w:after="0" w:afterAutospacing="0"/>
        <w:ind w:firstLine="567"/>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A02F6A" w:rsidRDefault="00AD2B6E" w:rsidP="00396E7F">
      <w:pPr>
        <w:pStyle w:val="a3"/>
        <w:spacing w:before="0" w:beforeAutospacing="0" w:after="0" w:afterAutospacing="0"/>
        <w:ind w:firstLine="567"/>
        <w:jc w:val="both"/>
      </w:pPr>
      <w:r>
        <w:t>4) при поступлении на обучение на места в рамках контрольных цифр:</w:t>
      </w:r>
    </w:p>
    <w:p w:rsidR="00A02F6A" w:rsidRDefault="00AD2B6E" w:rsidP="00396E7F">
      <w:pPr>
        <w:pStyle w:val="a3"/>
        <w:spacing w:before="0" w:beforeAutospacing="0" w:after="0" w:afterAutospacing="0"/>
        <w:ind w:firstLine="567"/>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 отсутствие у поступающего диплома бакалавра, диплома специалиста, диплома магистра;</w:t>
      </w:r>
    </w:p>
    <w:p w:rsidR="00A02F6A" w:rsidRDefault="00AD2B6E" w:rsidP="00396E7F">
      <w:pPr>
        <w:pStyle w:val="a3"/>
        <w:spacing w:before="0" w:beforeAutospacing="0" w:after="0" w:afterAutospacing="0"/>
        <w:ind w:firstLine="567"/>
        <w:jc w:val="both"/>
      </w:pPr>
      <w: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t>поступающих</w:t>
      </w:r>
      <w:proofErr w:type="gramEnd"/>
      <w:r>
        <w:t>, имеющих высшее профессиональное образование, подтверждаемое присвоением им квалификации "дипломированный специалист"</w:t>
      </w:r>
      <w:r>
        <w:rPr>
          <w:vertAlign w:val="superscript"/>
        </w:rPr>
        <w:t>35</w:t>
      </w:r>
      <w:r>
        <w:t>;</w:t>
      </w:r>
    </w:p>
    <w:p w:rsidR="00A02F6A" w:rsidRDefault="00AD2B6E" w:rsidP="00396E7F">
      <w:pPr>
        <w:pStyle w:val="a3"/>
        <w:spacing w:before="0" w:beforeAutospacing="0" w:after="0" w:afterAutospacing="0"/>
        <w:ind w:firstLine="567"/>
        <w:jc w:val="both"/>
      </w:pPr>
      <w:r>
        <w:t xml:space="preserve">5) при поступлении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w:t>
      </w:r>
    </w:p>
    <w:p w:rsidR="00A02F6A" w:rsidRDefault="00AD2B6E" w:rsidP="00396E7F">
      <w:pPr>
        <w:pStyle w:val="a3"/>
        <w:spacing w:before="0" w:beforeAutospacing="0" w:after="0" w:afterAutospacing="0"/>
        <w:ind w:firstLine="567"/>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A02F6A" w:rsidRDefault="00AD2B6E" w:rsidP="00396E7F">
      <w:pPr>
        <w:pStyle w:val="a3"/>
        <w:spacing w:before="0" w:beforeAutospacing="0" w:after="0" w:afterAutospacing="0"/>
        <w:ind w:firstLine="567"/>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A02F6A" w:rsidRDefault="00AD2B6E" w:rsidP="00396E7F">
      <w:pPr>
        <w:pStyle w:val="a3"/>
        <w:spacing w:before="0" w:beforeAutospacing="0" w:after="0" w:afterAutospacing="0"/>
        <w:ind w:firstLine="567"/>
        <w:jc w:val="both"/>
      </w:pPr>
      <w:r>
        <w:t xml:space="preserve">6) при поступлении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на места в рамках контрольных цифр на основании особых прав, указанных в пунктах 33 и 34 Порядка и в подпункте 1 пункта 37 Порядка:</w:t>
      </w:r>
    </w:p>
    <w:p w:rsidR="00A02F6A" w:rsidRDefault="00AD2B6E" w:rsidP="00396E7F">
      <w:pPr>
        <w:pStyle w:val="a3"/>
        <w:spacing w:before="0" w:beforeAutospacing="0" w:after="0" w:afterAutospacing="0"/>
        <w:ind w:firstLine="567"/>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A02F6A" w:rsidRDefault="00AD2B6E" w:rsidP="00396E7F">
      <w:pPr>
        <w:pStyle w:val="a3"/>
        <w:spacing w:before="0" w:beforeAutospacing="0" w:after="0" w:afterAutospacing="0"/>
        <w:ind w:firstLine="567"/>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A02F6A" w:rsidRDefault="00AD2B6E" w:rsidP="00396E7F">
      <w:pPr>
        <w:pStyle w:val="a3"/>
        <w:spacing w:before="0" w:beforeAutospacing="0" w:after="0" w:afterAutospacing="0"/>
        <w:ind w:firstLine="567"/>
        <w:jc w:val="both"/>
      </w:pPr>
      <w:r>
        <w:t xml:space="preserve">67. В случае подачи документов, необходимых для поступления, в соответствии с подпунктом 1 пункта 61 Порядка заявление о приеме и </w:t>
      </w:r>
      <w:proofErr w:type="spellStart"/>
      <w:r>
        <w:t>факты</w:t>
      </w:r>
      <w:proofErr w:type="gramStart"/>
      <w:r>
        <w:t>,ф</w:t>
      </w:r>
      <w:proofErr w:type="gramEnd"/>
      <w:r>
        <w:t>иксируемые</w:t>
      </w:r>
      <w:proofErr w:type="spellEnd"/>
      <w:r>
        <w:t xml:space="preserve"> в нем в соответствии с пунктом 66 Порядка, заверяются личной подписью поступающего (доверенного лица).</w:t>
      </w:r>
    </w:p>
    <w:p w:rsidR="00A02F6A" w:rsidRDefault="00AD2B6E" w:rsidP="00396E7F">
      <w:pPr>
        <w:pStyle w:val="a3"/>
        <w:spacing w:before="0" w:beforeAutospacing="0" w:after="0" w:afterAutospacing="0"/>
        <w:ind w:firstLine="567"/>
        <w:jc w:val="both"/>
      </w:pPr>
      <w:r>
        <w:lastRenderedPageBreak/>
        <w:t xml:space="preserve">68. При подаче заявления о приеме </w:t>
      </w:r>
      <w:proofErr w:type="gramStart"/>
      <w:r>
        <w:t>поступающий</w:t>
      </w:r>
      <w:proofErr w:type="gramEnd"/>
      <w:r>
        <w:t xml:space="preserve"> представляет:</w:t>
      </w:r>
    </w:p>
    <w:p w:rsidR="00A02F6A" w:rsidRDefault="00AD2B6E" w:rsidP="00396E7F">
      <w:pPr>
        <w:pStyle w:val="a3"/>
        <w:spacing w:before="0" w:beforeAutospacing="0" w:after="0" w:afterAutospacing="0"/>
        <w:ind w:firstLine="567"/>
        <w:jc w:val="both"/>
      </w:pPr>
      <w:r>
        <w:t>1) документ (документы), удостоверяющий личность, гражданство;</w:t>
      </w:r>
    </w:p>
    <w:p w:rsidR="00A02F6A" w:rsidRDefault="00AD2B6E" w:rsidP="00396E7F">
      <w:pPr>
        <w:pStyle w:val="a3"/>
        <w:spacing w:before="0" w:beforeAutospacing="0" w:after="0" w:afterAutospacing="0"/>
        <w:ind w:firstLine="567"/>
        <w:jc w:val="both"/>
      </w:pPr>
      <w:r>
        <w:t>2) если поступающий является лицом, признанным гражданином, или лицом, постоянно проживавшим на территории Крыма, - документ (документы), подтверждающий, что он является таким лицом в соответствии с условиями отнесения к числу указанных лиц, установленными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w:t>
      </w:r>
      <w:proofErr w:type="gramStart"/>
      <w:r>
        <w:t>в-</w:t>
      </w:r>
      <w:proofErr w:type="gramEnd"/>
      <w:r>
        <w:t xml:space="preserve"> Республики Крым и города федерального значения Севастополя" и (или) Федеральным законом N 84-ФЗ;</w:t>
      </w:r>
    </w:p>
    <w:p w:rsidR="00A02F6A" w:rsidRDefault="00AD2B6E" w:rsidP="00396E7F">
      <w:pPr>
        <w:pStyle w:val="a3"/>
        <w:spacing w:before="0" w:beforeAutospacing="0" w:after="0" w:afterAutospacing="0"/>
        <w:ind w:firstLine="567"/>
        <w:jc w:val="both"/>
      </w:pPr>
      <w:proofErr w:type="gramStart"/>
      <w:r>
        <w:t>3) документ установленного образца, отвечающий требованиям, указанным в пункте 5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roofErr w:type="gramEnd"/>
    </w:p>
    <w:p w:rsidR="00A02F6A" w:rsidRDefault="00AD2B6E" w:rsidP="00396E7F">
      <w:pPr>
        <w:pStyle w:val="a3"/>
        <w:spacing w:before="0" w:beforeAutospacing="0" w:after="0" w:afterAutospacing="0"/>
        <w:ind w:firstLine="567"/>
        <w:jc w:val="both"/>
      </w:pPr>
      <w:r>
        <w:t xml:space="preserve">При представлении документа иностранного государства об образовании </w:t>
      </w:r>
      <w:proofErr w:type="gramStart"/>
      <w:r>
        <w:t>поступающий</w:t>
      </w:r>
      <w:proofErr w:type="gramEnd"/>
      <w:r>
        <w:t xml:space="preserve"> представляет свидетельство о признании иностранного образования, за исключением следующих случаев:</w:t>
      </w:r>
    </w:p>
    <w:p w:rsidR="00A02F6A" w:rsidRDefault="00AD2B6E" w:rsidP="00396E7F">
      <w:pPr>
        <w:pStyle w:val="a3"/>
        <w:spacing w:before="0" w:beforeAutospacing="0" w:after="0" w:afterAutospacing="0"/>
        <w:ind w:firstLine="567"/>
        <w:jc w:val="both"/>
      </w:pPr>
      <w:r>
        <w:t>при представлении документа иностранного государства об образовании, которое соответствует части 3 статьи 107 Федерального закона N 273-ФЗ;</w:t>
      </w:r>
    </w:p>
    <w:p w:rsidR="00A02F6A" w:rsidRDefault="00AD2B6E" w:rsidP="00396E7F">
      <w:pPr>
        <w:pStyle w:val="a3"/>
        <w:spacing w:before="0" w:beforeAutospacing="0" w:after="0" w:afterAutospacing="0"/>
        <w:ind w:firstLine="567"/>
        <w:jc w:val="both"/>
      </w:pPr>
      <w:r>
        <w:t>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N 273-ФЗ</w:t>
      </w:r>
      <w:r>
        <w:rPr>
          <w:vertAlign w:val="superscript"/>
        </w:rPr>
        <w:t>36</w:t>
      </w:r>
      <w:r>
        <w:t>;</w:t>
      </w:r>
    </w:p>
    <w:p w:rsidR="00A02F6A" w:rsidRDefault="00AD2B6E" w:rsidP="00396E7F">
      <w:pPr>
        <w:pStyle w:val="a3"/>
        <w:spacing w:before="0" w:beforeAutospacing="0" w:after="0" w:afterAutospacing="0"/>
        <w:ind w:firstLine="567"/>
        <w:jc w:val="both"/>
      </w:pPr>
      <w:r>
        <w:t>при представлении документа об образовании, образец которого утвержден Кабинетом Министров Украины, если обладатель указанного документа является лицом, признанным гражданином, или лицом, постоянно проживавшим на территории Крыма</w:t>
      </w:r>
      <w:r>
        <w:rPr>
          <w:vertAlign w:val="superscript"/>
        </w:rPr>
        <w:t>37</w:t>
      </w:r>
      <w:r>
        <w:t>;</w:t>
      </w:r>
    </w:p>
    <w:p w:rsidR="00A02F6A" w:rsidRDefault="00AD2B6E" w:rsidP="00396E7F">
      <w:pPr>
        <w:pStyle w:val="a3"/>
        <w:spacing w:before="0" w:beforeAutospacing="0" w:after="0" w:afterAutospacing="0"/>
        <w:ind w:firstLine="567"/>
        <w:jc w:val="both"/>
      </w:pPr>
      <w:r>
        <w:t>4) для поступающих, указанных в подпункте "а" подпункта 1 пункта 21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A02F6A" w:rsidRDefault="00AD2B6E" w:rsidP="00396E7F">
      <w:pPr>
        <w:pStyle w:val="a3"/>
        <w:spacing w:before="0" w:beforeAutospacing="0" w:after="0" w:afterAutospacing="0"/>
        <w:ind w:firstLine="567"/>
        <w:jc w:val="both"/>
      </w:pPr>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A02F6A" w:rsidRDefault="00AD2B6E" w:rsidP="00396E7F">
      <w:pPr>
        <w:pStyle w:val="a3"/>
        <w:spacing w:before="0" w:beforeAutospacing="0" w:after="0" w:afterAutospacing="0"/>
        <w:ind w:firstLine="567"/>
        <w:jc w:val="both"/>
      </w:pPr>
      <w:r>
        <w:t>6)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A02F6A" w:rsidRDefault="00AD2B6E" w:rsidP="00396E7F">
      <w:pPr>
        <w:pStyle w:val="a3"/>
        <w:spacing w:before="0" w:beforeAutospacing="0" w:after="0" w:afterAutospacing="0"/>
        <w:ind w:firstLine="567"/>
        <w:jc w:val="both"/>
      </w:pPr>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A02F6A" w:rsidRDefault="00AD2B6E" w:rsidP="00396E7F">
      <w:pPr>
        <w:pStyle w:val="a3"/>
        <w:spacing w:before="0" w:beforeAutospacing="0" w:after="0" w:afterAutospacing="0"/>
        <w:ind w:firstLine="567"/>
        <w:jc w:val="both"/>
      </w:pPr>
      <w:r>
        <w:t>8) для использования особого права или преимущества победителями и призерами IV этапа всеукраинской ученической олимпиады, указанными в подпункте 2 пункта 33 Порядка, - документ, подтверждающий, что поступающий является победителем или призером IV этапа всеукраинской ученической олимпиады;</w:t>
      </w:r>
    </w:p>
    <w:p w:rsidR="00A02F6A" w:rsidRDefault="00AD2B6E" w:rsidP="00396E7F">
      <w:pPr>
        <w:pStyle w:val="a3"/>
        <w:spacing w:before="0" w:beforeAutospacing="0" w:after="0" w:afterAutospacing="0"/>
        <w:ind w:firstLine="567"/>
        <w:jc w:val="both"/>
      </w:pPr>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A02F6A" w:rsidRDefault="00AD2B6E" w:rsidP="00396E7F">
      <w:pPr>
        <w:pStyle w:val="a3"/>
        <w:spacing w:before="0" w:beforeAutospacing="0" w:after="0" w:afterAutospacing="0"/>
        <w:ind w:firstLine="567"/>
        <w:jc w:val="both"/>
      </w:pPr>
      <w:r>
        <w:t>10) для использования особого права или преимущества членами сборных команд Украины, указанными в подпункте 2 пункта 33 Порядка, - документ, подтверждающий, что поступающий был включен в число членов сборной команды;</w:t>
      </w:r>
    </w:p>
    <w:p w:rsidR="00A02F6A" w:rsidRDefault="00AD2B6E" w:rsidP="00396E7F">
      <w:pPr>
        <w:pStyle w:val="a3"/>
        <w:spacing w:before="0" w:beforeAutospacing="0" w:after="0" w:afterAutospacing="0"/>
        <w:ind w:firstLine="567"/>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A02F6A" w:rsidRDefault="00AD2B6E" w:rsidP="00396E7F">
      <w:pPr>
        <w:pStyle w:val="a3"/>
        <w:spacing w:before="0" w:beforeAutospacing="0" w:after="0" w:afterAutospacing="0"/>
        <w:ind w:firstLine="567"/>
        <w:jc w:val="both"/>
      </w:pPr>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A02F6A" w:rsidRDefault="00AD2B6E" w:rsidP="00396E7F">
      <w:pPr>
        <w:pStyle w:val="a3"/>
        <w:spacing w:before="0" w:beforeAutospacing="0" w:after="0" w:afterAutospacing="0"/>
        <w:ind w:firstLine="567"/>
        <w:jc w:val="both"/>
      </w:pPr>
      <w:r>
        <w:t xml:space="preserve">13) для использования преимущественного права зачисления, указанного в пункте 35 Порядка, - документ, подтверждающий, что поступающий относится к числу соответствующих лиц, в том </w:t>
      </w:r>
      <w:r>
        <w:lastRenderedPageBreak/>
        <w:t>числе лиц из числа детей-сирот и детей, оставшихся без попечения родителей, до достижения ими возраста 23 лет;</w:t>
      </w:r>
    </w:p>
    <w:p w:rsidR="00A02F6A" w:rsidRDefault="00AD2B6E" w:rsidP="00396E7F">
      <w:pPr>
        <w:pStyle w:val="a3"/>
        <w:spacing w:before="0" w:beforeAutospacing="0" w:after="0" w:afterAutospacing="0"/>
        <w:ind w:firstLine="567"/>
        <w:jc w:val="both"/>
      </w:pPr>
      <w:proofErr w:type="gramStart"/>
      <w:r>
        <w:t>14) для использования преимущественного права зачисления, указанного в пункте 36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A02F6A" w:rsidRDefault="00AD2B6E" w:rsidP="00396E7F">
      <w:pPr>
        <w:pStyle w:val="a3"/>
        <w:spacing w:before="0" w:beforeAutospacing="0" w:after="0" w:afterAutospacing="0"/>
        <w:ind w:firstLine="567"/>
        <w:jc w:val="both"/>
      </w:pPr>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A02F6A" w:rsidRDefault="00AD2B6E" w:rsidP="00396E7F">
      <w:pPr>
        <w:pStyle w:val="a3"/>
        <w:spacing w:before="0" w:beforeAutospacing="0" w:after="0" w:afterAutospacing="0"/>
        <w:ind w:firstLine="567"/>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A02F6A" w:rsidRDefault="00AD2B6E" w:rsidP="00396E7F">
      <w:pPr>
        <w:pStyle w:val="a3"/>
        <w:spacing w:before="0" w:beforeAutospacing="0" w:after="0" w:afterAutospacing="0"/>
        <w:ind w:firstLine="567"/>
        <w:jc w:val="both"/>
      </w:pPr>
      <w:r>
        <w:t xml:space="preserve">17) иные документы (представляются по усмотрению </w:t>
      </w:r>
      <w:proofErr w:type="gramStart"/>
      <w:r>
        <w:t>поступающего</w:t>
      </w:r>
      <w:proofErr w:type="gramEnd"/>
      <w:r>
        <w:t>);</w:t>
      </w:r>
    </w:p>
    <w:p w:rsidR="00A02F6A" w:rsidRDefault="00AD2B6E" w:rsidP="00396E7F">
      <w:pPr>
        <w:pStyle w:val="a3"/>
        <w:spacing w:before="0" w:beforeAutospacing="0" w:after="0" w:afterAutospacing="0"/>
        <w:ind w:firstLine="567"/>
        <w:jc w:val="both"/>
      </w:pPr>
      <w:r>
        <w:t xml:space="preserve">18) 2 фотографии </w:t>
      </w:r>
      <w:proofErr w:type="gramStart"/>
      <w:r>
        <w:t>поступающего</w:t>
      </w:r>
      <w:proofErr w:type="gramEnd"/>
      <w:r>
        <w:t xml:space="preserve"> - для лиц, поступающих по результатам вступительных испытаний, проводимых организацией самостоятельно.</w:t>
      </w:r>
    </w:p>
    <w:p w:rsidR="00A02F6A" w:rsidRDefault="00AD2B6E" w:rsidP="00396E7F">
      <w:pPr>
        <w:pStyle w:val="a3"/>
        <w:spacing w:before="0" w:beforeAutospacing="0" w:after="0" w:afterAutospacing="0"/>
        <w:ind w:firstLine="567"/>
        <w:jc w:val="both"/>
      </w:pPr>
      <w:r>
        <w:t xml:space="preserve">69. Поступающие могут представлять оригиналы или копии документов, подаваемых для поступления. </w:t>
      </w:r>
      <w:proofErr w:type="gramStart"/>
      <w:r>
        <w:t>Заверения копий</w:t>
      </w:r>
      <w:proofErr w:type="gramEnd"/>
      <w:r>
        <w:t xml:space="preserve"> указанных документов не требуется.</w:t>
      </w:r>
    </w:p>
    <w:p w:rsidR="00A02F6A" w:rsidRDefault="00AD2B6E" w:rsidP="00396E7F">
      <w:pPr>
        <w:pStyle w:val="a3"/>
        <w:spacing w:before="0" w:beforeAutospacing="0" w:after="0" w:afterAutospacing="0"/>
        <w:ind w:firstLine="567"/>
        <w:jc w:val="both"/>
      </w:pPr>
      <w:r>
        <w:t xml:space="preserve">Поступающий одновременно с подачей заявления о приеме подает </w:t>
      </w:r>
      <w:proofErr w:type="gramStart"/>
      <w:r>
        <w:t>заявление</w:t>
      </w:r>
      <w:proofErr w:type="gramEnd"/>
      <w:r>
        <w:t xml:space="preserve"> о согласии на зачисление с приложением оригинала документа установленного образца (в соответствии с пунктом 116 Порядка) при поступлении на обучение на места в рамках контрольных цифр:</w:t>
      </w:r>
    </w:p>
    <w:p w:rsidR="00A02F6A" w:rsidRDefault="00AD2B6E" w:rsidP="00396E7F">
      <w:pPr>
        <w:pStyle w:val="a3"/>
        <w:spacing w:before="0" w:beforeAutospacing="0" w:after="0" w:afterAutospacing="0"/>
        <w:ind w:firstLine="567"/>
        <w:jc w:val="both"/>
      </w:pPr>
      <w:r>
        <w:t>1) на основании особого права, указанного в пункте 33 Порядка;</w:t>
      </w:r>
    </w:p>
    <w:p w:rsidR="00A02F6A" w:rsidRDefault="00AD2B6E" w:rsidP="00396E7F">
      <w:pPr>
        <w:pStyle w:val="a3"/>
        <w:spacing w:before="0" w:beforeAutospacing="0" w:after="0" w:afterAutospacing="0"/>
        <w:ind w:firstLine="567"/>
        <w:jc w:val="both"/>
      </w:pPr>
      <w:r>
        <w:t>2) на основании особого права, указанного в подпункте 1 пункта 37 Порядка;</w:t>
      </w:r>
    </w:p>
    <w:p w:rsidR="00A02F6A" w:rsidRDefault="00AD2B6E" w:rsidP="00396E7F">
      <w:pPr>
        <w:pStyle w:val="a3"/>
        <w:spacing w:before="0" w:beforeAutospacing="0" w:after="0" w:afterAutospacing="0"/>
        <w:ind w:firstLine="567"/>
        <w:jc w:val="both"/>
      </w:pPr>
      <w:r>
        <w:t>3) в пределах особой квоты;</w:t>
      </w:r>
    </w:p>
    <w:p w:rsidR="00A02F6A" w:rsidRDefault="00AD2B6E" w:rsidP="00396E7F">
      <w:pPr>
        <w:pStyle w:val="a3"/>
        <w:spacing w:before="0" w:beforeAutospacing="0" w:after="0" w:afterAutospacing="0"/>
        <w:ind w:firstLine="567"/>
        <w:jc w:val="both"/>
      </w:pPr>
      <w:r>
        <w:t>4) в пределах целевой квоты.</w:t>
      </w:r>
    </w:p>
    <w:p w:rsidR="00A02F6A" w:rsidRDefault="00AD2B6E" w:rsidP="00396E7F">
      <w:pPr>
        <w:pStyle w:val="a3"/>
        <w:spacing w:before="0" w:beforeAutospacing="0" w:after="0" w:afterAutospacing="0"/>
        <w:ind w:firstLine="567"/>
        <w:jc w:val="both"/>
      </w:pPr>
      <w:r>
        <w:t xml:space="preserve">70. В случае поступления на обучение в соответствии с двумя или более подпунктами пункта 69 Порядка </w:t>
      </w:r>
      <w:proofErr w:type="gramStart"/>
      <w:r>
        <w:t>поступающий</w:t>
      </w:r>
      <w:proofErr w:type="gramEnd"/>
      <w:r>
        <w:t>:</w:t>
      </w:r>
    </w:p>
    <w:p w:rsidR="00A02F6A" w:rsidRDefault="00AD2B6E" w:rsidP="00396E7F">
      <w:pPr>
        <w:pStyle w:val="a3"/>
        <w:spacing w:before="0" w:beforeAutospacing="0" w:after="0" w:afterAutospacing="0"/>
        <w:ind w:firstLine="567"/>
        <w:jc w:val="both"/>
      </w:pPr>
      <w:r>
        <w:t xml:space="preserve">подает заявление </w:t>
      </w:r>
      <w:proofErr w:type="gramStart"/>
      <w:r>
        <w:t>о согласии на зачисление с приложением оригинала документа установленного образца в одну из организаций</w:t>
      </w:r>
      <w:proofErr w:type="gramEnd"/>
      <w:r>
        <w:t>;</w:t>
      </w:r>
    </w:p>
    <w:p w:rsidR="00A02F6A" w:rsidRDefault="00AD2B6E" w:rsidP="00396E7F">
      <w:pPr>
        <w:pStyle w:val="a3"/>
        <w:spacing w:before="0" w:beforeAutospacing="0" w:after="0" w:afterAutospacing="0"/>
        <w:ind w:firstLine="567"/>
        <w:jc w:val="both"/>
      </w:pPr>
      <w:r>
        <w:t>в заявлениях о приеме в иные организации указывает, в какую организацию подано (будет подано) заявление о согласии на зачисление.</w:t>
      </w:r>
    </w:p>
    <w:p w:rsidR="00A02F6A" w:rsidRDefault="00AD2B6E" w:rsidP="00396E7F">
      <w:pPr>
        <w:pStyle w:val="a3"/>
        <w:spacing w:before="0" w:beforeAutospacing="0" w:after="0" w:afterAutospacing="0"/>
        <w:ind w:firstLine="567"/>
        <w:jc w:val="both"/>
      </w:pPr>
      <w:r>
        <w:t>71. Документ, указанный в подпункте 4 или 5 пункта 68 Порядка, принимается организацией, если срок его действия истекает не ранее дня подачи заявления о приеме, документ, указанный в подпункте 6, или 12, или 13 пункта 68 Порядка, - если срок его действия истекает не ранее дня завершения приема документов и вступительных испытаний.</w:t>
      </w:r>
    </w:p>
    <w:p w:rsidR="00A02F6A" w:rsidRDefault="00AD2B6E" w:rsidP="00396E7F">
      <w:pPr>
        <w:pStyle w:val="a3"/>
        <w:spacing w:before="0" w:beforeAutospacing="0" w:after="0" w:afterAutospacing="0"/>
        <w:ind w:firstLine="567"/>
        <w:jc w:val="both"/>
      </w:pPr>
      <w:r>
        <w:t xml:space="preserve">Поступающий может представить при подаче документов, необходимых для поступления, документ, указанный в подпункте 6, или 12, или 13 пункта 68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t>поступающему</w:t>
      </w:r>
      <w:proofErr w:type="gramEnd"/>
      <w:r>
        <w:t>,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A02F6A" w:rsidRDefault="00AD2B6E" w:rsidP="00396E7F">
      <w:pPr>
        <w:pStyle w:val="a3"/>
        <w:spacing w:before="0" w:beforeAutospacing="0" w:after="0" w:afterAutospacing="0"/>
        <w:ind w:firstLine="567"/>
        <w:jc w:val="both"/>
      </w:pPr>
      <w:r>
        <w:t xml:space="preserve">Если в документе, указанном в подпункте 4, или 5, или 6, или 12, или 13 пункта 68 Порядка, не указан срок его действия, срок принимается </w:t>
      </w:r>
      <w:proofErr w:type="gramStart"/>
      <w:r>
        <w:t>равным</w:t>
      </w:r>
      <w:proofErr w:type="gramEnd"/>
      <w:r>
        <w:t xml:space="preserve"> году, начиная с даты получения документа.</w:t>
      </w:r>
    </w:p>
    <w:p w:rsidR="00A02F6A" w:rsidRDefault="00AD2B6E" w:rsidP="00396E7F">
      <w:pPr>
        <w:pStyle w:val="a3"/>
        <w:spacing w:before="0" w:beforeAutospacing="0" w:after="0" w:afterAutospacing="0"/>
        <w:ind w:firstLine="567"/>
        <w:jc w:val="both"/>
      </w:pPr>
      <w:r>
        <w:t>Документ, указанный в подпункте 7, или 8, или 9, или 10, или 15 пункта 68 Порядка, принимается организацией с учетом срока, указанного соответственно в пункте 33 или 37 Порядка.</w:t>
      </w:r>
    </w:p>
    <w:p w:rsidR="00A02F6A" w:rsidRDefault="00AD2B6E" w:rsidP="00396E7F">
      <w:pPr>
        <w:pStyle w:val="a3"/>
        <w:spacing w:before="0" w:beforeAutospacing="0" w:after="0" w:afterAutospacing="0"/>
        <w:ind w:firstLine="567"/>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t>апостиля</w:t>
      </w:r>
      <w:proofErr w:type="spellEnd"/>
      <w: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t>апостиля</w:t>
      </w:r>
      <w:proofErr w:type="spellEnd"/>
      <w:r>
        <w:t xml:space="preserve"> не требуются). К документам, выданным в соответствии с законодательством Украины и представляемым лицами, признанными гражданами, и лицами, постоянно проживавшими на территории Крыма, не предъявляются </w:t>
      </w:r>
      <w:r>
        <w:lastRenderedPageBreak/>
        <w:t xml:space="preserve">требования легализации, проставления </w:t>
      </w:r>
      <w:proofErr w:type="spellStart"/>
      <w:r>
        <w:t>апостиля</w:t>
      </w:r>
      <w:proofErr w:type="spellEnd"/>
      <w:r>
        <w:t xml:space="preserve"> и представления перевода на русский язык, заверенного в установленном порядке.</w:t>
      </w:r>
    </w:p>
    <w:p w:rsidR="00A02F6A" w:rsidRDefault="00AD2B6E" w:rsidP="00396E7F">
      <w:pPr>
        <w:pStyle w:val="a3"/>
        <w:spacing w:before="0" w:beforeAutospacing="0" w:after="0" w:afterAutospacing="0"/>
        <w:ind w:firstLine="567"/>
        <w:jc w:val="both"/>
      </w:pPr>
      <w:proofErr w:type="gramStart"/>
      <w:r>
        <w:t>Поступающий</w:t>
      </w:r>
      <w:proofErr w:type="gramEnd"/>
      <w:r>
        <w:t xml:space="preserve">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A02F6A" w:rsidRDefault="00AD2B6E" w:rsidP="00396E7F">
      <w:pPr>
        <w:pStyle w:val="a3"/>
        <w:spacing w:before="0" w:beforeAutospacing="0" w:after="0" w:afterAutospacing="0"/>
        <w:ind w:firstLine="567"/>
        <w:jc w:val="both"/>
      </w:pPr>
      <w:r>
        <w:t xml:space="preserve">73. В случае представления поступающим заявления о приеме,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t>поступающему</w:t>
      </w:r>
      <w:proofErr w:type="gramEnd"/>
      <w:r>
        <w:t>:</w:t>
      </w:r>
    </w:p>
    <w:p w:rsidR="00A02F6A" w:rsidRDefault="00AD2B6E" w:rsidP="00396E7F">
      <w:pPr>
        <w:pStyle w:val="a3"/>
        <w:spacing w:before="0" w:beforeAutospacing="0" w:after="0" w:afterAutospacing="0"/>
        <w:ind w:firstLine="567"/>
        <w:jc w:val="both"/>
      </w:pPr>
      <w:r>
        <w:t>в случае представления документов в организацию лично поступающим (доверенным лицом) - в день представления документов;</w:t>
      </w:r>
    </w:p>
    <w:p w:rsidR="00A02F6A" w:rsidRDefault="00AD2B6E" w:rsidP="00396E7F">
      <w:pPr>
        <w:pStyle w:val="a3"/>
        <w:spacing w:before="0" w:beforeAutospacing="0" w:after="0" w:afterAutospacing="0"/>
        <w:ind w:firstLine="567"/>
        <w:jc w:val="both"/>
      </w:pPr>
      <w:r>
        <w:t>в случае направления документов через операторов почтовой связи общего пользования или в электронной форме - в течение 3 рабочих дней после дня поступления документов в организацию.</w:t>
      </w:r>
    </w:p>
    <w:p w:rsidR="00A02F6A" w:rsidRDefault="00AD2B6E" w:rsidP="00396E7F">
      <w:pPr>
        <w:pStyle w:val="a3"/>
        <w:spacing w:before="0" w:beforeAutospacing="0" w:after="0" w:afterAutospacing="0"/>
        <w:ind w:firstLine="567"/>
        <w:jc w:val="both"/>
      </w:pPr>
      <w:r>
        <w:t xml:space="preserve">74. </w:t>
      </w:r>
      <w:proofErr w:type="gramStart"/>
      <w:r>
        <w:t>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w:t>
      </w:r>
      <w:r>
        <w:rPr>
          <w:vertAlign w:val="superscript"/>
        </w:rPr>
        <w:t>38</w:t>
      </w:r>
      <w:r>
        <w:t>, поступающие проходят обязательные предварительные</w:t>
      </w:r>
      <w:proofErr w:type="gramEnd"/>
      <w:r>
        <w:t xml:space="preserve"> </w:t>
      </w:r>
      <w:proofErr w:type="gramStart"/>
      <w:r>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02F6A" w:rsidRDefault="00AD2B6E" w:rsidP="00396E7F">
      <w:pPr>
        <w:pStyle w:val="a3"/>
        <w:spacing w:before="0" w:beforeAutospacing="0" w:after="0" w:afterAutospacing="0"/>
        <w:ind w:firstLine="567"/>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A02F6A" w:rsidRDefault="00AD2B6E" w:rsidP="00396E7F">
      <w:pPr>
        <w:pStyle w:val="a3"/>
        <w:spacing w:before="0" w:beforeAutospacing="0" w:after="0" w:afterAutospacing="0"/>
        <w:ind w:firstLine="567"/>
        <w:jc w:val="both"/>
      </w:pPr>
      <w:r>
        <w:t xml:space="preserve">76. При поступлении в организацию поданных документов формируется личное дело </w:t>
      </w:r>
      <w:proofErr w:type="gramStart"/>
      <w:r>
        <w:t>поступающего</w:t>
      </w:r>
      <w:proofErr w:type="gramEnd"/>
      <w: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A02F6A" w:rsidRDefault="00AD2B6E" w:rsidP="00396E7F">
      <w:pPr>
        <w:pStyle w:val="a3"/>
        <w:spacing w:before="0" w:beforeAutospacing="0" w:after="0" w:afterAutospacing="0"/>
        <w:ind w:firstLine="567"/>
        <w:jc w:val="both"/>
      </w:pPr>
      <w:r>
        <w:t xml:space="preserve">77. </w:t>
      </w:r>
      <w:proofErr w:type="gramStart"/>
      <w:r>
        <w:t>Поступающий</w:t>
      </w:r>
      <w:proofErr w:type="gramEnd"/>
      <w:r>
        <w:t xml:space="preserve"> имеет право на любом этапе поступления на обучение отозвать поданные документы, подав заявление об отзыве документов способом, указанным в пункте 61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A02F6A" w:rsidRDefault="00AD2B6E" w:rsidP="00396E7F">
      <w:pPr>
        <w:pStyle w:val="a3"/>
        <w:spacing w:before="0" w:beforeAutospacing="0" w:after="0" w:afterAutospacing="0"/>
        <w:ind w:firstLine="567"/>
        <w:jc w:val="both"/>
      </w:pPr>
      <w:r>
        <w:t xml:space="preserve">78. </w:t>
      </w:r>
      <w:proofErr w:type="gramStart"/>
      <w:r>
        <w:t>Если при поступлении на места в рамках контрольных цифр (на места по договорам об оказании платных образовательных услуг) поступающий (доверенное лицо) до завершения процедур зачисления по соответствующим условиям поступления на места в рамках контрольных цифр (на места по договорам об оказании платных образовательных услуг) подал заявление об отзыве документов, поданные документы выдаются:</w:t>
      </w:r>
      <w:proofErr w:type="gramEnd"/>
    </w:p>
    <w:p w:rsidR="00A02F6A" w:rsidRDefault="00AD2B6E" w:rsidP="00396E7F">
      <w:pPr>
        <w:pStyle w:val="a3"/>
        <w:spacing w:before="0" w:beforeAutospacing="0" w:after="0" w:afterAutospacing="0"/>
        <w:ind w:firstLine="567"/>
        <w:jc w:val="both"/>
      </w:pPr>
      <w:r>
        <w:t xml:space="preserve">в течение двух часов после подачи заявления - в случае подачи заявления не </w:t>
      </w:r>
      <w:proofErr w:type="gramStart"/>
      <w:r>
        <w:t>позднее</w:t>
      </w:r>
      <w:proofErr w:type="gramEnd"/>
      <w:r>
        <w:t xml:space="preserve"> чем за 2 часа до конца рабочего дня;</w:t>
      </w:r>
    </w:p>
    <w:p w:rsidR="00A02F6A" w:rsidRDefault="00AD2B6E" w:rsidP="00396E7F">
      <w:pPr>
        <w:pStyle w:val="a3"/>
        <w:spacing w:before="0" w:beforeAutospacing="0" w:after="0" w:afterAutospacing="0"/>
        <w:ind w:firstLine="567"/>
        <w:jc w:val="both"/>
      </w:pPr>
      <w:r>
        <w:t>в течение первых двух часов следующего рабочего дня - в случае подачи заявления менее чем за 2 часа до конца рабочего дня.</w:t>
      </w:r>
    </w:p>
    <w:p w:rsidR="00A02F6A" w:rsidRDefault="00AD2B6E" w:rsidP="00396E7F">
      <w:pPr>
        <w:pStyle w:val="a3"/>
        <w:spacing w:before="0" w:beforeAutospacing="0" w:after="0" w:afterAutospacing="0"/>
        <w:ind w:firstLine="567"/>
        <w:jc w:val="both"/>
      </w:pPr>
      <w:r>
        <w:t xml:space="preserve">79. </w:t>
      </w:r>
      <w:proofErr w:type="gramStart"/>
      <w:r>
        <w:t xml:space="preserve">В случае отзыва документов (за исключением случая, указанного в пункте 78 Порядка) либо </w:t>
      </w:r>
      <w:proofErr w:type="spellStart"/>
      <w:r>
        <w:t>непоступления</w:t>
      </w:r>
      <w:proofErr w:type="spellEnd"/>
      <w:r>
        <w:t xml:space="preserve"> на обучение оригиналы документов, представленные лицом, поступающим на места в рамках контрольных цифр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места в рамках контрольных</w:t>
      </w:r>
      <w:proofErr w:type="gramEnd"/>
      <w:r>
        <w:t xml:space="preserve"> цифр (на места по договорам об оказании платных образовательных услуг) в соответствии со способом возврата, указанным в заявлении об отзыве поданных документов или в заявлении о приеме.</w:t>
      </w:r>
    </w:p>
    <w:p w:rsidR="00A02F6A" w:rsidRDefault="00AD2B6E" w:rsidP="00396E7F">
      <w:pPr>
        <w:pStyle w:val="a3"/>
        <w:spacing w:before="0" w:beforeAutospacing="0" w:after="0" w:afterAutospacing="0"/>
        <w:ind w:firstLine="567"/>
        <w:jc w:val="both"/>
      </w:pPr>
      <w:r>
        <w:rPr>
          <w:b/>
          <w:bCs/>
        </w:rPr>
        <w:t>VII. Вступительные испытания, проводимые организацией самостоятельно</w:t>
      </w:r>
    </w:p>
    <w:p w:rsidR="00A02F6A" w:rsidRDefault="00AD2B6E" w:rsidP="00396E7F">
      <w:pPr>
        <w:pStyle w:val="a3"/>
        <w:spacing w:before="0" w:beforeAutospacing="0" w:after="0" w:afterAutospacing="0"/>
        <w:ind w:firstLine="567"/>
        <w:jc w:val="both"/>
      </w:pPr>
      <w:r>
        <w:t xml:space="preserve">80. Организация самостоятельно проводит в соответствии с Порядком общеобразовательные вступительные испытания в случаях, установленных Порядком, дополнительные вступительные испытания, вступительные испытания, указанные в подпункте "г" пункта 27 Порядка, вступительные испытания при приеме на </w:t>
      </w:r>
      <w:proofErr w:type="gramStart"/>
      <w:r>
        <w:t>обучение по программам</w:t>
      </w:r>
      <w:proofErr w:type="gramEnd"/>
      <w:r>
        <w:t xml:space="preserve"> магистратуры. При приеме на </w:t>
      </w:r>
      <w:r>
        <w:lastRenderedPageBreak/>
        <w:t>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A02F6A" w:rsidRDefault="00AD2B6E" w:rsidP="00396E7F">
      <w:pPr>
        <w:pStyle w:val="a3"/>
        <w:spacing w:before="0" w:beforeAutospacing="0" w:after="0" w:afterAutospacing="0"/>
        <w:ind w:firstLine="567"/>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A02F6A" w:rsidRDefault="00AD2B6E" w:rsidP="00396E7F">
      <w:pPr>
        <w:pStyle w:val="a3"/>
        <w:spacing w:before="0" w:beforeAutospacing="0" w:after="0" w:afterAutospacing="0"/>
        <w:ind w:firstLine="567"/>
        <w:jc w:val="both"/>
      </w:pPr>
      <w:r>
        <w:t>82. Вступительные испытания проводятся на русском языке.</w:t>
      </w:r>
    </w:p>
    <w:p w:rsidR="00A02F6A" w:rsidRDefault="00AD2B6E" w:rsidP="00396E7F">
      <w:pPr>
        <w:pStyle w:val="a3"/>
        <w:spacing w:before="0" w:beforeAutospacing="0" w:after="0" w:afterAutospacing="0"/>
        <w:ind w:firstLine="567"/>
        <w:jc w:val="both"/>
      </w:pPr>
      <w:proofErr w:type="gramStart"/>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A02F6A" w:rsidRDefault="00AD2B6E" w:rsidP="00396E7F">
      <w:pPr>
        <w:pStyle w:val="a3"/>
        <w:spacing w:before="0" w:beforeAutospacing="0" w:after="0" w:afterAutospacing="0"/>
        <w:ind w:firstLine="567"/>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A02F6A" w:rsidRDefault="00AD2B6E" w:rsidP="00396E7F">
      <w:pPr>
        <w:pStyle w:val="a3"/>
        <w:spacing w:before="0" w:beforeAutospacing="0" w:after="0" w:afterAutospacing="0"/>
        <w:ind w:firstLine="567"/>
        <w:jc w:val="both"/>
      </w:pPr>
      <w:proofErr w:type="gramStart"/>
      <w:r>
        <w:t>При проведении одного и того же вступительного испытания на русском языке, а также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roofErr w:type="gramEnd"/>
    </w:p>
    <w:p w:rsidR="00A02F6A" w:rsidRDefault="00AD2B6E" w:rsidP="00396E7F">
      <w:pPr>
        <w:pStyle w:val="a3"/>
        <w:spacing w:before="0" w:beforeAutospacing="0" w:after="0" w:afterAutospacing="0"/>
        <w:ind w:firstLine="567"/>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A02F6A" w:rsidRDefault="00AD2B6E" w:rsidP="00396E7F">
      <w:pPr>
        <w:pStyle w:val="a3"/>
        <w:spacing w:before="0" w:beforeAutospacing="0" w:after="0" w:afterAutospacing="0"/>
        <w:ind w:firstLine="567"/>
        <w:jc w:val="both"/>
      </w:pPr>
      <w:r>
        <w:t xml:space="preserve">84. Одно вступительное испытание проводится одновременно для всех поступающих либо в различные сроки для различных </w:t>
      </w:r>
      <w:proofErr w:type="gramStart"/>
      <w:r>
        <w:t>групп</w:t>
      </w:r>
      <w:proofErr w:type="gramEnd"/>
      <w:r>
        <w:t xml:space="preserve"> поступающих (в том числе по мере формирования указанных групп из числа лиц, подавших необходимые документы).</w:t>
      </w:r>
    </w:p>
    <w:p w:rsidR="00A02F6A" w:rsidRDefault="00AD2B6E" w:rsidP="00396E7F">
      <w:pPr>
        <w:pStyle w:val="a3"/>
        <w:spacing w:before="0" w:beforeAutospacing="0" w:after="0" w:afterAutospacing="0"/>
        <w:ind w:firstLine="567"/>
        <w:jc w:val="both"/>
      </w:pPr>
      <w:r>
        <w:t xml:space="preserve">Для каждой группы </w:t>
      </w:r>
      <w:proofErr w:type="gramStart"/>
      <w:r>
        <w:t>поступающих</w:t>
      </w:r>
      <w:proofErr w:type="gramEnd"/>
      <w: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A02F6A" w:rsidRDefault="00AD2B6E" w:rsidP="00396E7F">
      <w:pPr>
        <w:pStyle w:val="a3"/>
        <w:spacing w:before="0" w:beforeAutospacing="0" w:after="0" w:afterAutospacing="0"/>
        <w:ind w:firstLine="567"/>
        <w:jc w:val="both"/>
      </w:pPr>
      <w:r>
        <w:t>85. По одному общеобразовательному предмету в рамках одного конкурса устанавливается одно общеобразовательное вступительное испытание.</w:t>
      </w:r>
    </w:p>
    <w:p w:rsidR="00A02F6A" w:rsidRDefault="00AD2B6E" w:rsidP="00396E7F">
      <w:pPr>
        <w:pStyle w:val="a3"/>
        <w:spacing w:before="0" w:beforeAutospacing="0" w:after="0" w:afterAutospacing="0"/>
        <w:ind w:firstLine="567"/>
        <w:jc w:val="both"/>
      </w:pPr>
      <w:r>
        <w:t>Вступительные испытания, проводимые на различных языках, проводятся раздельно.</w:t>
      </w:r>
    </w:p>
    <w:p w:rsidR="00A02F6A" w:rsidRDefault="00AD2B6E" w:rsidP="00396E7F">
      <w:pPr>
        <w:pStyle w:val="a3"/>
        <w:spacing w:before="0" w:beforeAutospacing="0" w:after="0" w:afterAutospacing="0"/>
        <w:ind w:firstLine="567"/>
        <w:jc w:val="both"/>
      </w:pPr>
      <w:r>
        <w:t>При проведении организацией самостоятельно вступительных испытаний, одинаковых по наименованию и языку проведения:</w:t>
      </w:r>
    </w:p>
    <w:p w:rsidR="00A02F6A" w:rsidRDefault="00AD2B6E" w:rsidP="00396E7F">
      <w:pPr>
        <w:pStyle w:val="a3"/>
        <w:spacing w:before="0" w:beforeAutospacing="0" w:after="0" w:afterAutospacing="0"/>
        <w:ind w:firstLine="567"/>
        <w:jc w:val="both"/>
      </w:pPr>
      <w:r>
        <w:t xml:space="preserve">1) общеобразовательное вступительное испытание проводится в качестве </w:t>
      </w:r>
      <w:proofErr w:type="gramStart"/>
      <w:r>
        <w:t>единого</w:t>
      </w:r>
      <w:proofErr w:type="gramEnd"/>
      <w:r>
        <w:t xml:space="preserve"> для всех конкурсов;</w:t>
      </w:r>
    </w:p>
    <w:p w:rsidR="00A02F6A" w:rsidRDefault="00AD2B6E" w:rsidP="00396E7F">
      <w:pPr>
        <w:pStyle w:val="a3"/>
        <w:spacing w:before="0" w:beforeAutospacing="0" w:after="0" w:afterAutospacing="0"/>
        <w:ind w:firstLine="567"/>
        <w:jc w:val="both"/>
      </w:pPr>
      <w:r>
        <w:t xml:space="preserve">2) дополнительные вступительные испытания, вступительные испытания, указанные в подпункте "г" пункта 27 Порядка, вступительные испытания при приеме на </w:t>
      </w:r>
      <w:proofErr w:type="gramStart"/>
      <w:r>
        <w:t>обучение по программам</w:t>
      </w:r>
      <w:proofErr w:type="gramEnd"/>
      <w:r>
        <w:t xml:space="preserve"> магистратуры проводятся одним из следующих способов:</w:t>
      </w:r>
    </w:p>
    <w:p w:rsidR="00A02F6A" w:rsidRDefault="00AD2B6E" w:rsidP="00396E7F">
      <w:pPr>
        <w:pStyle w:val="a3"/>
        <w:spacing w:before="0" w:beforeAutospacing="0" w:after="0" w:afterAutospacing="0"/>
        <w:ind w:firstLine="567"/>
        <w:jc w:val="both"/>
      </w:pPr>
      <w:r>
        <w:t>отдельное вступительное испытание в рамках каждого конкурса;</w:t>
      </w:r>
    </w:p>
    <w:p w:rsidR="00A02F6A" w:rsidRDefault="00AD2B6E" w:rsidP="00396E7F">
      <w:pPr>
        <w:pStyle w:val="a3"/>
        <w:spacing w:before="0" w:beforeAutospacing="0" w:after="0" w:afterAutospacing="0"/>
        <w:ind w:firstLine="567"/>
        <w:jc w:val="both"/>
      </w:pPr>
      <w:r>
        <w:t>единое вступительное испытание в рамках нескольких конкурсов.</w:t>
      </w:r>
    </w:p>
    <w:p w:rsidR="00A02F6A" w:rsidRDefault="00AD2B6E" w:rsidP="00396E7F">
      <w:pPr>
        <w:pStyle w:val="a3"/>
        <w:spacing w:before="0" w:beforeAutospacing="0" w:after="0" w:afterAutospacing="0"/>
        <w:ind w:firstLine="567"/>
        <w:jc w:val="both"/>
      </w:pPr>
      <w:r>
        <w:t xml:space="preserve">86. </w:t>
      </w:r>
      <w:proofErr w:type="gramStart"/>
      <w:r>
        <w:t>Поступающий</w:t>
      </w:r>
      <w:proofErr w:type="gramEnd"/>
      <w:r>
        <w:t xml:space="preserve"> однократно сдает каждое вступительное испытание из числа указанных в пункте 85 Порядка. При проведении организацией самостоятельно вступительного испытания на различных языках поступающий выбирает один язык </w:t>
      </w:r>
      <w:proofErr w:type="gramStart"/>
      <w:r>
        <w:t>из</w:t>
      </w:r>
      <w:proofErr w:type="gramEnd"/>
      <w:r>
        <w:t xml:space="preserve"> предлагаемых организацией и сдает вступительное испытание на выбранном языке.</w:t>
      </w:r>
    </w:p>
    <w:p w:rsidR="00A02F6A" w:rsidRDefault="00AD2B6E" w:rsidP="00396E7F">
      <w:pPr>
        <w:pStyle w:val="a3"/>
        <w:spacing w:before="0" w:beforeAutospacing="0" w:after="0" w:afterAutospacing="0"/>
        <w:ind w:firstLine="567"/>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A02F6A" w:rsidRDefault="00AD2B6E" w:rsidP="00396E7F">
      <w:pPr>
        <w:pStyle w:val="a3"/>
        <w:spacing w:before="0" w:beforeAutospacing="0" w:after="0" w:afterAutospacing="0"/>
        <w:ind w:firstLine="567"/>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A02F6A" w:rsidRDefault="00AD2B6E" w:rsidP="00396E7F">
      <w:pPr>
        <w:pStyle w:val="a3"/>
        <w:spacing w:before="0" w:beforeAutospacing="0" w:after="0" w:afterAutospacing="0"/>
        <w:ind w:firstLine="567"/>
        <w:jc w:val="both"/>
      </w:pPr>
      <w:r>
        <w:t xml:space="preserve">89. </w:t>
      </w:r>
      <w:proofErr w:type="gramStart"/>
      <w:r>
        <w:t xml:space="preserve">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w:t>
      </w:r>
      <w:r>
        <w:lastRenderedPageBreak/>
        <w:t>организации вправе удалить его с места проведения вступительного испытания с составлением акта об удалении.</w:t>
      </w:r>
      <w:proofErr w:type="gramEnd"/>
    </w:p>
    <w:p w:rsidR="00A02F6A" w:rsidRDefault="00AD2B6E" w:rsidP="00396E7F">
      <w:pPr>
        <w:pStyle w:val="a3"/>
        <w:spacing w:before="0" w:beforeAutospacing="0" w:after="0" w:afterAutospacing="0"/>
        <w:ind w:firstLine="567"/>
        <w:jc w:val="both"/>
      </w:pPr>
      <w:r>
        <w:t>90. Результаты вступительного испытания объявляются на официальном сайте и на информационном стенде:</w:t>
      </w:r>
    </w:p>
    <w:p w:rsidR="00A02F6A" w:rsidRDefault="00AD2B6E" w:rsidP="00396E7F">
      <w:pPr>
        <w:pStyle w:val="a3"/>
        <w:spacing w:before="0" w:beforeAutospacing="0" w:after="0" w:afterAutospacing="0"/>
        <w:ind w:firstLine="567"/>
        <w:jc w:val="both"/>
      </w:pPr>
      <w:r>
        <w:t>а) при проведении вступительного испытания в устной форме - в день его проведения;</w:t>
      </w:r>
    </w:p>
    <w:p w:rsidR="00A02F6A" w:rsidRDefault="00AD2B6E" w:rsidP="00396E7F">
      <w:pPr>
        <w:pStyle w:val="a3"/>
        <w:spacing w:before="0" w:beforeAutospacing="0" w:after="0" w:afterAutospacing="0"/>
        <w:ind w:firstLine="567"/>
        <w:jc w:val="both"/>
      </w:pPr>
      <w:r>
        <w:t>б) при проведении вступительного испытания в иной форме:</w:t>
      </w:r>
    </w:p>
    <w:p w:rsidR="00A02F6A" w:rsidRDefault="00AD2B6E" w:rsidP="00396E7F">
      <w:pPr>
        <w:pStyle w:val="a3"/>
        <w:spacing w:before="0" w:beforeAutospacing="0" w:after="0" w:afterAutospacing="0"/>
        <w:ind w:firstLine="567"/>
        <w:jc w:val="both"/>
      </w:pPr>
      <w:r>
        <w:t xml:space="preserve">для дополнительных вступительных испытаний, вступительных испытаний при приеме на </w:t>
      </w:r>
      <w:proofErr w:type="gramStart"/>
      <w:r>
        <w:t>обучение по программам</w:t>
      </w:r>
      <w:proofErr w:type="gramEnd"/>
      <w:r>
        <w:t xml:space="preserve"> магистратуры - в срок, установленный правилами приема, утвержденными организацией самостоятельно;</w:t>
      </w:r>
    </w:p>
    <w:p w:rsidR="00A02F6A" w:rsidRDefault="00AD2B6E" w:rsidP="00396E7F">
      <w:pPr>
        <w:pStyle w:val="a3"/>
        <w:spacing w:before="0" w:beforeAutospacing="0" w:after="0" w:afterAutospacing="0"/>
        <w:ind w:firstLine="567"/>
        <w:jc w:val="both"/>
      </w:pPr>
      <w:r>
        <w:t>для иных вступительных испытаний - не позднее третьего рабочего дня после проведения вступительного испытания.</w:t>
      </w:r>
    </w:p>
    <w:p w:rsidR="00A02F6A" w:rsidRDefault="00AD2B6E" w:rsidP="00396E7F">
      <w:pPr>
        <w:pStyle w:val="a3"/>
        <w:spacing w:before="0" w:beforeAutospacing="0" w:after="0" w:afterAutospacing="0"/>
        <w:ind w:firstLine="567"/>
        <w:jc w:val="both"/>
      </w:pPr>
      <w:r>
        <w:t xml:space="preserve">91. </w:t>
      </w:r>
      <w:proofErr w:type="gramStart"/>
      <w: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A02F6A" w:rsidRDefault="00AD2B6E" w:rsidP="00396E7F">
      <w:pPr>
        <w:pStyle w:val="a3"/>
        <w:spacing w:before="0" w:beforeAutospacing="0" w:after="0" w:afterAutospacing="0"/>
        <w:ind w:firstLine="567"/>
        <w:jc w:val="both"/>
      </w:pPr>
      <w:r>
        <w:rPr>
          <w:b/>
          <w:bCs/>
        </w:rPr>
        <w:t>VIII. Особенности проведения вступительных испытаний для лиц</w:t>
      </w:r>
      <w:r>
        <w:t xml:space="preserve"> </w:t>
      </w:r>
      <w:r>
        <w:rPr>
          <w:b/>
          <w:bCs/>
        </w:rPr>
        <w:t>с ограниченными возможностями здоровья и инвалидов</w:t>
      </w:r>
    </w:p>
    <w:p w:rsidR="00A02F6A" w:rsidRDefault="00AD2B6E" w:rsidP="00396E7F">
      <w:pPr>
        <w:pStyle w:val="a3"/>
        <w:spacing w:before="0" w:beforeAutospacing="0" w:after="0" w:afterAutospacing="0"/>
        <w:ind w:firstLine="567"/>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A02F6A" w:rsidRDefault="00AD2B6E" w:rsidP="00396E7F">
      <w:pPr>
        <w:pStyle w:val="a3"/>
        <w:spacing w:before="0" w:beforeAutospacing="0" w:after="0" w:afterAutospacing="0"/>
        <w:ind w:firstLine="567"/>
        <w:jc w:val="both"/>
      </w:pPr>
      <w:r>
        <w:t xml:space="preserve">93. </w:t>
      </w:r>
      <w:proofErr w:type="gramStart"/>
      <w:r>
        <w:t>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A02F6A" w:rsidRDefault="00AD2B6E" w:rsidP="00396E7F">
      <w:pPr>
        <w:pStyle w:val="a3"/>
        <w:spacing w:before="0" w:beforeAutospacing="0" w:after="0" w:afterAutospacing="0"/>
        <w:ind w:firstLine="567"/>
        <w:jc w:val="both"/>
      </w:pPr>
      <w:r>
        <w:t xml:space="preserve">94. Вступительные испытания для </w:t>
      </w:r>
      <w:proofErr w:type="gramStart"/>
      <w:r>
        <w:t>поступающих</w:t>
      </w:r>
      <w:proofErr w:type="gramEnd"/>
      <w:r>
        <w:t xml:space="preserve"> с ограниченными возможностями здоровья проводятся в отдельной аудитории.</w:t>
      </w:r>
    </w:p>
    <w:p w:rsidR="00A02F6A" w:rsidRDefault="00AD2B6E" w:rsidP="00396E7F">
      <w:pPr>
        <w:pStyle w:val="a3"/>
        <w:spacing w:before="0" w:beforeAutospacing="0" w:after="0" w:afterAutospacing="0"/>
        <w:ind w:firstLine="567"/>
        <w:jc w:val="both"/>
      </w:pPr>
      <w:r>
        <w:t xml:space="preserve">Число </w:t>
      </w:r>
      <w:proofErr w:type="gramStart"/>
      <w:r>
        <w:t>поступающих</w:t>
      </w:r>
      <w:proofErr w:type="gramEnd"/>
      <w:r>
        <w:t xml:space="preserve"> с ограниченными возможностями здоровья в одной аудитории не должно превышать:</w:t>
      </w:r>
    </w:p>
    <w:p w:rsidR="00A02F6A" w:rsidRDefault="00AD2B6E" w:rsidP="00396E7F">
      <w:pPr>
        <w:pStyle w:val="a3"/>
        <w:spacing w:before="0" w:beforeAutospacing="0" w:after="0" w:afterAutospacing="0"/>
        <w:ind w:firstLine="567"/>
        <w:jc w:val="both"/>
      </w:pPr>
      <w:r>
        <w:t>при сдаче вступительного испытания в письменной форме - 12 человек;</w:t>
      </w:r>
    </w:p>
    <w:p w:rsidR="00A02F6A" w:rsidRDefault="00AD2B6E" w:rsidP="00396E7F">
      <w:pPr>
        <w:pStyle w:val="a3"/>
        <w:spacing w:before="0" w:beforeAutospacing="0" w:after="0" w:afterAutospacing="0"/>
        <w:ind w:firstLine="567"/>
        <w:jc w:val="both"/>
      </w:pPr>
      <w:r>
        <w:t>при сдаче вступительного испытания в устной форме - 6 человек.</w:t>
      </w:r>
    </w:p>
    <w:p w:rsidR="00A02F6A" w:rsidRDefault="00AD2B6E" w:rsidP="00396E7F">
      <w:pPr>
        <w:pStyle w:val="a3"/>
        <w:spacing w:before="0" w:beforeAutospacing="0" w:after="0" w:afterAutospacing="0"/>
        <w:ind w:firstLine="567"/>
        <w:jc w:val="both"/>
      </w:pPr>
      <w:proofErr w:type="gramStart"/>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A02F6A" w:rsidRDefault="00AD2B6E" w:rsidP="00396E7F">
      <w:pPr>
        <w:pStyle w:val="a3"/>
        <w:spacing w:before="0" w:beforeAutospacing="0" w:after="0" w:afterAutospacing="0"/>
        <w:ind w:firstLine="567"/>
        <w:jc w:val="both"/>
      </w:pPr>
      <w:proofErr w:type="gramStart"/>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A02F6A" w:rsidRDefault="00AD2B6E" w:rsidP="00396E7F">
      <w:pPr>
        <w:pStyle w:val="a3"/>
        <w:spacing w:before="0" w:beforeAutospacing="0" w:after="0" w:afterAutospacing="0"/>
        <w:ind w:firstLine="567"/>
        <w:jc w:val="both"/>
      </w:pPr>
      <w:r>
        <w:t xml:space="preserve">95. Продолжительность вступительного испытания для </w:t>
      </w:r>
      <w:proofErr w:type="gramStart"/>
      <w:r>
        <w:t>поступающих</w:t>
      </w:r>
      <w:proofErr w:type="gramEnd"/>
      <w:r>
        <w:t xml:space="preserve"> с ограниченными возможностями здоровья увеличивается по решению организации, но не более чем на 1,5 часа.</w:t>
      </w:r>
    </w:p>
    <w:p w:rsidR="00A02F6A" w:rsidRDefault="00AD2B6E" w:rsidP="00396E7F">
      <w:pPr>
        <w:pStyle w:val="a3"/>
        <w:spacing w:before="0" w:beforeAutospacing="0" w:after="0" w:afterAutospacing="0"/>
        <w:ind w:firstLine="567"/>
        <w:jc w:val="both"/>
      </w:pPr>
      <w:r>
        <w:t xml:space="preserve">96. </w:t>
      </w:r>
      <w:proofErr w:type="gramStart"/>
      <w:r>
        <w:t>Поступающим</w:t>
      </w:r>
      <w:proofErr w:type="gramEnd"/>
      <w: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A02F6A" w:rsidRDefault="00AD2B6E" w:rsidP="00396E7F">
      <w:pPr>
        <w:pStyle w:val="a3"/>
        <w:spacing w:before="0" w:beforeAutospacing="0" w:after="0" w:afterAutospacing="0"/>
        <w:ind w:firstLine="567"/>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A02F6A" w:rsidRDefault="00AD2B6E" w:rsidP="00396E7F">
      <w:pPr>
        <w:pStyle w:val="a3"/>
        <w:spacing w:before="0" w:beforeAutospacing="0" w:after="0" w:afterAutospacing="0"/>
        <w:ind w:firstLine="567"/>
        <w:jc w:val="both"/>
      </w:pPr>
      <w:r>
        <w:t xml:space="preserve">98.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t>особенностей</w:t>
      </w:r>
      <w:proofErr w:type="gramEnd"/>
      <w:r>
        <w:t xml:space="preserve"> поступающих с ограниченными возможностями здоровья:</w:t>
      </w:r>
    </w:p>
    <w:p w:rsidR="00A02F6A" w:rsidRDefault="00AD2B6E" w:rsidP="00396E7F">
      <w:pPr>
        <w:pStyle w:val="a3"/>
        <w:spacing w:before="0" w:beforeAutospacing="0" w:after="0" w:afterAutospacing="0"/>
        <w:ind w:firstLine="567"/>
        <w:jc w:val="both"/>
      </w:pPr>
      <w:r>
        <w:t>1) для слепых:</w:t>
      </w:r>
    </w:p>
    <w:p w:rsidR="00A02F6A" w:rsidRDefault="00AD2B6E" w:rsidP="00396E7F">
      <w:pPr>
        <w:pStyle w:val="a3"/>
        <w:spacing w:before="0" w:beforeAutospacing="0" w:after="0" w:afterAutospacing="0"/>
        <w:ind w:firstLine="567"/>
        <w:jc w:val="both"/>
      </w:pPr>
      <w:r>
        <w:lastRenderedPageBreak/>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02F6A" w:rsidRDefault="00AD2B6E" w:rsidP="00396E7F">
      <w:pPr>
        <w:pStyle w:val="a3"/>
        <w:spacing w:before="0" w:beforeAutospacing="0" w:after="0" w:afterAutospacing="0"/>
        <w:ind w:firstLine="567"/>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A02F6A" w:rsidRDefault="00AD2B6E" w:rsidP="00396E7F">
      <w:pPr>
        <w:pStyle w:val="a3"/>
        <w:spacing w:before="0" w:beforeAutospacing="0" w:after="0" w:afterAutospacing="0"/>
        <w:ind w:firstLine="567"/>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02F6A" w:rsidRDefault="00AD2B6E" w:rsidP="00396E7F">
      <w:pPr>
        <w:pStyle w:val="a3"/>
        <w:spacing w:before="0" w:beforeAutospacing="0" w:after="0" w:afterAutospacing="0"/>
        <w:ind w:firstLine="567"/>
        <w:jc w:val="both"/>
      </w:pPr>
      <w:r>
        <w:t>2) для слабовидящих:</w:t>
      </w:r>
    </w:p>
    <w:p w:rsidR="00A02F6A" w:rsidRDefault="00AD2B6E" w:rsidP="00396E7F">
      <w:pPr>
        <w:pStyle w:val="a3"/>
        <w:spacing w:before="0" w:beforeAutospacing="0" w:after="0" w:afterAutospacing="0"/>
        <w:ind w:firstLine="567"/>
        <w:jc w:val="both"/>
      </w:pPr>
      <w:r>
        <w:t>обеспечивается индивидуальное равномерное освещение не менее 300 люкс;</w:t>
      </w:r>
    </w:p>
    <w:p w:rsidR="00A02F6A" w:rsidRDefault="00AD2B6E" w:rsidP="00396E7F">
      <w:pPr>
        <w:pStyle w:val="a3"/>
        <w:spacing w:before="0" w:beforeAutospacing="0" w:after="0" w:afterAutospacing="0"/>
        <w:ind w:firstLine="567"/>
        <w:jc w:val="both"/>
      </w:pPr>
      <w:proofErr w:type="gramStart"/>
      <w:r>
        <w:t>поступающим</w:t>
      </w:r>
      <w:proofErr w:type="gramEnd"/>
      <w: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A02F6A" w:rsidRDefault="00AD2B6E" w:rsidP="00396E7F">
      <w:pPr>
        <w:pStyle w:val="a3"/>
        <w:spacing w:before="0" w:beforeAutospacing="0" w:after="0" w:afterAutospacing="0"/>
        <w:ind w:firstLine="567"/>
        <w:jc w:val="both"/>
      </w:pPr>
      <w:r>
        <w:t>задания для выполнения, а также инструкция по порядку проведения вступительных испытаний оформляются увеличенным шрифтом;</w:t>
      </w:r>
    </w:p>
    <w:p w:rsidR="00A02F6A" w:rsidRDefault="00AD2B6E" w:rsidP="00396E7F">
      <w:pPr>
        <w:pStyle w:val="a3"/>
        <w:spacing w:before="0" w:beforeAutospacing="0" w:after="0" w:afterAutospacing="0"/>
        <w:ind w:firstLine="567"/>
        <w:jc w:val="both"/>
      </w:pPr>
      <w:r>
        <w:t xml:space="preserve">3) для глухих и слабослышащих 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A02F6A" w:rsidRDefault="00AD2B6E" w:rsidP="00396E7F">
      <w:pPr>
        <w:pStyle w:val="a3"/>
        <w:spacing w:before="0" w:beforeAutospacing="0" w:after="0" w:afterAutospacing="0"/>
        <w:ind w:firstLine="567"/>
        <w:jc w:val="both"/>
      </w:pPr>
      <w:r>
        <w:t xml:space="preserve">4) 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A02F6A" w:rsidRDefault="00AD2B6E" w:rsidP="00396E7F">
      <w:pPr>
        <w:pStyle w:val="a3"/>
        <w:spacing w:before="0" w:beforeAutospacing="0" w:after="0" w:afterAutospacing="0"/>
        <w:ind w:firstLine="567"/>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A02F6A" w:rsidRDefault="00AD2B6E" w:rsidP="00396E7F">
      <w:pPr>
        <w:pStyle w:val="a3"/>
        <w:spacing w:before="0" w:beforeAutospacing="0" w:after="0" w:afterAutospacing="0"/>
        <w:ind w:firstLine="567"/>
        <w:jc w:val="both"/>
      </w:pPr>
      <w:r>
        <w:t>6) для лиц с нарушениями двигательных функций верхних конечностей или отсутствием верхних конечностей:</w:t>
      </w:r>
    </w:p>
    <w:p w:rsidR="00A02F6A" w:rsidRDefault="00AD2B6E" w:rsidP="00396E7F">
      <w:pPr>
        <w:pStyle w:val="a3"/>
        <w:spacing w:before="0" w:beforeAutospacing="0" w:after="0" w:afterAutospacing="0"/>
        <w:ind w:firstLine="567"/>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A02F6A" w:rsidRDefault="00AD2B6E" w:rsidP="00396E7F">
      <w:pPr>
        <w:pStyle w:val="a3"/>
        <w:spacing w:before="0" w:beforeAutospacing="0" w:after="0" w:afterAutospacing="0"/>
        <w:ind w:firstLine="567"/>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A02F6A" w:rsidRDefault="00AD2B6E" w:rsidP="00396E7F">
      <w:pPr>
        <w:pStyle w:val="a3"/>
        <w:spacing w:before="0" w:beforeAutospacing="0" w:after="0" w:afterAutospacing="0"/>
        <w:ind w:firstLine="567"/>
        <w:jc w:val="both"/>
      </w:pPr>
      <w:r>
        <w:t xml:space="preserve">99. Условия, указанные в пунктах 93-98 Порядка, предоставляются </w:t>
      </w:r>
      <w:proofErr w:type="gramStart"/>
      <w:r>
        <w:t>поступающим</w:t>
      </w:r>
      <w:proofErr w:type="gramEnd"/>
      <w:r>
        <w:t xml:space="preserve"> на основании заявления о приеме, содержащего сведения о необходимости создания соответствующих специальных условий.</w:t>
      </w:r>
    </w:p>
    <w:p w:rsidR="00A02F6A" w:rsidRDefault="00AD2B6E" w:rsidP="00396E7F">
      <w:pPr>
        <w:pStyle w:val="a3"/>
        <w:spacing w:before="0" w:beforeAutospacing="0" w:after="0" w:afterAutospacing="0"/>
        <w:ind w:firstLine="567"/>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A02F6A" w:rsidRDefault="00AD2B6E" w:rsidP="00396E7F">
      <w:pPr>
        <w:pStyle w:val="a3"/>
        <w:spacing w:before="0" w:beforeAutospacing="0" w:after="0" w:afterAutospacing="0"/>
        <w:ind w:firstLine="567"/>
        <w:jc w:val="both"/>
      </w:pPr>
      <w:r>
        <w:rPr>
          <w:b/>
          <w:bCs/>
        </w:rPr>
        <w:t>IX. Общие правила подачи и рассмотрения апелляций</w:t>
      </w:r>
    </w:p>
    <w:p w:rsidR="00A02F6A" w:rsidRDefault="00AD2B6E" w:rsidP="00396E7F">
      <w:pPr>
        <w:pStyle w:val="a3"/>
        <w:spacing w:before="0" w:beforeAutospacing="0" w:after="0" w:afterAutospacing="0"/>
        <w:ind w:firstLine="567"/>
        <w:jc w:val="both"/>
      </w:pPr>
      <w:r>
        <w:t xml:space="preserve">101. По результатам вступительного испытания, проводимого организацией самостоятельно, </w:t>
      </w:r>
      <w:proofErr w:type="gramStart"/>
      <w:r>
        <w:t>поступающий</w:t>
      </w:r>
      <w:proofErr w:type="gramEnd"/>
      <w: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02F6A" w:rsidRDefault="00AD2B6E" w:rsidP="00396E7F">
      <w:pPr>
        <w:pStyle w:val="a3"/>
        <w:spacing w:before="0" w:beforeAutospacing="0" w:after="0" w:afterAutospacing="0"/>
        <w:ind w:firstLine="567"/>
        <w:jc w:val="both"/>
      </w:pPr>
      <w:r>
        <w:t>102. Апелляция подается одним из способов, указанных в пункте 61 Порядка.</w:t>
      </w:r>
    </w:p>
    <w:p w:rsidR="00A02F6A" w:rsidRDefault="00AD2B6E" w:rsidP="00396E7F">
      <w:pPr>
        <w:pStyle w:val="a3"/>
        <w:spacing w:before="0" w:beforeAutospacing="0" w:after="0" w:afterAutospacing="0"/>
        <w:ind w:firstLine="567"/>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A02F6A" w:rsidRDefault="00AD2B6E" w:rsidP="00396E7F">
      <w:pPr>
        <w:pStyle w:val="a3"/>
        <w:spacing w:before="0" w:beforeAutospacing="0" w:after="0" w:afterAutospacing="0"/>
        <w:ind w:firstLine="567"/>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A02F6A" w:rsidRDefault="00AD2B6E" w:rsidP="00396E7F">
      <w:pPr>
        <w:pStyle w:val="a3"/>
        <w:spacing w:before="0" w:beforeAutospacing="0" w:after="0" w:afterAutospacing="0"/>
        <w:ind w:firstLine="567"/>
        <w:jc w:val="both"/>
      </w:pPr>
      <w:r>
        <w:t>105. Рассмотрение апелляции проводится не позднее следующего рабочего дня после дня ее подачи.</w:t>
      </w:r>
    </w:p>
    <w:p w:rsidR="00A02F6A" w:rsidRDefault="00AD2B6E" w:rsidP="00396E7F">
      <w:pPr>
        <w:pStyle w:val="a3"/>
        <w:spacing w:before="0" w:beforeAutospacing="0" w:after="0" w:afterAutospacing="0"/>
        <w:ind w:firstLine="567"/>
        <w:jc w:val="both"/>
      </w:pPr>
      <w:r>
        <w:t xml:space="preserve">106. </w:t>
      </w:r>
      <w:proofErr w:type="gramStart"/>
      <w:r>
        <w:t>Поступающий</w:t>
      </w:r>
      <w:proofErr w:type="gramEnd"/>
      <w:r>
        <w:t xml:space="preserve"> (доверенное лицо) имеет право присутствовать при рассмотрении апелляции. С </w:t>
      </w:r>
      <w:proofErr w:type="gramStart"/>
      <w:r>
        <w:t>несовершеннолетним</w:t>
      </w:r>
      <w:proofErr w:type="gramEnd"/>
      <w: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Pr>
          <w:vertAlign w:val="superscript"/>
        </w:rPr>
        <w:t>39</w:t>
      </w:r>
      <w:r>
        <w:t>.</w:t>
      </w:r>
    </w:p>
    <w:p w:rsidR="00A02F6A" w:rsidRDefault="00AD2B6E" w:rsidP="00396E7F">
      <w:pPr>
        <w:pStyle w:val="a3"/>
        <w:spacing w:before="0" w:beforeAutospacing="0" w:after="0" w:afterAutospacing="0"/>
        <w:ind w:firstLine="567"/>
        <w:jc w:val="both"/>
      </w:pPr>
      <w:r>
        <w:lastRenderedPageBreak/>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A02F6A" w:rsidRDefault="00AD2B6E" w:rsidP="00396E7F">
      <w:pPr>
        <w:pStyle w:val="a3"/>
        <w:spacing w:before="0" w:beforeAutospacing="0" w:after="0" w:afterAutospacing="0"/>
        <w:ind w:firstLine="567"/>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A02F6A" w:rsidRDefault="00AD2B6E" w:rsidP="00396E7F">
      <w:pPr>
        <w:pStyle w:val="a3"/>
        <w:spacing w:before="0" w:beforeAutospacing="0" w:after="0" w:afterAutospacing="0"/>
        <w:ind w:firstLine="567"/>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A02F6A" w:rsidRDefault="00AD2B6E" w:rsidP="00396E7F">
      <w:pPr>
        <w:pStyle w:val="a3"/>
        <w:spacing w:before="0" w:beforeAutospacing="0" w:after="0" w:afterAutospacing="0"/>
        <w:ind w:firstLine="567"/>
        <w:jc w:val="both"/>
      </w:pPr>
      <w:r>
        <w:t>X. Формирование списков поступающих</w:t>
      </w:r>
    </w:p>
    <w:p w:rsidR="00A02F6A" w:rsidRDefault="00AD2B6E" w:rsidP="00396E7F">
      <w:pPr>
        <w:pStyle w:val="a3"/>
        <w:spacing w:before="0" w:beforeAutospacing="0" w:after="0" w:afterAutospacing="0"/>
        <w:ind w:firstLine="567"/>
        <w:jc w:val="both"/>
      </w:pPr>
      <w:r>
        <w:t>и зачисление на обучение</w:t>
      </w:r>
    </w:p>
    <w:p w:rsidR="00A02F6A" w:rsidRDefault="00AD2B6E" w:rsidP="00396E7F">
      <w:pPr>
        <w:pStyle w:val="a3"/>
        <w:spacing w:before="0" w:beforeAutospacing="0" w:after="0" w:afterAutospacing="0"/>
        <w:ind w:firstLine="567"/>
        <w:jc w:val="both"/>
      </w:pPr>
      <w:r>
        <w:t>109. По результатам приема документов и (или) вступительных испытаний организация формирует списки поступающих по каждому отдельному конкурсу по различным условиям поступления.</w:t>
      </w:r>
    </w:p>
    <w:p w:rsidR="00A02F6A" w:rsidRDefault="00AD2B6E" w:rsidP="00396E7F">
      <w:pPr>
        <w:pStyle w:val="a3"/>
        <w:spacing w:before="0" w:beforeAutospacing="0" w:after="0" w:afterAutospacing="0"/>
        <w:ind w:firstLine="567"/>
        <w:jc w:val="both"/>
      </w:pPr>
      <w:r>
        <w:t>В рамках контрольных цифр формируются отдельные списки поступающих:</w:t>
      </w:r>
    </w:p>
    <w:p w:rsidR="00A02F6A" w:rsidRDefault="00AD2B6E" w:rsidP="00396E7F">
      <w:pPr>
        <w:pStyle w:val="a3"/>
        <w:spacing w:before="0" w:beforeAutospacing="0" w:after="0" w:afterAutospacing="0"/>
        <w:ind w:firstLine="567"/>
        <w:jc w:val="both"/>
      </w:pPr>
      <w:r>
        <w:t>на места в пределах особой квоты;</w:t>
      </w:r>
    </w:p>
    <w:p w:rsidR="00A02F6A" w:rsidRDefault="00AD2B6E" w:rsidP="00396E7F">
      <w:pPr>
        <w:pStyle w:val="a3"/>
        <w:spacing w:before="0" w:beforeAutospacing="0" w:after="0" w:afterAutospacing="0"/>
        <w:ind w:firstLine="567"/>
        <w:jc w:val="both"/>
      </w:pPr>
      <w:r>
        <w:t>на места в пределах целевой квоты;</w:t>
      </w:r>
    </w:p>
    <w:p w:rsidR="00A02F6A" w:rsidRDefault="00AD2B6E" w:rsidP="00396E7F">
      <w:pPr>
        <w:pStyle w:val="a3"/>
        <w:spacing w:before="0" w:beforeAutospacing="0" w:after="0" w:afterAutospacing="0"/>
        <w:ind w:firstLine="567"/>
        <w:jc w:val="both"/>
      </w:pPr>
      <w:r>
        <w:t>на основные места в рамках контрольных цифр (далее - основные места).</w:t>
      </w:r>
    </w:p>
    <w:p w:rsidR="00A02F6A" w:rsidRDefault="00AD2B6E" w:rsidP="00396E7F">
      <w:pPr>
        <w:pStyle w:val="a3"/>
        <w:spacing w:before="0" w:beforeAutospacing="0" w:after="0" w:afterAutospacing="0"/>
        <w:ind w:firstLine="567"/>
        <w:jc w:val="both"/>
      </w:pPr>
      <w:r>
        <w:t>110. 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 (далее - результаты вступительных испытаний).</w:t>
      </w:r>
    </w:p>
    <w:p w:rsidR="00A02F6A" w:rsidRDefault="00AD2B6E" w:rsidP="00396E7F">
      <w:pPr>
        <w:pStyle w:val="a3"/>
        <w:spacing w:before="0" w:beforeAutospacing="0" w:after="0" w:afterAutospacing="0"/>
        <w:ind w:firstLine="567"/>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A02F6A" w:rsidRDefault="00AD2B6E" w:rsidP="00396E7F">
      <w:pPr>
        <w:pStyle w:val="a3"/>
        <w:spacing w:before="0" w:beforeAutospacing="0" w:after="0" w:afterAutospacing="0"/>
        <w:ind w:firstLine="567"/>
        <w:jc w:val="both"/>
      </w:pPr>
      <w:r>
        <w:t xml:space="preserve">111. </w:t>
      </w:r>
      <w:proofErr w:type="gramStart"/>
      <w:r>
        <w:t>Список поступающих без вступительных испытаний ранжируется по следующим основаниям:</w:t>
      </w:r>
      <w:proofErr w:type="gramEnd"/>
    </w:p>
    <w:p w:rsidR="00A02F6A" w:rsidRDefault="00AD2B6E" w:rsidP="00396E7F">
      <w:pPr>
        <w:pStyle w:val="a3"/>
        <w:spacing w:before="0" w:beforeAutospacing="0" w:after="0" w:afterAutospacing="0"/>
        <w:ind w:firstLine="567"/>
        <w:jc w:val="both"/>
      </w:pPr>
      <w:r>
        <w:t>1) по статусу лиц, имеющих право на прием без вступительных испытаний, в следующем порядке:</w:t>
      </w:r>
    </w:p>
    <w:p w:rsidR="00A02F6A" w:rsidRDefault="00AD2B6E" w:rsidP="00396E7F">
      <w:pPr>
        <w:pStyle w:val="a3"/>
        <w:spacing w:before="0" w:beforeAutospacing="0" w:after="0" w:afterAutospacing="0"/>
        <w:ind w:firstLine="567"/>
        <w:jc w:val="both"/>
      </w:pPr>
      <w:r>
        <w:t>а) члены сборных команд Российской Федерации и указанные в подпункте 2 пункта 33 Порядка члены сборных команд Украины;</w:t>
      </w:r>
    </w:p>
    <w:p w:rsidR="00A02F6A" w:rsidRDefault="00AD2B6E" w:rsidP="00396E7F">
      <w:pPr>
        <w:pStyle w:val="a3"/>
        <w:spacing w:before="0" w:beforeAutospacing="0" w:after="0" w:afterAutospacing="0"/>
        <w:ind w:firstLine="567"/>
        <w:jc w:val="both"/>
      </w:pPr>
      <w:r>
        <w:t>б) победители всероссийской олимпиады школьников и указанные в подпункте 2 пункта 33 Порядка победители IV этапа всеукраинских ученических олимпиад;</w:t>
      </w:r>
    </w:p>
    <w:p w:rsidR="00A02F6A" w:rsidRDefault="00AD2B6E" w:rsidP="00396E7F">
      <w:pPr>
        <w:pStyle w:val="a3"/>
        <w:spacing w:before="0" w:beforeAutospacing="0" w:after="0" w:afterAutospacing="0"/>
        <w:ind w:firstLine="567"/>
        <w:jc w:val="both"/>
      </w:pPr>
      <w:r>
        <w:t>в) призеры всероссийской олимпиады школьников и указанные в подпункте 2 пункта 33 Порядка призеры IV этапа всеукраинских ученических олимпиад;</w:t>
      </w:r>
    </w:p>
    <w:p w:rsidR="00A02F6A" w:rsidRDefault="00AD2B6E" w:rsidP="00396E7F">
      <w:pPr>
        <w:pStyle w:val="a3"/>
        <w:spacing w:before="0" w:beforeAutospacing="0" w:after="0" w:afterAutospacing="0"/>
        <w:ind w:firstLine="567"/>
        <w:jc w:val="both"/>
      </w:pPr>
      <w:r>
        <w:t>г) чемпионы (призеры) в области спорта;</w:t>
      </w:r>
    </w:p>
    <w:p w:rsidR="00A02F6A" w:rsidRDefault="00AD2B6E" w:rsidP="00396E7F">
      <w:pPr>
        <w:pStyle w:val="a3"/>
        <w:spacing w:before="0" w:beforeAutospacing="0" w:after="0" w:afterAutospacing="0"/>
        <w:ind w:firstLine="567"/>
        <w:jc w:val="both"/>
      </w:pPr>
      <w:proofErr w:type="spellStart"/>
      <w:r>
        <w:t>д</w:t>
      </w:r>
      <w:proofErr w:type="spellEnd"/>
      <w:r>
        <w:t>) победители олимпиад школьников;</w:t>
      </w:r>
    </w:p>
    <w:p w:rsidR="00A02F6A" w:rsidRDefault="00AD2B6E" w:rsidP="00396E7F">
      <w:pPr>
        <w:pStyle w:val="a3"/>
        <w:spacing w:before="0" w:beforeAutospacing="0" w:after="0" w:afterAutospacing="0"/>
        <w:ind w:firstLine="567"/>
        <w:jc w:val="both"/>
      </w:pPr>
      <w:r>
        <w:t>е) призеры олимпиад школьников;</w:t>
      </w:r>
    </w:p>
    <w:p w:rsidR="00A02F6A" w:rsidRDefault="00AD2B6E" w:rsidP="00396E7F">
      <w:pPr>
        <w:pStyle w:val="a3"/>
        <w:spacing w:before="0" w:beforeAutospacing="0" w:after="0" w:afterAutospacing="0"/>
        <w:ind w:firstLine="567"/>
        <w:jc w:val="both"/>
      </w:pPr>
      <w:r>
        <w:t xml:space="preserve">2) для лиц, указанных в каждом из подпунктов "а" - "е" подпункта 1 настоящего </w:t>
      </w:r>
      <w:proofErr w:type="spellStart"/>
      <w:r>
        <w:t>пункта-по</w:t>
      </w:r>
      <w:proofErr w:type="spellEnd"/>
      <w:r>
        <w:t xml:space="preserve"> убыванию количества баллов, начисленных за индивидуальные достижения;</w:t>
      </w:r>
    </w:p>
    <w:p w:rsidR="00A02F6A" w:rsidRDefault="00AD2B6E" w:rsidP="00396E7F">
      <w:pPr>
        <w:pStyle w:val="a3"/>
        <w:spacing w:before="0" w:beforeAutospacing="0" w:after="0" w:afterAutospacing="0"/>
        <w:ind w:firstLine="567"/>
        <w:jc w:val="both"/>
      </w:pPr>
      <w:r>
        <w:t>3) 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A02F6A" w:rsidRDefault="00AD2B6E" w:rsidP="00396E7F">
      <w:pPr>
        <w:pStyle w:val="a3"/>
        <w:spacing w:before="0" w:beforeAutospacing="0" w:after="0" w:afterAutospacing="0"/>
        <w:ind w:firstLine="567"/>
        <w:jc w:val="both"/>
      </w:pPr>
      <w:r>
        <w:t>112. Список поступающих по результатам вступительных испытаний ранжируется по следующим основаниям:</w:t>
      </w:r>
    </w:p>
    <w:p w:rsidR="00A02F6A" w:rsidRDefault="00AD2B6E" w:rsidP="00396E7F">
      <w:pPr>
        <w:pStyle w:val="a3"/>
        <w:spacing w:before="0" w:beforeAutospacing="0" w:after="0" w:afterAutospacing="0"/>
        <w:ind w:firstLine="567"/>
        <w:jc w:val="both"/>
      </w:pPr>
      <w:r>
        <w:t>1) по убыванию суммы конкурсных баллов;</w:t>
      </w:r>
    </w:p>
    <w:p w:rsidR="00A02F6A" w:rsidRDefault="00AD2B6E" w:rsidP="00396E7F">
      <w:pPr>
        <w:pStyle w:val="a3"/>
        <w:spacing w:before="0" w:beforeAutospacing="0" w:after="0" w:afterAutospacing="0"/>
        <w:ind w:firstLine="567"/>
        <w:jc w:val="both"/>
      </w:pPr>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A02F6A" w:rsidRDefault="00AD2B6E" w:rsidP="00396E7F">
      <w:pPr>
        <w:pStyle w:val="a3"/>
        <w:spacing w:before="0" w:beforeAutospacing="0" w:after="0" w:afterAutospacing="0"/>
        <w:ind w:firstLine="567"/>
        <w:jc w:val="both"/>
      </w:pPr>
      <w:r>
        <w:t>3) 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A02F6A" w:rsidRDefault="00AD2B6E" w:rsidP="00396E7F">
      <w:pPr>
        <w:pStyle w:val="a3"/>
        <w:spacing w:before="0" w:beforeAutospacing="0" w:after="0" w:afterAutospacing="0"/>
        <w:ind w:firstLine="567"/>
        <w:jc w:val="both"/>
      </w:pPr>
      <w:r>
        <w:t>Сумма конкурсных баллов исчисляется как сумма баллов за каждое вступительное испытание, а также за индивидуальные достижения.</w:t>
      </w:r>
    </w:p>
    <w:p w:rsidR="00A02F6A" w:rsidRDefault="00AD2B6E" w:rsidP="00396E7F">
      <w:pPr>
        <w:pStyle w:val="a3"/>
        <w:spacing w:before="0" w:beforeAutospacing="0" w:after="0" w:afterAutospacing="0"/>
        <w:ind w:firstLine="567"/>
        <w:jc w:val="both"/>
      </w:pPr>
      <w:r>
        <w:t>113. В списках поступающих указываются следующие сведения:</w:t>
      </w:r>
    </w:p>
    <w:p w:rsidR="00A02F6A" w:rsidRDefault="00AD2B6E" w:rsidP="00396E7F">
      <w:pPr>
        <w:pStyle w:val="a3"/>
        <w:spacing w:before="0" w:beforeAutospacing="0" w:after="0" w:afterAutospacing="0"/>
        <w:ind w:firstLine="567"/>
        <w:jc w:val="both"/>
      </w:pPr>
      <w:r>
        <w:t>1) по каждому поступающему без вступительных испытаний:</w:t>
      </w:r>
    </w:p>
    <w:p w:rsidR="00A02F6A" w:rsidRDefault="00AD2B6E" w:rsidP="00396E7F">
      <w:pPr>
        <w:pStyle w:val="a3"/>
        <w:spacing w:before="0" w:beforeAutospacing="0" w:after="0" w:afterAutospacing="0"/>
        <w:ind w:firstLine="567"/>
        <w:jc w:val="both"/>
      </w:pPr>
      <w:r>
        <w:t>основание приема без вступительных испытаний;</w:t>
      </w:r>
    </w:p>
    <w:p w:rsidR="00A02F6A" w:rsidRDefault="00AD2B6E" w:rsidP="00396E7F">
      <w:pPr>
        <w:pStyle w:val="a3"/>
        <w:spacing w:before="0" w:beforeAutospacing="0" w:after="0" w:afterAutospacing="0"/>
        <w:ind w:firstLine="567"/>
        <w:jc w:val="both"/>
      </w:pPr>
      <w:r>
        <w:t>количество баллов за индивидуальные достижения;</w:t>
      </w:r>
    </w:p>
    <w:p w:rsidR="00A02F6A" w:rsidRDefault="00AD2B6E" w:rsidP="00396E7F">
      <w:pPr>
        <w:pStyle w:val="a3"/>
        <w:spacing w:before="0" w:beforeAutospacing="0" w:after="0" w:afterAutospacing="0"/>
        <w:ind w:firstLine="567"/>
        <w:jc w:val="both"/>
      </w:pPr>
      <w:r>
        <w:lastRenderedPageBreak/>
        <w:t>наличие преимущественного права зачисления;</w:t>
      </w:r>
    </w:p>
    <w:p w:rsidR="00A02F6A" w:rsidRDefault="00AD2B6E" w:rsidP="00396E7F">
      <w:pPr>
        <w:pStyle w:val="a3"/>
        <w:spacing w:before="0" w:beforeAutospacing="0" w:after="0" w:afterAutospacing="0"/>
        <w:ind w:firstLine="567"/>
        <w:jc w:val="both"/>
      </w:pPr>
      <w:r>
        <w:t>2) по каждому поступающему по результатам вступительных испытаний:</w:t>
      </w:r>
    </w:p>
    <w:p w:rsidR="00A02F6A" w:rsidRDefault="00AD2B6E" w:rsidP="00396E7F">
      <w:pPr>
        <w:pStyle w:val="a3"/>
        <w:spacing w:before="0" w:beforeAutospacing="0" w:after="0" w:afterAutospacing="0"/>
        <w:ind w:firstLine="567"/>
        <w:jc w:val="both"/>
      </w:pPr>
      <w:r>
        <w:t>сумма конкурсных баллов;</w:t>
      </w:r>
    </w:p>
    <w:p w:rsidR="00A02F6A" w:rsidRDefault="00AD2B6E" w:rsidP="00396E7F">
      <w:pPr>
        <w:pStyle w:val="a3"/>
        <w:spacing w:before="0" w:beforeAutospacing="0" w:after="0" w:afterAutospacing="0"/>
        <w:ind w:firstLine="567"/>
        <w:jc w:val="both"/>
      </w:pPr>
      <w:r>
        <w:t>количество баллов за каждое вступительное испытание;</w:t>
      </w:r>
    </w:p>
    <w:p w:rsidR="00A02F6A" w:rsidRDefault="00AD2B6E" w:rsidP="00396E7F">
      <w:pPr>
        <w:pStyle w:val="a3"/>
        <w:spacing w:before="0" w:beforeAutospacing="0" w:after="0" w:afterAutospacing="0"/>
        <w:ind w:firstLine="567"/>
        <w:jc w:val="both"/>
      </w:pPr>
      <w:r>
        <w:t>количество баллов за индивидуальные достижения;</w:t>
      </w:r>
    </w:p>
    <w:p w:rsidR="00A02F6A" w:rsidRDefault="00AD2B6E" w:rsidP="00396E7F">
      <w:pPr>
        <w:pStyle w:val="a3"/>
        <w:spacing w:before="0" w:beforeAutospacing="0" w:after="0" w:afterAutospacing="0"/>
        <w:ind w:firstLine="567"/>
        <w:jc w:val="both"/>
      </w:pPr>
      <w:r>
        <w:t>наличие преимущественного права зачисления;</w:t>
      </w:r>
    </w:p>
    <w:p w:rsidR="00A02F6A" w:rsidRDefault="00AD2B6E" w:rsidP="00396E7F">
      <w:pPr>
        <w:pStyle w:val="a3"/>
        <w:spacing w:before="0" w:beforeAutospacing="0" w:after="0" w:afterAutospacing="0"/>
        <w:ind w:firstLine="567"/>
        <w:jc w:val="both"/>
      </w:pPr>
      <w:r>
        <w:t>3) наличие заявления о согласии на зачисление (поданного в соответствии с пунктом 116 Порядка).</w:t>
      </w:r>
    </w:p>
    <w:p w:rsidR="00A02F6A" w:rsidRDefault="00AD2B6E" w:rsidP="00396E7F">
      <w:pPr>
        <w:pStyle w:val="a3"/>
        <w:spacing w:before="0" w:beforeAutospacing="0" w:after="0" w:afterAutospacing="0"/>
        <w:ind w:firstLine="567"/>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A02F6A" w:rsidRDefault="00AD2B6E" w:rsidP="00396E7F">
      <w:pPr>
        <w:pStyle w:val="a3"/>
        <w:spacing w:before="0" w:beforeAutospacing="0" w:after="0" w:afterAutospacing="0"/>
        <w:ind w:firstLine="567"/>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w:t>
      </w:r>
      <w:proofErr w:type="gramStart"/>
      <w:r>
        <w:t>очной</w:t>
      </w:r>
      <w:proofErr w:type="gramEnd"/>
      <w:r>
        <w:t xml:space="preserve"> и </w:t>
      </w:r>
      <w:proofErr w:type="spellStart"/>
      <w:r>
        <w:t>очно-заочной</w:t>
      </w:r>
      <w:proofErr w:type="spellEnd"/>
      <w:r>
        <w:t xml:space="preserve"> формам обучения - в соответствии с пунктом 118 Порядка).</w:t>
      </w:r>
    </w:p>
    <w:p w:rsidR="00A02F6A" w:rsidRDefault="00AD2B6E" w:rsidP="00396E7F">
      <w:pPr>
        <w:pStyle w:val="a3"/>
        <w:spacing w:before="0" w:beforeAutospacing="0" w:after="0" w:afterAutospacing="0"/>
        <w:ind w:firstLine="567"/>
        <w:jc w:val="both"/>
      </w:pPr>
      <w:r>
        <w:t xml:space="preserve">116. </w:t>
      </w:r>
      <w:proofErr w:type="gramStart"/>
      <w:r>
        <w:t>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w:t>
      </w:r>
      <w:proofErr w:type="gramEnd"/>
      <w:r>
        <w:t xml:space="preserve"> </w:t>
      </w:r>
      <w:proofErr w:type="gramStart"/>
      <w:r>
        <w:t>согласии</w:t>
      </w:r>
      <w:proofErr w:type="gramEnd"/>
      <w:r>
        <w:t xml:space="preserve"> на зачисление). Приложение оригинала документа установленного образца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A02F6A" w:rsidRDefault="00AD2B6E" w:rsidP="00396E7F">
      <w:pPr>
        <w:pStyle w:val="a3"/>
        <w:spacing w:before="0" w:beforeAutospacing="0" w:after="0" w:afterAutospacing="0"/>
        <w:ind w:firstLine="567"/>
        <w:jc w:val="both"/>
      </w:pPr>
      <w:r>
        <w:t xml:space="preserve">В заявлении о согласии на зачисление указываются условия поступления и основания приема, в соответствии с которыми </w:t>
      </w:r>
      <w:proofErr w:type="gramStart"/>
      <w:r>
        <w:t>поступающий</w:t>
      </w:r>
      <w:proofErr w:type="gramEnd"/>
      <w:r>
        <w:t xml:space="preserve"> хочет быть зачисленным.</w:t>
      </w:r>
    </w:p>
    <w:p w:rsidR="00A02F6A" w:rsidRDefault="00AD2B6E" w:rsidP="00396E7F">
      <w:pPr>
        <w:pStyle w:val="a3"/>
        <w:spacing w:before="0" w:beforeAutospacing="0" w:after="0" w:afterAutospacing="0"/>
        <w:ind w:firstLine="567"/>
        <w:jc w:val="both"/>
      </w:pPr>
      <w:r>
        <w:t>Указанное заявление заверяется подписью поступающего и подается в организацию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A02F6A" w:rsidRDefault="00AD2B6E" w:rsidP="00396E7F">
      <w:pPr>
        <w:pStyle w:val="a3"/>
        <w:spacing w:before="0" w:beforeAutospacing="0" w:after="0" w:afterAutospacing="0"/>
        <w:ind w:firstLine="567"/>
        <w:jc w:val="both"/>
      </w:pPr>
      <w:r>
        <w:t xml:space="preserve">117. Зачислению подлежат </w:t>
      </w:r>
      <w:proofErr w:type="gramStart"/>
      <w:r>
        <w:t>поступающие</w:t>
      </w:r>
      <w:proofErr w:type="gramEnd"/>
      <w:r>
        <w:t>,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A02F6A" w:rsidRDefault="00AD2B6E" w:rsidP="00396E7F">
      <w:pPr>
        <w:pStyle w:val="a3"/>
        <w:spacing w:before="0" w:beforeAutospacing="0" w:after="0" w:afterAutospacing="0"/>
        <w:ind w:firstLine="567"/>
        <w:jc w:val="both"/>
      </w:pPr>
      <w:r>
        <w:t xml:space="preserve">118. При приеме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w:t>
      </w:r>
      <w:proofErr w:type="gramStart"/>
      <w:r>
        <w:t>по</w:t>
      </w:r>
      <w:proofErr w:type="gramEnd"/>
      <w:r>
        <w:t xml:space="preserve"> </w:t>
      </w:r>
      <w:proofErr w:type="gramStart"/>
      <w:r>
        <w:t>очной</w:t>
      </w:r>
      <w:proofErr w:type="gramEnd"/>
      <w:r>
        <w:t xml:space="preserve"> и </w:t>
      </w:r>
      <w:proofErr w:type="spellStart"/>
      <w:r>
        <w:t>очно-заочной</w:t>
      </w:r>
      <w:proofErr w:type="spellEnd"/>
      <w:r>
        <w:t xml:space="preserve"> формам обучения процедуры зачисления проводятся в следующие сроки:</w:t>
      </w:r>
    </w:p>
    <w:p w:rsidR="00A02F6A" w:rsidRDefault="00AD2B6E" w:rsidP="00396E7F">
      <w:pPr>
        <w:pStyle w:val="a3"/>
        <w:spacing w:before="0" w:beforeAutospacing="0" w:after="0" w:afterAutospacing="0"/>
        <w:ind w:firstLine="567"/>
        <w:jc w:val="both"/>
      </w:pPr>
      <w:r>
        <w:t>1) размещение списков поступающих на официальном сайте и на информационном стенде - не позднее 27 июля;</w:t>
      </w:r>
    </w:p>
    <w:p w:rsidR="00A02F6A" w:rsidRDefault="00AD2B6E" w:rsidP="00396E7F">
      <w:pPr>
        <w:pStyle w:val="a3"/>
        <w:spacing w:before="0" w:beforeAutospacing="0" w:after="0" w:afterAutospacing="0"/>
        <w:ind w:firstLine="567"/>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A02F6A" w:rsidRDefault="00AD2B6E" w:rsidP="00396E7F">
      <w:pPr>
        <w:pStyle w:val="a3"/>
        <w:spacing w:before="0" w:beforeAutospacing="0" w:after="0" w:afterAutospacing="0"/>
        <w:ind w:firstLine="567"/>
        <w:jc w:val="both"/>
      </w:pPr>
      <w:r>
        <w:t>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пунктом 69 Порядка;</w:t>
      </w:r>
    </w:p>
    <w:p w:rsidR="00A02F6A" w:rsidRDefault="00AD2B6E" w:rsidP="00396E7F">
      <w:pPr>
        <w:pStyle w:val="a3"/>
        <w:spacing w:before="0" w:beforeAutospacing="0" w:after="0" w:afterAutospacing="0"/>
        <w:ind w:firstLine="567"/>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A02F6A" w:rsidRDefault="00AD2B6E" w:rsidP="00396E7F">
      <w:pPr>
        <w:pStyle w:val="a3"/>
        <w:spacing w:before="0" w:beforeAutospacing="0" w:after="0" w:afterAutospacing="0"/>
        <w:ind w:firstLine="567"/>
        <w:jc w:val="both"/>
      </w:pPr>
      <w:r>
        <w:t>3) зачисление по результатам вступительных испытаний на основные места, оставшиеся после зачисления без вступительных испытаний (далее - основные конкурсные места):</w:t>
      </w:r>
    </w:p>
    <w:p w:rsidR="00A02F6A" w:rsidRDefault="00AD2B6E" w:rsidP="00396E7F">
      <w:pPr>
        <w:pStyle w:val="a3"/>
        <w:spacing w:before="0" w:beforeAutospacing="0" w:after="0" w:afterAutospacing="0"/>
        <w:ind w:firstLine="567"/>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A02F6A" w:rsidRDefault="00AD2B6E" w:rsidP="00396E7F">
      <w:pPr>
        <w:pStyle w:val="a3"/>
        <w:spacing w:before="0" w:beforeAutospacing="0" w:after="0" w:afterAutospacing="0"/>
        <w:ind w:firstLine="567"/>
        <w:jc w:val="both"/>
      </w:pPr>
      <w:r>
        <w:t>1 августа:</w:t>
      </w:r>
    </w:p>
    <w:p w:rsidR="00A02F6A" w:rsidRDefault="00AD2B6E" w:rsidP="00396E7F">
      <w:pPr>
        <w:pStyle w:val="a3"/>
        <w:spacing w:before="0" w:beforeAutospacing="0" w:after="0" w:afterAutospacing="0"/>
        <w:ind w:firstLine="567"/>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A02F6A" w:rsidRDefault="00AD2B6E" w:rsidP="00396E7F">
      <w:pPr>
        <w:pStyle w:val="a3"/>
        <w:spacing w:before="0" w:beforeAutospacing="0" w:after="0" w:afterAutospacing="0"/>
        <w:ind w:firstLine="567"/>
        <w:jc w:val="both"/>
      </w:pPr>
      <w:r>
        <w:lastRenderedPageBreak/>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A02F6A" w:rsidRDefault="00AD2B6E" w:rsidP="00396E7F">
      <w:pPr>
        <w:pStyle w:val="a3"/>
        <w:spacing w:before="0" w:beforeAutospacing="0" w:after="0" w:afterAutospacing="0"/>
        <w:ind w:firstLine="567"/>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A02F6A" w:rsidRDefault="00AD2B6E" w:rsidP="00396E7F">
      <w:pPr>
        <w:pStyle w:val="a3"/>
        <w:spacing w:before="0" w:beforeAutospacing="0" w:after="0" w:afterAutospacing="0"/>
        <w:ind w:firstLine="567"/>
        <w:jc w:val="both"/>
      </w:pPr>
      <w:r>
        <w:t>б) второй этап зачисления на основные конкурсные места - зачисление на 100% указанных мест:</w:t>
      </w:r>
    </w:p>
    <w:p w:rsidR="00A02F6A" w:rsidRDefault="00AD2B6E" w:rsidP="00396E7F">
      <w:pPr>
        <w:pStyle w:val="a3"/>
        <w:spacing w:before="0" w:beforeAutospacing="0" w:after="0" w:afterAutospacing="0"/>
        <w:ind w:firstLine="567"/>
        <w:jc w:val="both"/>
      </w:pPr>
      <w:r>
        <w:t>6 августа:</w:t>
      </w:r>
    </w:p>
    <w:p w:rsidR="00A02F6A" w:rsidRDefault="00AD2B6E" w:rsidP="00396E7F">
      <w:pPr>
        <w:pStyle w:val="a3"/>
        <w:spacing w:before="0" w:beforeAutospacing="0" w:after="0" w:afterAutospacing="0"/>
        <w:ind w:firstLine="567"/>
        <w:jc w:val="both"/>
      </w:pPr>
      <w:r>
        <w:t>завершается прием заявлений о согласии на зачисление от лиц, включенных в списки поступающих на основные конкурсные места;</w:t>
      </w:r>
    </w:p>
    <w:p w:rsidR="00A02F6A" w:rsidRDefault="00AD2B6E" w:rsidP="00396E7F">
      <w:pPr>
        <w:pStyle w:val="a3"/>
        <w:spacing w:before="0" w:beforeAutospacing="0" w:after="0" w:afterAutospacing="0"/>
        <w:ind w:firstLine="567"/>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A02F6A" w:rsidRDefault="00AD2B6E" w:rsidP="00396E7F">
      <w:pPr>
        <w:pStyle w:val="a3"/>
        <w:spacing w:before="0" w:beforeAutospacing="0" w:after="0" w:afterAutospacing="0"/>
        <w:ind w:firstLine="567"/>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A02F6A" w:rsidRDefault="00AD2B6E" w:rsidP="00396E7F">
      <w:pPr>
        <w:pStyle w:val="a3"/>
        <w:spacing w:before="0" w:beforeAutospacing="0" w:after="0" w:afterAutospacing="0"/>
        <w:ind w:firstLine="567"/>
        <w:jc w:val="both"/>
      </w:pPr>
      <w:r>
        <w:t xml:space="preserve">119. Лица, зачисленные в пределах особой квоты, исключаются из </w:t>
      </w:r>
      <w:proofErr w:type="gramStart"/>
      <w:r>
        <w:t>списков</w:t>
      </w:r>
      <w:proofErr w:type="gramEnd"/>
      <w:r>
        <w:t xml:space="preserve"> поступающих на основные конкурсные места по тем же условиям поступления.</w:t>
      </w:r>
    </w:p>
    <w:p w:rsidR="00A02F6A" w:rsidRDefault="00AD2B6E" w:rsidP="00396E7F">
      <w:pPr>
        <w:pStyle w:val="a3"/>
        <w:spacing w:before="0" w:beforeAutospacing="0" w:after="0" w:afterAutospacing="0"/>
        <w:ind w:firstLine="567"/>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После завершения зачисления лиц, поступающих без вступительных испытаний, лиц, поступающих на места в пределах квот, незаполненные места в пределах квот добавляются к основным конкурсным местам по тем же условиям поступления.</w:t>
      </w:r>
    </w:p>
    <w:p w:rsidR="00A02F6A" w:rsidRDefault="00AD2B6E" w:rsidP="00396E7F">
      <w:pPr>
        <w:pStyle w:val="a3"/>
        <w:spacing w:before="0" w:beforeAutospacing="0" w:after="0" w:afterAutospacing="0"/>
        <w:ind w:firstLine="567"/>
        <w:jc w:val="both"/>
      </w:pPr>
      <w:r>
        <w:t xml:space="preserve">121. </w:t>
      </w:r>
      <w:proofErr w:type="gramStart"/>
      <w:r>
        <w:t>При поступлении на обучение на места в рамках контрольных цифр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очной и </w:t>
      </w:r>
      <w:proofErr w:type="spellStart"/>
      <w:r>
        <w:t>очно-заочной</w:t>
      </w:r>
      <w:proofErr w:type="spellEnd"/>
      <w:r>
        <w:t xml:space="preserve"> формам обучения поступающий может дважды подать в организацию высшего образования заявление о согласии на зачисление с указанием различных условий поступления и (или) оснований приема.</w:t>
      </w:r>
    </w:p>
    <w:p w:rsidR="00A02F6A" w:rsidRDefault="00AD2B6E" w:rsidP="00396E7F">
      <w:pPr>
        <w:pStyle w:val="a3"/>
        <w:spacing w:before="0" w:beforeAutospacing="0" w:after="0" w:afterAutospacing="0"/>
        <w:ind w:firstLine="567"/>
        <w:jc w:val="both"/>
      </w:pPr>
      <w:proofErr w:type="gramStart"/>
      <w:r>
        <w:t>Если поступающий подал заявление о согласии на зачисление и после этого повторно подает в данную организацию заявление о согласии на зачисление или отзывает поданные документы из данной организации,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 на которое он зачислен в данную</w:t>
      </w:r>
      <w:proofErr w:type="gramEnd"/>
      <w:r>
        <w:t xml:space="preserve"> организацию на одном из предшествующих этапов зачисления.</w:t>
      </w:r>
    </w:p>
    <w:p w:rsidR="00A02F6A" w:rsidRDefault="00AD2B6E" w:rsidP="00396E7F">
      <w:pPr>
        <w:pStyle w:val="a3"/>
        <w:spacing w:before="0" w:beforeAutospacing="0" w:after="0" w:afterAutospacing="0"/>
        <w:ind w:firstLine="567"/>
        <w:jc w:val="both"/>
      </w:pPr>
      <w:r>
        <w:t>122. Места, освободившиеся в результате отчисления лиц, зачисленных на обучение, добавляются к основным конкурсным местам по тем же условиям поступления.</w:t>
      </w:r>
    </w:p>
    <w:p w:rsidR="00A02F6A" w:rsidRDefault="00AD2B6E" w:rsidP="00396E7F">
      <w:pPr>
        <w:pStyle w:val="a3"/>
        <w:spacing w:before="0" w:beforeAutospacing="0" w:after="0" w:afterAutospacing="0"/>
        <w:ind w:firstLine="567"/>
        <w:jc w:val="both"/>
      </w:pPr>
      <w:r>
        <w:t xml:space="preserve">123. </w:t>
      </w:r>
      <w:proofErr w:type="gramStart"/>
      <w:r>
        <w:t xml:space="preserve">При приеме на обучение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осуществляется в соответствии с правилами приема, утвержденными организацией самостоятельно, сроки зачисления устанавливаются по решению организации.</w:t>
      </w:r>
      <w:proofErr w:type="gramEnd"/>
    </w:p>
    <w:p w:rsidR="00A02F6A" w:rsidRDefault="00AD2B6E" w:rsidP="00396E7F">
      <w:pPr>
        <w:pStyle w:val="a3"/>
        <w:spacing w:before="0" w:beforeAutospacing="0" w:after="0" w:afterAutospacing="0"/>
        <w:ind w:firstLine="567"/>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A02F6A" w:rsidRDefault="00AD2B6E" w:rsidP="00396E7F">
      <w:pPr>
        <w:pStyle w:val="a3"/>
        <w:spacing w:before="0" w:beforeAutospacing="0" w:after="0" w:afterAutospacing="0"/>
        <w:ind w:firstLine="567"/>
        <w:jc w:val="both"/>
      </w:pPr>
      <w:r>
        <w:t xml:space="preserve">124. Зачисление на обучение завершается не </w:t>
      </w:r>
      <w:proofErr w:type="gramStart"/>
      <w:r>
        <w:t>позднее</w:t>
      </w:r>
      <w:proofErr w:type="gramEnd"/>
      <w:r>
        <w:t xml:space="preserve"> чем за 10 дней до начала учебного года.</w:t>
      </w:r>
    </w:p>
    <w:p w:rsidR="00A02F6A" w:rsidRDefault="00AD2B6E" w:rsidP="00396E7F">
      <w:pPr>
        <w:pStyle w:val="a3"/>
        <w:spacing w:before="0" w:beforeAutospacing="0" w:after="0" w:afterAutospacing="0"/>
        <w:ind w:firstLine="567"/>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A02F6A" w:rsidRDefault="00AD2B6E" w:rsidP="00396E7F">
      <w:pPr>
        <w:pStyle w:val="a3"/>
        <w:spacing w:before="0" w:beforeAutospacing="0" w:after="0" w:afterAutospacing="0"/>
        <w:ind w:firstLine="567"/>
        <w:jc w:val="both"/>
      </w:pPr>
      <w:r>
        <w:t>XI. Особенности организации целевого приема</w:t>
      </w:r>
    </w:p>
    <w:p w:rsidR="00A02F6A" w:rsidRDefault="00AD2B6E" w:rsidP="00396E7F">
      <w:pPr>
        <w:pStyle w:val="a3"/>
        <w:spacing w:before="0" w:beforeAutospacing="0" w:after="0" w:afterAutospacing="0"/>
        <w:ind w:firstLine="567"/>
        <w:jc w:val="both"/>
      </w:pPr>
      <w:r>
        <w:t>125. Организации вправе проводить целевой прием в пределах установленных им контрольных цифр</w:t>
      </w:r>
      <w:r>
        <w:rPr>
          <w:vertAlign w:val="superscript"/>
        </w:rPr>
        <w:t>40</w:t>
      </w:r>
      <w:r>
        <w:t>.</w:t>
      </w:r>
    </w:p>
    <w:p w:rsidR="00A02F6A" w:rsidRDefault="00AD2B6E" w:rsidP="00396E7F">
      <w:pPr>
        <w:pStyle w:val="a3"/>
        <w:spacing w:before="0" w:beforeAutospacing="0" w:after="0" w:afterAutospacing="0"/>
        <w:ind w:firstLine="567"/>
        <w:jc w:val="both"/>
      </w:pPr>
      <w:r>
        <w:t xml:space="preserve">Квота целевого приема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по каждой специальности и по каждому направлению подготовки ежегодно устанавливается учредителями организаций</w:t>
      </w:r>
      <w:r>
        <w:rPr>
          <w:vertAlign w:val="superscript"/>
        </w:rPr>
        <w:t>41</w:t>
      </w:r>
      <w:r>
        <w:t>.</w:t>
      </w:r>
    </w:p>
    <w:p w:rsidR="00A02F6A" w:rsidRDefault="00AD2B6E" w:rsidP="00396E7F">
      <w:pPr>
        <w:pStyle w:val="a3"/>
        <w:spacing w:before="0" w:beforeAutospacing="0" w:after="0" w:afterAutospacing="0"/>
        <w:ind w:firstLine="567"/>
        <w:jc w:val="both"/>
      </w:pPr>
      <w:r>
        <w:t>В рамках специальности или направления подготовки целевая квота устанавливается учредителем организации:</w:t>
      </w:r>
    </w:p>
    <w:p w:rsidR="00A02F6A" w:rsidRDefault="00AD2B6E" w:rsidP="00396E7F">
      <w:pPr>
        <w:pStyle w:val="a3"/>
        <w:spacing w:before="0" w:beforeAutospacing="0" w:after="0" w:afterAutospacing="0"/>
        <w:ind w:firstLine="567"/>
        <w:jc w:val="both"/>
      </w:pPr>
      <w:r>
        <w:t>1) по организации в целом либо с детализацией по организац</w:t>
      </w:r>
      <w:proofErr w:type="gramStart"/>
      <w:r>
        <w:t>ии и ее</w:t>
      </w:r>
      <w:proofErr w:type="gramEnd"/>
      <w:r>
        <w:t xml:space="preserve"> филиалам;</w:t>
      </w:r>
    </w:p>
    <w:p w:rsidR="00A02F6A" w:rsidRDefault="00AD2B6E" w:rsidP="00396E7F">
      <w:pPr>
        <w:pStyle w:val="a3"/>
        <w:spacing w:before="0" w:beforeAutospacing="0" w:after="0" w:afterAutospacing="0"/>
        <w:ind w:firstLine="567"/>
        <w:jc w:val="both"/>
      </w:pPr>
      <w:r>
        <w:t>2) с детализацией либо без детализации по формам обучения;</w:t>
      </w:r>
    </w:p>
    <w:p w:rsidR="00A02F6A" w:rsidRDefault="00AD2B6E" w:rsidP="00396E7F">
      <w:pPr>
        <w:pStyle w:val="a3"/>
        <w:spacing w:before="0" w:beforeAutospacing="0" w:after="0" w:afterAutospacing="0"/>
        <w:ind w:firstLine="567"/>
        <w:jc w:val="both"/>
      </w:pPr>
      <w:r>
        <w:lastRenderedPageBreak/>
        <w:t xml:space="preserve">3) с детализацией либо без детализации по программам </w:t>
      </w:r>
      <w:proofErr w:type="spellStart"/>
      <w:r>
        <w:t>бакалавриата</w:t>
      </w:r>
      <w:proofErr w:type="spellEnd"/>
      <w:r>
        <w:t xml:space="preserve"> в пределах направления подготовки, по программам </w:t>
      </w:r>
      <w:proofErr w:type="spellStart"/>
      <w:r>
        <w:t>специалитета</w:t>
      </w:r>
      <w:proofErr w:type="spellEnd"/>
      <w:r>
        <w:t xml:space="preserve"> в пределах специальности, по программам магистратуры в пределах направления подготовки.</w:t>
      </w:r>
    </w:p>
    <w:p w:rsidR="00A02F6A" w:rsidRDefault="00AD2B6E" w:rsidP="00396E7F">
      <w:pPr>
        <w:pStyle w:val="a3"/>
        <w:spacing w:before="0" w:beforeAutospacing="0" w:after="0" w:afterAutospacing="0"/>
        <w:ind w:firstLine="567"/>
        <w:jc w:val="both"/>
      </w:pPr>
      <w:r>
        <w:t xml:space="preserve">126. </w:t>
      </w:r>
      <w:proofErr w:type="gramStart"/>
      <w:r>
        <w:t>В случае установления учредителем организации целевой квоты без детализации по какому-либо из признаков, указанных в пункте 125 Порядка, организация самостоятельно осуществляет детализацию целевой квоты по подпунктам 1 и 2 пункта 125 Порядка, а также при необходимости по подпункту 3 пункта 125 Порядка (в зависимости от способа проведения приема в соответствии с пунктом 13 Порядка).</w:t>
      </w:r>
      <w:proofErr w:type="gramEnd"/>
    </w:p>
    <w:p w:rsidR="00A02F6A" w:rsidRDefault="00AD2B6E" w:rsidP="00396E7F">
      <w:pPr>
        <w:pStyle w:val="a3"/>
        <w:spacing w:before="0" w:beforeAutospacing="0" w:after="0" w:afterAutospacing="0"/>
        <w:ind w:firstLine="567"/>
        <w:jc w:val="both"/>
      </w:pPr>
      <w:r>
        <w:t xml:space="preserve">127. </w:t>
      </w:r>
      <w:proofErr w:type="gramStart"/>
      <w: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w:t>
      </w:r>
      <w:proofErr w:type="gramEnd"/>
      <w:r>
        <w:t xml:space="preserve"> образования</w:t>
      </w:r>
      <w:r>
        <w:rPr>
          <w:vertAlign w:val="superscript"/>
        </w:rPr>
        <w:t>42</w:t>
      </w:r>
      <w:r>
        <w:t xml:space="preserve"> (далее - заказчики целевого приема).</w:t>
      </w:r>
    </w:p>
    <w:p w:rsidR="00A02F6A" w:rsidRDefault="00AD2B6E" w:rsidP="00396E7F">
      <w:pPr>
        <w:pStyle w:val="a3"/>
        <w:spacing w:before="0" w:beforeAutospacing="0" w:after="0" w:afterAutospacing="0"/>
        <w:ind w:firstLine="567"/>
        <w:jc w:val="both"/>
      </w:pPr>
      <w:r>
        <w:t>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A02F6A" w:rsidRDefault="00AD2B6E" w:rsidP="00396E7F">
      <w:pPr>
        <w:pStyle w:val="a3"/>
        <w:spacing w:before="0" w:beforeAutospacing="0" w:after="0" w:afterAutospacing="0"/>
        <w:ind w:firstLine="567"/>
        <w:jc w:val="both"/>
      </w:pPr>
      <w:r>
        <w:t xml:space="preserve">128. В списке поступающих на места в пределах целевой квоты указываются сведения о заключивших </w:t>
      </w:r>
      <w:proofErr w:type="gramStart"/>
      <w:r>
        <w:t>договор</w:t>
      </w:r>
      <w:proofErr w:type="gramEnd"/>
      <w:r>
        <w:t xml:space="preserve"> о целевом обучении с поступающим органе или организации.</w:t>
      </w:r>
    </w:p>
    <w:p w:rsidR="00A02F6A" w:rsidRDefault="00AD2B6E" w:rsidP="00396E7F">
      <w:pPr>
        <w:pStyle w:val="a3"/>
        <w:spacing w:before="0" w:beforeAutospacing="0" w:after="0" w:afterAutospacing="0"/>
        <w:ind w:firstLine="567"/>
        <w:jc w:val="both"/>
      </w:pPr>
      <w:r>
        <w:t>129. Существенными условиями договора о целевом приеме являются:</w:t>
      </w:r>
    </w:p>
    <w:p w:rsidR="00A02F6A" w:rsidRDefault="00AD2B6E" w:rsidP="00396E7F">
      <w:pPr>
        <w:pStyle w:val="a3"/>
        <w:spacing w:before="0" w:beforeAutospacing="0" w:after="0" w:afterAutospacing="0"/>
        <w:ind w:firstLine="567"/>
        <w:jc w:val="both"/>
      </w:pPr>
      <w:r>
        <w:t>обязательства организации по организации целевого приема гражданина, заключившего договор о целевом обучении;</w:t>
      </w:r>
    </w:p>
    <w:p w:rsidR="00A02F6A" w:rsidRDefault="00AD2B6E" w:rsidP="00396E7F">
      <w:pPr>
        <w:pStyle w:val="a3"/>
        <w:spacing w:before="0" w:beforeAutospacing="0" w:after="0" w:afterAutospacing="0"/>
        <w:ind w:firstLine="567"/>
        <w:jc w:val="both"/>
      </w:pPr>
      <w:r>
        <w:t xml:space="preserve">обязательства органа или организации, </w:t>
      </w:r>
      <w:proofErr w:type="gramStart"/>
      <w:r>
        <w:t>указанных</w:t>
      </w:r>
      <w:proofErr w:type="gramEnd"/>
      <w:r>
        <w:t xml:space="preserve"> в пункте 127 Порядка, по организации учебной и производственной практики гражданина, заключившего договор о целевом обучении</w:t>
      </w:r>
      <w:r>
        <w:rPr>
          <w:vertAlign w:val="superscript"/>
        </w:rPr>
        <w:t>43</w:t>
      </w:r>
      <w:r>
        <w:t>.</w:t>
      </w:r>
    </w:p>
    <w:p w:rsidR="00A02F6A" w:rsidRDefault="00AD2B6E" w:rsidP="00396E7F">
      <w:pPr>
        <w:pStyle w:val="a3"/>
        <w:spacing w:before="0" w:beforeAutospacing="0" w:after="0" w:afterAutospacing="0"/>
        <w:ind w:firstLine="567"/>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A02F6A" w:rsidRDefault="00AD2B6E" w:rsidP="00396E7F">
      <w:pPr>
        <w:pStyle w:val="a3"/>
        <w:spacing w:before="0" w:beforeAutospacing="0" w:after="0" w:afterAutospacing="0"/>
        <w:ind w:firstLine="567"/>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A02F6A" w:rsidRDefault="00AD2B6E" w:rsidP="00396E7F">
      <w:pPr>
        <w:pStyle w:val="a3"/>
        <w:spacing w:before="0" w:beforeAutospacing="0" w:after="0" w:afterAutospacing="0"/>
        <w:ind w:firstLine="567"/>
        <w:jc w:val="both"/>
      </w:pPr>
      <w:r>
        <w:rPr>
          <w:b/>
          <w:bCs/>
        </w:rPr>
        <w:t>XII. Особенности проведения приема иностранных граждан и лиц без гражданства</w:t>
      </w:r>
    </w:p>
    <w:p w:rsidR="00A02F6A" w:rsidRDefault="00AD2B6E" w:rsidP="00396E7F">
      <w:pPr>
        <w:pStyle w:val="a3"/>
        <w:spacing w:before="0" w:beforeAutospacing="0" w:after="0" w:afterAutospacing="0"/>
        <w:ind w:firstLine="567"/>
        <w:jc w:val="both"/>
      </w:pPr>
      <w:r>
        <w:t xml:space="preserve">132. </w:t>
      </w:r>
      <w:proofErr w:type="gramStart"/>
      <w: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t xml:space="preserve"> оказании </w:t>
      </w:r>
      <w:proofErr w:type="gramStart"/>
      <w:r>
        <w:t>платных</w:t>
      </w:r>
      <w:proofErr w:type="gramEnd"/>
      <w:r>
        <w:t xml:space="preserve"> образовательных услуг</w:t>
      </w:r>
      <w:r>
        <w:rPr>
          <w:vertAlign w:val="superscript"/>
        </w:rPr>
        <w:t>44</w:t>
      </w:r>
      <w:r>
        <w:t>.</w:t>
      </w:r>
    </w:p>
    <w:p w:rsidR="00A02F6A" w:rsidRDefault="00AD2B6E" w:rsidP="00396E7F">
      <w:pPr>
        <w:pStyle w:val="a3"/>
        <w:spacing w:before="0" w:beforeAutospacing="0" w:after="0" w:afterAutospacing="0"/>
        <w:ind w:firstLine="567"/>
        <w:jc w:val="both"/>
      </w:pPr>
      <w:r>
        <w:t>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A02F6A" w:rsidRDefault="00AD2B6E" w:rsidP="00396E7F">
      <w:pPr>
        <w:pStyle w:val="a3"/>
        <w:spacing w:before="0" w:beforeAutospacing="0" w:after="0" w:afterAutospacing="0"/>
        <w:ind w:firstLine="567"/>
        <w:jc w:val="both"/>
      </w:pPr>
      <w:r>
        <w:t xml:space="preserve">134. </w:t>
      </w:r>
      <w:proofErr w:type="gramStart"/>
      <w: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r>
        <w:rPr>
          <w:vertAlign w:val="superscript"/>
        </w:rPr>
        <w:t>45</w:t>
      </w:r>
      <w:r>
        <w:t xml:space="preserve"> (далее - Федеральный закон N 99-ФЗ).</w:t>
      </w:r>
      <w:proofErr w:type="gramEnd"/>
    </w:p>
    <w:p w:rsidR="00A02F6A" w:rsidRDefault="00AD2B6E" w:rsidP="00396E7F">
      <w:pPr>
        <w:pStyle w:val="a3"/>
        <w:spacing w:before="0" w:beforeAutospacing="0" w:after="0" w:afterAutospacing="0"/>
        <w:ind w:firstLine="567"/>
        <w:jc w:val="both"/>
      </w:pPr>
      <w:r>
        <w:lastRenderedPageBreak/>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предоставляемые в соответствии с Федеральным законом N 273-ФЗ, если иное не предусмотрено международным договором Российской Федерации</w:t>
      </w:r>
      <w:r>
        <w:rPr>
          <w:vertAlign w:val="superscript"/>
        </w:rPr>
        <w:t>46</w:t>
      </w:r>
      <w:r>
        <w:t>.</w:t>
      </w:r>
    </w:p>
    <w:p w:rsidR="00A02F6A" w:rsidRDefault="00AD2B6E" w:rsidP="00396E7F">
      <w:pPr>
        <w:pStyle w:val="a3"/>
        <w:spacing w:before="0" w:beforeAutospacing="0" w:after="0" w:afterAutospacing="0"/>
        <w:ind w:firstLine="567"/>
        <w:jc w:val="both"/>
      </w:pPr>
      <w:r>
        <w:t xml:space="preserve">136. </w:t>
      </w:r>
      <w:proofErr w:type="gramStart"/>
      <w:r>
        <w:t xml:space="preserve">При приеме иностранных граждан и лиц без гражданства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Приказом N 1204 по соответствующей специальности или направлению подготовки, может устанавливать дополнительные вступительные испытания в соответствии с</w:t>
      </w:r>
      <w:proofErr w:type="gramEnd"/>
      <w:r>
        <w:t xml:space="preserve"> Порядком, заменять общеобразовательные и (или) дополнительные вступительные испытания иными вступительными испытаниями в соответствии с пунктом 27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A02F6A" w:rsidRDefault="00AD2B6E" w:rsidP="00396E7F">
      <w:pPr>
        <w:pStyle w:val="a3"/>
        <w:spacing w:before="0" w:beforeAutospacing="0" w:after="0" w:afterAutospacing="0"/>
        <w:ind w:firstLine="567"/>
        <w:jc w:val="both"/>
      </w:pPr>
      <w:r>
        <w:t xml:space="preserve">137. </w:t>
      </w:r>
      <w:proofErr w:type="gramStart"/>
      <w:r>
        <w:t>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w:t>
      </w:r>
      <w:proofErr w:type="gramEnd"/>
      <w:r>
        <w:t xml:space="preserve"> Федерации"</w:t>
      </w:r>
      <w:r>
        <w:rPr>
          <w:vertAlign w:val="superscript"/>
        </w:rPr>
        <w:t>47</w:t>
      </w:r>
      <w:r>
        <w:t xml:space="preserve"> (далее - документ, удостоверяющий личность иностранного гражданина), и представляет в соответствии с подпунктом 1 пункта 68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A02F6A" w:rsidRDefault="00AD2B6E" w:rsidP="00396E7F">
      <w:pPr>
        <w:pStyle w:val="a3"/>
        <w:spacing w:before="0" w:beforeAutospacing="0" w:after="0" w:afterAutospacing="0"/>
        <w:ind w:firstLine="567"/>
        <w:jc w:val="both"/>
      </w:pPr>
      <w:r>
        <w:t>138. При поступлении на обучение в соответствии со статьей 17 Федерального закона N 99-ФЗ соотечественник представляет помимо документов, указанных в пункте 68 Порядка, оригиналы или копии документов, предусмотренных статьей 17 Федерального закона N 99-ФЗ.</w:t>
      </w:r>
    </w:p>
    <w:p w:rsidR="00A02F6A" w:rsidRDefault="00AD2B6E" w:rsidP="00396E7F">
      <w:pPr>
        <w:pStyle w:val="a3"/>
        <w:spacing w:before="0" w:beforeAutospacing="0" w:after="0" w:afterAutospacing="0"/>
        <w:ind w:firstLine="567"/>
        <w:jc w:val="both"/>
      </w:pPr>
      <w:r>
        <w:t xml:space="preserve">139. Прием иностранных граждан и лиц без гражданства на </w:t>
      </w:r>
      <w:proofErr w:type="gramStart"/>
      <w:r>
        <w:t>обучение по</w:t>
      </w:r>
      <w:proofErr w:type="gramEnd"/>
      <w:r>
        <w:t xml:space="preserve">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A02F6A" w:rsidRDefault="00AD2B6E" w:rsidP="00396E7F">
      <w:pPr>
        <w:pStyle w:val="a3"/>
        <w:spacing w:before="0" w:beforeAutospacing="0" w:after="0" w:afterAutospacing="0"/>
        <w:ind w:firstLine="567"/>
        <w:jc w:val="both"/>
      </w:pPr>
      <w:r>
        <w:rPr>
          <w:b/>
          <w:bCs/>
        </w:rPr>
        <w:t xml:space="preserve">XIII. Дополнительный прием на обучение по программам </w:t>
      </w:r>
      <w:proofErr w:type="spellStart"/>
      <w:r>
        <w:rPr>
          <w:b/>
          <w:bCs/>
        </w:rPr>
        <w:t>бакалавриата</w:t>
      </w:r>
      <w:proofErr w:type="spellEnd"/>
      <w:r>
        <w:rPr>
          <w:b/>
          <w:bCs/>
        </w:rPr>
        <w:t>,</w:t>
      </w:r>
      <w:r>
        <w:t xml:space="preserve"> </w:t>
      </w:r>
      <w:r>
        <w:rPr>
          <w:b/>
          <w:bCs/>
        </w:rPr>
        <w:t xml:space="preserve">программам </w:t>
      </w:r>
      <w:proofErr w:type="spellStart"/>
      <w:r>
        <w:rPr>
          <w:b/>
          <w:bCs/>
        </w:rPr>
        <w:t>специалитета</w:t>
      </w:r>
      <w:proofErr w:type="spellEnd"/>
      <w:r>
        <w:rPr>
          <w:b/>
          <w:bCs/>
        </w:rPr>
        <w:t xml:space="preserve"> по </w:t>
      </w:r>
      <w:proofErr w:type="gramStart"/>
      <w:r>
        <w:rPr>
          <w:b/>
          <w:bCs/>
        </w:rPr>
        <w:t>очной</w:t>
      </w:r>
      <w:proofErr w:type="gramEnd"/>
      <w:r>
        <w:rPr>
          <w:b/>
          <w:bCs/>
        </w:rPr>
        <w:t xml:space="preserve"> и </w:t>
      </w:r>
      <w:proofErr w:type="spellStart"/>
      <w:r>
        <w:rPr>
          <w:b/>
          <w:bCs/>
        </w:rPr>
        <w:t>очно-заочной</w:t>
      </w:r>
      <w:proofErr w:type="spellEnd"/>
      <w:r>
        <w:rPr>
          <w:b/>
          <w:bCs/>
        </w:rPr>
        <w:t xml:space="preserve"> формам обучения</w:t>
      </w:r>
      <w:r>
        <w:t xml:space="preserve"> </w:t>
      </w:r>
      <w:r>
        <w:rPr>
          <w:b/>
          <w:bCs/>
        </w:rPr>
        <w:t>на места в рамках контрольных цифр</w:t>
      </w:r>
    </w:p>
    <w:p w:rsidR="00A02F6A" w:rsidRDefault="00AD2B6E" w:rsidP="00396E7F">
      <w:pPr>
        <w:pStyle w:val="a3"/>
        <w:spacing w:before="0" w:beforeAutospacing="0" w:after="0" w:afterAutospacing="0"/>
        <w:ind w:firstLine="567"/>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A02F6A" w:rsidRDefault="00AD2B6E" w:rsidP="00396E7F">
      <w:pPr>
        <w:pStyle w:val="a3"/>
        <w:spacing w:before="0" w:beforeAutospacing="0" w:after="0" w:afterAutospacing="0"/>
        <w:ind w:firstLine="567"/>
        <w:jc w:val="both"/>
      </w:pPr>
      <w:r>
        <w:t>141. Информация о дополнительном приеме размещается на официальном сайте и на информационном стенде не позднее 15 августа.</w:t>
      </w:r>
    </w:p>
    <w:p w:rsidR="00A02F6A" w:rsidRDefault="00AD2B6E" w:rsidP="00396E7F">
      <w:pPr>
        <w:pStyle w:val="a3"/>
        <w:spacing w:before="0" w:beforeAutospacing="0" w:after="0" w:afterAutospacing="0"/>
        <w:ind w:firstLine="567"/>
        <w:jc w:val="both"/>
      </w:pPr>
      <w:r>
        <w:rPr>
          <w:i/>
          <w:iCs/>
          <w:vertAlign w:val="superscript"/>
        </w:rPr>
        <w:t>1</w:t>
      </w:r>
      <w:r>
        <w:rPr>
          <w:i/>
          <w:iCs/>
        </w:rPr>
        <w:t xml:space="preserve"> Пункт 1 части 10 статьи 81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2</w:t>
      </w:r>
      <w:r>
        <w:rPr>
          <w:i/>
          <w:iCs/>
        </w:rPr>
        <w:t xml:space="preserve"> См. часть 9 статьи 55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w:t>
      </w:r>
      <w:r>
        <w:rPr>
          <w:i/>
          <w:iCs/>
        </w:rPr>
        <w:t xml:space="preserve"> См. часть 2 статьи 30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4</w:t>
      </w:r>
      <w:r>
        <w:rPr>
          <w:i/>
          <w:iCs/>
        </w:rPr>
        <w:t xml:space="preserve"> Часть 2 статьи 69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5</w:t>
      </w:r>
      <w:r>
        <w:rPr>
          <w:i/>
          <w:iCs/>
        </w:rPr>
        <w:t xml:space="preserve"> Часть 3 статьи 69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6</w:t>
      </w:r>
      <w:r>
        <w:rPr>
          <w:i/>
          <w:iCs/>
        </w:rPr>
        <w:t xml:space="preserve"> См. часть 4 статьи 60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7</w:t>
      </w:r>
      <w:r>
        <w:rPr>
          <w:i/>
          <w:iCs/>
        </w:rPr>
        <w:t xml:space="preserve"> См. пункт 2 части 1 статьи 108 Федерального закона N 273-ФЗ.</w:t>
      </w:r>
    </w:p>
    <w:p w:rsidR="00A02F6A" w:rsidRDefault="00AD2B6E" w:rsidP="00396E7F">
      <w:pPr>
        <w:pStyle w:val="a3"/>
        <w:spacing w:before="0" w:beforeAutospacing="0" w:after="0" w:afterAutospacing="0"/>
        <w:ind w:firstLine="567"/>
        <w:jc w:val="both"/>
      </w:pPr>
      <w:proofErr w:type="gramStart"/>
      <w:r>
        <w:rPr>
          <w:i/>
          <w:iCs/>
          <w:vertAlign w:val="superscript"/>
        </w:rPr>
        <w:t>8</w:t>
      </w:r>
      <w:r>
        <w:rPr>
          <w:i/>
          <w:iCs/>
        </w:rPr>
        <w:t xml:space="preserve"> См. часть 5 статьи 60 Федерального закона N 273-ФЗ, часть 5 статьи 4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roofErr w:type="gramEnd"/>
    </w:p>
    <w:p w:rsidR="00A02F6A" w:rsidRDefault="00AD2B6E" w:rsidP="00396E7F">
      <w:pPr>
        <w:pStyle w:val="a3"/>
        <w:spacing w:before="0" w:beforeAutospacing="0" w:after="0" w:afterAutospacing="0"/>
        <w:ind w:firstLine="567"/>
        <w:jc w:val="both"/>
      </w:pPr>
      <w:r>
        <w:rPr>
          <w:i/>
          <w:iCs/>
          <w:vertAlign w:val="superscript"/>
        </w:rPr>
        <w:t>9</w:t>
      </w:r>
      <w:r>
        <w:rPr>
          <w:i/>
          <w:iCs/>
        </w:rPr>
        <w:t xml:space="preserve"> См. части 2 и 9 статьи 17 Федерального закона от 28 сентября 2010 г. N 244-ФЗ "Об инновационном центре "</w:t>
      </w:r>
      <w:proofErr w:type="spellStart"/>
      <w:r>
        <w:rPr>
          <w:i/>
          <w:iCs/>
        </w:rPr>
        <w:t>Сколково</w:t>
      </w:r>
      <w:proofErr w:type="spellEnd"/>
      <w:r>
        <w:rPr>
          <w:i/>
          <w:iCs/>
        </w:rPr>
        <w:t xml:space="preserve">" (Собрание законодательства Российской Федерации, 2010, N </w:t>
      </w:r>
      <w:r>
        <w:rPr>
          <w:i/>
          <w:iCs/>
        </w:rPr>
        <w:lastRenderedPageBreak/>
        <w:t xml:space="preserve">40, ст. 4970; N 52, ст. 7000; 2011, N 29, ст. 4291, ст. 4300; N 49, ст. 7017; 2012, N 26, ст. 3446; </w:t>
      </w:r>
      <w:proofErr w:type="gramStart"/>
      <w:r>
        <w:rPr>
          <w:i/>
          <w:iCs/>
        </w:rPr>
        <w:t>N 29, ст. 3980; 2013, N 27, ст. 3477; N 52, ст. 7005; 2015, N 1, ст. 52; N 21, ст. 2987; N 27, ст. 3951).</w:t>
      </w:r>
      <w:proofErr w:type="gramEnd"/>
    </w:p>
    <w:p w:rsidR="00A02F6A" w:rsidRDefault="00AD2B6E" w:rsidP="00396E7F">
      <w:pPr>
        <w:pStyle w:val="a3"/>
        <w:spacing w:before="0" w:beforeAutospacing="0" w:after="0" w:afterAutospacing="0"/>
        <w:ind w:firstLine="567"/>
        <w:jc w:val="both"/>
      </w:pPr>
      <w:r>
        <w:rPr>
          <w:i/>
          <w:iCs/>
          <w:vertAlign w:val="superscript"/>
        </w:rPr>
        <w:t>10</w:t>
      </w:r>
      <w:r>
        <w:rPr>
          <w:i/>
          <w:iCs/>
        </w:rPr>
        <w:t xml:space="preserve"> Часть 4 статьи 55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11</w:t>
      </w:r>
      <w:r>
        <w:rPr>
          <w:i/>
          <w:iCs/>
        </w:rPr>
        <w:t xml:space="preserve"> Часть 5 статьи 55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12</w:t>
      </w:r>
      <w:r>
        <w:rPr>
          <w:i/>
          <w:iCs/>
        </w:rPr>
        <w:t xml:space="preserve"> Часть 6 статьи 55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13</w:t>
      </w:r>
      <w:r>
        <w:rPr>
          <w:i/>
          <w:iCs/>
        </w:rPr>
        <w:t xml:space="preserve"> См. часть 6 статьи 70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14</w:t>
      </w:r>
      <w:r>
        <w:rPr>
          <w:i/>
          <w:iCs/>
        </w:rPr>
        <w:t xml:space="preserve"> </w:t>
      </w:r>
      <w:proofErr w:type="gramStart"/>
      <w:r>
        <w:rPr>
          <w:i/>
          <w:iCs/>
        </w:rPr>
        <w:t>Зарегистрирован</w:t>
      </w:r>
      <w:proofErr w:type="gramEnd"/>
      <w:r>
        <w:rPr>
          <w:i/>
          <w:iCs/>
        </w:rPr>
        <w:t xml:space="preserve"> Министерством юстиции Российской Федерации 25 сентября</w:t>
      </w:r>
    </w:p>
    <w:p w:rsidR="00A02F6A" w:rsidRDefault="00AD2B6E" w:rsidP="00396E7F">
      <w:pPr>
        <w:pStyle w:val="a3"/>
        <w:spacing w:before="0" w:beforeAutospacing="0" w:after="0" w:afterAutospacing="0"/>
        <w:ind w:firstLine="567"/>
        <w:jc w:val="both"/>
      </w:pPr>
      <w:r>
        <w:rPr>
          <w:i/>
          <w:iCs/>
        </w:rPr>
        <w:t>2014 г., регистрационный N 34129.</w:t>
      </w:r>
    </w:p>
    <w:p w:rsidR="00A02F6A" w:rsidRDefault="00AD2B6E" w:rsidP="00396E7F">
      <w:pPr>
        <w:pStyle w:val="a3"/>
        <w:spacing w:before="0" w:beforeAutospacing="0" w:after="0" w:afterAutospacing="0"/>
        <w:ind w:firstLine="567"/>
        <w:jc w:val="both"/>
      </w:pPr>
      <w:r>
        <w:rPr>
          <w:i/>
          <w:iCs/>
          <w:vertAlign w:val="superscript"/>
        </w:rPr>
        <w:t>15</w:t>
      </w:r>
      <w:r>
        <w:rPr>
          <w:i/>
          <w:iCs/>
        </w:rPr>
        <w:t xml:space="preserve"> Часть 5 статьи 70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16</w:t>
      </w:r>
      <w:r>
        <w:rPr>
          <w:i/>
          <w:iCs/>
        </w:rPr>
        <w:t xml:space="preserve"> Часть 9 статьи 70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17</w:t>
      </w:r>
      <w:r>
        <w:rPr>
          <w:i/>
          <w:iCs/>
        </w:rPr>
        <w:t xml:space="preserve"> Часть 10 статьи 70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18</w:t>
      </w:r>
      <w:r>
        <w:rPr>
          <w:i/>
          <w:iCs/>
        </w:rPr>
        <w:t xml:space="preserve"> Часть 3 статьи 70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19</w:t>
      </w:r>
      <w:r>
        <w:rPr>
          <w:i/>
          <w:iCs/>
        </w:rPr>
        <w:t xml:space="preserve"> Часть 4 статьи 70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20</w:t>
      </w:r>
      <w:r>
        <w:rPr>
          <w:i/>
          <w:iCs/>
        </w:rPr>
        <w:t xml:space="preserve"> Часть 4 статьи 71 Федерального закона N 273-ФЗ.</w:t>
      </w:r>
    </w:p>
    <w:p w:rsidR="00A02F6A" w:rsidRDefault="00AD2B6E" w:rsidP="00396E7F">
      <w:pPr>
        <w:pStyle w:val="a3"/>
        <w:spacing w:before="0" w:beforeAutospacing="0" w:after="0" w:afterAutospacing="0"/>
        <w:ind w:firstLine="567"/>
        <w:jc w:val="both"/>
      </w:pPr>
      <w:proofErr w:type="gramStart"/>
      <w:r>
        <w:rPr>
          <w:i/>
          <w:iCs/>
          <w:vertAlign w:val="superscript"/>
        </w:rPr>
        <w:t>21</w:t>
      </w:r>
      <w:r>
        <w:rPr>
          <w:i/>
          <w:iCs/>
        </w:rPr>
        <w:t xml:space="preserve"> Часть 4 статьи 5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A02F6A" w:rsidRDefault="00AD2B6E" w:rsidP="00396E7F">
      <w:pPr>
        <w:pStyle w:val="a3"/>
        <w:spacing w:before="0" w:beforeAutospacing="0" w:after="0" w:afterAutospacing="0"/>
        <w:ind w:firstLine="567"/>
        <w:jc w:val="both"/>
      </w:pPr>
      <w:r>
        <w:rPr>
          <w:i/>
          <w:iCs/>
          <w:vertAlign w:val="superscript"/>
        </w:rPr>
        <w:t>22</w:t>
      </w:r>
      <w:r>
        <w:rPr>
          <w:i/>
          <w:iCs/>
        </w:rPr>
        <w:t xml:space="preserve"> Собрание законодательства Российской Федерации, 2014, N 12, ст. 1201; N 22, ст. 2766; N 30, ст. 4203; N 45, ст. 6129; 2015, N 1, ст. 1-3.</w:t>
      </w:r>
    </w:p>
    <w:p w:rsidR="00A02F6A" w:rsidRDefault="00AD2B6E" w:rsidP="00396E7F">
      <w:pPr>
        <w:pStyle w:val="a3"/>
        <w:spacing w:before="0" w:beforeAutospacing="0" w:after="0" w:afterAutospacing="0"/>
        <w:ind w:firstLine="567"/>
        <w:jc w:val="both"/>
      </w:pPr>
      <w:r>
        <w:rPr>
          <w:i/>
          <w:iCs/>
          <w:vertAlign w:val="superscript"/>
        </w:rPr>
        <w:t>23</w:t>
      </w:r>
      <w:r>
        <w:rPr>
          <w:i/>
          <w:iCs/>
        </w:rPr>
        <w:t xml:space="preserve"> Часть 4 статьи 71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24</w:t>
      </w:r>
      <w:r>
        <w:rPr>
          <w:i/>
          <w:iCs/>
        </w:rPr>
        <w:t xml:space="preserve"> Части 7 и 9 статьи 71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25</w:t>
      </w:r>
      <w:r>
        <w:rPr>
          <w:i/>
          <w:iCs/>
        </w:rPr>
        <w:t xml:space="preserve">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A02F6A" w:rsidRDefault="00AD2B6E" w:rsidP="00396E7F">
      <w:pPr>
        <w:pStyle w:val="a3"/>
        <w:spacing w:before="0" w:beforeAutospacing="0" w:after="0" w:afterAutospacing="0"/>
        <w:ind w:firstLine="567"/>
        <w:jc w:val="both"/>
      </w:pPr>
      <w:proofErr w:type="gramStart"/>
      <w:r>
        <w:rPr>
          <w:i/>
          <w:iCs/>
          <w:vertAlign w:val="superscript"/>
        </w:rPr>
        <w:t>26</w:t>
      </w:r>
      <w:r>
        <w:rPr>
          <w:i/>
          <w:iCs/>
        </w:rPr>
        <w:t xml:space="preserve"> Приказ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w:t>
      </w:r>
      <w:proofErr w:type="gramEnd"/>
      <w:r>
        <w:rPr>
          <w:i/>
          <w:iCs/>
        </w:rPr>
        <w:t xml:space="preserve"> </w:t>
      </w:r>
      <w:proofErr w:type="gramStart"/>
      <w:r>
        <w:rPr>
          <w:i/>
          <w:iCs/>
        </w:rPr>
        <w:t>приказ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w:t>
      </w:r>
      <w:proofErr w:type="gramEnd"/>
      <w:r>
        <w:rPr>
          <w:i/>
          <w:iCs/>
        </w:rPr>
        <w:t xml:space="preserve">); </w:t>
      </w:r>
      <w:proofErr w:type="gramStart"/>
      <w:r>
        <w:rPr>
          <w:i/>
          <w:iCs/>
        </w:rPr>
        <w:t>приказ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w:t>
      </w:r>
      <w:proofErr w:type="gramEnd"/>
      <w:r>
        <w:rPr>
          <w:i/>
          <w:iCs/>
        </w:rPr>
        <w:t xml:space="preserve"> бюджета" (зарегистрирован Министерством юстиции Российской Федерации 3 апреля 2014 г., регистрационный N 31810); </w:t>
      </w:r>
      <w:proofErr w:type="gramStart"/>
      <w:r>
        <w:rPr>
          <w:i/>
          <w:iCs/>
        </w:rPr>
        <w:t>приказ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roofErr w:type="gramEnd"/>
    </w:p>
    <w:p w:rsidR="00A02F6A" w:rsidRDefault="00AD2B6E" w:rsidP="00396E7F">
      <w:pPr>
        <w:pStyle w:val="a3"/>
        <w:spacing w:before="0" w:beforeAutospacing="0" w:after="0" w:afterAutospacing="0"/>
        <w:ind w:firstLine="567"/>
        <w:jc w:val="both"/>
      </w:pPr>
      <w:r>
        <w:rPr>
          <w:i/>
          <w:iCs/>
          <w:vertAlign w:val="superscript"/>
        </w:rPr>
        <w:t>27</w:t>
      </w:r>
      <w:r>
        <w:rPr>
          <w:i/>
          <w:iCs/>
        </w:rPr>
        <w:t xml:space="preserve"> Собрание законодательства Российской Федерации, 1998, N 13, ст. 1475; N 30, ст. 3613; 2001, N 30, ст. 3061; 2002, N 26, ст. 2521; N 30, ст. 3029, 3033; 2003, N 1, ст. 1.</w:t>
      </w:r>
    </w:p>
    <w:p w:rsidR="00A02F6A" w:rsidRDefault="00AD2B6E" w:rsidP="00396E7F">
      <w:pPr>
        <w:pStyle w:val="a3"/>
        <w:spacing w:before="0" w:beforeAutospacing="0" w:after="0" w:afterAutospacing="0"/>
        <w:ind w:firstLine="567"/>
        <w:jc w:val="both"/>
      </w:pPr>
      <w:r>
        <w:rPr>
          <w:i/>
          <w:iCs/>
          <w:vertAlign w:val="superscript"/>
        </w:rPr>
        <w:lastRenderedPageBreak/>
        <w:t>28</w:t>
      </w:r>
      <w:r>
        <w:rPr>
          <w:i/>
          <w:iCs/>
        </w:rPr>
        <w:t xml:space="preserve"> Собрание законодательства Российской Федерации, 1995, N 3, ст. 168; 2000, N 2, ст. 161; 2002, N 48, ст. 4743; 2004, N27, ст. 2711.</w:t>
      </w:r>
    </w:p>
    <w:p w:rsidR="00A02F6A" w:rsidRDefault="00AD2B6E" w:rsidP="00396E7F">
      <w:pPr>
        <w:pStyle w:val="a3"/>
        <w:spacing w:before="0" w:beforeAutospacing="0" w:after="0" w:afterAutospacing="0"/>
        <w:ind w:firstLine="567"/>
        <w:jc w:val="both"/>
      </w:pPr>
      <w:r>
        <w:rPr>
          <w:i/>
          <w:iCs/>
          <w:vertAlign w:val="superscript"/>
        </w:rPr>
        <w:t>29</w:t>
      </w:r>
      <w:r>
        <w:rPr>
          <w:i/>
          <w:iCs/>
        </w:rPr>
        <w:t xml:space="preserve"> Часть 10 статьи 71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30</w:t>
      </w:r>
      <w:r>
        <w:rPr>
          <w:i/>
          <w:iCs/>
        </w:rPr>
        <w:t xml:space="preserve"> Часть 12 статьи 71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31</w:t>
      </w:r>
      <w:r>
        <w:rPr>
          <w:i/>
          <w:iCs/>
        </w:rPr>
        <w:t xml:space="preserve"> См. часть 3 статьи 77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32</w:t>
      </w:r>
      <w:r>
        <w:rPr>
          <w:i/>
          <w:iCs/>
        </w:rPr>
        <w:t xml:space="preserve"> Часть 7 статьи 69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33</w:t>
      </w:r>
      <w:r>
        <w:rPr>
          <w:i/>
          <w:iCs/>
        </w:rPr>
        <w:t xml:space="preserve"> Собрание законодательства Российской Федерации, 2014, N 19, ст. 2289; 2015, N 1, ст. 42.</w:t>
      </w:r>
    </w:p>
    <w:p w:rsidR="00A02F6A" w:rsidRDefault="00AD2B6E" w:rsidP="00396E7F">
      <w:pPr>
        <w:pStyle w:val="a3"/>
        <w:spacing w:before="0" w:beforeAutospacing="0" w:after="0" w:afterAutospacing="0"/>
        <w:ind w:firstLine="567"/>
        <w:jc w:val="both"/>
      </w:pPr>
      <w:r>
        <w:rPr>
          <w:i/>
          <w:iCs/>
          <w:vertAlign w:val="superscript"/>
        </w:rPr>
        <w:t>34</w:t>
      </w:r>
      <w:r>
        <w:rPr>
          <w:i/>
          <w:iCs/>
        </w:rPr>
        <w:t xml:space="preserve"> Часть 2 статьи 55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35</w:t>
      </w:r>
      <w:r>
        <w:rPr>
          <w:i/>
          <w:iCs/>
        </w:rPr>
        <w:t xml:space="preserve"> См. часть 15 статьи 108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36</w:t>
      </w:r>
      <w:r>
        <w:rPr>
          <w:i/>
          <w:iCs/>
        </w:rPr>
        <w:t xml:space="preserve"> См. часть 11 статьи 107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37</w:t>
      </w:r>
      <w:r>
        <w:rPr>
          <w:i/>
          <w:iCs/>
        </w:rPr>
        <w:t xml:space="preserve"> См. часть 3 статьи 6 Федерального закона N 84-ФЗ.</w:t>
      </w:r>
    </w:p>
    <w:p w:rsidR="00A02F6A" w:rsidRDefault="00AD2B6E" w:rsidP="00396E7F">
      <w:pPr>
        <w:pStyle w:val="a3"/>
        <w:spacing w:before="0" w:beforeAutospacing="0" w:after="0" w:afterAutospacing="0"/>
        <w:ind w:firstLine="567"/>
        <w:jc w:val="both"/>
      </w:pPr>
      <w:r>
        <w:rPr>
          <w:i/>
          <w:iCs/>
          <w:vertAlign w:val="superscript"/>
        </w:rPr>
        <w:t>38</w:t>
      </w:r>
      <w:r>
        <w:rPr>
          <w:i/>
          <w:iCs/>
        </w:rPr>
        <w:t xml:space="preserve"> Собрание законодательства Российской Федерации, 2013, N 33, ст. 4398.</w:t>
      </w:r>
    </w:p>
    <w:p w:rsidR="00A02F6A" w:rsidRDefault="00AD2B6E" w:rsidP="00396E7F">
      <w:pPr>
        <w:pStyle w:val="a3"/>
        <w:spacing w:before="0" w:beforeAutospacing="0" w:after="0" w:afterAutospacing="0"/>
        <w:ind w:firstLine="567"/>
        <w:jc w:val="both"/>
      </w:pPr>
      <w:r>
        <w:rPr>
          <w:i/>
          <w:iCs/>
          <w:vertAlign w:val="superscript"/>
        </w:rPr>
        <w:t>39</w:t>
      </w:r>
      <w:r>
        <w:rPr>
          <w:i/>
          <w:iCs/>
        </w:rPr>
        <w:t xml:space="preserve"> Пункт 1 статьи 56 Семейного кодекса Российской Федерации (Собрание законодательства Российской Федерации, 1996, N 1, ст. 16).</w:t>
      </w:r>
    </w:p>
    <w:p w:rsidR="00A02F6A" w:rsidRDefault="00AD2B6E" w:rsidP="00396E7F">
      <w:pPr>
        <w:pStyle w:val="a3"/>
        <w:spacing w:before="0" w:beforeAutospacing="0" w:after="0" w:afterAutospacing="0"/>
        <w:ind w:firstLine="567"/>
        <w:jc w:val="both"/>
      </w:pPr>
      <w:r>
        <w:rPr>
          <w:i/>
          <w:iCs/>
          <w:vertAlign w:val="superscript"/>
        </w:rPr>
        <w:t>40</w:t>
      </w:r>
      <w:r>
        <w:rPr>
          <w:i/>
          <w:iCs/>
        </w:rPr>
        <w:t xml:space="preserve"> Часть 1 статьи 56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41</w:t>
      </w:r>
      <w:r>
        <w:rPr>
          <w:i/>
          <w:iCs/>
        </w:rPr>
        <w:t xml:space="preserve"> Часть 2 статьи 56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42</w:t>
      </w:r>
      <w:r>
        <w:rPr>
          <w:i/>
          <w:iCs/>
        </w:rPr>
        <w:t xml:space="preserve"> Часть 3 статьи 56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43</w:t>
      </w:r>
      <w:r>
        <w:rPr>
          <w:i/>
          <w:iCs/>
        </w:rPr>
        <w:t xml:space="preserve"> Часть 5 статьи 56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44</w:t>
      </w:r>
      <w:r>
        <w:rPr>
          <w:i/>
          <w:iCs/>
        </w:rPr>
        <w:t xml:space="preserve"> Часть 3 статьи 78 Федерального закона N 273-ФЗ.</w:t>
      </w:r>
    </w:p>
    <w:p w:rsidR="00A02F6A" w:rsidRDefault="00AD2B6E" w:rsidP="00396E7F">
      <w:pPr>
        <w:pStyle w:val="a3"/>
        <w:spacing w:before="0" w:beforeAutospacing="0" w:after="0" w:afterAutospacing="0"/>
        <w:ind w:firstLine="567"/>
        <w:jc w:val="both"/>
      </w:pPr>
      <w:r>
        <w:rPr>
          <w:i/>
          <w:iCs/>
          <w:vertAlign w:val="superscript"/>
        </w:rPr>
        <w:t>45</w:t>
      </w:r>
      <w:r>
        <w:rPr>
          <w:i/>
          <w:iCs/>
        </w:rPr>
        <w:t xml:space="preserve">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A02F6A" w:rsidRDefault="00AD2B6E" w:rsidP="00396E7F">
      <w:pPr>
        <w:pStyle w:val="a3"/>
        <w:spacing w:before="0" w:beforeAutospacing="0" w:after="0" w:afterAutospacing="0"/>
        <w:ind w:firstLine="567"/>
        <w:jc w:val="both"/>
      </w:pPr>
      <w:r>
        <w:rPr>
          <w:i/>
          <w:iCs/>
          <w:vertAlign w:val="superscript"/>
        </w:rPr>
        <w:t>46</w:t>
      </w:r>
      <w:r>
        <w:rPr>
          <w:i/>
          <w:iCs/>
        </w:rPr>
        <w:t xml:space="preserve"> Пункт 6.1 статьи 17 Федерального закона N 99-ФЗ.</w:t>
      </w:r>
    </w:p>
    <w:p w:rsidR="00A02F6A" w:rsidRDefault="00AD2B6E" w:rsidP="00396E7F">
      <w:pPr>
        <w:pStyle w:val="a3"/>
        <w:spacing w:before="0" w:beforeAutospacing="0" w:after="0" w:afterAutospacing="0"/>
        <w:ind w:firstLine="567"/>
        <w:jc w:val="both"/>
      </w:pPr>
      <w:proofErr w:type="gramStart"/>
      <w:r>
        <w:rPr>
          <w:i/>
          <w:iCs/>
          <w:vertAlign w:val="superscript"/>
        </w:rPr>
        <w:t>47</w:t>
      </w:r>
      <w:r>
        <w:rPr>
          <w:i/>
          <w:iCs/>
        </w:rPr>
        <w:t xml:space="preserve"> Собрание законодательства Российской Федерации, 2002, N 30, ст. 3032; 2003, N 46, ст. 4437; 2006, N 30, ст. 3286; 2007, N 1, ст. 21; N 2, ст. 361; N 49, ст. 6071; 2008, N 19, ст. 2094; N 30, ст. 3616; 2009, N 19, ст. 2283; N 23, ст. 2760;</w:t>
      </w:r>
      <w:proofErr w:type="gramEnd"/>
      <w:r>
        <w:rPr>
          <w:i/>
          <w:iCs/>
        </w:rPr>
        <w:t xml:space="preserve"> </w:t>
      </w:r>
      <w:proofErr w:type="gramStart"/>
      <w:r>
        <w:rPr>
          <w:i/>
          <w:iCs/>
        </w:rPr>
        <w:t>N 26, ст. 3125; 2010, N 21, ст. 2524; N 31, ст. 4196; N 40, ст. 4969; N 52, ст. 7000; 2011, N 1, ст. 29, 50; N 13, ст. 1689; N 17, ст. 2321; N 27, ст. 3880; N49, ст. 7061; 2012, N 31, ст. 4322; N 53, ст. 7645;</w:t>
      </w:r>
      <w:proofErr w:type="gramEnd"/>
      <w:r>
        <w:rPr>
          <w:i/>
          <w:iCs/>
        </w:rPr>
        <w:t xml:space="preserve"> 2013, N 19, ст. 2309; N 23, ст. 2866; N 27, ст. 3461; N 30, ст. 4037; ст. 4040; ст. 4057.</w:t>
      </w:r>
    </w:p>
    <w:p w:rsidR="00AD2B6E" w:rsidRDefault="00AD2B6E" w:rsidP="00396E7F">
      <w:pPr>
        <w:pStyle w:val="a3"/>
        <w:spacing w:before="0" w:beforeAutospacing="0" w:after="0" w:afterAutospacing="0"/>
        <w:ind w:firstLine="567"/>
        <w:jc w:val="both"/>
      </w:pPr>
      <w:r>
        <w:rPr>
          <w:sz w:val="20"/>
          <w:szCs w:val="20"/>
        </w:rPr>
        <w:t>Материал опубликован по адресу: http://www.rg.ru/2015/11/16/obr-dok.html</w:t>
      </w:r>
    </w:p>
    <w:sectPr w:rsidR="00AD2B6E" w:rsidSect="00396E7F">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rsids>
    <w:rsidRoot w:val="00AF2F29"/>
    <w:rsid w:val="00396E7F"/>
    <w:rsid w:val="00A02F6A"/>
    <w:rsid w:val="00AD2B6E"/>
    <w:rsid w:val="00AF2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6A"/>
    <w:rPr>
      <w:rFonts w:eastAsiaTheme="minorEastAsia"/>
      <w:sz w:val="24"/>
      <w:szCs w:val="24"/>
    </w:rPr>
  </w:style>
  <w:style w:type="paragraph" w:styleId="1">
    <w:name w:val="heading 1"/>
    <w:basedOn w:val="a"/>
    <w:link w:val="10"/>
    <w:uiPriority w:val="9"/>
    <w:qFormat/>
    <w:rsid w:val="00A02F6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02F6A"/>
    <w:pPr>
      <w:spacing w:before="100" w:beforeAutospacing="1" w:after="100" w:afterAutospacing="1"/>
      <w:outlineLvl w:val="2"/>
    </w:pPr>
    <w:rPr>
      <w:b/>
      <w:bCs/>
      <w:sz w:val="27"/>
      <w:szCs w:val="27"/>
    </w:rPr>
  </w:style>
  <w:style w:type="paragraph" w:styleId="4">
    <w:name w:val="heading 4"/>
    <w:basedOn w:val="a"/>
    <w:link w:val="40"/>
    <w:uiPriority w:val="9"/>
    <w:qFormat/>
    <w:rsid w:val="00A02F6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F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2F6A"/>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A02F6A"/>
    <w:pPr>
      <w:spacing w:before="100" w:beforeAutospacing="1" w:after="100" w:afterAutospacing="1"/>
    </w:pPr>
  </w:style>
  <w:style w:type="character" w:customStyle="1" w:styleId="40">
    <w:name w:val="Заголовок 4 Знак"/>
    <w:basedOn w:val="a0"/>
    <w:link w:val="4"/>
    <w:uiPriority w:val="9"/>
    <w:semiHidden/>
    <w:rsid w:val="00A02F6A"/>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16859</Words>
  <Characters>96099</Characters>
  <Application>Microsoft Office Word</Application>
  <DocSecurity>0</DocSecurity>
  <Lines>800</Lines>
  <Paragraphs>225</Paragraphs>
  <ScaleCrop>false</ScaleCrop>
  <Company>Microsoft</Company>
  <LinksUpToDate>false</LinksUpToDate>
  <CharactersWithSpaces>112733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14 октября 2015 г. N 1147 г. Москва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dc:title>
  <dc:subject/>
  <dc:creator>Admin</dc:creator>
  <cp:keywords/>
  <dc:description/>
  <cp:lastModifiedBy>Admin</cp:lastModifiedBy>
  <cp:revision>4</cp:revision>
  <cp:lastPrinted>2015-11-16T06:44:00Z</cp:lastPrinted>
  <dcterms:created xsi:type="dcterms:W3CDTF">2015-11-16T06:33:00Z</dcterms:created>
  <dcterms:modified xsi:type="dcterms:W3CDTF">2015-11-16T06:49:00Z</dcterms:modified>
</cp:coreProperties>
</file>