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33" w:rsidRDefault="00C348B8" w:rsidP="00C348B8">
      <w:pPr>
        <w:jc w:val="center"/>
        <w:rPr>
          <w:rFonts w:ascii="Times New Roman" w:hAnsi="Times New Roman" w:cs="Times New Roman"/>
          <w:b/>
          <w:sz w:val="24"/>
        </w:rPr>
      </w:pPr>
      <w:r w:rsidRPr="00C348B8">
        <w:rPr>
          <w:rFonts w:ascii="Times New Roman" w:hAnsi="Times New Roman" w:cs="Times New Roman"/>
          <w:b/>
          <w:sz w:val="24"/>
        </w:rPr>
        <w:t>Программа тренингов «</w:t>
      </w:r>
      <w:r w:rsidR="000917A2" w:rsidRPr="000917A2">
        <w:rPr>
          <w:rFonts w:ascii="Times New Roman" w:hAnsi="Times New Roman" w:cs="Times New Roman"/>
          <w:b/>
          <w:sz w:val="24"/>
        </w:rPr>
        <w:t>Коммуникации. Самопрезентация</w:t>
      </w:r>
      <w:r w:rsidRPr="00C348B8">
        <w:rPr>
          <w:rFonts w:ascii="Times New Roman" w:hAnsi="Times New Roman" w:cs="Times New Roman"/>
          <w:b/>
          <w:sz w:val="24"/>
        </w:rPr>
        <w:t>»</w:t>
      </w:r>
    </w:p>
    <w:p w:rsidR="00C348B8" w:rsidRDefault="000F63F6" w:rsidP="00C348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апреля</w:t>
      </w:r>
      <w:bookmarkStart w:id="0" w:name="_GoBack"/>
      <w:bookmarkEnd w:id="0"/>
      <w:r w:rsidR="00C348B8">
        <w:rPr>
          <w:rFonts w:ascii="Times New Roman" w:hAnsi="Times New Roman" w:cs="Times New Roman"/>
          <w:b/>
          <w:sz w:val="24"/>
        </w:rPr>
        <w:t xml:space="preserve"> 201</w:t>
      </w:r>
      <w:r w:rsidR="00C25B32">
        <w:rPr>
          <w:rFonts w:ascii="Times New Roman" w:hAnsi="Times New Roman" w:cs="Times New Roman"/>
          <w:b/>
          <w:sz w:val="24"/>
        </w:rPr>
        <w:t>6</w:t>
      </w:r>
      <w:r w:rsidR="00C348B8">
        <w:rPr>
          <w:rFonts w:ascii="Times New Roman" w:hAnsi="Times New Roman" w:cs="Times New Roman"/>
          <w:b/>
          <w:sz w:val="24"/>
        </w:rPr>
        <w:t xml:space="preserve"> г. с 10.00-17.00</w:t>
      </w:r>
    </w:p>
    <w:p w:rsidR="00C348B8" w:rsidRDefault="00C348B8" w:rsidP="00C348B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г.Казань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ул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Карла Маркса, 43, каб.305</w:t>
      </w:r>
    </w:p>
    <w:p w:rsidR="00C348B8" w:rsidRDefault="00C348B8" w:rsidP="00C348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Стоимость программы: 2900 руб.</w:t>
      </w:r>
    </w:p>
    <w:p w:rsidR="00C348B8" w:rsidRDefault="00C348B8" w:rsidP="00C348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стоимость программы включен раздаточный материал</w:t>
      </w:r>
    </w:p>
    <w:p w:rsidR="00C348B8" w:rsidRDefault="00C348B8" w:rsidP="00C348B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752" w:type="dxa"/>
        <w:tblInd w:w="-572" w:type="dxa"/>
        <w:tblLook w:val="04A0" w:firstRow="1" w:lastRow="0" w:firstColumn="1" w:lastColumn="0" w:noHBand="0" w:noVBand="1"/>
      </w:tblPr>
      <w:tblGrid>
        <w:gridCol w:w="1169"/>
        <w:gridCol w:w="2647"/>
        <w:gridCol w:w="2960"/>
        <w:gridCol w:w="2976"/>
      </w:tblGrid>
      <w:tr w:rsidR="00D7672C" w:rsidRPr="00C348B8" w:rsidTr="00D7672C">
        <w:tc>
          <w:tcPr>
            <w:tcW w:w="1169" w:type="dxa"/>
          </w:tcPr>
          <w:p w:rsidR="00D7672C" w:rsidRPr="00C348B8" w:rsidRDefault="00D7672C" w:rsidP="00C348B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47" w:type="dxa"/>
          </w:tcPr>
          <w:p w:rsidR="00D7672C" w:rsidRPr="00C348B8" w:rsidRDefault="00D7672C" w:rsidP="00C348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48B8">
              <w:rPr>
                <w:rFonts w:ascii="Times New Roman" w:hAnsi="Times New Roman" w:cs="Times New Roman"/>
                <w:b/>
                <w:sz w:val="24"/>
              </w:rPr>
              <w:t>Наименование и содержание семинара</w:t>
            </w:r>
          </w:p>
        </w:tc>
        <w:tc>
          <w:tcPr>
            <w:tcW w:w="2960" w:type="dxa"/>
          </w:tcPr>
          <w:p w:rsidR="00D7672C" w:rsidRPr="00C348B8" w:rsidRDefault="00D7672C" w:rsidP="00C348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48B8">
              <w:rPr>
                <w:rFonts w:ascii="Times New Roman" w:hAnsi="Times New Roman" w:cs="Times New Roman"/>
                <w:b/>
                <w:sz w:val="24"/>
              </w:rPr>
              <w:t>Дата/количество часов</w:t>
            </w:r>
          </w:p>
        </w:tc>
        <w:tc>
          <w:tcPr>
            <w:tcW w:w="2976" w:type="dxa"/>
          </w:tcPr>
          <w:p w:rsidR="00D7672C" w:rsidRPr="00C348B8" w:rsidRDefault="00D7672C" w:rsidP="00C348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48B8">
              <w:rPr>
                <w:rFonts w:ascii="Times New Roman" w:hAnsi="Times New Roman" w:cs="Times New Roman"/>
                <w:b/>
                <w:sz w:val="24"/>
              </w:rPr>
              <w:t>Лектор</w:t>
            </w:r>
          </w:p>
        </w:tc>
      </w:tr>
      <w:tr w:rsidR="00D7672C" w:rsidRPr="00C348B8" w:rsidTr="00D7672C">
        <w:tc>
          <w:tcPr>
            <w:tcW w:w="1169" w:type="dxa"/>
          </w:tcPr>
          <w:p w:rsidR="00D7672C" w:rsidRPr="00D7672C" w:rsidRDefault="00D7672C" w:rsidP="007D4E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.00-</w:t>
            </w:r>
            <w:r w:rsidR="007D4EE8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7D4EE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647" w:type="dxa"/>
          </w:tcPr>
          <w:p w:rsidR="00D7672C" w:rsidRPr="00C348B8" w:rsidRDefault="000917A2" w:rsidP="00C348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Вербальные и невербальные средства коммуникации. Язык поз и жестов. Деловой</w:t>
            </w:r>
            <w:r w:rsidR="00D7672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этикет.</w:t>
            </w:r>
          </w:p>
        </w:tc>
        <w:tc>
          <w:tcPr>
            <w:tcW w:w="2960" w:type="dxa"/>
          </w:tcPr>
          <w:p w:rsidR="00D7672C" w:rsidRPr="00C348B8" w:rsidRDefault="007D4EE8" w:rsidP="00C2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76" w:type="dxa"/>
          </w:tcPr>
          <w:p w:rsidR="00D7672C" w:rsidRPr="00C348B8" w:rsidRDefault="00D7672C" w:rsidP="00C348B8">
            <w:pPr>
              <w:rPr>
                <w:rFonts w:ascii="Times New Roman" w:hAnsi="Times New Roman" w:cs="Times New Roman"/>
                <w:sz w:val="24"/>
              </w:rPr>
            </w:pPr>
            <w:r w:rsidRPr="00C348B8">
              <w:rPr>
                <w:rFonts w:ascii="Times New Roman" w:hAnsi="Times New Roman" w:cs="Times New Roman"/>
                <w:sz w:val="24"/>
              </w:rPr>
              <w:t>Колесникова Юлия Сергеевна, к.э.н., доцент кафедры управления человеческими ресурсами К(П)ФУ</w:t>
            </w:r>
          </w:p>
        </w:tc>
      </w:tr>
      <w:tr w:rsidR="00D7672C" w:rsidRPr="00C348B8" w:rsidTr="00D7672C">
        <w:tc>
          <w:tcPr>
            <w:tcW w:w="1169" w:type="dxa"/>
          </w:tcPr>
          <w:p w:rsidR="00D7672C" w:rsidRDefault="00D7672C" w:rsidP="002B51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3" w:type="dxa"/>
            <w:gridSpan w:val="3"/>
          </w:tcPr>
          <w:p w:rsidR="00D7672C" w:rsidRDefault="00D7672C" w:rsidP="00C25B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Обед: с 12.00-13.00</w:t>
            </w:r>
          </w:p>
        </w:tc>
      </w:tr>
      <w:tr w:rsidR="00D7672C" w:rsidRPr="00C348B8" w:rsidTr="00D7672C">
        <w:tc>
          <w:tcPr>
            <w:tcW w:w="1169" w:type="dxa"/>
          </w:tcPr>
          <w:p w:rsidR="00D7672C" w:rsidRDefault="00D7672C" w:rsidP="007D4E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13.00-15.</w:t>
            </w:r>
            <w:r w:rsidR="007D4EE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647" w:type="dxa"/>
          </w:tcPr>
          <w:p w:rsidR="00D7672C" w:rsidRPr="00C348B8" w:rsidRDefault="007D4EE8" w:rsidP="007D4E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Алгоритм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Первое впечатление в общении. Особенности письменной речи. Особенности общения по телефону. Собеседование. Этапы собеседования.</w:t>
            </w:r>
            <w:r w:rsidR="00836F72">
              <w:rPr>
                <w:rFonts w:ascii="Times New Roman" w:hAnsi="Times New Roman" w:cs="Times New Roman"/>
                <w:sz w:val="24"/>
              </w:rPr>
              <w:t xml:space="preserve"> Жесткие переговоры.</w:t>
            </w:r>
          </w:p>
        </w:tc>
        <w:tc>
          <w:tcPr>
            <w:tcW w:w="2960" w:type="dxa"/>
          </w:tcPr>
          <w:p w:rsidR="00D7672C" w:rsidRPr="00C348B8" w:rsidRDefault="00D7672C" w:rsidP="00C2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76" w:type="dxa"/>
          </w:tcPr>
          <w:p w:rsidR="00D7672C" w:rsidRPr="00C348B8" w:rsidRDefault="000F63F6" w:rsidP="00C348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Валентинович</w:t>
            </w:r>
            <w:r w:rsidRPr="00C348B8">
              <w:rPr>
                <w:rFonts w:ascii="Times New Roman" w:hAnsi="Times New Roman" w:cs="Times New Roman"/>
                <w:sz w:val="24"/>
              </w:rPr>
              <w:t xml:space="preserve">, к.э.н., доцент кафедры управления человеческими ресурсами </w:t>
            </w:r>
            <w:proofErr w:type="gramStart"/>
            <w:r w:rsidRPr="00C348B8">
              <w:rPr>
                <w:rFonts w:ascii="Times New Roman" w:hAnsi="Times New Roman" w:cs="Times New Roman"/>
                <w:sz w:val="24"/>
              </w:rPr>
              <w:t>К(</w:t>
            </w:r>
            <w:proofErr w:type="gramEnd"/>
            <w:r w:rsidRPr="00C348B8">
              <w:rPr>
                <w:rFonts w:ascii="Times New Roman" w:hAnsi="Times New Roman" w:cs="Times New Roman"/>
                <w:sz w:val="24"/>
              </w:rPr>
              <w:t>П)ФУ</w:t>
            </w:r>
          </w:p>
        </w:tc>
      </w:tr>
      <w:tr w:rsidR="00D7672C" w:rsidRPr="00C348B8" w:rsidTr="00D7672C">
        <w:tc>
          <w:tcPr>
            <w:tcW w:w="1169" w:type="dxa"/>
          </w:tcPr>
          <w:p w:rsidR="00D7672C" w:rsidRDefault="00D7672C" w:rsidP="00D767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D4EE8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.00-</w:t>
            </w:r>
          </w:p>
          <w:p w:rsidR="00D7672C" w:rsidRDefault="00D7672C" w:rsidP="00D767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</w:t>
            </w:r>
          </w:p>
          <w:p w:rsidR="00D7672C" w:rsidRDefault="00D7672C" w:rsidP="002B5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:rsidR="00D7672C" w:rsidRPr="002B5185" w:rsidRDefault="007D4EE8" w:rsidP="00C348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Коммуникативные сигналы. Способы и формы </w:t>
            </w:r>
            <w:proofErr w:type="spellStart"/>
            <w:r w:rsidRPr="007D4EE8">
              <w:rPr>
                <w:rFonts w:ascii="Times New Roman" w:hAnsi="Times New Roman" w:cs="Times New Roman"/>
                <w:sz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D4EE8">
              <w:rPr>
                <w:rFonts w:ascii="Times New Roman" w:hAnsi="Times New Roman" w:cs="Times New Roman"/>
                <w:sz w:val="24"/>
              </w:rPr>
              <w:t>Имидж делового человека. Управление слухами.</w:t>
            </w:r>
          </w:p>
        </w:tc>
        <w:tc>
          <w:tcPr>
            <w:tcW w:w="2960" w:type="dxa"/>
          </w:tcPr>
          <w:p w:rsidR="00D7672C" w:rsidRDefault="00D7672C" w:rsidP="00C2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76" w:type="dxa"/>
          </w:tcPr>
          <w:p w:rsidR="00D7672C" w:rsidRDefault="000F63F6" w:rsidP="000F63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48B8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амашева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Васильевна</w:t>
            </w:r>
            <w:r w:rsidRPr="00C348B8">
              <w:rPr>
                <w:rFonts w:ascii="Times New Roman" w:hAnsi="Times New Roman" w:cs="Times New Roman"/>
                <w:sz w:val="24"/>
              </w:rPr>
              <w:t xml:space="preserve">, к.э.н., доцент кафедры управления человеческими ресурсами </w:t>
            </w:r>
            <w:proofErr w:type="gramStart"/>
            <w:r w:rsidRPr="00C348B8">
              <w:rPr>
                <w:rFonts w:ascii="Times New Roman" w:hAnsi="Times New Roman" w:cs="Times New Roman"/>
                <w:sz w:val="24"/>
              </w:rPr>
              <w:t>К(</w:t>
            </w:r>
            <w:proofErr w:type="gramEnd"/>
            <w:r w:rsidRPr="00C348B8">
              <w:rPr>
                <w:rFonts w:ascii="Times New Roman" w:hAnsi="Times New Roman" w:cs="Times New Roman"/>
                <w:sz w:val="24"/>
              </w:rPr>
              <w:t>П)ФУ</w:t>
            </w:r>
          </w:p>
        </w:tc>
      </w:tr>
    </w:tbl>
    <w:p w:rsidR="00C348B8" w:rsidRPr="00C348B8" w:rsidRDefault="00C348B8" w:rsidP="00C348B8">
      <w:pPr>
        <w:jc w:val="center"/>
        <w:rPr>
          <w:rFonts w:ascii="Times New Roman" w:hAnsi="Times New Roman" w:cs="Times New Roman"/>
          <w:b/>
          <w:sz w:val="24"/>
        </w:rPr>
      </w:pPr>
    </w:p>
    <w:sectPr w:rsidR="00C348B8" w:rsidRPr="00C3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518"/>
    <w:multiLevelType w:val="multilevel"/>
    <w:tmpl w:val="6D22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1333D"/>
    <w:multiLevelType w:val="multilevel"/>
    <w:tmpl w:val="BCC6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B8"/>
    <w:rsid w:val="000917A2"/>
    <w:rsid w:val="000F63F6"/>
    <w:rsid w:val="002B5185"/>
    <w:rsid w:val="00402A33"/>
    <w:rsid w:val="004B1458"/>
    <w:rsid w:val="00636CF8"/>
    <w:rsid w:val="007D4EE8"/>
    <w:rsid w:val="00836F72"/>
    <w:rsid w:val="008D5760"/>
    <w:rsid w:val="009748F8"/>
    <w:rsid w:val="00C25B32"/>
    <w:rsid w:val="00C348B8"/>
    <w:rsid w:val="00D7672C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4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4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Колесникова</dc:creator>
  <cp:lastModifiedBy>Камашева Анастасия Васильевна</cp:lastModifiedBy>
  <cp:revision>4</cp:revision>
  <dcterms:created xsi:type="dcterms:W3CDTF">2016-02-29T08:27:00Z</dcterms:created>
  <dcterms:modified xsi:type="dcterms:W3CDTF">2016-03-31T10:00:00Z</dcterms:modified>
</cp:coreProperties>
</file>