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E" w:rsidRPr="00F17AEE" w:rsidRDefault="00F17AEE" w:rsidP="00F1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17A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ИНСТИТУТ ФУНДАМЕНТАЛЬНОЙ МЕДИЦИНЫ И БИОЛОГИИ</w:t>
      </w:r>
    </w:p>
    <w:p w:rsidR="00F17AEE" w:rsidRPr="00F17AEE" w:rsidRDefault="00F17AEE" w:rsidP="00F1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17AEE" w:rsidRPr="00F17AEE" w:rsidRDefault="00F17AEE" w:rsidP="00F1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7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Секция</w:t>
      </w:r>
    </w:p>
    <w:p w:rsidR="00F17AEE" w:rsidRPr="00F17AEE" w:rsidRDefault="00F17AEE" w:rsidP="00F1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17A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МИКРОБИОЛОГИЯ</w:t>
      </w:r>
    </w:p>
    <w:p w:rsidR="00F17AEE" w:rsidRPr="00F17AEE" w:rsidRDefault="008D1CC1" w:rsidP="00F1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1C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Научный руководитель</w:t>
      </w:r>
      <w:r w:rsidR="00F17AEE" w:rsidRPr="00F17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</w:t>
      </w:r>
      <w:r w:rsidR="003566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-р </w:t>
      </w:r>
      <w:r w:rsidR="00F17AEE" w:rsidRPr="00F17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3566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иол</w:t>
      </w:r>
      <w:r w:rsidR="00F17AEE" w:rsidRPr="00F17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3566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7AEE" w:rsidRPr="00F17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3566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аук</w:t>
      </w:r>
      <w:r w:rsidR="00F17AEE" w:rsidRPr="00F17A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17AEE" w:rsidRPr="00F17AE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О.Н. Ильинская</w:t>
      </w:r>
    </w:p>
    <w:p w:rsidR="00F17AEE" w:rsidRPr="00F17AEE" w:rsidRDefault="00F17AEE" w:rsidP="00F17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2"/>
        <w:gridCol w:w="2955"/>
        <w:gridCol w:w="2793"/>
      </w:tblGrid>
      <w:tr w:rsidR="00F17AEE" w:rsidRPr="00F17AEE" w:rsidTr="005E167D"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EE" w:rsidRPr="00280E34" w:rsidRDefault="008D1CC1" w:rsidP="00532A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  <w:r w:rsidR="00280E34"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F17AEE"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EE" w:rsidRPr="00280E34" w:rsidRDefault="00F17AEE" w:rsidP="00F17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Ауд. 305В гл. </w:t>
            </w:r>
            <w:proofErr w:type="spellStart"/>
            <w:r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</w:t>
            </w:r>
            <w:proofErr w:type="spellEnd"/>
            <w:r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EE" w:rsidRPr="00F17AEE" w:rsidRDefault="00F17AEE" w:rsidP="00F17A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10.00</w:t>
            </w:r>
          </w:p>
        </w:tc>
      </w:tr>
    </w:tbl>
    <w:p w:rsidR="006910F2" w:rsidRPr="006D2B69" w:rsidRDefault="006910F2" w:rsidP="00B2236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502" w:rsidRPr="00633F80" w:rsidRDefault="00FE5502" w:rsidP="00650E97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>Арефьева Д.В.</w:t>
      </w:r>
      <w:r w:rsidR="00951844"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1844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курс). </w:t>
      </w:r>
      <w:r w:rsidR="00AD0B42" w:rsidRPr="00633F80">
        <w:rPr>
          <w:rFonts w:ascii="Times New Roman" w:hAnsi="Times New Roman" w:cs="Times New Roman"/>
          <w:bCs/>
          <w:sz w:val="24"/>
          <w:szCs w:val="24"/>
        </w:rPr>
        <w:t xml:space="preserve">Оценка жизнеспособности </w:t>
      </w:r>
      <w:proofErr w:type="spellStart"/>
      <w:r w:rsidR="00AD0B42" w:rsidRPr="00633F80">
        <w:rPr>
          <w:rFonts w:ascii="Times New Roman" w:hAnsi="Times New Roman" w:cs="Times New Roman"/>
          <w:bCs/>
          <w:sz w:val="24"/>
          <w:szCs w:val="24"/>
        </w:rPr>
        <w:t>бесспорового</w:t>
      </w:r>
      <w:proofErr w:type="spellEnd"/>
      <w:r w:rsidR="00AD0B42" w:rsidRPr="00633F80">
        <w:rPr>
          <w:rFonts w:ascii="Times New Roman" w:hAnsi="Times New Roman" w:cs="Times New Roman"/>
          <w:bCs/>
          <w:sz w:val="24"/>
          <w:szCs w:val="24"/>
        </w:rPr>
        <w:t xml:space="preserve"> мутантного штамма </w:t>
      </w:r>
      <w:r w:rsidR="00AD0B42" w:rsidRPr="00633F80">
        <w:rPr>
          <w:rFonts w:ascii="Times New Roman" w:hAnsi="Times New Roman" w:cs="Times New Roman"/>
          <w:bCs/>
          <w:i/>
          <w:sz w:val="24"/>
          <w:szCs w:val="24"/>
        </w:rPr>
        <w:t>Bacillus subtilis</w:t>
      </w:r>
      <w:r w:rsidR="00AD0B42" w:rsidRPr="00633F80">
        <w:rPr>
          <w:rFonts w:ascii="Times New Roman" w:hAnsi="Times New Roman" w:cs="Times New Roman"/>
          <w:bCs/>
          <w:sz w:val="24"/>
          <w:szCs w:val="24"/>
        </w:rPr>
        <w:t>.</w:t>
      </w:r>
      <w:r w:rsidR="00951844" w:rsidRPr="00633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B42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="00AD0B42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AD0B42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="00AD0B42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="00AD0B42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сс. </w:t>
      </w:r>
      <w:r w:rsidR="00AD0B42"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А.И.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</w:rPr>
        <w:t>Надырова</w:t>
      </w:r>
      <w:proofErr w:type="spellEnd"/>
      <w:r w:rsidR="00424996" w:rsidRPr="00633F8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24996" w:rsidRPr="00633F80" w:rsidRDefault="00424996" w:rsidP="00650E97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Ачкасова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М.А. </w:t>
      </w:r>
      <w:r w:rsidR="00AD0B42"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="00822FB6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 продуктивность </w:t>
      </w:r>
      <w:proofErr w:type="spellStart"/>
      <w:r w:rsidR="00822FB6" w:rsidRPr="00633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Chlorella</w:t>
      </w:r>
      <w:proofErr w:type="spellEnd"/>
      <w:r w:rsidR="00822FB6" w:rsidRPr="00633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822FB6" w:rsidRPr="00633F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sorokiniana</w:t>
      </w:r>
      <w:proofErr w:type="spellEnd"/>
      <w:r w:rsidR="00822FB6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822FB6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эффлюенте</w:t>
      </w:r>
      <w:proofErr w:type="spellEnd"/>
      <w:r w:rsidR="00822FB6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анаэробной конверсии органических отходов</w:t>
      </w:r>
      <w:r w:rsidR="00AD0B42" w:rsidRPr="00633F80">
        <w:rPr>
          <w:rFonts w:ascii="Times New Roman" w:hAnsi="Times New Roman" w:cs="Times New Roman"/>
          <w:sz w:val="24"/>
          <w:szCs w:val="24"/>
        </w:rPr>
        <w:t>.</w:t>
      </w:r>
      <w:r w:rsidR="00AD0B42"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А.М.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Зиганшин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0E97" w:rsidRPr="00633F80" w:rsidRDefault="00650E97" w:rsidP="00650E97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Бердикаев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Р.С.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>Выделение бактериофагов из природных источников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="00E6679E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E6679E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 науч. </w:t>
      </w:r>
      <w:proofErr w:type="spellStart"/>
      <w:r w:rsidR="00E6679E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</w:t>
      </w:r>
      <w:proofErr w:type="spellEnd"/>
      <w:r w:rsidR="00E6679E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доц., </w:t>
      </w:r>
      <w:r w:rsidRPr="00633F80">
        <w:rPr>
          <w:rFonts w:ascii="Times New Roman" w:hAnsi="Times New Roman" w:cs="Times New Roman"/>
          <w:i/>
          <w:sz w:val="24"/>
          <w:szCs w:val="24"/>
        </w:rPr>
        <w:t>канд. биол. наук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Шах Махмуд Р.З.</w:t>
      </w:r>
    </w:p>
    <w:p w:rsidR="00650E97" w:rsidRPr="00633F80" w:rsidRDefault="00424996" w:rsidP="00650E97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Беркутова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Е.С.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Выделение и идентификация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сидерофор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-продуцирующего штамма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Nocardia</w:t>
      </w:r>
      <w:proofErr w:type="spellEnd"/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mangyaensis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633F80">
        <w:rPr>
          <w:rFonts w:ascii="Times New Roman" w:hAnsi="Times New Roman" w:cs="Times New Roman"/>
          <w:bCs/>
          <w:sz w:val="24"/>
          <w:szCs w:val="24"/>
        </w:rPr>
        <w:t>1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И.В.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Хиляс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E6679E" w:rsidRPr="00633F80" w:rsidRDefault="00650E97" w:rsidP="00E6679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Гильмутдинова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А.И.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Оптимизация методов трансформации штаммов бацилл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Bacillus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subtilis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Bacillus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pumilus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М.Р.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Шарипова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6679E" w:rsidRPr="00633F80" w:rsidRDefault="00E6679E" w:rsidP="00E6679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Гимадиева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Д.И.</w:t>
      </w:r>
      <w:r w:rsidR="00650E97"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0E97"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Оптимизация методов трансформации почвенных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изолятов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бацилл</w:t>
      </w:r>
      <w:r w:rsidR="00650E97" w:rsidRPr="00633F80">
        <w:rPr>
          <w:rFonts w:ascii="Times New Roman" w:hAnsi="Times New Roman" w:cs="Times New Roman"/>
          <w:sz w:val="24"/>
          <w:szCs w:val="24"/>
        </w:rPr>
        <w:t>.</w:t>
      </w:r>
      <w:r w:rsidR="00650E97"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Науч. рук. –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>асс</w:t>
      </w:r>
      <w:proofErr w:type="gramStart"/>
      <w:r w:rsidR="00650E97"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gramEnd"/>
      <w:r w:rsidR="00650E97" w:rsidRPr="00633F80">
        <w:rPr>
          <w:rFonts w:ascii="Times New Roman" w:hAnsi="Times New Roman" w:cs="Times New Roman"/>
          <w:i/>
          <w:sz w:val="24"/>
          <w:szCs w:val="24"/>
        </w:rPr>
        <w:t>канд. биол. наук</w:t>
      </w:r>
      <w:r w:rsidR="00650E97"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>Ю.В. Данилова</w:t>
      </w:r>
      <w:r w:rsidR="00650E97" w:rsidRPr="00633F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679E" w:rsidRPr="00633F80" w:rsidRDefault="00E6679E" w:rsidP="00E6679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Егоров А.А.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Гидрогели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каррагинана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как средства доставки биназы и пролонгации её цитотоксического действия.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П.В. Зеленихин.</w:t>
      </w:r>
    </w:p>
    <w:p w:rsidR="003353E3" w:rsidRPr="00633F80" w:rsidRDefault="00E6679E" w:rsidP="003353E3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Егорова Е.А.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Способность бактерий рода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Pantoea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к образованию биопленок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="00822FB6"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22FB6"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М.Р. </w:t>
      </w:r>
      <w:proofErr w:type="spellStart"/>
      <w:r w:rsidR="00822FB6" w:rsidRPr="00633F80">
        <w:rPr>
          <w:rFonts w:ascii="Times New Roman" w:hAnsi="Times New Roman" w:cs="Times New Roman"/>
          <w:i/>
          <w:sz w:val="24"/>
          <w:szCs w:val="24"/>
        </w:rPr>
        <w:t>Шарипова</w:t>
      </w:r>
      <w:proofErr w:type="spellEnd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53E3" w:rsidRPr="00633F80" w:rsidRDefault="003353E3" w:rsidP="003353E3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Елагин Н.В.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>Сравнение режимов культивирования для повышения скорости роста и продуктивности зеленых микроводорослей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А.М.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Зиганшин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53E3" w:rsidRPr="00633F80" w:rsidRDefault="003353E3" w:rsidP="003353E3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Зайцева Л.М. </w:t>
      </w:r>
      <w:r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Оптимизация условий выделения биназы из клеток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E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scherichia</w:t>
      </w:r>
      <w:proofErr w:type="spellEnd"/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</w:rPr>
        <w:t>coli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r w:rsidRPr="00633F80">
        <w:rPr>
          <w:rFonts w:ascii="Times New Roman" w:hAnsi="Times New Roman" w:cs="Times New Roman"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оц., канд. биол. наук В.В. Ульянова.</w:t>
      </w:r>
    </w:p>
    <w:p w:rsidR="003353E3" w:rsidRPr="00633F80" w:rsidRDefault="003353E3" w:rsidP="003353E3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Залилова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Ю.М.</w:t>
      </w:r>
      <w:r w:rsidRPr="00633F80">
        <w:rPr>
          <w:rFonts w:ascii="Times New Roman" w:hAnsi="Times New Roman" w:cs="Times New Roman"/>
          <w:sz w:val="24"/>
          <w:szCs w:val="24"/>
        </w:rPr>
        <w:t xml:space="preserve"> (3 курс).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Эндофитные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микроорганизмы лекарственных растений</w:t>
      </w:r>
      <w:r w:rsidRPr="00633F80">
        <w:rPr>
          <w:rFonts w:ascii="Times New Roman" w:hAnsi="Times New Roman" w:cs="Times New Roman"/>
          <w:sz w:val="24"/>
          <w:szCs w:val="24"/>
        </w:rPr>
        <w:t xml:space="preserve">.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Н.С.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Карамова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933A62" w:rsidRPr="00633F80" w:rsidRDefault="008946E9" w:rsidP="00933A62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Иванова В.Д.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Изменение уровня экспрессии клеточных генов под действием бактериальной рибонуклеазы в клетках,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зараженых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бактериофагом.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 науч. </w:t>
      </w:r>
      <w:proofErr w:type="spell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доц., </w:t>
      </w:r>
      <w:r w:rsidRPr="00633F80">
        <w:rPr>
          <w:rFonts w:ascii="Times New Roman" w:hAnsi="Times New Roman" w:cs="Times New Roman"/>
          <w:i/>
          <w:sz w:val="24"/>
          <w:szCs w:val="24"/>
        </w:rPr>
        <w:t>канд. биол. наук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2780" w:rsidRPr="00633F80">
        <w:rPr>
          <w:rFonts w:ascii="Times New Roman" w:hAnsi="Times New Roman" w:cs="Times New Roman"/>
          <w:i/>
          <w:iCs/>
          <w:sz w:val="24"/>
          <w:szCs w:val="24"/>
        </w:rPr>
        <w:t>Р.З.</w:t>
      </w:r>
      <w:r w:rsidR="0066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Шах Махмуд </w:t>
      </w:r>
    </w:p>
    <w:p w:rsidR="00534588" w:rsidRPr="00633F80" w:rsidRDefault="00933A62" w:rsidP="00534588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Исупова А.В.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Выделение молочнокислых бактерий из березового сока и анализ их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пробиотических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свойств.</w:t>
      </w:r>
      <w:r w:rsidRPr="00633F80">
        <w:rPr>
          <w:rFonts w:ascii="Times New Roman" w:hAnsi="Times New Roman" w:cs="Times New Roman"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Д.Р.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Яруллина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EC01C0" w:rsidRPr="00633F80" w:rsidRDefault="00534588" w:rsidP="00EC01C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Кадырова А.Р.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Скрининг антиоксидантного потенциала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эндофитных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микроорганизмов.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Н.С.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Карамова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951844" w:rsidRPr="00633F80" w:rsidRDefault="00534588" w:rsidP="00EC01C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Калашникова И.И.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 </w:t>
      </w:r>
      <w:r w:rsidRPr="00633F80">
        <w:rPr>
          <w:rFonts w:ascii="Times New Roman" w:hAnsi="Times New Roman" w:cs="Times New Roman"/>
          <w:bCs/>
          <w:sz w:val="24"/>
          <w:szCs w:val="24"/>
        </w:rPr>
        <w:t>Санитарно-микробиологический анализ иловых осадков сточных вод МУП «Водоканал» карты С</w:t>
      </w:r>
      <w:proofErr w:type="gramStart"/>
      <w:r w:rsidRPr="00633F80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и 11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</w:t>
      </w:r>
      <w:r w:rsidR="00951844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Г.Ю. Яковлева.</w:t>
      </w:r>
    </w:p>
    <w:p w:rsidR="00EC01C0" w:rsidRPr="00633F80" w:rsidRDefault="00EC01C0" w:rsidP="00EC01C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Китаева М.Е.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>Выделение РНК из тканей эукариот для определения мишеней фермента с противовирусным свойством.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 науч. </w:t>
      </w:r>
      <w:proofErr w:type="spell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доц., </w:t>
      </w:r>
      <w:r w:rsidRPr="00633F80">
        <w:rPr>
          <w:rFonts w:ascii="Times New Roman" w:hAnsi="Times New Roman" w:cs="Times New Roman"/>
          <w:i/>
          <w:sz w:val="24"/>
          <w:szCs w:val="24"/>
        </w:rPr>
        <w:t>канд. биол. наук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2780" w:rsidRPr="00633F80">
        <w:rPr>
          <w:rFonts w:ascii="Times New Roman" w:hAnsi="Times New Roman" w:cs="Times New Roman"/>
          <w:i/>
          <w:iCs/>
          <w:sz w:val="24"/>
          <w:szCs w:val="24"/>
        </w:rPr>
        <w:t>Р.З.</w:t>
      </w:r>
      <w:r w:rsidR="0066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Шах Махмуд </w:t>
      </w:r>
    </w:p>
    <w:p w:rsidR="00063686" w:rsidRPr="00633F80" w:rsidRDefault="00EC01C0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Коваленко Д.В.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3F80" w:rsidRPr="00633F80">
        <w:rPr>
          <w:rFonts w:ascii="Times New Roman" w:hAnsi="Times New Roman" w:cs="Times New Roman"/>
          <w:sz w:val="24"/>
          <w:szCs w:val="24"/>
        </w:rPr>
        <w:t>(3 курс)</w:t>
      </w:r>
      <w:r w:rsidR="00633F80" w:rsidRPr="00633F80">
        <w:rPr>
          <w:rFonts w:ascii="Times New Roman" w:hAnsi="Times New Roman" w:cs="Times New Roman"/>
          <w:bCs/>
          <w:sz w:val="24"/>
          <w:szCs w:val="24"/>
        </w:rPr>
        <w:t xml:space="preserve">. Влияние </w:t>
      </w:r>
      <w:proofErr w:type="spellStart"/>
      <w:r w:rsidR="00633F80" w:rsidRPr="00633F80">
        <w:rPr>
          <w:rFonts w:ascii="Times New Roman" w:hAnsi="Times New Roman" w:cs="Times New Roman"/>
          <w:bCs/>
          <w:sz w:val="24"/>
          <w:szCs w:val="24"/>
        </w:rPr>
        <w:t>протеиназы</w:t>
      </w:r>
      <w:proofErr w:type="spellEnd"/>
      <w:r w:rsidR="00633F80" w:rsidRPr="00633F80">
        <w:rPr>
          <w:rFonts w:ascii="Times New Roman" w:hAnsi="Times New Roman" w:cs="Times New Roman"/>
          <w:bCs/>
          <w:sz w:val="24"/>
          <w:szCs w:val="24"/>
        </w:rPr>
        <w:t xml:space="preserve"> на дифференциальную экспрессию генов, ответственных за развитие иммунного статуса, в тканях подвздошной кишки цыплят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М.Р.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Шарипова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Кулаженко М.С. </w:t>
      </w:r>
      <w:r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>Получение векторных конструкций для CRISPR/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Cas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-редактирования генов субъединиц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Rab-геранилгеранилтрансферазы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растений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</w:rPr>
        <w:t>Marchantia</w:t>
      </w:r>
      <w:proofErr w:type="spellEnd"/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</w:rPr>
        <w:t>polymorpha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r w:rsidRPr="00633F80">
        <w:rPr>
          <w:rFonts w:ascii="Times New Roman" w:hAnsi="Times New Roman" w:cs="Times New Roman"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>Науч. рук. – асс</w:t>
      </w:r>
      <w:proofErr w:type="gramStart"/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канд. биол. наук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Ю.В. Данилова,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ст. науч. </w:t>
      </w:r>
      <w:proofErr w:type="spell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канд. биол. </w:t>
      </w:r>
      <w:r w:rsidRPr="00633F80">
        <w:rPr>
          <w:rFonts w:ascii="Times New Roman" w:hAnsi="Times New Roman" w:cs="Times New Roman"/>
          <w:i/>
          <w:sz w:val="24"/>
          <w:szCs w:val="24"/>
        </w:rPr>
        <w:lastRenderedPageBreak/>
        <w:t>наук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Л.Р. Валеева.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Лугинская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С.А. </w:t>
      </w:r>
      <w:r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Создание генетической конструкции для нокаута гена биназы в геноме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B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acillus</w:t>
      </w:r>
      <w:proofErr w:type="spellEnd"/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pumilus</w:t>
      </w:r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r w:rsidRPr="00633F80">
        <w:rPr>
          <w:rFonts w:ascii="Times New Roman" w:hAnsi="Times New Roman" w:cs="Times New Roman"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оц., канд. биол. наук В.В. Ульянова.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Миронская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Е.А.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 </w:t>
      </w:r>
      <w:r w:rsidRPr="00633F80">
        <w:rPr>
          <w:rFonts w:ascii="Times New Roman" w:hAnsi="Times New Roman" w:cs="Times New Roman"/>
          <w:bCs/>
          <w:sz w:val="24"/>
          <w:szCs w:val="24"/>
        </w:rPr>
        <w:t>Благородная плесень: выделение и сравнительная характеристика протеолитической активности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Г.Ю. Яковлева.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Невзорова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Ю.В.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Целлюлазолитическая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активность бактерий рода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Pantoea</w:t>
      </w:r>
      <w:proofErr w:type="spellEnd"/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="00822FB6"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22FB6"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М.Р. </w:t>
      </w:r>
      <w:proofErr w:type="spellStart"/>
      <w:r w:rsidR="00822FB6" w:rsidRPr="00633F80">
        <w:rPr>
          <w:rFonts w:ascii="Times New Roman" w:hAnsi="Times New Roman" w:cs="Times New Roman"/>
          <w:i/>
          <w:sz w:val="24"/>
          <w:szCs w:val="24"/>
        </w:rPr>
        <w:t>Шарипова</w:t>
      </w:r>
      <w:proofErr w:type="spellEnd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Новикова Н.С.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Производительность анаэробных реакторов при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мезофильном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режиме конверсии отходов птицеводства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А.М.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Зиганшин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Плискина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А.И. </w:t>
      </w:r>
      <w:r w:rsidRPr="00633F80">
        <w:rPr>
          <w:rFonts w:ascii="Times New Roman" w:hAnsi="Times New Roman" w:cs="Times New Roman"/>
          <w:sz w:val="24"/>
          <w:szCs w:val="24"/>
        </w:rPr>
        <w:t>(3 курс). Оценка способности биназы к проникновению в клетки пр</w:t>
      </w:r>
      <w:proofErr w:type="gramStart"/>
      <w:r w:rsidRPr="00633F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3F80">
        <w:rPr>
          <w:rFonts w:ascii="Times New Roman" w:hAnsi="Times New Roman" w:cs="Times New Roman"/>
          <w:sz w:val="24"/>
          <w:szCs w:val="24"/>
        </w:rPr>
        <w:t xml:space="preserve"> и эукариот.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Е.В. Дудкина.</w:t>
      </w:r>
    </w:p>
    <w:p w:rsidR="00063686" w:rsidRPr="00633F80" w:rsidRDefault="00063686" w:rsidP="00063686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Разумова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Ю.Л.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="00822FB6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микробных сообществ, вовлеченных в процесс </w:t>
      </w:r>
      <w:r w:rsidR="00822FB6" w:rsidRPr="00633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анаэробной конве</w:t>
      </w:r>
      <w:r w:rsidR="00822FB6"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рсии биомассы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А.М.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Зиганшин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0A10" w:rsidRPr="00633F80" w:rsidRDefault="007C2CCA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Сабирова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З.Р.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Скрининг антимикробной активности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эндофитных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микроорганизмов лекарственных растений.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Н.С.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Карамова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Сафаров А.Р. </w:t>
      </w:r>
      <w:r w:rsidRPr="0063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Клонирование ингибитора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YrdF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B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acillus</w:t>
      </w:r>
      <w:proofErr w:type="spellEnd"/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</w:rPr>
        <w:t>licheniformis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r w:rsidRPr="00633F80">
        <w:rPr>
          <w:rFonts w:ascii="Times New Roman" w:hAnsi="Times New Roman" w:cs="Times New Roman"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оц., канд. биол. наук В.В. Ульянова.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Сахабутдинов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И.Т.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Гидрогели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агарозы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как средства доставки биназы и пролонгации её цитотоксического действия.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П.В. Зеленихин.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Сливкина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В.А.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 </w:t>
      </w:r>
      <w:r w:rsidRPr="00633F80">
        <w:rPr>
          <w:rFonts w:ascii="Times New Roman" w:hAnsi="Times New Roman" w:cs="Times New Roman"/>
          <w:bCs/>
          <w:sz w:val="24"/>
          <w:szCs w:val="24"/>
        </w:rPr>
        <w:t>Санитарно-микробиологический анализ иловых осадков сточных вод МУП «Водоканал» карты 10 и 11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Г.Ю. Яковлева.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Слонова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Е.С.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Современные методы оценки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генотоксичности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и мутагенной активности факторов различной природы.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Н.С.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Карамова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Сокольникова Л.В.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Изучение влияния штаммов рода 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Pantoea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на рост и развитие пшеницы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="00822FB6"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22FB6"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М.Р. </w:t>
      </w:r>
      <w:proofErr w:type="spellStart"/>
      <w:r w:rsidR="00822FB6" w:rsidRPr="00633F80">
        <w:rPr>
          <w:rFonts w:ascii="Times New Roman" w:hAnsi="Times New Roman" w:cs="Times New Roman"/>
          <w:i/>
          <w:sz w:val="24"/>
          <w:szCs w:val="24"/>
        </w:rPr>
        <w:t>Шарипова</w:t>
      </w:r>
      <w:proofErr w:type="spellEnd"/>
      <w:r w:rsidR="00822FB6"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Ступина А.А.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>Молекулярные механизмы мышечной атрофии в различных мышцах.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B54039"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54039"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О.А. Гусев</w:t>
      </w:r>
      <w:r w:rsidR="00B54039" w:rsidRPr="00B540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2FB6" w:rsidRPr="00633F80">
        <w:rPr>
          <w:rFonts w:ascii="Times New Roman" w:hAnsi="Times New Roman" w:cs="Times New Roman"/>
          <w:i/>
          <w:sz w:val="24"/>
          <w:szCs w:val="24"/>
        </w:rPr>
        <w:t>доц., ка</w:t>
      </w:r>
      <w:r w:rsidR="00B54039">
        <w:rPr>
          <w:rFonts w:ascii="Times New Roman" w:hAnsi="Times New Roman" w:cs="Times New Roman"/>
          <w:i/>
          <w:sz w:val="24"/>
          <w:szCs w:val="24"/>
        </w:rPr>
        <w:t>нд. биол. наук М.А. Харитонова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Титкова А.А.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Получение и характеристика рекомбинантных штаммов </w:t>
      </w:r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Bacillus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subtilis</w:t>
      </w:r>
      <w:r w:rsidRPr="00633F80">
        <w:rPr>
          <w:rFonts w:ascii="Times New Roman" w:hAnsi="Times New Roman" w:cs="Times New Roman"/>
          <w:bCs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М.А. Харитонова.</w:t>
      </w:r>
    </w:p>
    <w:p w:rsidR="00580A10" w:rsidRPr="00633F80" w:rsidRDefault="00580A10" w:rsidP="00580A10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Фаизова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А.Ф.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</w:t>
      </w:r>
      <w:bookmarkStart w:id="0" w:name="_GoBack"/>
      <w:bookmarkEnd w:id="0"/>
      <w:r w:rsidRPr="00633F80">
        <w:rPr>
          <w:rFonts w:ascii="Times New Roman" w:hAnsi="Times New Roman" w:cs="Times New Roman"/>
          <w:sz w:val="24"/>
          <w:szCs w:val="24"/>
        </w:rPr>
        <w:t xml:space="preserve">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Оценка экспрессии гена биназы в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трансфецированных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клетках эукариот</w:t>
      </w:r>
      <w:r w:rsidRPr="00633F80">
        <w:rPr>
          <w:rFonts w:ascii="Times New Roman" w:hAnsi="Times New Roman" w:cs="Times New Roman"/>
          <w:sz w:val="24"/>
          <w:szCs w:val="24"/>
        </w:rPr>
        <w:t xml:space="preserve">.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Е.В. Дудкина.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Хабибрахманова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А.О.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Характеристика сочетанной цитотоксической активности биназы и противоопухолевых антибиотиков по отношению к клеткам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аденокарциномы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молочной железы </w:t>
      </w:r>
      <w:r w:rsidRPr="00633F80">
        <w:rPr>
          <w:rFonts w:ascii="Times New Roman" w:hAnsi="Times New Roman" w:cs="Times New Roman"/>
          <w:bCs/>
          <w:sz w:val="24"/>
          <w:szCs w:val="24"/>
          <w:lang w:val="en-US"/>
        </w:rPr>
        <w:t>MCF</w:t>
      </w:r>
      <w:r w:rsidRPr="00633F80">
        <w:rPr>
          <w:rFonts w:ascii="Times New Roman" w:hAnsi="Times New Roman" w:cs="Times New Roman"/>
          <w:bCs/>
          <w:sz w:val="24"/>
          <w:szCs w:val="24"/>
        </w:rPr>
        <w:t>-7.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П.В. Зеленихин.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Хайбуллина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Л.И.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Характеристика стрессоустойчивости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эндофитных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бактерий картофеля.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канд. биол. наук Н.С.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Карамова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Халиуллова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Г.И.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Сравнительная характеристика штаммов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  <w:lang w:val="en-US"/>
        </w:rPr>
        <w:t>Klebsiella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  <w:lang w:val="en-US"/>
        </w:rPr>
        <w:t>oxytoca</w:t>
      </w:r>
      <w:proofErr w:type="spellEnd"/>
      <w:r w:rsidRPr="00633F80">
        <w:rPr>
          <w:rFonts w:ascii="Times New Roman" w:hAnsi="Times New Roman" w:cs="Times New Roman"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3F80">
        <w:rPr>
          <w:rFonts w:ascii="Times New Roman" w:hAnsi="Times New Roman" w:cs="Times New Roman"/>
          <w:sz w:val="24"/>
          <w:szCs w:val="24"/>
        </w:rPr>
        <w:t xml:space="preserve"> инактивированными генами </w:t>
      </w:r>
      <w:proofErr w:type="spellStart"/>
      <w:r w:rsidRPr="00633F80">
        <w:rPr>
          <w:rFonts w:ascii="Times New Roman" w:hAnsi="Times New Roman" w:cs="Times New Roman"/>
          <w:sz w:val="24"/>
          <w:szCs w:val="24"/>
        </w:rPr>
        <w:t>адгезинов</w:t>
      </w:r>
      <w:proofErr w:type="spellEnd"/>
      <w:r w:rsidRPr="00633F80">
        <w:rPr>
          <w:rFonts w:ascii="Times New Roman" w:hAnsi="Times New Roman" w:cs="Times New Roman"/>
          <w:sz w:val="24"/>
          <w:szCs w:val="24"/>
        </w:rPr>
        <w:t xml:space="preserve">.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оц., д-р биол. наук А.М.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Марданова</w:t>
      </w:r>
      <w:proofErr w:type="spellEnd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Хасанов Д.И.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Анализ экспрессии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металлопротеиназы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в составе штамма 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>B</w:t>
      </w:r>
      <w:proofErr w:type="spellStart"/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acillus</w:t>
      </w:r>
      <w:proofErr w:type="spellEnd"/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bCs/>
          <w:i/>
          <w:sz w:val="24"/>
          <w:szCs w:val="24"/>
          <w:lang w:val="en-US"/>
        </w:rPr>
        <w:t>subtilis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 с редактированным геномом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роф., д-р биол. наук М.Р. </w:t>
      </w:r>
      <w:proofErr w:type="spellStart"/>
      <w:r w:rsidRPr="00633F80">
        <w:rPr>
          <w:rFonts w:ascii="Times New Roman" w:hAnsi="Times New Roman" w:cs="Times New Roman"/>
          <w:i/>
          <w:sz w:val="24"/>
          <w:szCs w:val="24"/>
        </w:rPr>
        <w:t>Шарипова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i/>
          <w:sz w:val="24"/>
          <w:szCs w:val="24"/>
        </w:rPr>
        <w:t>Холопова</w:t>
      </w:r>
      <w:proofErr w:type="spellEnd"/>
      <w:r w:rsidRPr="00633F80">
        <w:rPr>
          <w:rFonts w:ascii="Times New Roman" w:hAnsi="Times New Roman" w:cs="Times New Roman"/>
          <w:b/>
          <w:i/>
          <w:sz w:val="24"/>
          <w:szCs w:val="24"/>
        </w:rPr>
        <w:t xml:space="preserve"> Ю.Д.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 xml:space="preserve">Получение аффинного сорбента для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детекции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биназы в белковых комплексах</w:t>
      </w:r>
      <w:r w:rsidRPr="00633F80">
        <w:rPr>
          <w:rFonts w:ascii="Times New Roman" w:hAnsi="Times New Roman" w:cs="Times New Roman"/>
          <w:sz w:val="24"/>
          <w:szCs w:val="24"/>
        </w:rPr>
        <w:t xml:space="preserve">. </w:t>
      </w:r>
      <w:r w:rsidRPr="00633F80">
        <w:rPr>
          <w:rFonts w:ascii="Times New Roman" w:hAnsi="Times New Roman" w:cs="Times New Roman"/>
          <w:i/>
          <w:sz w:val="24"/>
          <w:szCs w:val="24"/>
        </w:rPr>
        <w:t>Науч. рук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Е.В. Дудкина.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Шильдякова</w:t>
      </w:r>
      <w:proofErr w:type="spellEnd"/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А.В.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r w:rsidRPr="00633F80">
        <w:rPr>
          <w:rFonts w:ascii="Times New Roman" w:hAnsi="Times New Roman" w:cs="Times New Roman"/>
          <w:bCs/>
          <w:sz w:val="24"/>
          <w:szCs w:val="24"/>
        </w:rPr>
        <w:t>Выделение единичных клеток эукариот для определения мишеней бактериального фермента</w:t>
      </w:r>
      <w:r w:rsidRPr="00633F80">
        <w:rPr>
          <w:rFonts w:ascii="Times New Roman" w:hAnsi="Times New Roman" w:cs="Times New Roman"/>
          <w:sz w:val="24"/>
          <w:szCs w:val="24"/>
        </w:rPr>
        <w:t>.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Науч. рук</w:t>
      </w:r>
      <w:proofErr w:type="gramStart"/>
      <w:r w:rsidRPr="00633F8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 науч. </w:t>
      </w:r>
      <w:proofErr w:type="spell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</w:t>
      </w:r>
      <w:proofErr w:type="spell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доц., </w:t>
      </w:r>
      <w:r w:rsidRPr="00633F80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r w:rsidRPr="00633F80">
        <w:rPr>
          <w:rFonts w:ascii="Times New Roman" w:hAnsi="Times New Roman" w:cs="Times New Roman"/>
          <w:i/>
          <w:sz w:val="24"/>
          <w:szCs w:val="24"/>
        </w:rPr>
        <w:lastRenderedPageBreak/>
        <w:t>биол. наук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2780" w:rsidRPr="00633F80">
        <w:rPr>
          <w:rFonts w:ascii="Times New Roman" w:hAnsi="Times New Roman" w:cs="Times New Roman"/>
          <w:i/>
          <w:iCs/>
          <w:sz w:val="24"/>
          <w:szCs w:val="24"/>
        </w:rPr>
        <w:t>Р.З.</w:t>
      </w:r>
      <w:r w:rsidR="006627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80">
        <w:rPr>
          <w:rFonts w:ascii="Times New Roman" w:hAnsi="Times New Roman" w:cs="Times New Roman"/>
          <w:i/>
          <w:iCs/>
          <w:sz w:val="24"/>
          <w:szCs w:val="24"/>
        </w:rPr>
        <w:t xml:space="preserve">Шах Махмуд </w:t>
      </w:r>
    </w:p>
    <w:p w:rsidR="00301DCE" w:rsidRPr="00633F80" w:rsidRDefault="00301DCE" w:rsidP="00301DCE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3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Щербакова А.В. </w:t>
      </w:r>
      <w:r w:rsidRPr="00633F80">
        <w:rPr>
          <w:rFonts w:ascii="Times New Roman" w:hAnsi="Times New Roman" w:cs="Times New Roman"/>
          <w:sz w:val="24"/>
          <w:szCs w:val="24"/>
        </w:rPr>
        <w:t xml:space="preserve">(3 курс).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Цитотоксичность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пиллар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>[5]</w:t>
      </w:r>
      <w:proofErr w:type="spellStart"/>
      <w:r w:rsidRPr="00633F80">
        <w:rPr>
          <w:rFonts w:ascii="Times New Roman" w:hAnsi="Times New Roman" w:cs="Times New Roman"/>
          <w:bCs/>
          <w:sz w:val="24"/>
          <w:szCs w:val="24"/>
        </w:rPr>
        <w:t>аренов</w:t>
      </w:r>
      <w:proofErr w:type="spellEnd"/>
      <w:r w:rsidRPr="00633F80">
        <w:rPr>
          <w:rFonts w:ascii="Times New Roman" w:hAnsi="Times New Roman" w:cs="Times New Roman"/>
          <w:bCs/>
          <w:sz w:val="24"/>
          <w:szCs w:val="24"/>
        </w:rPr>
        <w:t xml:space="preserve"> по отношению к клеткам рака молочной железы MCF-7.</w:t>
      </w:r>
      <w:r w:rsidRPr="00633F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Науч. рук</w:t>
      </w:r>
      <w:proofErr w:type="gramStart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33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gramStart"/>
      <w:r w:rsidRPr="00633F8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33F80">
        <w:rPr>
          <w:rFonts w:ascii="Times New Roman" w:hAnsi="Times New Roman" w:cs="Times New Roman"/>
          <w:i/>
          <w:sz w:val="24"/>
          <w:szCs w:val="24"/>
        </w:rPr>
        <w:t>оц., канд. биол. наук П.В. Зеленихин.</w:t>
      </w:r>
    </w:p>
    <w:p w:rsidR="00822FB6" w:rsidRPr="00822FB6" w:rsidRDefault="00822FB6" w:rsidP="00822FB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22FB6" w:rsidRPr="00822FB6" w:rsidSect="00F17A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4"/>
    <w:multiLevelType w:val="hybridMultilevel"/>
    <w:tmpl w:val="3E76B5AA"/>
    <w:lvl w:ilvl="0" w:tplc="7DFEE17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ED226D"/>
    <w:multiLevelType w:val="hybridMultilevel"/>
    <w:tmpl w:val="D040BC7E"/>
    <w:lvl w:ilvl="0" w:tplc="3726FA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9BA"/>
    <w:multiLevelType w:val="hybridMultilevel"/>
    <w:tmpl w:val="3E76B5AA"/>
    <w:lvl w:ilvl="0" w:tplc="7DFEE17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DB600D"/>
    <w:multiLevelType w:val="hybridMultilevel"/>
    <w:tmpl w:val="16507DD0"/>
    <w:lvl w:ilvl="0" w:tplc="7DFEE17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149B8"/>
    <w:multiLevelType w:val="hybridMultilevel"/>
    <w:tmpl w:val="3E76B5AA"/>
    <w:lvl w:ilvl="0" w:tplc="7DFEE17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4F3842"/>
    <w:multiLevelType w:val="hybridMultilevel"/>
    <w:tmpl w:val="42BA4694"/>
    <w:lvl w:ilvl="0" w:tplc="0804E58C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5966B4"/>
    <w:multiLevelType w:val="hybridMultilevel"/>
    <w:tmpl w:val="50AE8804"/>
    <w:lvl w:ilvl="0" w:tplc="7DFEE17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B048E3"/>
    <w:multiLevelType w:val="hybridMultilevel"/>
    <w:tmpl w:val="66869EFE"/>
    <w:lvl w:ilvl="0" w:tplc="FD66C0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C5D99"/>
    <w:multiLevelType w:val="hybridMultilevel"/>
    <w:tmpl w:val="CA0A70D0"/>
    <w:lvl w:ilvl="0" w:tplc="EEC20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6DF3"/>
    <w:multiLevelType w:val="hybridMultilevel"/>
    <w:tmpl w:val="66869EFE"/>
    <w:lvl w:ilvl="0" w:tplc="FD66C0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87032"/>
    <w:multiLevelType w:val="hybridMultilevel"/>
    <w:tmpl w:val="ACC6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B"/>
    <w:rsid w:val="00013252"/>
    <w:rsid w:val="00027F90"/>
    <w:rsid w:val="00063686"/>
    <w:rsid w:val="001A0325"/>
    <w:rsid w:val="00256236"/>
    <w:rsid w:val="00277EA7"/>
    <w:rsid w:val="00280E34"/>
    <w:rsid w:val="002B0581"/>
    <w:rsid w:val="00301DCE"/>
    <w:rsid w:val="003353E3"/>
    <w:rsid w:val="003411FF"/>
    <w:rsid w:val="003532B1"/>
    <w:rsid w:val="00355220"/>
    <w:rsid w:val="003566CE"/>
    <w:rsid w:val="00360F12"/>
    <w:rsid w:val="003C0BD8"/>
    <w:rsid w:val="00412FBD"/>
    <w:rsid w:val="00424996"/>
    <w:rsid w:val="00434C1D"/>
    <w:rsid w:val="004A721B"/>
    <w:rsid w:val="004C6795"/>
    <w:rsid w:val="004F7054"/>
    <w:rsid w:val="00532A21"/>
    <w:rsid w:val="00534588"/>
    <w:rsid w:val="00540EE5"/>
    <w:rsid w:val="0057655F"/>
    <w:rsid w:val="00580A10"/>
    <w:rsid w:val="005A4CD6"/>
    <w:rsid w:val="005C3CDC"/>
    <w:rsid w:val="005E167D"/>
    <w:rsid w:val="0061006C"/>
    <w:rsid w:val="00633F80"/>
    <w:rsid w:val="00650E97"/>
    <w:rsid w:val="00662780"/>
    <w:rsid w:val="006910F2"/>
    <w:rsid w:val="006B40B5"/>
    <w:rsid w:val="006D2B69"/>
    <w:rsid w:val="006E7D8D"/>
    <w:rsid w:val="00730F63"/>
    <w:rsid w:val="007504CE"/>
    <w:rsid w:val="007921F9"/>
    <w:rsid w:val="007C2CCA"/>
    <w:rsid w:val="00822FB6"/>
    <w:rsid w:val="008625B1"/>
    <w:rsid w:val="008946E9"/>
    <w:rsid w:val="008A7140"/>
    <w:rsid w:val="008D1CC1"/>
    <w:rsid w:val="00901FEE"/>
    <w:rsid w:val="00916735"/>
    <w:rsid w:val="00933A62"/>
    <w:rsid w:val="00951844"/>
    <w:rsid w:val="0095611B"/>
    <w:rsid w:val="00973028"/>
    <w:rsid w:val="00A30B1D"/>
    <w:rsid w:val="00A560B0"/>
    <w:rsid w:val="00A76048"/>
    <w:rsid w:val="00AD0B42"/>
    <w:rsid w:val="00B22363"/>
    <w:rsid w:val="00B54039"/>
    <w:rsid w:val="00B84152"/>
    <w:rsid w:val="00B950D3"/>
    <w:rsid w:val="00B951E7"/>
    <w:rsid w:val="00BA647D"/>
    <w:rsid w:val="00C1592C"/>
    <w:rsid w:val="00C24B6F"/>
    <w:rsid w:val="00C50448"/>
    <w:rsid w:val="00CF0643"/>
    <w:rsid w:val="00D17AFA"/>
    <w:rsid w:val="00D24EE0"/>
    <w:rsid w:val="00D75853"/>
    <w:rsid w:val="00DC2050"/>
    <w:rsid w:val="00E3077F"/>
    <w:rsid w:val="00E6679E"/>
    <w:rsid w:val="00E74D70"/>
    <w:rsid w:val="00E76403"/>
    <w:rsid w:val="00E849F8"/>
    <w:rsid w:val="00EA356B"/>
    <w:rsid w:val="00EC01C0"/>
    <w:rsid w:val="00F17AEE"/>
    <w:rsid w:val="00F66C0F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CD6"/>
  </w:style>
  <w:style w:type="paragraph" w:styleId="a4">
    <w:name w:val="List Paragraph"/>
    <w:basedOn w:val="a"/>
    <w:uiPriority w:val="34"/>
    <w:qFormat/>
    <w:rsid w:val="005A4CD6"/>
    <w:pPr>
      <w:spacing w:after="160" w:line="259" w:lineRule="auto"/>
      <w:ind w:left="720"/>
      <w:contextualSpacing/>
    </w:pPr>
  </w:style>
  <w:style w:type="character" w:styleId="a5">
    <w:name w:val="Emphasis"/>
    <w:basedOn w:val="a0"/>
    <w:uiPriority w:val="20"/>
    <w:qFormat/>
    <w:rsid w:val="005A4CD6"/>
    <w:rPr>
      <w:i/>
      <w:iCs/>
    </w:rPr>
  </w:style>
  <w:style w:type="paragraph" w:customStyle="1" w:styleId="m-8845807464219414835gmail-msolistparagraphcxsplastmailrucssattributepostfix">
    <w:name w:val="m_-8845807464219414835gmail-msolistparagraphcxsplast_mailru_css_attribute_postfix"/>
    <w:basedOn w:val="a"/>
    <w:rsid w:val="00CF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0643"/>
    <w:rPr>
      <w:b/>
      <w:bCs/>
    </w:rPr>
  </w:style>
  <w:style w:type="paragraph" w:customStyle="1" w:styleId="m-8845807464219414835msonormalmailrucssattributepostfix">
    <w:name w:val="m_-8845807464219414835msonormal_mailru_css_attribute_postfix"/>
    <w:basedOn w:val="a"/>
    <w:rsid w:val="00CF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77EA7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77E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CD6"/>
  </w:style>
  <w:style w:type="paragraph" w:styleId="a4">
    <w:name w:val="List Paragraph"/>
    <w:basedOn w:val="a"/>
    <w:uiPriority w:val="34"/>
    <w:qFormat/>
    <w:rsid w:val="005A4CD6"/>
    <w:pPr>
      <w:spacing w:after="160" w:line="259" w:lineRule="auto"/>
      <w:ind w:left="720"/>
      <w:contextualSpacing/>
    </w:pPr>
  </w:style>
  <w:style w:type="character" w:styleId="a5">
    <w:name w:val="Emphasis"/>
    <w:basedOn w:val="a0"/>
    <w:uiPriority w:val="20"/>
    <w:qFormat/>
    <w:rsid w:val="005A4CD6"/>
    <w:rPr>
      <w:i/>
      <w:iCs/>
    </w:rPr>
  </w:style>
  <w:style w:type="paragraph" w:customStyle="1" w:styleId="m-8845807464219414835gmail-msolistparagraphcxsplastmailrucssattributepostfix">
    <w:name w:val="m_-8845807464219414835gmail-msolistparagraphcxsplast_mailru_css_attribute_postfix"/>
    <w:basedOn w:val="a"/>
    <w:rsid w:val="00CF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0643"/>
    <w:rPr>
      <w:b/>
      <w:bCs/>
    </w:rPr>
  </w:style>
  <w:style w:type="paragraph" w:customStyle="1" w:styleId="m-8845807464219414835msonormalmailrucssattributepostfix">
    <w:name w:val="m_-8845807464219414835msonormal_mailru_css_attribute_postfix"/>
    <w:basedOn w:val="a"/>
    <w:rsid w:val="00CF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77EA7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77E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4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07CC-E668-4D19-BDEE-70D6E7F3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Микро</cp:lastModifiedBy>
  <cp:revision>2</cp:revision>
  <dcterms:created xsi:type="dcterms:W3CDTF">2021-03-24T16:10:00Z</dcterms:created>
  <dcterms:modified xsi:type="dcterms:W3CDTF">2021-03-24T16:10:00Z</dcterms:modified>
</cp:coreProperties>
</file>