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6F" w:rsidRPr="0004295E" w:rsidRDefault="00F3646F" w:rsidP="00A93F96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04295E">
        <w:rPr>
          <w:b/>
          <w:sz w:val="28"/>
          <w:szCs w:val="28"/>
        </w:rPr>
        <w:t>Список кураторов академических групп 1 курса</w:t>
      </w:r>
    </w:p>
    <w:p w:rsidR="00F3646F" w:rsidRPr="0004295E" w:rsidRDefault="00F3646F" w:rsidP="00A93F96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04295E">
        <w:rPr>
          <w:b/>
          <w:sz w:val="28"/>
          <w:szCs w:val="28"/>
        </w:rPr>
        <w:t>юридического факультета КФУ в 2016-2017 учебном году</w:t>
      </w:r>
    </w:p>
    <w:p w:rsidR="00F3646F" w:rsidRDefault="00F3646F" w:rsidP="00A93F96">
      <w:pPr>
        <w:spacing w:line="360" w:lineRule="auto"/>
        <w:ind w:firstLine="540"/>
        <w:jc w:val="center"/>
        <w:rPr>
          <w:sz w:val="28"/>
          <w:szCs w:val="28"/>
        </w:rPr>
      </w:pPr>
    </w:p>
    <w:p w:rsidR="00F3646F" w:rsidRDefault="00F3646F" w:rsidP="00A93F96">
      <w:pPr>
        <w:pStyle w:val="msonormalcxspmiddle"/>
        <w:spacing w:line="140" w:lineRule="atLeast"/>
        <w:jc w:val="both"/>
        <w:rPr>
          <w:sz w:val="28"/>
          <w:szCs w:val="28"/>
        </w:rPr>
      </w:pPr>
    </w:p>
    <w:tbl>
      <w:tblPr>
        <w:tblW w:w="1187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440"/>
        <w:gridCol w:w="3345"/>
        <w:gridCol w:w="3315"/>
        <w:gridCol w:w="1080"/>
        <w:gridCol w:w="1971"/>
      </w:tblGrid>
      <w:tr w:rsidR="00F3646F" w:rsidTr="0054588D">
        <w:tc>
          <w:tcPr>
            <w:tcW w:w="720" w:type="dxa"/>
          </w:tcPr>
          <w:p w:rsidR="00F3646F" w:rsidRDefault="00F3646F">
            <w:pPr>
              <w:pStyle w:val="msonormalcxspmiddle"/>
              <w:spacing w:line="1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40" w:type="dxa"/>
          </w:tcPr>
          <w:p w:rsidR="00F3646F" w:rsidRDefault="00F3646F">
            <w:pPr>
              <w:pStyle w:val="msonormalcxspmiddle"/>
              <w:spacing w:line="14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курируемая</w:t>
            </w:r>
            <w:proofErr w:type="gramEnd"/>
            <w:r>
              <w:rPr>
                <w:b/>
                <w:sz w:val="20"/>
                <w:szCs w:val="20"/>
              </w:rPr>
              <w:t xml:space="preserve"> группы</w:t>
            </w:r>
          </w:p>
        </w:tc>
        <w:tc>
          <w:tcPr>
            <w:tcW w:w="3345" w:type="dxa"/>
          </w:tcPr>
          <w:p w:rsidR="00F3646F" w:rsidRDefault="00F3646F">
            <w:pPr>
              <w:pStyle w:val="msonormalcxspmiddle"/>
              <w:spacing w:line="1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куратора</w:t>
            </w:r>
          </w:p>
        </w:tc>
        <w:tc>
          <w:tcPr>
            <w:tcW w:w="3315" w:type="dxa"/>
          </w:tcPr>
          <w:p w:rsidR="00F3646F" w:rsidRDefault="00F3646F">
            <w:pPr>
              <w:pStyle w:val="msonormalcxspmiddle"/>
              <w:spacing w:line="1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080" w:type="dxa"/>
          </w:tcPr>
          <w:p w:rsidR="00F3646F" w:rsidRDefault="00F3646F">
            <w:pPr>
              <w:pStyle w:val="msonormalcxspmiddle"/>
              <w:spacing w:line="1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1971" w:type="dxa"/>
          </w:tcPr>
          <w:p w:rsidR="00F3646F" w:rsidRDefault="00F3646F">
            <w:pPr>
              <w:pStyle w:val="msonormalcxspmiddle"/>
              <w:spacing w:line="1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Должность, кафедра</w:t>
            </w:r>
          </w:p>
        </w:tc>
      </w:tr>
      <w:tr w:rsidR="00F3646F" w:rsidTr="0054588D">
        <w:tc>
          <w:tcPr>
            <w:tcW w:w="720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</w:tcPr>
          <w:p w:rsidR="00F3646F" w:rsidRDefault="00F3646F" w:rsidP="00C22182">
            <w:pPr>
              <w:pStyle w:val="msonormalcxspmiddle"/>
              <w:spacing w:line="1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08-603</w:t>
            </w:r>
          </w:p>
        </w:tc>
        <w:tc>
          <w:tcPr>
            <w:tcW w:w="3345" w:type="dxa"/>
          </w:tcPr>
          <w:p w:rsidR="00F3646F" w:rsidRDefault="00F3646F" w:rsidP="00EB310E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Давлетгильдеев Рустем </w:t>
            </w:r>
            <w:proofErr w:type="spellStart"/>
            <w:r>
              <w:rPr>
                <w:sz w:val="20"/>
                <w:szCs w:val="20"/>
              </w:rPr>
              <w:t>Шамилевич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</w:tcPr>
          <w:p w:rsidR="00F3646F" w:rsidRDefault="0092593A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hyperlink r:id="rId5" w:history="1">
              <w:r w:rsidR="00F3646F">
                <w:rPr>
                  <w:rStyle w:val="a3"/>
                  <w:sz w:val="20"/>
                  <w:szCs w:val="20"/>
                  <w:lang w:val="en-US"/>
                </w:rPr>
                <w:t>davletru</w:t>
              </w:r>
              <w:r w:rsidR="00F3646F">
                <w:rPr>
                  <w:rStyle w:val="a3"/>
                  <w:sz w:val="20"/>
                  <w:szCs w:val="20"/>
                </w:rPr>
                <w:t>@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yahoo</w:t>
              </w:r>
              <w:r w:rsidR="00F3646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F3646F">
                <w:rPr>
                  <w:rStyle w:val="a3"/>
                  <w:sz w:val="20"/>
                  <w:szCs w:val="20"/>
                  <w:lang w:val="en-US"/>
                </w:rPr>
                <w:t>fr</w:t>
              </w:r>
              <w:proofErr w:type="spellEnd"/>
            </w:hyperlink>
            <w:r w:rsidR="00F364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2337101</w:t>
            </w:r>
          </w:p>
        </w:tc>
        <w:tc>
          <w:tcPr>
            <w:tcW w:w="1971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Доцент, кафедра международного и европейского права</w:t>
            </w:r>
          </w:p>
        </w:tc>
      </w:tr>
      <w:tr w:rsidR="00F3646F" w:rsidTr="0054588D">
        <w:tc>
          <w:tcPr>
            <w:tcW w:w="720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3646F" w:rsidRDefault="00F3646F" w:rsidP="00C22182">
            <w:pPr>
              <w:pStyle w:val="msonormalcxspmiddle"/>
              <w:spacing w:line="1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08-604</w:t>
            </w:r>
          </w:p>
        </w:tc>
        <w:tc>
          <w:tcPr>
            <w:tcW w:w="3345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Асатуллин</w:t>
            </w:r>
            <w:proofErr w:type="spellEnd"/>
            <w:r>
              <w:rPr>
                <w:sz w:val="20"/>
                <w:szCs w:val="20"/>
              </w:rPr>
              <w:t xml:space="preserve"> Искандер </w:t>
            </w:r>
            <w:proofErr w:type="spellStart"/>
            <w:r>
              <w:rPr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3315" w:type="dxa"/>
          </w:tcPr>
          <w:p w:rsidR="00F3646F" w:rsidRDefault="0092593A">
            <w:pPr>
              <w:pStyle w:val="msonormalcxspmiddle"/>
              <w:spacing w:line="140" w:lineRule="atLeast"/>
              <w:jc w:val="both"/>
              <w:rPr>
                <w:sz w:val="28"/>
                <w:szCs w:val="28"/>
              </w:rPr>
            </w:pPr>
            <w:hyperlink r:id="rId6" w:history="1">
              <w:r w:rsidR="00F3646F">
                <w:rPr>
                  <w:rStyle w:val="a3"/>
                  <w:sz w:val="20"/>
                  <w:szCs w:val="20"/>
                  <w:lang w:val="en-US"/>
                </w:rPr>
                <w:t>iskander</w:t>
              </w:r>
              <w:r w:rsidR="00F3646F">
                <w:rPr>
                  <w:rStyle w:val="a3"/>
                  <w:sz w:val="20"/>
                  <w:szCs w:val="20"/>
                </w:rPr>
                <w:t>.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asatullin</w:t>
              </w:r>
              <w:r w:rsidR="00F3646F">
                <w:rPr>
                  <w:rStyle w:val="a3"/>
                  <w:sz w:val="20"/>
                  <w:szCs w:val="20"/>
                </w:rPr>
                <w:t>@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F3646F">
                <w:rPr>
                  <w:rStyle w:val="a3"/>
                  <w:sz w:val="20"/>
                  <w:szCs w:val="20"/>
                </w:rPr>
                <w:t>.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80" w:type="dxa"/>
          </w:tcPr>
          <w:p w:rsidR="00F3646F" w:rsidRDefault="00F3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2337101</w:t>
            </w:r>
          </w:p>
        </w:tc>
        <w:tc>
          <w:tcPr>
            <w:tcW w:w="1971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Ассистент, кафедра международного и европейского права</w:t>
            </w:r>
          </w:p>
        </w:tc>
      </w:tr>
      <w:tr w:rsidR="00F3646F" w:rsidTr="0054588D">
        <w:tc>
          <w:tcPr>
            <w:tcW w:w="720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3646F" w:rsidRDefault="00F3646F" w:rsidP="00C22182">
            <w:pPr>
              <w:pStyle w:val="msonormalcxspmiddle"/>
              <w:spacing w:line="1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08-6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345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Асатуллин</w:t>
            </w:r>
            <w:proofErr w:type="spellEnd"/>
            <w:r>
              <w:rPr>
                <w:sz w:val="20"/>
                <w:szCs w:val="20"/>
              </w:rPr>
              <w:t xml:space="preserve"> Искандер </w:t>
            </w:r>
            <w:proofErr w:type="spellStart"/>
            <w:r>
              <w:rPr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3315" w:type="dxa"/>
          </w:tcPr>
          <w:p w:rsidR="00F3646F" w:rsidRDefault="0092593A">
            <w:pPr>
              <w:pStyle w:val="msonormalcxspmiddle"/>
              <w:spacing w:line="140" w:lineRule="atLeast"/>
              <w:jc w:val="both"/>
              <w:rPr>
                <w:sz w:val="28"/>
                <w:szCs w:val="28"/>
              </w:rPr>
            </w:pPr>
            <w:hyperlink r:id="rId7" w:history="1">
              <w:r w:rsidR="00F3646F">
                <w:rPr>
                  <w:rStyle w:val="a3"/>
                  <w:sz w:val="20"/>
                  <w:szCs w:val="20"/>
                  <w:lang w:val="en-US"/>
                </w:rPr>
                <w:t>iskander</w:t>
              </w:r>
              <w:r w:rsidR="00F3646F">
                <w:rPr>
                  <w:rStyle w:val="a3"/>
                  <w:sz w:val="20"/>
                  <w:szCs w:val="20"/>
                </w:rPr>
                <w:t>.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asatullin</w:t>
              </w:r>
              <w:r w:rsidR="00F3646F">
                <w:rPr>
                  <w:rStyle w:val="a3"/>
                  <w:sz w:val="20"/>
                  <w:szCs w:val="20"/>
                </w:rPr>
                <w:t>@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F3646F">
                <w:rPr>
                  <w:rStyle w:val="a3"/>
                  <w:sz w:val="20"/>
                  <w:szCs w:val="20"/>
                </w:rPr>
                <w:t>.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80" w:type="dxa"/>
          </w:tcPr>
          <w:p w:rsidR="00F3646F" w:rsidRDefault="00F3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2337101</w:t>
            </w:r>
          </w:p>
        </w:tc>
        <w:tc>
          <w:tcPr>
            <w:tcW w:w="1971" w:type="dxa"/>
          </w:tcPr>
          <w:p w:rsidR="00F3646F" w:rsidRDefault="00F3646F">
            <w:r>
              <w:rPr>
                <w:sz w:val="20"/>
                <w:szCs w:val="20"/>
              </w:rPr>
              <w:t>Ассистент, кафедра международного и европейского права</w:t>
            </w:r>
          </w:p>
        </w:tc>
      </w:tr>
      <w:tr w:rsidR="00F3646F" w:rsidTr="0054588D">
        <w:tc>
          <w:tcPr>
            <w:tcW w:w="720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F3646F" w:rsidRDefault="00F3646F" w:rsidP="00C22182">
            <w:pPr>
              <w:pStyle w:val="msonormalcxspmiddle"/>
              <w:spacing w:line="1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08-6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345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Асатуллин</w:t>
            </w:r>
            <w:proofErr w:type="spellEnd"/>
            <w:r>
              <w:rPr>
                <w:sz w:val="20"/>
                <w:szCs w:val="20"/>
              </w:rPr>
              <w:t xml:space="preserve"> Искандер </w:t>
            </w:r>
            <w:proofErr w:type="spellStart"/>
            <w:r>
              <w:rPr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3315" w:type="dxa"/>
          </w:tcPr>
          <w:p w:rsidR="00F3646F" w:rsidRDefault="0092593A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hyperlink r:id="rId8" w:history="1">
              <w:r w:rsidR="00F3646F">
                <w:rPr>
                  <w:rStyle w:val="a3"/>
                  <w:sz w:val="20"/>
                  <w:szCs w:val="20"/>
                  <w:lang w:val="en-US"/>
                </w:rPr>
                <w:t>iskander</w:t>
              </w:r>
              <w:r w:rsidR="00F3646F">
                <w:rPr>
                  <w:rStyle w:val="a3"/>
                  <w:sz w:val="20"/>
                  <w:szCs w:val="20"/>
                </w:rPr>
                <w:t>.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asatullin</w:t>
              </w:r>
              <w:r w:rsidR="00F3646F">
                <w:rPr>
                  <w:rStyle w:val="a3"/>
                  <w:sz w:val="20"/>
                  <w:szCs w:val="20"/>
                </w:rPr>
                <w:t>@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F3646F">
                <w:rPr>
                  <w:rStyle w:val="a3"/>
                  <w:sz w:val="20"/>
                  <w:szCs w:val="20"/>
                </w:rPr>
                <w:t>.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80" w:type="dxa"/>
          </w:tcPr>
          <w:p w:rsidR="00F3646F" w:rsidRDefault="00F3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2337101</w:t>
            </w:r>
          </w:p>
        </w:tc>
        <w:tc>
          <w:tcPr>
            <w:tcW w:w="1971" w:type="dxa"/>
          </w:tcPr>
          <w:p w:rsidR="00F3646F" w:rsidRDefault="00F3646F">
            <w:r>
              <w:rPr>
                <w:sz w:val="20"/>
                <w:szCs w:val="20"/>
              </w:rPr>
              <w:t>Ассистент, кафедра международного и европейского права</w:t>
            </w:r>
          </w:p>
        </w:tc>
      </w:tr>
      <w:tr w:rsidR="00F3646F" w:rsidTr="0054588D">
        <w:tc>
          <w:tcPr>
            <w:tcW w:w="720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F3646F" w:rsidRDefault="00F3646F" w:rsidP="00C22182">
            <w:pPr>
              <w:pStyle w:val="msonormalcxspmiddle"/>
              <w:spacing w:line="1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08-6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345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Афхазава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Дурмишхан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Гивиевич</w:t>
            </w:r>
            <w:proofErr w:type="spellEnd"/>
          </w:p>
        </w:tc>
        <w:tc>
          <w:tcPr>
            <w:tcW w:w="3315" w:type="dxa"/>
          </w:tcPr>
          <w:p w:rsidR="00F3646F" w:rsidRDefault="0092593A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hyperlink r:id="rId9" w:history="1">
              <w:r w:rsidR="00F3646F">
                <w:rPr>
                  <w:rStyle w:val="a3"/>
                  <w:sz w:val="20"/>
                  <w:szCs w:val="20"/>
                  <w:lang w:val="en-US"/>
                </w:rPr>
                <w:t>durmishkhan</w:t>
              </w:r>
              <w:r w:rsidR="00F3646F">
                <w:rPr>
                  <w:rStyle w:val="a3"/>
                  <w:sz w:val="20"/>
                  <w:szCs w:val="20"/>
                </w:rPr>
                <w:t>.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afkhazava</w:t>
              </w:r>
              <w:r w:rsidR="00F3646F">
                <w:rPr>
                  <w:rStyle w:val="a3"/>
                  <w:sz w:val="20"/>
                  <w:szCs w:val="20"/>
                </w:rPr>
                <w:t>@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F3646F">
                <w:rPr>
                  <w:rStyle w:val="a3"/>
                  <w:sz w:val="20"/>
                  <w:szCs w:val="20"/>
                </w:rPr>
                <w:t>.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80" w:type="dxa"/>
          </w:tcPr>
          <w:p w:rsidR="00F3646F" w:rsidRDefault="00F3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2337101</w:t>
            </w:r>
          </w:p>
        </w:tc>
        <w:tc>
          <w:tcPr>
            <w:tcW w:w="1971" w:type="dxa"/>
          </w:tcPr>
          <w:p w:rsidR="00F3646F" w:rsidRDefault="00F3646F">
            <w:r>
              <w:rPr>
                <w:sz w:val="20"/>
                <w:szCs w:val="20"/>
              </w:rPr>
              <w:t>Ассистент, кафедра международного и европейского права</w:t>
            </w:r>
          </w:p>
        </w:tc>
      </w:tr>
      <w:tr w:rsidR="00F3646F" w:rsidTr="0054588D">
        <w:tc>
          <w:tcPr>
            <w:tcW w:w="720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F3646F" w:rsidRDefault="00F3646F" w:rsidP="00C22182">
            <w:pPr>
              <w:pStyle w:val="msonormalcxspmiddle"/>
              <w:spacing w:line="1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08-6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345" w:type="dxa"/>
          </w:tcPr>
          <w:p w:rsidR="00F3646F" w:rsidRDefault="00F3646F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Афхазава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Дурмишхан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Гивиевич</w:t>
            </w:r>
            <w:proofErr w:type="spellEnd"/>
          </w:p>
        </w:tc>
        <w:tc>
          <w:tcPr>
            <w:tcW w:w="3315" w:type="dxa"/>
          </w:tcPr>
          <w:p w:rsidR="00F3646F" w:rsidRDefault="0092593A">
            <w:pPr>
              <w:pStyle w:val="msonormalcxspmiddle"/>
              <w:spacing w:line="140" w:lineRule="atLeast"/>
              <w:jc w:val="both"/>
              <w:rPr>
                <w:sz w:val="20"/>
                <w:szCs w:val="20"/>
              </w:rPr>
            </w:pPr>
            <w:hyperlink r:id="rId10" w:history="1">
              <w:r w:rsidR="00F3646F">
                <w:rPr>
                  <w:rStyle w:val="a3"/>
                  <w:sz w:val="20"/>
                  <w:szCs w:val="20"/>
                  <w:lang w:val="en-US"/>
                </w:rPr>
                <w:t>durmishkhan</w:t>
              </w:r>
              <w:r w:rsidR="00F3646F">
                <w:rPr>
                  <w:rStyle w:val="a3"/>
                  <w:sz w:val="20"/>
                  <w:szCs w:val="20"/>
                </w:rPr>
                <w:t>.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afkhazava</w:t>
              </w:r>
              <w:r w:rsidR="00F3646F">
                <w:rPr>
                  <w:rStyle w:val="a3"/>
                  <w:sz w:val="20"/>
                  <w:szCs w:val="20"/>
                </w:rPr>
                <w:t>@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F3646F">
                <w:rPr>
                  <w:rStyle w:val="a3"/>
                  <w:sz w:val="20"/>
                  <w:szCs w:val="20"/>
                </w:rPr>
                <w:t>.</w:t>
              </w:r>
              <w:r w:rsidR="00F3646F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80" w:type="dxa"/>
          </w:tcPr>
          <w:p w:rsidR="00F3646F" w:rsidRDefault="00F3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2337101</w:t>
            </w:r>
          </w:p>
        </w:tc>
        <w:tc>
          <w:tcPr>
            <w:tcW w:w="1971" w:type="dxa"/>
          </w:tcPr>
          <w:p w:rsidR="00F3646F" w:rsidRDefault="00F3646F">
            <w:r>
              <w:rPr>
                <w:sz w:val="20"/>
                <w:szCs w:val="20"/>
              </w:rPr>
              <w:t>Ассистент, кафедра международного и европейского права</w:t>
            </w:r>
          </w:p>
        </w:tc>
      </w:tr>
    </w:tbl>
    <w:p w:rsidR="00F3646F" w:rsidRDefault="00F3646F" w:rsidP="005E08E2">
      <w:pPr>
        <w:ind w:firstLine="1985"/>
      </w:pPr>
    </w:p>
    <w:p w:rsidR="005E08E2" w:rsidRPr="00521698" w:rsidRDefault="005E08E2" w:rsidP="00521698">
      <w:bookmarkStart w:id="0" w:name="_GoBack"/>
      <w:bookmarkEnd w:id="0"/>
    </w:p>
    <w:sectPr w:rsidR="005E08E2" w:rsidRPr="00521698" w:rsidSect="00C22182">
      <w:pgSz w:w="16838" w:h="11906" w:orient="landscape"/>
      <w:pgMar w:top="851" w:right="20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096"/>
    <w:rsid w:val="00033E8E"/>
    <w:rsid w:val="0004295E"/>
    <w:rsid w:val="000716F7"/>
    <w:rsid w:val="00113BAD"/>
    <w:rsid w:val="00113F4A"/>
    <w:rsid w:val="00155DC1"/>
    <w:rsid w:val="001B6EF2"/>
    <w:rsid w:val="00212DFE"/>
    <w:rsid w:val="002248CE"/>
    <w:rsid w:val="00254F09"/>
    <w:rsid w:val="00274096"/>
    <w:rsid w:val="00296497"/>
    <w:rsid w:val="002C41E0"/>
    <w:rsid w:val="003603CE"/>
    <w:rsid w:val="0038772A"/>
    <w:rsid w:val="00464E40"/>
    <w:rsid w:val="00487E2B"/>
    <w:rsid w:val="004A1744"/>
    <w:rsid w:val="004D0205"/>
    <w:rsid w:val="004D701A"/>
    <w:rsid w:val="00521698"/>
    <w:rsid w:val="00536B37"/>
    <w:rsid w:val="0054588D"/>
    <w:rsid w:val="00581A7E"/>
    <w:rsid w:val="005867D0"/>
    <w:rsid w:val="005A4CB3"/>
    <w:rsid w:val="005A57B5"/>
    <w:rsid w:val="005D27F6"/>
    <w:rsid w:val="005E08E2"/>
    <w:rsid w:val="006040E4"/>
    <w:rsid w:val="00662191"/>
    <w:rsid w:val="006F15BC"/>
    <w:rsid w:val="00703468"/>
    <w:rsid w:val="00752FC9"/>
    <w:rsid w:val="007941D2"/>
    <w:rsid w:val="007F67FE"/>
    <w:rsid w:val="00805170"/>
    <w:rsid w:val="008061F4"/>
    <w:rsid w:val="008127C3"/>
    <w:rsid w:val="0082260A"/>
    <w:rsid w:val="008A6863"/>
    <w:rsid w:val="008D0FA3"/>
    <w:rsid w:val="00914430"/>
    <w:rsid w:val="0092593A"/>
    <w:rsid w:val="00954700"/>
    <w:rsid w:val="00965B85"/>
    <w:rsid w:val="009710DA"/>
    <w:rsid w:val="009C2915"/>
    <w:rsid w:val="00A92FC3"/>
    <w:rsid w:val="00A93F96"/>
    <w:rsid w:val="00AB23C8"/>
    <w:rsid w:val="00AE562C"/>
    <w:rsid w:val="00B00622"/>
    <w:rsid w:val="00B36969"/>
    <w:rsid w:val="00B75E60"/>
    <w:rsid w:val="00BF1FD4"/>
    <w:rsid w:val="00C06C76"/>
    <w:rsid w:val="00C22182"/>
    <w:rsid w:val="00C74E31"/>
    <w:rsid w:val="00CA766E"/>
    <w:rsid w:val="00CC15D6"/>
    <w:rsid w:val="00CC3CB1"/>
    <w:rsid w:val="00CD6DA7"/>
    <w:rsid w:val="00DB49EB"/>
    <w:rsid w:val="00DD4C4C"/>
    <w:rsid w:val="00DE0591"/>
    <w:rsid w:val="00DF75A3"/>
    <w:rsid w:val="00E018FE"/>
    <w:rsid w:val="00E865E7"/>
    <w:rsid w:val="00E94D3D"/>
    <w:rsid w:val="00EB310E"/>
    <w:rsid w:val="00EF5508"/>
    <w:rsid w:val="00EF7557"/>
    <w:rsid w:val="00F052BA"/>
    <w:rsid w:val="00F255E2"/>
    <w:rsid w:val="00F25E8E"/>
    <w:rsid w:val="00F3646F"/>
    <w:rsid w:val="00F51689"/>
    <w:rsid w:val="00F9331A"/>
    <w:rsid w:val="00FE7ECA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1698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965B85"/>
    <w:rPr>
      <w:rFonts w:cs="Times New Roman"/>
    </w:rPr>
  </w:style>
  <w:style w:type="character" w:customStyle="1" w:styleId="b-mail-personemail">
    <w:name w:val="b-mail-person__email"/>
    <w:uiPriority w:val="99"/>
    <w:rsid w:val="00965B85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A93F9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ander.asatull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kander.asatullin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kander.asatulli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vletru@yahoo.fr" TargetMode="External"/><Relationship Id="rId10" Type="http://schemas.openxmlformats.org/officeDocument/2006/relationships/hyperlink" Target="mailto:durmishkhan.afkhaza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rmishkhan.afkhaza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Шляпкина Ирина Вадимовна</cp:lastModifiedBy>
  <cp:revision>36</cp:revision>
  <cp:lastPrinted>2016-10-03T06:39:00Z</cp:lastPrinted>
  <dcterms:created xsi:type="dcterms:W3CDTF">2015-09-21T07:02:00Z</dcterms:created>
  <dcterms:modified xsi:type="dcterms:W3CDTF">2016-10-03T08:02:00Z</dcterms:modified>
</cp:coreProperties>
</file>