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2" w:rsidRPr="00B922A2" w:rsidRDefault="00B922A2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B922A2">
        <w:rPr>
          <w:rFonts w:ascii="Calibri" w:hAnsi="Calibri" w:cs="Calibri"/>
          <w:b/>
          <w:bCs/>
        </w:rPr>
        <w:t>Выписка</w:t>
      </w:r>
      <w:r>
        <w:rPr>
          <w:rFonts w:ascii="Calibri" w:hAnsi="Calibri" w:cs="Calibri"/>
          <w:b/>
          <w:bCs/>
        </w:rPr>
        <w:t xml:space="preserve"> 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Межгосударственный стандарт. 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Система стандартов безопасности труда. 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Организация обучения безопасности труда. 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Общие положения </w:t>
      </w:r>
    </w:p>
    <w:p w:rsidR="00137034" w:rsidRP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137034">
        <w:rPr>
          <w:rFonts w:ascii="Calibri" w:hAnsi="Calibri" w:cs="Calibri"/>
          <w:bCs/>
        </w:rPr>
        <w:t>ГОСТ 12.0.004-90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ОСНОВНЫЕ ПОЛОЖЕНИЯ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r w:rsidRPr="00137034">
        <w:rPr>
          <w:rFonts w:ascii="Calibri" w:hAnsi="Calibri" w:cs="Calibri"/>
          <w:b/>
        </w:rPr>
        <w:t>Обучение и инструктаж по безопасности труда носит непрерывный многоуровневый х</w:t>
      </w:r>
      <w:r w:rsidRPr="00137034">
        <w:rPr>
          <w:rFonts w:ascii="Calibri" w:hAnsi="Calibri" w:cs="Calibri"/>
          <w:b/>
        </w:rPr>
        <w:t>а</w:t>
      </w:r>
      <w:r w:rsidRPr="00137034">
        <w:rPr>
          <w:rFonts w:ascii="Calibri" w:hAnsi="Calibri" w:cs="Calibri"/>
          <w:b/>
        </w:rPr>
        <w:t>рактер и проводится</w:t>
      </w:r>
      <w:r>
        <w:rPr>
          <w:rFonts w:ascii="Calibri" w:hAnsi="Calibri" w:cs="Calibri"/>
        </w:rPr>
        <w:t xml:space="preserve"> на предприятиях промышленности, транспорта, связи, строительства, </w:t>
      </w:r>
      <w:r w:rsidRPr="00137034">
        <w:rPr>
          <w:rFonts w:ascii="Calibri" w:hAnsi="Calibri" w:cs="Calibri"/>
          <w:b/>
        </w:rPr>
        <w:t>в общ</w:t>
      </w:r>
      <w:r w:rsidRPr="00137034">
        <w:rPr>
          <w:rFonts w:ascii="Calibri" w:hAnsi="Calibri" w:cs="Calibri"/>
          <w:b/>
        </w:rPr>
        <w:t>е</w:t>
      </w:r>
      <w:r w:rsidRPr="00137034">
        <w:rPr>
          <w:rFonts w:ascii="Calibri" w:hAnsi="Calibri" w:cs="Calibri"/>
          <w:b/>
        </w:rPr>
        <w:t>образовательных и профессиональных учебных заведениях</w:t>
      </w:r>
      <w:r>
        <w:rPr>
          <w:rFonts w:ascii="Calibri" w:hAnsi="Calibri" w:cs="Calibri"/>
        </w:rPr>
        <w:t>, во внешкольных учреждениях, а также при совершенствовании знаний в процессе трудовой деятельности.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r w:rsidRPr="00137034">
        <w:rPr>
          <w:rFonts w:ascii="Calibri" w:hAnsi="Calibri" w:cs="Calibri"/>
          <w:b/>
        </w:rPr>
        <w:t xml:space="preserve">Ответственность за организацию своевременного и качественного обучения и проверку знаний </w:t>
      </w:r>
      <w:r w:rsidRPr="00137034">
        <w:rPr>
          <w:rFonts w:ascii="Calibri" w:hAnsi="Calibri" w:cs="Calibri"/>
        </w:rPr>
        <w:t>в целом</w:t>
      </w:r>
      <w:r>
        <w:rPr>
          <w:rFonts w:ascii="Calibri" w:hAnsi="Calibri" w:cs="Calibri"/>
        </w:rPr>
        <w:t xml:space="preserve"> по предприятию и учебному заведению </w:t>
      </w:r>
      <w:r w:rsidRPr="00137034">
        <w:rPr>
          <w:rFonts w:ascii="Calibri" w:hAnsi="Calibri" w:cs="Calibri"/>
        </w:rPr>
        <w:t>возлагают на его руководителя, а</w:t>
      </w:r>
      <w:r w:rsidRPr="00137034">
        <w:rPr>
          <w:rFonts w:ascii="Calibri" w:hAnsi="Calibri" w:cs="Calibri"/>
          <w:b/>
        </w:rPr>
        <w:t xml:space="preserve"> в подра</w:t>
      </w:r>
      <w:r w:rsidRPr="00137034">
        <w:rPr>
          <w:rFonts w:ascii="Calibri" w:hAnsi="Calibri" w:cs="Calibri"/>
          <w:b/>
        </w:rPr>
        <w:t>з</w:t>
      </w:r>
      <w:r w:rsidRPr="00137034">
        <w:rPr>
          <w:rFonts w:ascii="Calibri" w:hAnsi="Calibri" w:cs="Calibri"/>
          <w:b/>
        </w:rPr>
        <w:t>делениях</w:t>
      </w:r>
      <w:r>
        <w:rPr>
          <w:rFonts w:ascii="Calibri" w:hAnsi="Calibri" w:cs="Calibri"/>
        </w:rPr>
        <w:t xml:space="preserve"> (цех, участок, лаборатория, мастерская) - </w:t>
      </w:r>
      <w:r w:rsidRPr="00137034">
        <w:rPr>
          <w:rFonts w:ascii="Calibri" w:hAnsi="Calibri" w:cs="Calibri"/>
          <w:b/>
        </w:rPr>
        <w:t>на руководителя подразделения</w:t>
      </w:r>
      <w:r>
        <w:rPr>
          <w:rFonts w:ascii="Calibri" w:hAnsi="Calibri" w:cs="Calibri"/>
        </w:rPr>
        <w:t>.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ИНСТРУКТАЖ ПО БЕЗОПАСНОСТИ ТРУДА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характеру и времени проведения инструктажи подразделяют на: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вводный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первичный на рабочем месте;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повторный;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внеплановый;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целевой.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73A3" w:rsidRP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7.1. </w:t>
      </w:r>
      <w:r w:rsidRPr="000973A3">
        <w:rPr>
          <w:rFonts w:ascii="Calibri" w:hAnsi="Calibri" w:cs="Calibri"/>
          <w:b/>
        </w:rPr>
        <w:t>Вводный инструктаж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ными работниками, командированными, учащимися и студентами, прибывшими на производстве</w:t>
      </w:r>
      <w:r>
        <w:rPr>
          <w:rFonts w:ascii="Calibri" w:hAnsi="Calibri" w:cs="Calibri"/>
        </w:rPr>
        <w:t>н</w:t>
      </w:r>
      <w:r>
        <w:rPr>
          <w:rFonts w:ascii="Calibri" w:hAnsi="Calibri" w:cs="Calibri"/>
        </w:rPr>
        <w:t>ное обучение или практику, а также с учащимися в учебных заведениях перед началом лаборато</w:t>
      </w:r>
      <w:r>
        <w:rPr>
          <w:rFonts w:ascii="Calibri" w:hAnsi="Calibri" w:cs="Calibri"/>
        </w:rPr>
        <w:t>р</w:t>
      </w:r>
      <w:r>
        <w:rPr>
          <w:rFonts w:ascii="Calibri" w:hAnsi="Calibri" w:cs="Calibri"/>
        </w:rPr>
        <w:t>ных и практических работ в учебных лабораториях, мастерских, участках, полигонах.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</w:t>
      </w:r>
      <w:r w:rsidRPr="00C77AF2">
        <w:rPr>
          <w:rFonts w:ascii="Calibri" w:hAnsi="Calibri" w:cs="Calibri"/>
          <w:b/>
        </w:rPr>
        <w:t>Вводный инструктаж</w:t>
      </w:r>
      <w:r>
        <w:rPr>
          <w:rFonts w:ascii="Calibri" w:hAnsi="Calibri" w:cs="Calibri"/>
        </w:rPr>
        <w:t xml:space="preserve"> на предприятии </w:t>
      </w:r>
      <w:r w:rsidRPr="00C77AF2">
        <w:rPr>
          <w:rFonts w:ascii="Calibri" w:hAnsi="Calibri" w:cs="Calibri"/>
          <w:b/>
        </w:rPr>
        <w:t>проводит инженер по охране</w:t>
      </w:r>
      <w:r w:rsidR="00C77AF2" w:rsidRPr="00C77AF2">
        <w:rPr>
          <w:rFonts w:ascii="Calibri" w:hAnsi="Calibri" w:cs="Calibri"/>
          <w:b/>
        </w:rPr>
        <w:t xml:space="preserve"> труда</w:t>
      </w:r>
      <w:r>
        <w:rPr>
          <w:rFonts w:ascii="Calibri" w:hAnsi="Calibri" w:cs="Calibri"/>
        </w:rPr>
        <w:t xml:space="preserve">, </w:t>
      </w:r>
      <w:r w:rsidRPr="000973A3">
        <w:rPr>
          <w:rFonts w:ascii="Calibri" w:hAnsi="Calibri" w:cs="Calibri"/>
          <w:b/>
        </w:rPr>
        <w:t>а с учащим</w:t>
      </w:r>
      <w:r w:rsidRPr="000973A3">
        <w:rPr>
          <w:rFonts w:ascii="Calibri" w:hAnsi="Calibri" w:cs="Calibri"/>
          <w:b/>
        </w:rPr>
        <w:t>и</w:t>
      </w:r>
      <w:r w:rsidRPr="000973A3">
        <w:rPr>
          <w:rFonts w:ascii="Calibri" w:hAnsi="Calibri" w:cs="Calibri"/>
          <w:b/>
        </w:rPr>
        <w:t>ся в учебных заведениях - преподаватель</w:t>
      </w:r>
      <w:r>
        <w:rPr>
          <w:rFonts w:ascii="Calibri" w:hAnsi="Calibri" w:cs="Calibri"/>
        </w:rPr>
        <w:t xml:space="preserve"> или мастер производственного обучения.</w:t>
      </w:r>
    </w:p>
    <w:p w:rsidR="000973A3" w:rsidRDefault="000973A3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r w:rsidRPr="00B922A2">
        <w:rPr>
          <w:rFonts w:ascii="Calibri" w:hAnsi="Calibri" w:cs="Calibri"/>
          <w:b/>
        </w:rPr>
        <w:t>Первичный инструктаж на рабочем месте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7"/>
      <w:bookmarkEnd w:id="1"/>
      <w:r>
        <w:rPr>
          <w:rFonts w:ascii="Calibri" w:hAnsi="Calibri" w:cs="Calibri"/>
        </w:rPr>
        <w:t>7.2.1. Первичный инструктаж на рабочем месте до начала производственной деятельности проводят: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всеми вновь принятыми на предприятие, переводимыми из одного подразделения в другое;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работниками, выполняющими новую для них работу, командированными, временными р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>ботниками;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строителями, выполняющими строительно-монтажные работы на территории действующего предприятия;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22A2">
        <w:rPr>
          <w:rFonts w:ascii="Calibri" w:hAnsi="Calibri" w:cs="Calibri"/>
          <w:b/>
        </w:rPr>
        <w:t>со студентами и учащимися</w:t>
      </w:r>
      <w:r>
        <w:rPr>
          <w:rFonts w:ascii="Calibri" w:hAnsi="Calibri" w:cs="Calibri"/>
        </w:rPr>
        <w:t xml:space="preserve">, прибывшими на производственное обучение или практику перед выполнением новых видов работ, </w:t>
      </w:r>
      <w:r w:rsidRPr="00B922A2">
        <w:rPr>
          <w:rFonts w:ascii="Calibri" w:hAnsi="Calibri" w:cs="Calibri"/>
          <w:b/>
        </w:rPr>
        <w:t>а также перед изучением каждой новой темы при проведении практических занятий в учебных лабораториях, классах</w:t>
      </w:r>
      <w:r>
        <w:rPr>
          <w:rFonts w:ascii="Calibri" w:hAnsi="Calibri" w:cs="Calibri"/>
        </w:rPr>
        <w:t xml:space="preserve">, мастерских, участках, </w:t>
      </w:r>
      <w:r w:rsidRPr="00B922A2">
        <w:rPr>
          <w:rFonts w:ascii="Calibri" w:hAnsi="Calibri" w:cs="Calibri"/>
          <w:b/>
        </w:rPr>
        <w:t>при проведении внешкольных занятий в кружках, секциях</w:t>
      </w:r>
      <w:r>
        <w:rPr>
          <w:rFonts w:ascii="Calibri" w:hAnsi="Calibri" w:cs="Calibri"/>
        </w:rPr>
        <w:t>.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2A2" w:rsidRDefault="000973A3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r w:rsidR="00B922A2" w:rsidRPr="000973A3">
        <w:rPr>
          <w:rFonts w:ascii="Calibri" w:hAnsi="Calibri" w:cs="Calibri"/>
          <w:b/>
        </w:rPr>
        <w:t>Первичный инструктаж на рабочем месте проводят по программам</w:t>
      </w:r>
      <w:r w:rsidR="00B922A2">
        <w:rPr>
          <w:rFonts w:ascii="Calibri" w:hAnsi="Calibri" w:cs="Calibri"/>
        </w:rPr>
        <w:t>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охраны труда и профсою</w:t>
      </w:r>
      <w:r w:rsidR="00B922A2">
        <w:rPr>
          <w:rFonts w:ascii="Calibri" w:hAnsi="Calibri" w:cs="Calibri"/>
        </w:rPr>
        <w:t>з</w:t>
      </w:r>
      <w:r w:rsidR="00B922A2">
        <w:rPr>
          <w:rFonts w:ascii="Calibri" w:hAnsi="Calibri" w:cs="Calibri"/>
        </w:rPr>
        <w:t>ным комитетом подразделения, предприятия.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973A3">
        <w:rPr>
          <w:rFonts w:ascii="Calibri" w:hAnsi="Calibri" w:cs="Calibri"/>
          <w:b/>
        </w:rPr>
        <w:t>Примерный перечень основных вопросов первичного инструктажа</w:t>
      </w:r>
      <w:r>
        <w:rPr>
          <w:rFonts w:ascii="Calibri" w:hAnsi="Calibri" w:cs="Calibri"/>
        </w:rPr>
        <w:t xml:space="preserve"> на рабочем месте дан в </w:t>
      </w:r>
      <w:r w:rsidR="000973A3" w:rsidRPr="000973A3">
        <w:rPr>
          <w:rFonts w:ascii="Calibri" w:hAnsi="Calibri" w:cs="Calibri"/>
          <w:b/>
        </w:rPr>
        <w:lastRenderedPageBreak/>
        <w:t xml:space="preserve">Приложении 5 </w:t>
      </w:r>
      <w:r w:rsidR="000973A3">
        <w:rPr>
          <w:rFonts w:ascii="Calibri" w:hAnsi="Calibri" w:cs="Calibri"/>
        </w:rPr>
        <w:t>.</w:t>
      </w:r>
    </w:p>
    <w:p w:rsidR="000973A3" w:rsidRDefault="000973A3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</w:t>
      </w:r>
      <w:r>
        <w:rPr>
          <w:rFonts w:ascii="Calibri" w:hAnsi="Calibri" w:cs="Calibri"/>
        </w:rPr>
        <w:t>к</w:t>
      </w:r>
      <w:r>
        <w:rPr>
          <w:rFonts w:ascii="Calibri" w:hAnsi="Calibri" w:cs="Calibri"/>
        </w:rPr>
        <w:t>таж возможен с группой лиц, обслуживающих однотипное оборудование и в пределах общего раб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чего места.</w:t>
      </w:r>
    </w:p>
    <w:p w:rsidR="000973A3" w:rsidRDefault="000973A3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r w:rsidRPr="000973A3">
        <w:rPr>
          <w:rFonts w:ascii="Calibri" w:hAnsi="Calibri" w:cs="Calibri"/>
          <w:b/>
        </w:rPr>
        <w:t>Повторный инструктаж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Повторный инструктаж проходят </w:t>
      </w:r>
      <w:r w:rsidRPr="000973A3">
        <w:rPr>
          <w:rFonts w:ascii="Calibri" w:hAnsi="Calibri" w:cs="Calibri"/>
          <w:b/>
        </w:rPr>
        <w:t>не реже одного раза в полугодие</w:t>
      </w:r>
      <w:r>
        <w:rPr>
          <w:rFonts w:ascii="Calibri" w:hAnsi="Calibri" w:cs="Calibri"/>
        </w:rPr>
        <w:t>.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Повторный инструктаж проводят индивидуально или с группой работников по программе первичного инструктажа на рабочем месте.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</w:t>
      </w:r>
      <w:r w:rsidRPr="000973A3">
        <w:rPr>
          <w:rFonts w:ascii="Calibri" w:hAnsi="Calibri" w:cs="Calibri"/>
          <w:b/>
        </w:rPr>
        <w:t>Внеплановый инструктаж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7.4.1. Внеплановый инструктаж проводят: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изменении технологического процесса, замене или модернизации оборудования, пр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способлений и инструмента, исходного сырья, материалов и других факторов, влияющих на безопа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>ность труда;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требованию органов надзора;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7.4.2. Внеплановый инструктаж проводят индивидуально или с группой работников одной пр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</w:t>
      </w:r>
      <w:r w:rsidRPr="000973A3">
        <w:rPr>
          <w:rFonts w:ascii="Calibri" w:hAnsi="Calibri" w:cs="Calibri"/>
          <w:b/>
        </w:rPr>
        <w:t>Целевой инструктаж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приятия, цеха и т.п.); ликвидации последствий аварий, стихийных бедствий и катастроф; произво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</w:rPr>
        <w:t>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Первичный инструктаж на рабочем месте, повторный, внеплановый и целевой проводит непосредственный руководитель работ</w:t>
      </w:r>
      <w:r w:rsidR="00CB7B8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преподаватель).</w:t>
      </w:r>
    </w:p>
    <w:p w:rsidR="00CB7B86" w:rsidRDefault="00CB7B86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Инструктажи на рабочем месте завершаются проверкой знаний устным опросом или с 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мощью технических средств обучения, а также проверкой приобретенных навыков безопасных сп</w:t>
      </w:r>
      <w:r>
        <w:rPr>
          <w:rFonts w:ascii="Calibri" w:hAnsi="Calibri" w:cs="Calibri"/>
        </w:rPr>
        <w:t>о</w:t>
      </w:r>
      <w:r>
        <w:rPr>
          <w:rFonts w:ascii="Calibri" w:hAnsi="Calibri" w:cs="Calibri"/>
        </w:rPr>
        <w:t>собов работы. Знания проверяет работник, проводивший инструктаж.</w:t>
      </w:r>
    </w:p>
    <w:p w:rsidR="00CB7B86" w:rsidRDefault="00CB7B86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Лица, показавшие неудовлетворительные знания, к самостоятельной работе или практич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ским занятиям не допускаются и обязаны вновь пройти инструктаж.</w:t>
      </w:r>
    </w:p>
    <w:p w:rsidR="00CB7B86" w:rsidRDefault="00CB7B86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3A3" w:rsidRDefault="000973A3" w:rsidP="0009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</w:t>
      </w:r>
      <w:r w:rsidRPr="00CB7B86">
        <w:rPr>
          <w:rFonts w:ascii="Calibri" w:hAnsi="Calibri" w:cs="Calibri"/>
          <w:b/>
        </w:rPr>
        <w:t>О проведении</w:t>
      </w:r>
      <w:r>
        <w:rPr>
          <w:rFonts w:ascii="Calibri" w:hAnsi="Calibri" w:cs="Calibri"/>
        </w:rPr>
        <w:t xml:space="preserve"> первичного </w:t>
      </w:r>
      <w:r w:rsidRPr="00CB7B86">
        <w:rPr>
          <w:rFonts w:ascii="Calibri" w:hAnsi="Calibri" w:cs="Calibri"/>
          <w:b/>
        </w:rPr>
        <w:t xml:space="preserve">инструктажа </w:t>
      </w:r>
      <w:r>
        <w:rPr>
          <w:rFonts w:ascii="Calibri" w:hAnsi="Calibri" w:cs="Calibri"/>
        </w:rPr>
        <w:t>на рабочем месте, повторного, внепланового, ст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жировки и допуске к работе </w:t>
      </w:r>
      <w:r w:rsidRPr="00CB7B86">
        <w:rPr>
          <w:rFonts w:ascii="Calibri" w:hAnsi="Calibri" w:cs="Calibri"/>
          <w:b/>
        </w:rPr>
        <w:t>работник, проводивший инструктаж, делает запись в журнале рег</w:t>
      </w:r>
      <w:r w:rsidRPr="00CB7B86">
        <w:rPr>
          <w:rFonts w:ascii="Calibri" w:hAnsi="Calibri" w:cs="Calibri"/>
          <w:b/>
        </w:rPr>
        <w:t>и</w:t>
      </w:r>
      <w:r w:rsidRPr="00CB7B86">
        <w:rPr>
          <w:rFonts w:ascii="Calibri" w:hAnsi="Calibri" w:cs="Calibri"/>
          <w:b/>
        </w:rPr>
        <w:t>страции инструктажа на рабочем месте</w:t>
      </w:r>
      <w:r w:rsidR="00CB7B86" w:rsidRPr="00CB7B86">
        <w:rPr>
          <w:rFonts w:ascii="Calibri" w:hAnsi="Calibri" w:cs="Calibri"/>
          <w:b/>
        </w:rPr>
        <w:t xml:space="preserve"> </w:t>
      </w:r>
      <w:r w:rsidR="00CB7B86">
        <w:rPr>
          <w:rFonts w:ascii="Calibri" w:hAnsi="Calibri" w:cs="Calibri"/>
        </w:rPr>
        <w:t>(Приложение 6)</w:t>
      </w:r>
      <w:r>
        <w:rPr>
          <w:rFonts w:ascii="Calibri" w:hAnsi="Calibri" w:cs="Calibri"/>
        </w:rPr>
        <w:t xml:space="preserve"> </w:t>
      </w:r>
      <w:r w:rsidRPr="00CB7B86">
        <w:rPr>
          <w:rFonts w:ascii="Calibri" w:hAnsi="Calibri" w:cs="Calibri"/>
          <w:b/>
        </w:rPr>
        <w:t>с обязательной подписью инструктируем</w:t>
      </w:r>
      <w:r w:rsidRPr="00CB7B86">
        <w:rPr>
          <w:rFonts w:ascii="Calibri" w:hAnsi="Calibri" w:cs="Calibri"/>
          <w:b/>
        </w:rPr>
        <w:t>о</w:t>
      </w:r>
      <w:r w:rsidRPr="00CB7B86">
        <w:rPr>
          <w:rFonts w:ascii="Calibri" w:hAnsi="Calibri" w:cs="Calibri"/>
          <w:b/>
        </w:rPr>
        <w:t>го и инструктирующего</w:t>
      </w:r>
      <w:r>
        <w:rPr>
          <w:rFonts w:ascii="Calibri" w:hAnsi="Calibri" w:cs="Calibri"/>
        </w:rPr>
        <w:t>. При регистрации внепланового инструктажа указывают причину его пров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дения.</w:t>
      </w:r>
    </w:p>
    <w:p w:rsidR="00B922A2" w:rsidRDefault="00B922A2" w:rsidP="00B92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034" w:rsidRP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034" w:rsidRDefault="0013703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</w:t>
      </w:r>
      <w:r w:rsidR="00CB7B86">
        <w:rPr>
          <w:rFonts w:ascii="Calibri" w:hAnsi="Calibri" w:cs="Calibri"/>
        </w:rPr>
        <w:t>5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8"/>
      <w:bookmarkEnd w:id="2"/>
      <w:r>
        <w:rPr>
          <w:rFonts w:ascii="Calibri" w:hAnsi="Calibri" w:cs="Calibri"/>
        </w:rPr>
        <w:t>ПРИМЕРНЫЙ ПЕРЕЧЕНЬ ОСНОВНЫХ ВОПРОСОВ</w:t>
      </w:r>
    </w:p>
    <w:p w:rsidR="00137034" w:rsidRPr="006E7AB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E7AB4">
        <w:rPr>
          <w:rFonts w:ascii="Calibri" w:hAnsi="Calibri" w:cs="Calibri"/>
          <w:b/>
        </w:rPr>
        <w:t>ПЕРВИЧНОГО ИНСТРУКТАЖА НА РАБОЧЕМ МЕСТЕ</w:t>
      </w:r>
    </w:p>
    <w:p w:rsidR="00137034" w:rsidRPr="006E7AB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Безопасная организация и содержание рабочего места.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Безопасные приемы и методы работы; действия при возникновении опасной ситуации.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Средства индивидуальной защиты на данном рабочем месте и правила пользования ими.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Схема безопасного передвижения работающих на территории цеха, участка.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Характерные причины аварий, взрывов, пожаров, случаев производственных травм.</w:t>
      </w: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C77AF2" w:rsidRDefault="00C77AF2" w:rsidP="001370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034" w:rsidRDefault="00137034" w:rsidP="00137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B86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CB7B86" w:rsidSect="00CB7B8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Приложение 6</w:t>
      </w: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Рекомендуемое</w:t>
      </w: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399"/>
      <w:bookmarkEnd w:id="3"/>
      <w:r w:rsidRPr="00C77AF2">
        <w:rPr>
          <w:rFonts w:ascii="Times New Roman" w:hAnsi="Times New Roman" w:cs="Times New Roman"/>
        </w:rPr>
        <w:t>ФОРМА ЖУРНАЛА РЕГИСТРАЦИИ ИНСТРУКТАЖА НА РАБОЧЕМ МЕСТЕ</w:t>
      </w: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Обложка</w:t>
      </w: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7B86" w:rsidRPr="00C77AF2" w:rsidRDefault="00B43633" w:rsidP="00C77AF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C77AF2">
        <w:rPr>
          <w:rFonts w:ascii="Times New Roman" w:hAnsi="Times New Roman" w:cs="Times New Roman"/>
          <w:u w:val="single"/>
        </w:rPr>
        <w:t>ФГАОУ ВПО «Казанский (Приволжский) федеральный университет»</w:t>
      </w:r>
    </w:p>
    <w:p w:rsidR="00CB7B86" w:rsidRPr="00C77AF2" w:rsidRDefault="00CB7B86" w:rsidP="00C77AF2">
      <w:pPr>
        <w:pStyle w:val="ConsPlusNonformat"/>
        <w:jc w:val="center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предприятие, организация, учебное заведение</w:t>
      </w:r>
    </w:p>
    <w:p w:rsidR="00CB7B86" w:rsidRPr="00C77AF2" w:rsidRDefault="00CB7B86" w:rsidP="00B43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ЖУРНАЛ</w:t>
      </w: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регистрации инструктажа на рабочем месте</w:t>
      </w: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7B86" w:rsidRPr="00C77AF2" w:rsidRDefault="00CB7B86" w:rsidP="00C77AF2">
      <w:pPr>
        <w:pStyle w:val="ConsPlusNonformat"/>
        <w:jc w:val="center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___________________________________________</w:t>
      </w:r>
    </w:p>
    <w:p w:rsidR="00CB7B86" w:rsidRPr="00C77AF2" w:rsidRDefault="00C77AF2" w:rsidP="00C77AF2">
      <w:pPr>
        <w:pStyle w:val="ConsPlusNonformat"/>
        <w:jc w:val="center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Институт, кафедра, лаборатория, подразделение</w:t>
      </w:r>
      <w:r>
        <w:rPr>
          <w:rFonts w:ascii="Times New Roman" w:hAnsi="Times New Roman" w:cs="Times New Roman"/>
        </w:rPr>
        <w:t>, служба</w:t>
      </w:r>
    </w:p>
    <w:p w:rsidR="00CB7B86" w:rsidRPr="00C77AF2" w:rsidRDefault="00CB7B86" w:rsidP="00C77AF2">
      <w:pPr>
        <w:pStyle w:val="ConsPlusNonformat"/>
        <w:jc w:val="center"/>
        <w:rPr>
          <w:rFonts w:ascii="Times New Roman" w:hAnsi="Times New Roman" w:cs="Times New Roman"/>
        </w:rPr>
      </w:pPr>
    </w:p>
    <w:p w:rsidR="00CB7B86" w:rsidRPr="00C77AF2" w:rsidRDefault="00CB7B86" w:rsidP="00C77AF2">
      <w:pPr>
        <w:pStyle w:val="ConsPlusNonformat"/>
        <w:jc w:val="center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Начат ______________ 20____ г.</w:t>
      </w:r>
    </w:p>
    <w:p w:rsidR="00CB7B86" w:rsidRDefault="00CB7B86" w:rsidP="00C77AF2">
      <w:pPr>
        <w:pStyle w:val="ConsPlusNonformat"/>
        <w:jc w:val="center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Окончен ____________ 20____ г.</w:t>
      </w:r>
    </w:p>
    <w:p w:rsidR="00C77AF2" w:rsidRDefault="00C77AF2" w:rsidP="00C77AF2">
      <w:pPr>
        <w:pStyle w:val="ConsPlusNonformat"/>
        <w:jc w:val="center"/>
        <w:rPr>
          <w:rFonts w:ascii="Times New Roman" w:hAnsi="Times New Roman" w:cs="Times New Roman"/>
        </w:rPr>
      </w:pPr>
    </w:p>
    <w:p w:rsidR="00C77AF2" w:rsidRPr="00C77AF2" w:rsidRDefault="00C77AF2" w:rsidP="00C77AF2">
      <w:pPr>
        <w:pStyle w:val="ConsPlusNonformat"/>
        <w:jc w:val="center"/>
        <w:rPr>
          <w:rFonts w:ascii="Times New Roman" w:hAnsi="Times New Roman" w:cs="Times New Roman"/>
        </w:rPr>
      </w:pP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7B86" w:rsidRPr="00C77AF2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ПОСЛЕДУЮЩИЕ СТРАНИЦЫ</w:t>
      </w:r>
    </w:p>
    <w:p w:rsidR="009458FE" w:rsidRPr="00C77AF2" w:rsidRDefault="009458FE" w:rsidP="00CB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8"/>
        <w:gridCol w:w="1818"/>
        <w:gridCol w:w="1051"/>
        <w:gridCol w:w="1796"/>
        <w:gridCol w:w="1395"/>
        <w:gridCol w:w="1386"/>
        <w:gridCol w:w="1948"/>
        <w:gridCol w:w="1796"/>
        <w:gridCol w:w="1217"/>
        <w:gridCol w:w="1263"/>
        <w:gridCol w:w="1064"/>
      </w:tblGrid>
      <w:tr w:rsidR="00B43633" w:rsidRPr="00C77AF2" w:rsidTr="00B43633">
        <w:tc>
          <w:tcPr>
            <w:tcW w:w="201" w:type="pct"/>
            <w:vMerge w:val="restar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2" w:type="pct"/>
            <w:vMerge w:val="restar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342" w:type="pct"/>
            <w:vMerge w:val="restar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478" w:type="pct"/>
            <w:vMerge w:val="restart"/>
          </w:tcPr>
          <w:p w:rsidR="00B43633" w:rsidRPr="00C77AF2" w:rsidRDefault="00B43633" w:rsidP="00B43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Профессия, должность инструктируемого </w:t>
            </w:r>
          </w:p>
        </w:tc>
        <w:tc>
          <w:tcPr>
            <w:tcW w:w="478" w:type="pct"/>
            <w:vMerge w:val="restar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Вид инструктажа (первичный, повторный, внеплановый, целевой</w:t>
            </w:r>
          </w:p>
        </w:tc>
        <w:tc>
          <w:tcPr>
            <w:tcW w:w="451" w:type="pct"/>
            <w:vMerge w:val="restar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Причина проведения внепланового инструктажа</w:t>
            </w:r>
          </w:p>
        </w:tc>
        <w:tc>
          <w:tcPr>
            <w:tcW w:w="677" w:type="pct"/>
            <w:vMerge w:val="restar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</w:t>
            </w:r>
          </w:p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инструктирующего</w:t>
            </w:r>
          </w:p>
        </w:tc>
        <w:tc>
          <w:tcPr>
            <w:tcW w:w="585" w:type="pct"/>
            <w:vMerge w:val="restar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154" w:type="pct"/>
            <w:gridSpan w:val="3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Стажировка на рабочем месте</w:t>
            </w:r>
          </w:p>
        </w:tc>
      </w:tr>
      <w:tr w:rsidR="00B43633" w:rsidRPr="00C77AF2" w:rsidTr="00B43633">
        <w:tc>
          <w:tcPr>
            <w:tcW w:w="201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Количество смен</w:t>
            </w:r>
          </w:p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с__ по ___</w:t>
            </w:r>
          </w:p>
        </w:tc>
        <w:tc>
          <w:tcPr>
            <w:tcW w:w="411" w:type="pc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Стажировку прошел  (подпись работника)</w:t>
            </w:r>
          </w:p>
        </w:tc>
        <w:tc>
          <w:tcPr>
            <w:tcW w:w="347" w:type="pct"/>
          </w:tcPr>
          <w:p w:rsidR="00B43633" w:rsidRPr="00C77AF2" w:rsidRDefault="00B43633" w:rsidP="0094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F2">
              <w:rPr>
                <w:rFonts w:ascii="Times New Roman" w:hAnsi="Times New Roman" w:cs="Times New Roman"/>
                <w:sz w:val="20"/>
                <w:szCs w:val="20"/>
              </w:rPr>
              <w:t>Знания проверил, допуск к работе произвел (подпись, дата)</w:t>
            </w:r>
          </w:p>
        </w:tc>
      </w:tr>
      <w:tr w:rsidR="00B43633" w:rsidRPr="00C77AF2" w:rsidTr="00B43633">
        <w:tc>
          <w:tcPr>
            <w:tcW w:w="20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7AF2">
              <w:rPr>
                <w:rFonts w:ascii="Times New Roman" w:hAnsi="Times New Roman" w:cs="Times New Roman"/>
              </w:rPr>
              <w:t>11</w:t>
            </w:r>
          </w:p>
        </w:tc>
      </w:tr>
      <w:tr w:rsidR="00B43633" w:rsidRPr="00C77AF2" w:rsidTr="00B43633">
        <w:tc>
          <w:tcPr>
            <w:tcW w:w="20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3633" w:rsidRPr="00C77AF2" w:rsidTr="00B43633">
        <w:tc>
          <w:tcPr>
            <w:tcW w:w="20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B43633" w:rsidRPr="00C77AF2" w:rsidRDefault="00B43633" w:rsidP="00CB7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7B86" w:rsidRDefault="00CB7B86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7AF2" w:rsidRPr="00C77AF2" w:rsidRDefault="00C77AF2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7AF2" w:rsidRDefault="00C77AF2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7AF2">
        <w:rPr>
          <w:rFonts w:ascii="Times New Roman" w:hAnsi="Times New Roman" w:cs="Times New Roman"/>
        </w:rPr>
        <w:t>Журнал должен быть прошит, пронумерован</w:t>
      </w:r>
      <w:r>
        <w:rPr>
          <w:rFonts w:ascii="Times New Roman" w:hAnsi="Times New Roman" w:cs="Times New Roman"/>
        </w:rPr>
        <w:t>, скреплен печатью и подписью руководителя</w:t>
      </w:r>
    </w:p>
    <w:p w:rsidR="00C77AF2" w:rsidRPr="00C77AF2" w:rsidRDefault="00C77AF2" w:rsidP="00CB7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77AF2" w:rsidRPr="00C77AF2" w:rsidSect="00CB7B8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19"/>
    <w:rsid w:val="000973A3"/>
    <w:rsid w:val="000B1B91"/>
    <w:rsid w:val="00137034"/>
    <w:rsid w:val="005E06C0"/>
    <w:rsid w:val="006E7AB4"/>
    <w:rsid w:val="00836A19"/>
    <w:rsid w:val="009458FE"/>
    <w:rsid w:val="00B43633"/>
    <w:rsid w:val="00B922A2"/>
    <w:rsid w:val="00C77AF2"/>
    <w:rsid w:val="00CB7B86"/>
    <w:rsid w:val="00D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CB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CB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Сатаева Юлия</dc:creator>
  <cp:lastModifiedBy>Вишнякова Светлана</cp:lastModifiedBy>
  <cp:revision>2</cp:revision>
  <dcterms:created xsi:type="dcterms:W3CDTF">2015-10-30T07:35:00Z</dcterms:created>
  <dcterms:modified xsi:type="dcterms:W3CDTF">2015-10-30T07:35:00Z</dcterms:modified>
</cp:coreProperties>
</file>