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6" w:rsidRPr="00066890" w:rsidRDefault="00EE6DC6" w:rsidP="00EE6DC6">
      <w:pPr>
        <w:jc w:val="center"/>
        <w:rPr>
          <w:rFonts w:ascii="Book Antiqua" w:hAnsi="Book Antiqua"/>
          <w:b/>
          <w:sz w:val="28"/>
          <w:szCs w:val="28"/>
        </w:rPr>
      </w:pPr>
      <w:r w:rsidRPr="00066890">
        <w:rPr>
          <w:rFonts w:ascii="Book Antiqua" w:hAnsi="Book Antiqua"/>
          <w:b/>
          <w:sz w:val="28"/>
          <w:szCs w:val="28"/>
        </w:rPr>
        <w:t>КАЗАНСКИЙ (ПРИВОЛЖСКИЙ) ФЕДЕРАЛЬНЫЙ УНИВЕРСИТЕТ</w:t>
      </w:r>
    </w:p>
    <w:p w:rsidR="00EE6DC6" w:rsidRPr="009F13E6" w:rsidRDefault="00EE6DC6" w:rsidP="00EE6DC6">
      <w:pPr>
        <w:jc w:val="center"/>
        <w:rPr>
          <w:rFonts w:ascii="Book Antiqua" w:hAnsi="Book Antiqua"/>
          <w:b/>
          <w:caps/>
          <w:sz w:val="28"/>
          <w:szCs w:val="28"/>
        </w:rPr>
      </w:pPr>
      <w:r w:rsidRPr="005A2B25">
        <w:rPr>
          <w:rFonts w:ascii="Book Antiqua" w:hAnsi="Book Antiqua"/>
          <w:b/>
          <w:caps/>
          <w:sz w:val="28"/>
          <w:szCs w:val="28"/>
        </w:rPr>
        <w:t xml:space="preserve">институт </w:t>
      </w:r>
      <w:r>
        <w:rPr>
          <w:rFonts w:ascii="Book Antiqua" w:hAnsi="Book Antiqua"/>
          <w:b/>
          <w:caps/>
          <w:sz w:val="28"/>
          <w:szCs w:val="28"/>
        </w:rPr>
        <w:t xml:space="preserve">социально-философских наук и </w:t>
      </w:r>
      <w:r w:rsidRPr="005A2B25">
        <w:rPr>
          <w:rFonts w:ascii="Book Antiqua" w:hAnsi="Book Antiqua"/>
          <w:b/>
          <w:caps/>
          <w:sz w:val="28"/>
          <w:szCs w:val="28"/>
        </w:rPr>
        <w:t xml:space="preserve">массовых коммуникаций </w:t>
      </w:r>
    </w:p>
    <w:p w:rsidR="00EE6DC6" w:rsidRPr="00066890" w:rsidRDefault="00EE6DC6" w:rsidP="00EE6DC6">
      <w:pPr>
        <w:jc w:val="center"/>
        <w:rPr>
          <w:rFonts w:ascii="Book Antiqua" w:hAnsi="Book Antiqua"/>
          <w:b/>
          <w:sz w:val="28"/>
          <w:szCs w:val="28"/>
        </w:rPr>
      </w:pPr>
      <w:r w:rsidRPr="00066890">
        <w:rPr>
          <w:rFonts w:ascii="Book Antiqua" w:hAnsi="Book Antiqua"/>
          <w:b/>
          <w:sz w:val="28"/>
          <w:szCs w:val="28"/>
        </w:rPr>
        <w:t xml:space="preserve">КАФЕДРА </w:t>
      </w:r>
      <w:r w:rsidRPr="00EE6DC6">
        <w:rPr>
          <w:rFonts w:ascii="Book Antiqua" w:hAnsi="Book Antiqua"/>
          <w:b/>
          <w:caps/>
          <w:sz w:val="28"/>
          <w:szCs w:val="28"/>
        </w:rPr>
        <w:t>связей с общественностью и прикладной политологии</w:t>
      </w:r>
    </w:p>
    <w:p w:rsidR="00EE6DC6" w:rsidRPr="00EE6DC6" w:rsidRDefault="00EE6DC6" w:rsidP="00EE6DC6">
      <w:pPr>
        <w:jc w:val="center"/>
        <w:rPr>
          <w:rFonts w:ascii="Book Antiqua" w:hAnsi="Book Antiqua"/>
          <w:b/>
          <w:caps/>
          <w:sz w:val="28"/>
          <w:szCs w:val="28"/>
        </w:rPr>
      </w:pPr>
      <w:r w:rsidRPr="00EE6DC6">
        <w:rPr>
          <w:rFonts w:ascii="Book Antiqua" w:hAnsi="Book Antiqua"/>
          <w:b/>
          <w:caps/>
          <w:sz w:val="28"/>
          <w:szCs w:val="28"/>
        </w:rPr>
        <w:t>Учебно-исследовательская лаборатория «Рекламные технологии»</w:t>
      </w:r>
    </w:p>
    <w:p w:rsidR="007459DE" w:rsidRDefault="007459DE"/>
    <w:p w:rsidR="00EE6DC6" w:rsidRDefault="00EE6DC6"/>
    <w:p w:rsidR="00EE6DC6" w:rsidRDefault="00EE6DC6"/>
    <w:p w:rsidR="00EE6DC6" w:rsidRDefault="00EE6DC6" w:rsidP="00EE6DC6">
      <w:pPr>
        <w:jc w:val="center"/>
        <w:rPr>
          <w:b/>
          <w:sz w:val="32"/>
          <w:szCs w:val="32"/>
        </w:rPr>
      </w:pPr>
      <w:r w:rsidRPr="00EE6DC6">
        <w:rPr>
          <w:b/>
          <w:sz w:val="32"/>
          <w:szCs w:val="32"/>
        </w:rPr>
        <w:t>Конкурс социальной рекламы 2015 г.</w:t>
      </w:r>
    </w:p>
    <w:p w:rsidR="00EE6DC6" w:rsidRDefault="00EE6DC6" w:rsidP="00EE6DC6">
      <w:pPr>
        <w:jc w:val="center"/>
        <w:rPr>
          <w:b/>
          <w:sz w:val="32"/>
          <w:szCs w:val="32"/>
        </w:rPr>
      </w:pPr>
    </w:p>
    <w:p w:rsidR="00EE6DC6" w:rsidRPr="00EE6DC6" w:rsidRDefault="00EE6DC6" w:rsidP="00EE6DC6">
      <w:pPr>
        <w:jc w:val="center"/>
        <w:rPr>
          <w:b/>
          <w:sz w:val="32"/>
          <w:szCs w:val="32"/>
        </w:rPr>
      </w:pPr>
      <w:r w:rsidRPr="00EE6DC6">
        <w:rPr>
          <w:b/>
          <w:sz w:val="32"/>
          <w:szCs w:val="32"/>
        </w:rPr>
        <w:t>Информационное письмо</w:t>
      </w:r>
    </w:p>
    <w:p w:rsidR="00EE6DC6" w:rsidRPr="00EE6DC6" w:rsidRDefault="00EE6DC6" w:rsidP="00EE6DC6">
      <w:pPr>
        <w:jc w:val="center"/>
        <w:rPr>
          <w:b/>
          <w:sz w:val="32"/>
          <w:szCs w:val="32"/>
        </w:rPr>
      </w:pPr>
    </w:p>
    <w:p w:rsidR="00A723A3" w:rsidRDefault="00EE6DC6" w:rsidP="00EE6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Лаборатория «Рекламные технологии» кафедры связей с общественностью и прикладной политологии </w:t>
      </w:r>
      <w:proofErr w:type="spellStart"/>
      <w:r>
        <w:rPr>
          <w:sz w:val="28"/>
          <w:szCs w:val="28"/>
        </w:rPr>
        <w:t>ИСФНиМК</w:t>
      </w:r>
      <w:proofErr w:type="spellEnd"/>
      <w:r>
        <w:rPr>
          <w:sz w:val="28"/>
          <w:szCs w:val="28"/>
        </w:rPr>
        <w:t xml:space="preserve"> </w:t>
      </w:r>
      <w:r w:rsidR="00A723A3">
        <w:rPr>
          <w:sz w:val="28"/>
          <w:szCs w:val="28"/>
        </w:rPr>
        <w:t xml:space="preserve">проводит </w:t>
      </w:r>
      <w:r w:rsidR="00A723A3" w:rsidRPr="00A723A3">
        <w:rPr>
          <w:b/>
          <w:sz w:val="28"/>
          <w:szCs w:val="28"/>
        </w:rPr>
        <w:t>Студенческий конкурс социальной рекламы</w:t>
      </w:r>
      <w:r w:rsidR="00A723A3">
        <w:rPr>
          <w:sz w:val="28"/>
          <w:szCs w:val="28"/>
        </w:rPr>
        <w:t xml:space="preserve"> с 1 апреля по 29 апреля 2015 г. </w:t>
      </w:r>
    </w:p>
    <w:p w:rsidR="00EE6DC6" w:rsidRDefault="00EE6DC6" w:rsidP="00EE6DC6">
      <w:pPr>
        <w:ind w:firstLine="709"/>
        <w:jc w:val="both"/>
        <w:rPr>
          <w:sz w:val="28"/>
          <w:szCs w:val="28"/>
        </w:rPr>
      </w:pPr>
      <w:r w:rsidRPr="00EE6DC6">
        <w:rPr>
          <w:sz w:val="28"/>
          <w:szCs w:val="28"/>
        </w:rPr>
        <w:t>Цель</w:t>
      </w:r>
      <w:r>
        <w:rPr>
          <w:sz w:val="28"/>
          <w:szCs w:val="28"/>
        </w:rPr>
        <w:t xml:space="preserve"> конкурса </w:t>
      </w:r>
      <w:r w:rsidR="00A723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23A3">
        <w:rPr>
          <w:sz w:val="28"/>
          <w:szCs w:val="28"/>
        </w:rPr>
        <w:t>выявить мнение студенческой молодежи о наиболее значимых социальных проблемах в России и привлечь к ним внимание общественности, органов государственной власти посредством создания авторской рекламы</w:t>
      </w:r>
      <w:r w:rsidRPr="00EE6DC6">
        <w:rPr>
          <w:sz w:val="28"/>
          <w:szCs w:val="28"/>
        </w:rPr>
        <w:t>.</w:t>
      </w:r>
    </w:p>
    <w:p w:rsidR="00C74883" w:rsidRDefault="00EE6DC6" w:rsidP="00EE6DC6">
      <w:pPr>
        <w:ind w:firstLine="709"/>
        <w:jc w:val="both"/>
        <w:rPr>
          <w:sz w:val="28"/>
          <w:szCs w:val="28"/>
        </w:rPr>
      </w:pPr>
      <w:r w:rsidRPr="00EE6DC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Конкурсе</w:t>
      </w:r>
      <w:r w:rsidRPr="00EE6DC6">
        <w:rPr>
          <w:sz w:val="28"/>
          <w:szCs w:val="28"/>
        </w:rPr>
        <w:t xml:space="preserve"> </w:t>
      </w:r>
      <w:r w:rsidR="00C74883">
        <w:rPr>
          <w:sz w:val="28"/>
          <w:szCs w:val="28"/>
        </w:rPr>
        <w:t xml:space="preserve">– это </w:t>
      </w:r>
      <w:r w:rsidRPr="00EE6DC6">
        <w:rPr>
          <w:sz w:val="28"/>
          <w:szCs w:val="28"/>
        </w:rPr>
        <w:t xml:space="preserve">возможность </w:t>
      </w:r>
      <w:r w:rsidR="00C74883">
        <w:rPr>
          <w:sz w:val="28"/>
          <w:szCs w:val="28"/>
        </w:rPr>
        <w:t>заявить о себе, продемонстрировать</w:t>
      </w:r>
      <w:r w:rsidRPr="00EE6DC6">
        <w:rPr>
          <w:sz w:val="28"/>
          <w:szCs w:val="28"/>
        </w:rPr>
        <w:t xml:space="preserve"> свое профессиональное мастерство, обрести уверенность в своих силах, </w:t>
      </w:r>
      <w:r w:rsidR="00C74883">
        <w:rPr>
          <w:sz w:val="28"/>
          <w:szCs w:val="28"/>
        </w:rPr>
        <w:t>получить работу в свое портфолио</w:t>
      </w:r>
      <w:r w:rsidRPr="00EE6DC6">
        <w:rPr>
          <w:sz w:val="28"/>
          <w:szCs w:val="28"/>
        </w:rPr>
        <w:t xml:space="preserve">. </w:t>
      </w:r>
    </w:p>
    <w:p w:rsidR="00AC3CFF" w:rsidRPr="00C74883" w:rsidRDefault="00EE6DC6" w:rsidP="00AC3CFF">
      <w:pPr>
        <w:ind w:firstLine="709"/>
        <w:jc w:val="both"/>
        <w:rPr>
          <w:sz w:val="28"/>
          <w:szCs w:val="28"/>
        </w:rPr>
      </w:pPr>
      <w:r w:rsidRPr="00EE6DC6">
        <w:rPr>
          <w:sz w:val="28"/>
          <w:szCs w:val="28"/>
        </w:rPr>
        <w:t xml:space="preserve">К участию </w:t>
      </w:r>
      <w:r w:rsidR="00AC3CFF">
        <w:rPr>
          <w:sz w:val="28"/>
          <w:szCs w:val="28"/>
        </w:rPr>
        <w:t xml:space="preserve">в конкурсе </w:t>
      </w:r>
      <w:r w:rsidRPr="00EE6DC6">
        <w:rPr>
          <w:sz w:val="28"/>
          <w:szCs w:val="28"/>
        </w:rPr>
        <w:t xml:space="preserve">приглашаются </w:t>
      </w:r>
      <w:r w:rsidR="00AC3CFF" w:rsidRPr="00AC3CFF">
        <w:rPr>
          <w:sz w:val="28"/>
          <w:szCs w:val="28"/>
        </w:rPr>
        <w:t xml:space="preserve">талантливые, одаренные, смелые и креативные </w:t>
      </w:r>
      <w:r w:rsidRPr="00EE6DC6">
        <w:rPr>
          <w:sz w:val="28"/>
          <w:szCs w:val="28"/>
        </w:rPr>
        <w:t>студенты, бакалавры и магистранты, обучающиеся в институтах</w:t>
      </w:r>
      <w:r w:rsidR="00C74883">
        <w:rPr>
          <w:sz w:val="28"/>
          <w:szCs w:val="28"/>
        </w:rPr>
        <w:t xml:space="preserve">, университетах </w:t>
      </w:r>
      <w:r w:rsidR="00C74883" w:rsidRPr="00A723A3">
        <w:rPr>
          <w:sz w:val="28"/>
          <w:szCs w:val="28"/>
        </w:rPr>
        <w:t>города Казани.</w:t>
      </w:r>
      <w:r w:rsidR="00C74883">
        <w:rPr>
          <w:sz w:val="28"/>
          <w:szCs w:val="28"/>
        </w:rPr>
        <w:t xml:space="preserve"> </w:t>
      </w:r>
      <w:r w:rsidR="00981990">
        <w:rPr>
          <w:sz w:val="28"/>
          <w:szCs w:val="28"/>
        </w:rPr>
        <w:t xml:space="preserve">В </w:t>
      </w:r>
      <w:r w:rsidR="00981990" w:rsidRPr="00981990">
        <w:rPr>
          <w:sz w:val="28"/>
          <w:szCs w:val="28"/>
        </w:rPr>
        <w:t>конкурсе могут принять участие авторы и коллективы авторов</w:t>
      </w:r>
      <w:r w:rsidR="00981990">
        <w:rPr>
          <w:sz w:val="28"/>
          <w:szCs w:val="28"/>
        </w:rPr>
        <w:t>.</w:t>
      </w:r>
    </w:p>
    <w:p w:rsidR="00EE6DC6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 xml:space="preserve">Для участия в Конкурсе необходимо подготовить рекламный материал социального характера по одной или нескольким </w:t>
      </w:r>
      <w:r w:rsidR="00981990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и тем</w:t>
      </w:r>
      <w:r w:rsidR="00981990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A612F9" w:rsidRPr="00A612F9" w:rsidRDefault="00A612F9" w:rsidP="00A612F9">
      <w:pPr>
        <w:ind w:firstLine="709"/>
        <w:jc w:val="both"/>
        <w:rPr>
          <w:b/>
          <w:i/>
          <w:sz w:val="28"/>
          <w:szCs w:val="28"/>
        </w:rPr>
      </w:pPr>
      <w:r w:rsidRPr="00A612F9">
        <w:rPr>
          <w:b/>
          <w:i/>
          <w:sz w:val="28"/>
          <w:szCs w:val="28"/>
        </w:rPr>
        <w:t>Номинации</w:t>
      </w:r>
      <w:r w:rsidR="00981990">
        <w:rPr>
          <w:b/>
          <w:i/>
          <w:sz w:val="28"/>
          <w:szCs w:val="28"/>
        </w:rPr>
        <w:t>:</w:t>
      </w:r>
    </w:p>
    <w:p w:rsidR="00A612F9" w:rsidRPr="00A612F9" w:rsidRDefault="00981990" w:rsidP="00A61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="00A612F9" w:rsidRPr="00A612F9">
        <w:rPr>
          <w:sz w:val="28"/>
          <w:szCs w:val="28"/>
        </w:rPr>
        <w:t>«Лучшая наружная реклама» (все виды наружной рекламы).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2.</w:t>
      </w:r>
      <w:r w:rsidRPr="00A612F9">
        <w:rPr>
          <w:sz w:val="28"/>
          <w:szCs w:val="28"/>
        </w:rPr>
        <w:tab/>
        <w:t>«</w:t>
      </w:r>
      <w:proofErr w:type="gramStart"/>
      <w:r w:rsidRPr="00A612F9">
        <w:rPr>
          <w:sz w:val="28"/>
          <w:szCs w:val="28"/>
        </w:rPr>
        <w:t>Лучшая</w:t>
      </w:r>
      <w:proofErr w:type="gramEnd"/>
      <w:r w:rsidRPr="00A612F9">
        <w:rPr>
          <w:sz w:val="28"/>
          <w:szCs w:val="28"/>
        </w:rPr>
        <w:t xml:space="preserve"> аудиореклама» (</w:t>
      </w:r>
      <w:proofErr w:type="spellStart"/>
      <w:r w:rsidRPr="00A612F9">
        <w:rPr>
          <w:sz w:val="28"/>
          <w:szCs w:val="28"/>
        </w:rPr>
        <w:t>аудиоролик</w:t>
      </w:r>
      <w:proofErr w:type="spellEnd"/>
      <w:r w:rsidRPr="00A612F9">
        <w:rPr>
          <w:sz w:val="28"/>
          <w:szCs w:val="28"/>
        </w:rPr>
        <w:t xml:space="preserve"> для трансляции на радиостанциях).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3.</w:t>
      </w:r>
      <w:r w:rsidRPr="00A612F9">
        <w:rPr>
          <w:sz w:val="28"/>
          <w:szCs w:val="28"/>
        </w:rPr>
        <w:tab/>
        <w:t>«</w:t>
      </w:r>
      <w:proofErr w:type="gramStart"/>
      <w:r w:rsidRPr="00A612F9">
        <w:rPr>
          <w:sz w:val="28"/>
          <w:szCs w:val="28"/>
        </w:rPr>
        <w:t>Лучшая</w:t>
      </w:r>
      <w:proofErr w:type="gramEnd"/>
      <w:r w:rsidRPr="00A612F9">
        <w:rPr>
          <w:sz w:val="28"/>
          <w:szCs w:val="28"/>
        </w:rPr>
        <w:t xml:space="preserve"> Интернет-реклама» (интернет-баннер, мобильное приложение и т.д.).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4.</w:t>
      </w:r>
      <w:r w:rsidRPr="00A612F9">
        <w:rPr>
          <w:sz w:val="28"/>
          <w:szCs w:val="28"/>
        </w:rPr>
        <w:tab/>
        <w:t>«</w:t>
      </w:r>
      <w:proofErr w:type="gramStart"/>
      <w:r w:rsidRPr="00A612F9">
        <w:rPr>
          <w:sz w:val="28"/>
          <w:szCs w:val="28"/>
        </w:rPr>
        <w:t>Лучшая</w:t>
      </w:r>
      <w:proofErr w:type="gramEnd"/>
      <w:r w:rsidRPr="00A612F9">
        <w:rPr>
          <w:sz w:val="28"/>
          <w:szCs w:val="28"/>
        </w:rPr>
        <w:t xml:space="preserve"> </w:t>
      </w:r>
      <w:proofErr w:type="spellStart"/>
      <w:r w:rsidRPr="00A612F9">
        <w:rPr>
          <w:sz w:val="28"/>
          <w:szCs w:val="28"/>
        </w:rPr>
        <w:t>видеореклама</w:t>
      </w:r>
      <w:proofErr w:type="spellEnd"/>
      <w:r w:rsidRPr="00A612F9">
        <w:rPr>
          <w:sz w:val="28"/>
          <w:szCs w:val="28"/>
        </w:rPr>
        <w:t>» (видеоролик для трансляции на TV).</w:t>
      </w:r>
    </w:p>
    <w:p w:rsid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5.</w:t>
      </w:r>
      <w:r w:rsidRPr="00A612F9">
        <w:rPr>
          <w:sz w:val="28"/>
          <w:szCs w:val="28"/>
        </w:rPr>
        <w:tab/>
        <w:t xml:space="preserve">«Лучшая </w:t>
      </w:r>
      <w:proofErr w:type="spellStart"/>
      <w:r w:rsidRPr="00A612F9">
        <w:rPr>
          <w:sz w:val="28"/>
          <w:szCs w:val="28"/>
        </w:rPr>
        <w:t>имиджевая</w:t>
      </w:r>
      <w:proofErr w:type="spellEnd"/>
      <w:r w:rsidRPr="00A612F9">
        <w:rPr>
          <w:sz w:val="28"/>
          <w:szCs w:val="28"/>
        </w:rPr>
        <w:t xml:space="preserve"> реклама» (рекламный продукт для улучшения, изменения или поддержки имиджа государственных органов, некоммерческих организаций).</w:t>
      </w:r>
    </w:p>
    <w:p w:rsidR="00981990" w:rsidRPr="00A612F9" w:rsidRDefault="00981990" w:rsidP="00A612F9">
      <w:pPr>
        <w:ind w:firstLine="709"/>
        <w:jc w:val="both"/>
        <w:rPr>
          <w:sz w:val="28"/>
          <w:szCs w:val="28"/>
        </w:rPr>
      </w:pPr>
    </w:p>
    <w:p w:rsidR="00A612F9" w:rsidRPr="00981990" w:rsidRDefault="00A612F9" w:rsidP="00A612F9">
      <w:pPr>
        <w:ind w:firstLine="709"/>
        <w:jc w:val="both"/>
        <w:rPr>
          <w:b/>
          <w:i/>
          <w:sz w:val="28"/>
          <w:szCs w:val="28"/>
        </w:rPr>
      </w:pPr>
      <w:r w:rsidRPr="00981990">
        <w:rPr>
          <w:b/>
          <w:i/>
          <w:sz w:val="28"/>
          <w:szCs w:val="28"/>
        </w:rPr>
        <w:t>Список предлагаемых направлений</w:t>
      </w:r>
      <w:r w:rsidR="00981990" w:rsidRPr="00981990">
        <w:rPr>
          <w:b/>
          <w:i/>
          <w:sz w:val="28"/>
          <w:szCs w:val="28"/>
        </w:rPr>
        <w:t>/</w:t>
      </w:r>
      <w:r w:rsidR="00A723A3">
        <w:rPr>
          <w:b/>
          <w:i/>
          <w:sz w:val="28"/>
          <w:szCs w:val="28"/>
        </w:rPr>
        <w:t xml:space="preserve"> </w:t>
      </w:r>
      <w:r w:rsidR="00981990" w:rsidRPr="00981990">
        <w:rPr>
          <w:b/>
          <w:i/>
          <w:sz w:val="28"/>
          <w:szCs w:val="28"/>
        </w:rPr>
        <w:t>тем</w:t>
      </w:r>
      <w:r w:rsidRPr="00981990">
        <w:rPr>
          <w:b/>
          <w:i/>
          <w:sz w:val="28"/>
          <w:szCs w:val="28"/>
        </w:rPr>
        <w:t>: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«Мир равных возможностей»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lastRenderedPageBreak/>
        <w:t>- «Семейные ценности»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«Безопасность жизни»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«Профилактика правонарушений»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«Береги природу»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«Наша культура»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«Здоровый образ жизни»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«Против насилия»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«Спорт»</w:t>
      </w:r>
    </w:p>
    <w:p w:rsidR="00A612F9" w:rsidRPr="00A612F9" w:rsidRDefault="00A612F9" w:rsidP="00A612F9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«Я люблю Россию»</w:t>
      </w:r>
    </w:p>
    <w:p w:rsidR="00981990" w:rsidRDefault="00A612F9" w:rsidP="00981990">
      <w:pPr>
        <w:ind w:firstLine="709"/>
        <w:jc w:val="both"/>
        <w:rPr>
          <w:sz w:val="28"/>
          <w:szCs w:val="28"/>
        </w:rPr>
      </w:pPr>
      <w:r w:rsidRPr="00A612F9">
        <w:rPr>
          <w:sz w:val="28"/>
          <w:szCs w:val="28"/>
        </w:rPr>
        <w:t>- «Свободная тема»</w:t>
      </w:r>
      <w:r w:rsidR="00981990">
        <w:rPr>
          <w:sz w:val="28"/>
          <w:szCs w:val="28"/>
        </w:rPr>
        <w:t>.</w:t>
      </w:r>
    </w:p>
    <w:p w:rsidR="00A723A3" w:rsidRDefault="00981990" w:rsidP="00981990">
      <w:pPr>
        <w:ind w:firstLine="709"/>
        <w:jc w:val="both"/>
        <w:rPr>
          <w:sz w:val="28"/>
          <w:szCs w:val="28"/>
        </w:rPr>
      </w:pPr>
      <w:r w:rsidRPr="00A723A3">
        <w:rPr>
          <w:sz w:val="28"/>
          <w:szCs w:val="28"/>
        </w:rPr>
        <w:t>Творческие работы участников оценивает жюри</w:t>
      </w:r>
      <w:r w:rsidR="00A723A3" w:rsidRPr="00A723A3">
        <w:rPr>
          <w:sz w:val="28"/>
          <w:szCs w:val="28"/>
        </w:rPr>
        <w:t xml:space="preserve"> конкурса.</w:t>
      </w:r>
      <w:r w:rsidRPr="00A723A3">
        <w:rPr>
          <w:sz w:val="28"/>
          <w:szCs w:val="28"/>
        </w:rPr>
        <w:t xml:space="preserve"> </w:t>
      </w:r>
    </w:p>
    <w:p w:rsidR="00981990" w:rsidRDefault="00981990" w:rsidP="00981990">
      <w:pPr>
        <w:ind w:firstLine="709"/>
        <w:jc w:val="both"/>
        <w:rPr>
          <w:sz w:val="28"/>
          <w:szCs w:val="28"/>
        </w:rPr>
      </w:pPr>
      <w:r w:rsidRPr="00981990">
        <w:rPr>
          <w:sz w:val="28"/>
          <w:szCs w:val="28"/>
        </w:rPr>
        <w:t>Все победители Конкурса награждаются дипломами с указанием призового места и получают ценные памятные призы.</w:t>
      </w:r>
      <w:r w:rsidR="0038112E">
        <w:rPr>
          <w:sz w:val="28"/>
          <w:szCs w:val="28"/>
        </w:rPr>
        <w:t xml:space="preserve"> </w:t>
      </w:r>
      <w:r w:rsidR="0038112E" w:rsidRPr="0038112E">
        <w:rPr>
          <w:sz w:val="28"/>
          <w:szCs w:val="28"/>
        </w:rPr>
        <w:t xml:space="preserve">Работы победителей </w:t>
      </w:r>
      <w:r w:rsidR="0038112E">
        <w:rPr>
          <w:sz w:val="28"/>
          <w:szCs w:val="28"/>
        </w:rPr>
        <w:t>также будут рекомендованы</w:t>
      </w:r>
      <w:r w:rsidR="0038112E" w:rsidRPr="0038112E">
        <w:rPr>
          <w:sz w:val="28"/>
          <w:szCs w:val="28"/>
        </w:rPr>
        <w:t xml:space="preserve"> для практической реализации в субъектах Российской Федерации</w:t>
      </w:r>
      <w:r w:rsidR="0038112E">
        <w:rPr>
          <w:sz w:val="28"/>
          <w:szCs w:val="28"/>
        </w:rPr>
        <w:t>.</w:t>
      </w:r>
    </w:p>
    <w:p w:rsidR="0038112E" w:rsidRDefault="0038112E" w:rsidP="0038112E">
      <w:pPr>
        <w:ind w:firstLine="709"/>
        <w:jc w:val="both"/>
        <w:rPr>
          <w:sz w:val="28"/>
          <w:szCs w:val="28"/>
        </w:rPr>
      </w:pPr>
      <w:r w:rsidRPr="0038112E">
        <w:rPr>
          <w:sz w:val="28"/>
          <w:szCs w:val="28"/>
        </w:rPr>
        <w:t>Подат</w:t>
      </w:r>
      <w:r>
        <w:rPr>
          <w:sz w:val="28"/>
          <w:szCs w:val="28"/>
        </w:rPr>
        <w:t xml:space="preserve">ь заявку для участия в Конкурсе можно будет с 1 апреля по 15 апреля 2015 г. на электронный адрес  </w:t>
      </w:r>
      <w:hyperlink r:id="rId5" w:history="1">
        <w:r w:rsidRPr="00162BAA">
          <w:rPr>
            <w:rStyle w:val="a3"/>
            <w:sz w:val="28"/>
            <w:szCs w:val="28"/>
          </w:rPr>
          <w:t>konkurs_at2015@mail.ru</w:t>
        </w:r>
      </w:hyperlink>
      <w:r>
        <w:rPr>
          <w:sz w:val="28"/>
          <w:szCs w:val="28"/>
        </w:rPr>
        <w:t>.</w:t>
      </w:r>
    </w:p>
    <w:p w:rsidR="00155241" w:rsidRDefault="00155241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 апреля по 25 апреля 2015 г.  р</w:t>
      </w:r>
      <w:r w:rsidRPr="00155241">
        <w:rPr>
          <w:sz w:val="28"/>
          <w:szCs w:val="28"/>
        </w:rPr>
        <w:t>аботы номинантов Конкурса будут выставлены на официальном сайте Конкурса (</w:t>
      </w:r>
      <w:r w:rsidR="00A55464" w:rsidRPr="00A55464">
        <w:rPr>
          <w:sz w:val="28"/>
          <w:szCs w:val="28"/>
        </w:rPr>
        <w:t>http://ads2015.ucoz.ru</w:t>
      </w:r>
      <w:r w:rsidRPr="00155241">
        <w:rPr>
          <w:sz w:val="28"/>
          <w:szCs w:val="28"/>
        </w:rPr>
        <w:t xml:space="preserve">), с целью проведения </w:t>
      </w:r>
      <w:proofErr w:type="gramStart"/>
      <w:r w:rsidRPr="00155241">
        <w:rPr>
          <w:sz w:val="28"/>
          <w:szCs w:val="28"/>
        </w:rPr>
        <w:t>Интернет-голосования</w:t>
      </w:r>
      <w:proofErr w:type="gramEnd"/>
      <w:r w:rsidRPr="00155241">
        <w:rPr>
          <w:sz w:val="28"/>
          <w:szCs w:val="28"/>
        </w:rPr>
        <w:t xml:space="preserve">. Результаты </w:t>
      </w:r>
      <w:proofErr w:type="gramStart"/>
      <w:r w:rsidRPr="00155241">
        <w:rPr>
          <w:sz w:val="28"/>
          <w:szCs w:val="28"/>
        </w:rPr>
        <w:t>Интернет-голосования</w:t>
      </w:r>
      <w:proofErr w:type="gramEnd"/>
      <w:r w:rsidRPr="00155241">
        <w:rPr>
          <w:sz w:val="28"/>
          <w:szCs w:val="28"/>
        </w:rPr>
        <w:t xml:space="preserve"> будут учитываться членами Жюри при определении призеров Конкурса.   </w:t>
      </w:r>
    </w:p>
    <w:p w:rsidR="0038112E" w:rsidRDefault="0038112E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 w:rsidR="00454FF6">
        <w:rPr>
          <w:sz w:val="28"/>
          <w:szCs w:val="28"/>
        </w:rPr>
        <w:t>29 апреля 2015 г.</w:t>
      </w:r>
    </w:p>
    <w:p w:rsidR="00454FF6" w:rsidRDefault="00454FF6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</w:t>
      </w:r>
      <w:r w:rsidR="00155241">
        <w:rPr>
          <w:sz w:val="28"/>
          <w:szCs w:val="28"/>
        </w:rPr>
        <w:t>формация в Положении о конкурсе.</w:t>
      </w:r>
    </w:p>
    <w:p w:rsidR="00454FF6" w:rsidRDefault="00454FF6" w:rsidP="00454FF6">
      <w:pPr>
        <w:ind w:firstLine="709"/>
        <w:jc w:val="both"/>
        <w:rPr>
          <w:sz w:val="28"/>
          <w:szCs w:val="28"/>
        </w:rPr>
      </w:pPr>
    </w:p>
    <w:p w:rsidR="00454FF6" w:rsidRPr="00155241" w:rsidRDefault="00454FF6" w:rsidP="00454FF6">
      <w:pPr>
        <w:ind w:firstLine="709"/>
        <w:jc w:val="both"/>
        <w:rPr>
          <w:b/>
          <w:sz w:val="28"/>
          <w:szCs w:val="28"/>
        </w:rPr>
      </w:pPr>
      <w:r w:rsidRPr="00155241">
        <w:rPr>
          <w:b/>
          <w:sz w:val="28"/>
          <w:szCs w:val="28"/>
        </w:rPr>
        <w:t>Контактная информация:</w:t>
      </w:r>
    </w:p>
    <w:p w:rsidR="00454FF6" w:rsidRPr="00454FF6" w:rsidRDefault="00454FF6" w:rsidP="00454FF6">
      <w:pPr>
        <w:ind w:firstLine="709"/>
        <w:jc w:val="both"/>
        <w:rPr>
          <w:sz w:val="28"/>
          <w:szCs w:val="28"/>
        </w:rPr>
      </w:pPr>
      <w:r w:rsidRPr="00454FF6">
        <w:rPr>
          <w:sz w:val="28"/>
          <w:szCs w:val="28"/>
        </w:rPr>
        <w:t xml:space="preserve">420008, г. Казань, ул. Проф. </w:t>
      </w:r>
      <w:proofErr w:type="spellStart"/>
      <w:r w:rsidRPr="00454FF6">
        <w:rPr>
          <w:sz w:val="28"/>
          <w:szCs w:val="28"/>
        </w:rPr>
        <w:t>Нужина</w:t>
      </w:r>
      <w:proofErr w:type="spellEnd"/>
      <w:r w:rsidRPr="00454FF6">
        <w:rPr>
          <w:sz w:val="28"/>
          <w:szCs w:val="28"/>
        </w:rPr>
        <w:t xml:space="preserve"> д. 1/37, Лаборатория «Рекламные технологии» кафедры связей с общественностью и прикладной политологии </w:t>
      </w:r>
      <w:proofErr w:type="spellStart"/>
      <w:r w:rsidRPr="00454FF6">
        <w:rPr>
          <w:sz w:val="28"/>
          <w:szCs w:val="28"/>
        </w:rPr>
        <w:t>ИСФНиМК</w:t>
      </w:r>
      <w:proofErr w:type="spellEnd"/>
      <w:r w:rsidRPr="00454FF6">
        <w:rPr>
          <w:sz w:val="28"/>
          <w:szCs w:val="28"/>
        </w:rPr>
        <w:t xml:space="preserve"> КФУ</w:t>
      </w:r>
      <w:r>
        <w:rPr>
          <w:sz w:val="28"/>
          <w:szCs w:val="28"/>
        </w:rPr>
        <w:t>.</w:t>
      </w:r>
    </w:p>
    <w:p w:rsidR="00454FF6" w:rsidRDefault="00454FF6" w:rsidP="0045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конкурса</w:t>
      </w:r>
      <w:r w:rsidRPr="00454FF6">
        <w:rPr>
          <w:sz w:val="28"/>
          <w:szCs w:val="28"/>
        </w:rPr>
        <w:t xml:space="preserve">: </w:t>
      </w:r>
    </w:p>
    <w:p w:rsidR="00454FF6" w:rsidRPr="00454FF6" w:rsidRDefault="00454FF6" w:rsidP="00454FF6">
      <w:pPr>
        <w:ind w:firstLine="709"/>
        <w:jc w:val="both"/>
        <w:rPr>
          <w:sz w:val="28"/>
          <w:szCs w:val="28"/>
        </w:rPr>
      </w:pPr>
      <w:r w:rsidRPr="00454FF6">
        <w:rPr>
          <w:sz w:val="28"/>
          <w:szCs w:val="28"/>
        </w:rPr>
        <w:t>Никитина Татьяна Игоревна, тел. 89033134550</w:t>
      </w:r>
    </w:p>
    <w:p w:rsidR="00454FF6" w:rsidRPr="00454FF6" w:rsidRDefault="00454FF6" w:rsidP="00454FF6">
      <w:pPr>
        <w:ind w:firstLine="709"/>
        <w:jc w:val="both"/>
        <w:rPr>
          <w:sz w:val="28"/>
          <w:szCs w:val="28"/>
        </w:rPr>
      </w:pPr>
      <w:r w:rsidRPr="00454FF6">
        <w:rPr>
          <w:sz w:val="28"/>
          <w:szCs w:val="28"/>
        </w:rPr>
        <w:t xml:space="preserve">Порфирьева Ирина Дмитриевна, тел. </w:t>
      </w:r>
      <w:r w:rsidR="00A55464">
        <w:rPr>
          <w:sz w:val="28"/>
          <w:szCs w:val="28"/>
        </w:rPr>
        <w:t>89172287422</w:t>
      </w:r>
      <w:bookmarkStart w:id="0" w:name="_GoBack"/>
      <w:bookmarkEnd w:id="0"/>
    </w:p>
    <w:p w:rsidR="00155241" w:rsidRDefault="00155241" w:rsidP="00454FF6">
      <w:pPr>
        <w:ind w:firstLine="709"/>
        <w:jc w:val="both"/>
        <w:rPr>
          <w:sz w:val="28"/>
          <w:szCs w:val="28"/>
        </w:rPr>
      </w:pPr>
      <w:r w:rsidRPr="00A55464">
        <w:rPr>
          <w:sz w:val="28"/>
          <w:szCs w:val="28"/>
        </w:rPr>
        <w:t>Официальный сайт конкурса:</w:t>
      </w:r>
      <w:r w:rsidR="00A55464" w:rsidRPr="00A55464">
        <w:t xml:space="preserve"> </w:t>
      </w:r>
      <w:r w:rsidR="00A55464" w:rsidRPr="00A55464">
        <w:rPr>
          <w:sz w:val="28"/>
          <w:szCs w:val="28"/>
        </w:rPr>
        <w:t>http://ads2015.ucoz.ru</w:t>
      </w:r>
      <w:r>
        <w:rPr>
          <w:sz w:val="28"/>
          <w:szCs w:val="28"/>
        </w:rPr>
        <w:t xml:space="preserve"> </w:t>
      </w:r>
    </w:p>
    <w:p w:rsidR="00454FF6" w:rsidRDefault="00454FF6" w:rsidP="00454FF6">
      <w:pPr>
        <w:ind w:firstLine="709"/>
        <w:jc w:val="both"/>
        <w:rPr>
          <w:sz w:val="28"/>
          <w:szCs w:val="28"/>
        </w:rPr>
      </w:pPr>
      <w:r w:rsidRPr="00454FF6">
        <w:rPr>
          <w:sz w:val="28"/>
          <w:szCs w:val="28"/>
        </w:rPr>
        <w:t>Электронная почта</w:t>
      </w:r>
      <w:r w:rsidR="00155241">
        <w:rPr>
          <w:sz w:val="28"/>
          <w:szCs w:val="28"/>
        </w:rPr>
        <w:t xml:space="preserve"> конкурса</w:t>
      </w:r>
      <w:r w:rsidRPr="00454FF6">
        <w:rPr>
          <w:sz w:val="28"/>
          <w:szCs w:val="28"/>
        </w:rPr>
        <w:t xml:space="preserve">: </w:t>
      </w:r>
      <w:hyperlink r:id="rId6" w:history="1">
        <w:r w:rsidR="00155241" w:rsidRPr="008C1F0B">
          <w:rPr>
            <w:rStyle w:val="a3"/>
            <w:sz w:val="28"/>
            <w:szCs w:val="28"/>
          </w:rPr>
          <w:t>konkurs_at2015@mail.ru</w:t>
        </w:r>
      </w:hyperlink>
    </w:p>
    <w:p w:rsidR="00155241" w:rsidRPr="00454FF6" w:rsidRDefault="00155241" w:rsidP="00454FF6">
      <w:pPr>
        <w:ind w:firstLine="709"/>
        <w:jc w:val="both"/>
        <w:rPr>
          <w:sz w:val="28"/>
          <w:szCs w:val="28"/>
        </w:rPr>
      </w:pPr>
    </w:p>
    <w:p w:rsidR="00454FF6" w:rsidRDefault="00454FF6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12E" w:rsidRPr="00C74883" w:rsidRDefault="0038112E" w:rsidP="0038112E">
      <w:pPr>
        <w:ind w:firstLine="709"/>
        <w:jc w:val="both"/>
        <w:rPr>
          <w:sz w:val="28"/>
          <w:szCs w:val="28"/>
        </w:rPr>
      </w:pPr>
    </w:p>
    <w:sectPr w:rsidR="0038112E" w:rsidRPr="00C7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6"/>
    <w:rsid w:val="00155241"/>
    <w:rsid w:val="0038112E"/>
    <w:rsid w:val="00454FF6"/>
    <w:rsid w:val="00682494"/>
    <w:rsid w:val="007459DE"/>
    <w:rsid w:val="00977583"/>
    <w:rsid w:val="00981990"/>
    <w:rsid w:val="00A55464"/>
    <w:rsid w:val="00A612F9"/>
    <w:rsid w:val="00A723A3"/>
    <w:rsid w:val="00AC3CFF"/>
    <w:rsid w:val="00C74883"/>
    <w:rsid w:val="00E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_at2015@mail.ru" TargetMode="External"/><Relationship Id="rId5" Type="http://schemas.openxmlformats.org/officeDocument/2006/relationships/hyperlink" Target="mailto:konkurs_at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PRAPS Admin</dc:creator>
  <cp:lastModifiedBy>Казачкина Галина Николаевна</cp:lastModifiedBy>
  <cp:revision>4</cp:revision>
  <dcterms:created xsi:type="dcterms:W3CDTF">2015-02-24T07:49:00Z</dcterms:created>
  <dcterms:modified xsi:type="dcterms:W3CDTF">2015-03-02T07:16:00Z</dcterms:modified>
</cp:coreProperties>
</file>