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5D" w:rsidRDefault="00D9125D"/>
    <w:p w:rsidR="00D9125D" w:rsidRPr="00CE182E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КАЗАНСКИЙ ФЕДЕРАЛЬНЫЙ УНИВЕРСИТЕТ</w:t>
      </w:r>
    </w:p>
    <w:p w:rsidR="00D9125D" w:rsidRPr="00CE182E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Институт управления, экономики и финансов</w:t>
      </w:r>
    </w:p>
    <w:p w:rsidR="00D9125D" w:rsidRPr="00CE182E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 xml:space="preserve">Регламент текущего контроля по дисциплине </w:t>
      </w:r>
      <w:r w:rsidR="00D96F9A">
        <w:rPr>
          <w:rFonts w:ascii="Times New Roman" w:hAnsi="Times New Roman" w:cs="Times New Roman"/>
          <w:b/>
          <w:sz w:val="28"/>
          <w:szCs w:val="28"/>
        </w:rPr>
        <w:t>«Социальное управление»</w:t>
      </w:r>
    </w:p>
    <w:p w:rsidR="00D9125D" w:rsidRDefault="00D9125D" w:rsidP="00D91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25D" w:rsidRDefault="00D9125D" w:rsidP="00D912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6"/>
        <w:gridCol w:w="3745"/>
      </w:tblGrid>
      <w:tr w:rsidR="00D9125D" w:rsidTr="004667DA">
        <w:tc>
          <w:tcPr>
            <w:tcW w:w="5826" w:type="dxa"/>
          </w:tcPr>
          <w:p w:rsidR="00D9125D" w:rsidRPr="00CE182E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82E"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</w:t>
            </w:r>
          </w:p>
        </w:tc>
        <w:tc>
          <w:tcPr>
            <w:tcW w:w="3745" w:type="dxa"/>
          </w:tcPr>
          <w:p w:rsidR="00D9125D" w:rsidRPr="00CE182E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82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D9125D" w:rsidTr="004667DA">
        <w:tc>
          <w:tcPr>
            <w:tcW w:w="5826" w:type="dxa"/>
          </w:tcPr>
          <w:p w:rsidR="00D9125D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3745" w:type="dxa"/>
          </w:tcPr>
          <w:p w:rsidR="00D9125D" w:rsidRDefault="00D96F9A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9125D" w:rsidTr="004667DA">
        <w:tc>
          <w:tcPr>
            <w:tcW w:w="5826" w:type="dxa"/>
          </w:tcPr>
          <w:p w:rsidR="00D9125D" w:rsidRPr="00D9125D" w:rsidRDefault="00D9125D" w:rsidP="00D91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семинаре     </w:t>
            </w:r>
          </w:p>
        </w:tc>
        <w:tc>
          <w:tcPr>
            <w:tcW w:w="3745" w:type="dxa"/>
          </w:tcPr>
          <w:p w:rsidR="00D9125D" w:rsidRDefault="00D96F9A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125D" w:rsidTr="004667DA">
        <w:tc>
          <w:tcPr>
            <w:tcW w:w="5826" w:type="dxa"/>
          </w:tcPr>
          <w:p w:rsidR="00D9125D" w:rsidRDefault="00D96F9A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с презентацией</w:t>
            </w:r>
          </w:p>
        </w:tc>
        <w:tc>
          <w:tcPr>
            <w:tcW w:w="3745" w:type="dxa"/>
          </w:tcPr>
          <w:p w:rsidR="00D9125D" w:rsidRDefault="00D96F9A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9125D" w:rsidTr="004667DA">
        <w:tc>
          <w:tcPr>
            <w:tcW w:w="5826" w:type="dxa"/>
          </w:tcPr>
          <w:p w:rsidR="00D9125D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задания</w:t>
            </w:r>
          </w:p>
        </w:tc>
        <w:tc>
          <w:tcPr>
            <w:tcW w:w="3745" w:type="dxa"/>
          </w:tcPr>
          <w:p w:rsidR="00D9125D" w:rsidRDefault="00D96F9A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125D" w:rsidTr="004667DA">
        <w:tc>
          <w:tcPr>
            <w:tcW w:w="5826" w:type="dxa"/>
          </w:tcPr>
          <w:p w:rsidR="00D9125D" w:rsidRDefault="00D9125D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745" w:type="dxa"/>
          </w:tcPr>
          <w:p w:rsidR="00D9125D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D9125D" w:rsidRDefault="00D9125D"/>
    <w:p w:rsidR="00D9125D" w:rsidRPr="00D9125D" w:rsidRDefault="00D9125D" w:rsidP="00D9125D">
      <w:pPr>
        <w:rPr>
          <w:rFonts w:ascii="Times New Roman" w:hAnsi="Times New Roman" w:cs="Times New Roman"/>
          <w:sz w:val="28"/>
          <w:szCs w:val="28"/>
        </w:rPr>
      </w:pPr>
      <w:r w:rsidRPr="00D9125D">
        <w:rPr>
          <w:rFonts w:ascii="Times New Roman" w:hAnsi="Times New Roman" w:cs="Times New Roman"/>
          <w:sz w:val="28"/>
          <w:szCs w:val="28"/>
        </w:rPr>
        <w:t>Подпись преподавателя                                               /</w:t>
      </w:r>
      <w:r w:rsidR="00D96F9A">
        <w:rPr>
          <w:rFonts w:ascii="Times New Roman" w:hAnsi="Times New Roman" w:cs="Times New Roman"/>
          <w:sz w:val="28"/>
          <w:szCs w:val="28"/>
        </w:rPr>
        <w:t>Роднянский Д.В.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</w:p>
    <w:p w:rsidR="00D9125D" w:rsidRPr="00D9125D" w:rsidRDefault="00D9125D" w:rsidP="00D9125D">
      <w:pPr>
        <w:rPr>
          <w:rFonts w:ascii="Times New Roman" w:hAnsi="Times New Roman" w:cs="Times New Roman"/>
          <w:sz w:val="28"/>
          <w:szCs w:val="28"/>
        </w:rPr>
      </w:pPr>
      <w:r w:rsidRPr="00D9125D">
        <w:rPr>
          <w:rFonts w:ascii="Times New Roman" w:hAnsi="Times New Roman" w:cs="Times New Roman"/>
          <w:sz w:val="28"/>
          <w:szCs w:val="28"/>
        </w:rPr>
        <w:t>Подпись преподавателя                                               /</w:t>
      </w:r>
      <w:r w:rsidR="00D96F9A">
        <w:rPr>
          <w:rFonts w:ascii="Times New Roman" w:hAnsi="Times New Roman" w:cs="Times New Roman"/>
          <w:sz w:val="28"/>
          <w:szCs w:val="28"/>
        </w:rPr>
        <w:t>Анисимова Е.А.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</w:p>
    <w:p w:rsidR="00D9125D" w:rsidRPr="00D9125D" w:rsidRDefault="00D9125D" w:rsidP="00D9125D">
      <w:pPr>
        <w:rPr>
          <w:rFonts w:ascii="Times New Roman" w:hAnsi="Times New Roman" w:cs="Times New Roman"/>
          <w:sz w:val="28"/>
          <w:szCs w:val="28"/>
        </w:rPr>
      </w:pPr>
    </w:p>
    <w:p w:rsidR="00D96F9A" w:rsidRDefault="00D9125D">
      <w:pPr>
        <w:rPr>
          <w:rFonts w:ascii="Times New Roman" w:hAnsi="Times New Roman" w:cs="Times New Roman"/>
          <w:sz w:val="28"/>
          <w:szCs w:val="28"/>
        </w:rPr>
      </w:pPr>
      <w:r w:rsidRPr="00D9125D">
        <w:rPr>
          <w:rFonts w:ascii="Times New Roman" w:hAnsi="Times New Roman" w:cs="Times New Roman"/>
          <w:sz w:val="28"/>
          <w:szCs w:val="28"/>
        </w:rPr>
        <w:t>Подпись заведующего кафедрой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  <w:r w:rsidR="00D96F9A">
        <w:rPr>
          <w:rFonts w:ascii="Times New Roman" w:hAnsi="Times New Roman" w:cs="Times New Roman"/>
          <w:sz w:val="28"/>
          <w:szCs w:val="28"/>
        </w:rPr>
        <w:t>Глебова И.С.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</w:p>
    <w:p w:rsidR="00D9125D" w:rsidRPr="00E77A6C" w:rsidRDefault="00D912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125D" w:rsidRPr="00E7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5D"/>
    <w:rsid w:val="00393F46"/>
    <w:rsid w:val="004A3F2E"/>
    <w:rsid w:val="00574E03"/>
    <w:rsid w:val="00A31037"/>
    <w:rsid w:val="00D9125D"/>
    <w:rsid w:val="00D96F9A"/>
    <w:rsid w:val="00E7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5D"/>
    <w:pPr>
      <w:spacing w:after="0" w:line="240" w:lineRule="auto"/>
    </w:pPr>
  </w:style>
  <w:style w:type="table" w:styleId="a4">
    <w:name w:val="Table Grid"/>
    <w:basedOn w:val="a1"/>
    <w:uiPriority w:val="59"/>
    <w:rsid w:val="00D91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5D"/>
    <w:pPr>
      <w:spacing w:after="0" w:line="240" w:lineRule="auto"/>
    </w:pPr>
  </w:style>
  <w:style w:type="table" w:styleId="a4">
    <w:name w:val="Table Grid"/>
    <w:basedOn w:val="a1"/>
    <w:uiPriority w:val="59"/>
    <w:rsid w:val="00D91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Наталия Ивановна</dc:creator>
  <cp:lastModifiedBy>Ильян</cp:lastModifiedBy>
  <cp:revision>2</cp:revision>
  <dcterms:created xsi:type="dcterms:W3CDTF">2016-02-04T10:35:00Z</dcterms:created>
  <dcterms:modified xsi:type="dcterms:W3CDTF">2016-02-04T10:35:00Z</dcterms:modified>
</cp:coreProperties>
</file>