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DB" w:rsidRPr="000E33DB" w:rsidRDefault="000E33DB" w:rsidP="000E33D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0E33DB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Примерные вопросы для контрольной работы №1</w:t>
      </w: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96">
        <w:rPr>
          <w:rFonts w:ascii="Times New Roman" w:hAnsi="Times New Roman" w:cs="Times New Roman"/>
          <w:sz w:val="24"/>
          <w:szCs w:val="24"/>
        </w:rPr>
        <w:t>1.К местным бюджетам относятся: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</w:t>
      </w: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96">
        <w:rPr>
          <w:rFonts w:ascii="Times New Roman" w:hAnsi="Times New Roman" w:cs="Times New Roman"/>
          <w:sz w:val="24"/>
          <w:szCs w:val="24"/>
        </w:rPr>
        <w:t xml:space="preserve">2.В соответствии с БК РФ </w:t>
      </w:r>
      <w:r w:rsidRPr="008F2696">
        <w:rPr>
          <w:rFonts w:ascii="Times New Roman" w:hAnsi="Times New Roman" w:cs="Times New Roman"/>
          <w:i/>
          <w:sz w:val="24"/>
          <w:szCs w:val="24"/>
        </w:rPr>
        <w:t>бюджет</w:t>
      </w:r>
      <w:r w:rsidRPr="008F2696">
        <w:rPr>
          <w:rFonts w:ascii="Times New Roman" w:hAnsi="Times New Roman" w:cs="Times New Roman"/>
          <w:sz w:val="24"/>
          <w:szCs w:val="24"/>
        </w:rPr>
        <w:t xml:space="preserve"> – это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96">
        <w:rPr>
          <w:rFonts w:ascii="Times New Roman" w:hAnsi="Times New Roman" w:cs="Times New Roman"/>
          <w:sz w:val="24"/>
          <w:szCs w:val="24"/>
        </w:rPr>
        <w:t>3. Консолидированный бюджет субъекта Российской Федерации образуют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</w:t>
      </w:r>
    </w:p>
    <w:p w:rsidR="000E33DB" w:rsidRPr="0094541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96">
        <w:rPr>
          <w:rFonts w:ascii="Times New Roman" w:hAnsi="Times New Roman" w:cs="Times New Roman"/>
          <w:sz w:val="24"/>
          <w:szCs w:val="24"/>
        </w:rPr>
        <w:t>4.</w:t>
      </w:r>
      <w:r w:rsidRPr="008F2696">
        <w:rPr>
          <w:sz w:val="24"/>
          <w:szCs w:val="24"/>
        </w:rPr>
        <w:t xml:space="preserve"> </w:t>
      </w:r>
      <w:r w:rsidRPr="008F2696">
        <w:rPr>
          <w:rFonts w:ascii="Times New Roman" w:hAnsi="Times New Roman" w:cs="Times New Roman"/>
          <w:sz w:val="24"/>
          <w:szCs w:val="24"/>
        </w:rPr>
        <w:t>Правовая форма бюджетов территориальных государственных внебюджетных фондов – это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96">
        <w:rPr>
          <w:rFonts w:ascii="Times New Roman" w:hAnsi="Times New Roman" w:cs="Times New Roman"/>
          <w:sz w:val="24"/>
          <w:szCs w:val="24"/>
        </w:rPr>
        <w:t>5.Принцип подведомственности расходов бюджетов означает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3DB" w:rsidRPr="00114736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696">
        <w:rPr>
          <w:rFonts w:ascii="Times New Roman" w:hAnsi="Times New Roman" w:cs="Times New Roman"/>
          <w:bCs/>
          <w:sz w:val="24"/>
          <w:szCs w:val="24"/>
        </w:rPr>
        <w:t xml:space="preserve">6.Принцип </w:t>
      </w:r>
      <w:r w:rsidRPr="008F2696">
        <w:rPr>
          <w:rFonts w:ascii="Times New Roman" w:hAnsi="Times New Roman" w:cs="Times New Roman"/>
          <w:sz w:val="24"/>
          <w:szCs w:val="24"/>
        </w:rPr>
        <w:t xml:space="preserve">эффективного и ответственного управления общественными финансами – </w:t>
      </w:r>
      <w:r w:rsidRPr="008F2696">
        <w:rPr>
          <w:rFonts w:ascii="Times New Roman" w:hAnsi="Times New Roman" w:cs="Times New Roman"/>
          <w:i/>
          <w:sz w:val="24"/>
          <w:szCs w:val="24"/>
        </w:rPr>
        <w:t>консолид</w:t>
      </w:r>
      <w:r w:rsidRPr="008F2696">
        <w:rPr>
          <w:rFonts w:ascii="Times New Roman" w:hAnsi="Times New Roman" w:cs="Times New Roman"/>
          <w:i/>
          <w:sz w:val="24"/>
          <w:szCs w:val="24"/>
        </w:rPr>
        <w:t>а</w:t>
      </w:r>
      <w:r w:rsidRPr="008F2696">
        <w:rPr>
          <w:rFonts w:ascii="Times New Roman" w:hAnsi="Times New Roman" w:cs="Times New Roman"/>
          <w:i/>
          <w:sz w:val="24"/>
          <w:szCs w:val="24"/>
        </w:rPr>
        <w:t xml:space="preserve">ция бюджета и бюджетного процесса </w:t>
      </w:r>
      <w:r w:rsidRPr="008F2696">
        <w:rPr>
          <w:rFonts w:ascii="Times New Roman" w:hAnsi="Times New Roman" w:cs="Times New Roman"/>
          <w:sz w:val="24"/>
          <w:szCs w:val="24"/>
        </w:rPr>
        <w:t>в числе прочего означает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</w:t>
      </w: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96">
        <w:rPr>
          <w:rFonts w:ascii="Times New Roman" w:hAnsi="Times New Roman" w:cs="Times New Roman"/>
          <w:sz w:val="24"/>
          <w:szCs w:val="24"/>
        </w:rPr>
        <w:t>7. Установление порядка представления в исполнительные органы государственной власти суб</w:t>
      </w:r>
      <w:r w:rsidRPr="008F2696">
        <w:rPr>
          <w:rFonts w:ascii="Times New Roman" w:hAnsi="Times New Roman" w:cs="Times New Roman"/>
          <w:sz w:val="24"/>
          <w:szCs w:val="24"/>
        </w:rPr>
        <w:t>ъ</w:t>
      </w:r>
      <w:r w:rsidRPr="008F2696">
        <w:rPr>
          <w:rFonts w:ascii="Times New Roman" w:hAnsi="Times New Roman" w:cs="Times New Roman"/>
          <w:sz w:val="24"/>
          <w:szCs w:val="24"/>
        </w:rPr>
        <w:t xml:space="preserve">ектов РФ утвержденных местных бюджетов, отчетов об исполнении местных бюджетов и </w:t>
      </w:r>
      <w:proofErr w:type="gramStart"/>
      <w:r w:rsidRPr="008F2696">
        <w:rPr>
          <w:rFonts w:ascii="Times New Roman" w:hAnsi="Times New Roman" w:cs="Times New Roman"/>
          <w:sz w:val="24"/>
          <w:szCs w:val="24"/>
        </w:rPr>
        <w:t>иной бюджетной отчетности, установленной федеральными органами государственной власти относи</w:t>
      </w:r>
      <w:r w:rsidRPr="008F2696">
        <w:rPr>
          <w:rFonts w:ascii="Times New Roman" w:hAnsi="Times New Roman" w:cs="Times New Roman"/>
          <w:sz w:val="24"/>
          <w:szCs w:val="24"/>
        </w:rPr>
        <w:t>т</w:t>
      </w:r>
      <w:r w:rsidRPr="008F2696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8F2696">
        <w:rPr>
          <w:rFonts w:ascii="Times New Roman" w:hAnsi="Times New Roman" w:cs="Times New Roman"/>
          <w:sz w:val="24"/>
          <w:szCs w:val="24"/>
        </w:rPr>
        <w:t xml:space="preserve"> к бюджетным полномочиям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96">
        <w:rPr>
          <w:rFonts w:ascii="Times New Roman" w:hAnsi="Times New Roman" w:cs="Times New Roman"/>
          <w:sz w:val="24"/>
          <w:szCs w:val="24"/>
        </w:rPr>
        <w:t>8.Каковы функции главного распорядителя бюджетных сре</w:t>
      </w:r>
      <w:proofErr w:type="gramStart"/>
      <w:r w:rsidRPr="008F2696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8F2696">
        <w:rPr>
          <w:rFonts w:ascii="Times New Roman" w:hAnsi="Times New Roman" w:cs="Times New Roman"/>
          <w:sz w:val="24"/>
          <w:szCs w:val="24"/>
        </w:rPr>
        <w:t>оцессе управления бюджетом?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</w:t>
      </w: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</w:t>
      </w: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3DB" w:rsidRPr="00EB377E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96">
        <w:rPr>
          <w:rFonts w:ascii="Times New Roman" w:hAnsi="Times New Roman" w:cs="Times New Roman"/>
          <w:sz w:val="24"/>
          <w:szCs w:val="24"/>
        </w:rPr>
        <w:t>9. Затратная модель бюджетного управления характеризуется следующим: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</w:t>
      </w: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96">
        <w:rPr>
          <w:rFonts w:ascii="Times New Roman" w:hAnsi="Times New Roman" w:cs="Times New Roman"/>
          <w:sz w:val="24"/>
          <w:szCs w:val="24"/>
        </w:rPr>
        <w:t>10. «Бюджет для граждан» - это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3DB" w:rsidRDefault="000E33DB" w:rsidP="000E3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3DB" w:rsidRDefault="000E33DB" w:rsidP="000E33D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33DB" w:rsidRDefault="000E33DB" w:rsidP="000E33D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33DB" w:rsidRDefault="000E33DB" w:rsidP="000E33D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33DB" w:rsidRPr="000E33DB" w:rsidRDefault="000E33DB" w:rsidP="000E33D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33D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Примерные вопросы для контрольной работы №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</w:p>
    <w:p w:rsidR="000E33DB" w:rsidRDefault="000E33DB" w:rsidP="000E3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C9139B" w:rsidRPr="000B27E1" w:rsidTr="00C9139B">
        <w:tc>
          <w:tcPr>
            <w:tcW w:w="6912" w:type="dxa"/>
          </w:tcPr>
          <w:p w:rsidR="00C9139B" w:rsidRPr="00D83243" w:rsidRDefault="00C9139B" w:rsidP="00693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Определение/ вопрос</w:t>
            </w:r>
          </w:p>
        </w:tc>
        <w:tc>
          <w:tcPr>
            <w:tcW w:w="2659" w:type="dxa"/>
          </w:tcPr>
          <w:p w:rsidR="00C9139B" w:rsidRPr="000B27E1" w:rsidRDefault="00C9139B" w:rsidP="00693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7E1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</w:tr>
      <w:tr w:rsidR="00C9139B" w:rsidRPr="00313BD9" w:rsidTr="00C9139B">
        <w:tc>
          <w:tcPr>
            <w:tcW w:w="6912" w:type="dxa"/>
          </w:tcPr>
          <w:p w:rsidR="00C9139B" w:rsidRPr="00D83243" w:rsidRDefault="00C9139B" w:rsidP="00693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1.</w:t>
            </w:r>
            <w:r w:rsidRPr="00AA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9EB">
              <w:rPr>
                <w:rFonts w:ascii="Times New Roman" w:hAnsi="Times New Roman" w:cs="Times New Roman"/>
                <w:sz w:val="28"/>
                <w:szCs w:val="28"/>
              </w:rPr>
              <w:t>К государственным внебюджетным фондам, чьи бюджеты образуют первый уровень бюджетной сист</w:t>
            </w:r>
            <w:r w:rsidRPr="00C659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9EB">
              <w:rPr>
                <w:rFonts w:ascii="Times New Roman" w:hAnsi="Times New Roman" w:cs="Times New Roman"/>
                <w:sz w:val="28"/>
                <w:szCs w:val="28"/>
              </w:rPr>
              <w:t>мы РФ, относятся…</w:t>
            </w:r>
          </w:p>
        </w:tc>
        <w:tc>
          <w:tcPr>
            <w:tcW w:w="2659" w:type="dxa"/>
          </w:tcPr>
          <w:p w:rsidR="00C9139B" w:rsidRPr="00313BD9" w:rsidRDefault="00C9139B" w:rsidP="00693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9B" w:rsidRPr="00313BD9" w:rsidTr="00C9139B">
        <w:tc>
          <w:tcPr>
            <w:tcW w:w="6912" w:type="dxa"/>
          </w:tcPr>
          <w:p w:rsidR="00C9139B" w:rsidRPr="00AA15CD" w:rsidRDefault="00C9139B" w:rsidP="0069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40D8D">
              <w:rPr>
                <w:rFonts w:ascii="Times New Roman" w:hAnsi="Times New Roman" w:cs="Times New Roman"/>
                <w:sz w:val="28"/>
                <w:szCs w:val="28"/>
              </w:rPr>
              <w:t xml:space="preserve"> Надежность показателей прогноза социально-экономического развития соответствующей террит</w:t>
            </w:r>
            <w:r w:rsidRPr="00740D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0D8D">
              <w:rPr>
                <w:rFonts w:ascii="Times New Roman" w:hAnsi="Times New Roman" w:cs="Times New Roman"/>
                <w:sz w:val="28"/>
                <w:szCs w:val="28"/>
              </w:rPr>
              <w:t>рии и реалистичность расчета доходов и расходов бюджета составляет содержание принципа…</w:t>
            </w:r>
          </w:p>
        </w:tc>
        <w:tc>
          <w:tcPr>
            <w:tcW w:w="2659" w:type="dxa"/>
          </w:tcPr>
          <w:p w:rsidR="00C9139B" w:rsidRPr="00313BD9" w:rsidRDefault="00C9139B" w:rsidP="00693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9B" w:rsidRPr="00313BD9" w:rsidTr="00C9139B">
        <w:tc>
          <w:tcPr>
            <w:tcW w:w="6912" w:type="dxa"/>
          </w:tcPr>
          <w:p w:rsidR="00C9139B" w:rsidRPr="00740D8D" w:rsidRDefault="00C9139B" w:rsidP="0069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D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84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64E">
              <w:rPr>
                <w:rFonts w:ascii="Times New Roman" w:hAnsi="Times New Roman" w:cs="Times New Roman"/>
                <w:sz w:val="28"/>
                <w:szCs w:val="28"/>
              </w:rPr>
              <w:t>В соответствии с БК РФ налоговые доходы от акц</w:t>
            </w:r>
            <w:r w:rsidRPr="005266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664E">
              <w:rPr>
                <w:rFonts w:ascii="Times New Roman" w:hAnsi="Times New Roman" w:cs="Times New Roman"/>
                <w:sz w:val="28"/>
                <w:szCs w:val="28"/>
              </w:rPr>
              <w:t>зов зачисляются в…</w:t>
            </w:r>
            <w:r w:rsidRPr="00526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(какой или какие бюджеты?)</w:t>
            </w:r>
          </w:p>
        </w:tc>
        <w:tc>
          <w:tcPr>
            <w:tcW w:w="2659" w:type="dxa"/>
          </w:tcPr>
          <w:p w:rsidR="00C9139B" w:rsidRPr="00313BD9" w:rsidRDefault="00C9139B" w:rsidP="00693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9B" w:rsidRPr="00313BD9" w:rsidTr="00C9139B">
        <w:tc>
          <w:tcPr>
            <w:tcW w:w="6912" w:type="dxa"/>
          </w:tcPr>
          <w:p w:rsidR="00C9139B" w:rsidRPr="007868E2" w:rsidRDefault="00C9139B" w:rsidP="0069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E2">
              <w:rPr>
                <w:rFonts w:ascii="Times New Roman" w:hAnsi="Times New Roman" w:cs="Times New Roman"/>
                <w:sz w:val="28"/>
                <w:szCs w:val="28"/>
              </w:rPr>
              <w:t>4.Обусловленные законом, иным нормативным прав</w:t>
            </w:r>
            <w:r w:rsidRPr="00786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68E2">
              <w:rPr>
                <w:rFonts w:ascii="Times New Roman" w:hAnsi="Times New Roman" w:cs="Times New Roman"/>
                <w:sz w:val="28"/>
                <w:szCs w:val="28"/>
              </w:rPr>
              <w:t>вым актом расходные обязательства публично-правового образования перед физическим или юрид</w:t>
            </w:r>
            <w:r w:rsidRPr="00786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68E2">
              <w:rPr>
                <w:rFonts w:ascii="Times New Roman" w:hAnsi="Times New Roman" w:cs="Times New Roman"/>
                <w:sz w:val="28"/>
                <w:szCs w:val="28"/>
              </w:rPr>
              <w:t>ческим лицом, иным публично-правовым образован</w:t>
            </w:r>
            <w:r w:rsidRPr="00786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68E2">
              <w:rPr>
                <w:rFonts w:ascii="Times New Roman" w:hAnsi="Times New Roman" w:cs="Times New Roman"/>
                <w:sz w:val="28"/>
                <w:szCs w:val="28"/>
              </w:rPr>
              <w:t>ем, подлежащие исполнению в установленном соотве</w:t>
            </w:r>
            <w:r w:rsidRPr="007868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68E2">
              <w:rPr>
                <w:rFonts w:ascii="Times New Roman" w:hAnsi="Times New Roman" w:cs="Times New Roman"/>
                <w:sz w:val="28"/>
                <w:szCs w:val="28"/>
              </w:rPr>
              <w:t>ствующим законом, иным нормативным правовым а</w:t>
            </w:r>
            <w:r w:rsidRPr="007868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68E2">
              <w:rPr>
                <w:rFonts w:ascii="Times New Roman" w:hAnsi="Times New Roman" w:cs="Times New Roman"/>
                <w:sz w:val="28"/>
                <w:szCs w:val="28"/>
              </w:rPr>
              <w:t>том размере или имеющие установленный указанным законом, актом порядок его определения (расчета, и</w:t>
            </w:r>
            <w:r w:rsidRPr="007868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68E2">
              <w:rPr>
                <w:rFonts w:ascii="Times New Roman" w:hAnsi="Times New Roman" w:cs="Times New Roman"/>
                <w:sz w:val="28"/>
                <w:szCs w:val="28"/>
              </w:rPr>
              <w:t>дексации) – это…</w:t>
            </w:r>
          </w:p>
        </w:tc>
        <w:tc>
          <w:tcPr>
            <w:tcW w:w="2659" w:type="dxa"/>
          </w:tcPr>
          <w:p w:rsidR="00C9139B" w:rsidRPr="00313BD9" w:rsidRDefault="00C9139B" w:rsidP="00693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9B" w:rsidRPr="00313BD9" w:rsidTr="00C9139B">
        <w:tc>
          <w:tcPr>
            <w:tcW w:w="6912" w:type="dxa"/>
          </w:tcPr>
          <w:p w:rsidR="00C9139B" w:rsidRPr="0052664E" w:rsidRDefault="00C9139B" w:rsidP="00C9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47AD">
              <w:rPr>
                <w:rFonts w:ascii="Times New Roman" w:hAnsi="Times New Roman" w:cs="Times New Roman"/>
                <w:sz w:val="28"/>
                <w:szCs w:val="28"/>
              </w:rPr>
              <w:t>о результатам мониторинга, проводимого МФ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структуре расходов местных бюджетов в последние годы наибольшую долю составляют расходы на…</w:t>
            </w:r>
          </w:p>
        </w:tc>
        <w:tc>
          <w:tcPr>
            <w:tcW w:w="2659" w:type="dxa"/>
          </w:tcPr>
          <w:p w:rsidR="00C9139B" w:rsidRPr="00313BD9" w:rsidRDefault="00C9139B" w:rsidP="00693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9B" w:rsidRPr="00313BD9" w:rsidTr="00C9139B">
        <w:tc>
          <w:tcPr>
            <w:tcW w:w="6912" w:type="dxa"/>
          </w:tcPr>
          <w:p w:rsidR="00C9139B" w:rsidRPr="007021DC" w:rsidRDefault="00C9139B" w:rsidP="0069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DC">
              <w:rPr>
                <w:rFonts w:ascii="Times New Roman" w:hAnsi="Times New Roman" w:cs="Times New Roman"/>
                <w:sz w:val="28"/>
                <w:szCs w:val="28"/>
              </w:rPr>
              <w:t>6. В целях возмещения затрат или недополученных д</w:t>
            </w:r>
            <w:r w:rsidRPr="007021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21DC">
              <w:rPr>
                <w:rFonts w:ascii="Times New Roman" w:hAnsi="Times New Roman" w:cs="Times New Roman"/>
                <w:sz w:val="28"/>
                <w:szCs w:val="28"/>
              </w:rPr>
              <w:t>ходов в связи с производством (реализацией) товаров, выполнением работ, оказанием услуг юридическим л</w:t>
            </w:r>
            <w:r w:rsidRPr="007021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21DC">
              <w:rPr>
                <w:rFonts w:ascii="Times New Roman" w:hAnsi="Times New Roman" w:cs="Times New Roman"/>
                <w:sz w:val="28"/>
                <w:szCs w:val="28"/>
              </w:rPr>
              <w:t>цам, индивидуальным предпринимателям, физическим лицам - производителям товаров, работ, услуг из бю</w:t>
            </w:r>
            <w:r w:rsidRPr="007021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021DC">
              <w:rPr>
                <w:rFonts w:ascii="Times New Roman" w:hAnsi="Times New Roman" w:cs="Times New Roman"/>
                <w:sz w:val="28"/>
                <w:szCs w:val="28"/>
              </w:rPr>
              <w:t>жетов бюджетной системы РФ предоставляются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59" w:type="dxa"/>
          </w:tcPr>
          <w:p w:rsidR="00C9139B" w:rsidRPr="00313BD9" w:rsidRDefault="00C9139B" w:rsidP="00693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9B" w:rsidRPr="00313BD9" w:rsidTr="00C9139B">
        <w:tc>
          <w:tcPr>
            <w:tcW w:w="6912" w:type="dxa"/>
          </w:tcPr>
          <w:p w:rsidR="00C9139B" w:rsidRPr="007021DC" w:rsidRDefault="00C9139B" w:rsidP="00693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1DC">
              <w:rPr>
                <w:rFonts w:ascii="Times New Roman" w:hAnsi="Times New Roman" w:cs="Times New Roman"/>
                <w:sz w:val="28"/>
                <w:szCs w:val="28"/>
              </w:rPr>
              <w:t>7.Бюджетные ассигнования, не распределенные в пл</w:t>
            </w:r>
            <w:r w:rsidRPr="007021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21DC">
              <w:rPr>
                <w:rFonts w:ascii="Times New Roman" w:hAnsi="Times New Roman" w:cs="Times New Roman"/>
                <w:sz w:val="28"/>
                <w:szCs w:val="28"/>
              </w:rPr>
              <w:t>новом периоде по разделам, подразделам, целевым ст</w:t>
            </w:r>
            <w:r w:rsidRPr="007021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21DC">
              <w:rPr>
                <w:rFonts w:ascii="Times New Roman" w:hAnsi="Times New Roman" w:cs="Times New Roman"/>
                <w:sz w:val="28"/>
                <w:szCs w:val="28"/>
              </w:rPr>
              <w:t>тьям и видам расходов в ведомственной структуре ра</w:t>
            </w:r>
            <w:r w:rsidRPr="007021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21DC">
              <w:rPr>
                <w:rFonts w:ascii="Times New Roman" w:hAnsi="Times New Roman" w:cs="Times New Roman"/>
                <w:sz w:val="28"/>
                <w:szCs w:val="28"/>
              </w:rPr>
              <w:t>ходов бюджета, представляют собой…</w:t>
            </w:r>
          </w:p>
        </w:tc>
        <w:tc>
          <w:tcPr>
            <w:tcW w:w="2659" w:type="dxa"/>
          </w:tcPr>
          <w:p w:rsidR="00C9139B" w:rsidRPr="00313BD9" w:rsidRDefault="00C9139B" w:rsidP="00693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9B" w:rsidRPr="00313BD9" w:rsidTr="00C9139B">
        <w:tc>
          <w:tcPr>
            <w:tcW w:w="6912" w:type="dxa"/>
          </w:tcPr>
          <w:p w:rsidR="00C9139B" w:rsidRPr="00D83243" w:rsidRDefault="00C9139B" w:rsidP="00693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5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7B9B">
              <w:rPr>
                <w:rFonts w:ascii="Times New Roman" w:hAnsi="Times New Roman" w:cs="Times New Roman"/>
                <w:sz w:val="28"/>
                <w:szCs w:val="28"/>
              </w:rPr>
              <w:t>.«Охрана семьи и детства» -</w:t>
            </w:r>
            <w:r w:rsidRPr="00F0657E">
              <w:rPr>
                <w:rFonts w:ascii="Times New Roman" w:hAnsi="Times New Roman" w:cs="Times New Roman"/>
                <w:sz w:val="28"/>
                <w:szCs w:val="28"/>
              </w:rPr>
              <w:t xml:space="preserve"> это подраздел, включе</w:t>
            </w:r>
            <w:r w:rsidRPr="00F065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657E">
              <w:rPr>
                <w:rFonts w:ascii="Times New Roman" w:hAnsi="Times New Roman" w:cs="Times New Roman"/>
                <w:sz w:val="28"/>
                <w:szCs w:val="28"/>
              </w:rPr>
              <w:t>ный в раздел…</w:t>
            </w:r>
          </w:p>
        </w:tc>
        <w:tc>
          <w:tcPr>
            <w:tcW w:w="2659" w:type="dxa"/>
          </w:tcPr>
          <w:p w:rsidR="00C9139B" w:rsidRPr="00313BD9" w:rsidRDefault="00C9139B" w:rsidP="00693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9B" w:rsidRPr="00313BD9" w:rsidTr="00C9139B">
        <w:tc>
          <w:tcPr>
            <w:tcW w:w="6912" w:type="dxa"/>
          </w:tcPr>
          <w:p w:rsidR="00C9139B" w:rsidRPr="00A44B27" w:rsidRDefault="00C9139B" w:rsidP="006932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B2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A44B2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налоговых органов – это расходы…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B27">
              <w:rPr>
                <w:rFonts w:ascii="Times New Roman" w:hAnsi="Times New Roman" w:cs="Times New Roman"/>
                <w:i/>
                <w:sz w:val="24"/>
                <w:szCs w:val="24"/>
              </w:rPr>
              <w:t>(какого или каких бюджетов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A44B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C9139B" w:rsidRPr="00313BD9" w:rsidRDefault="00C9139B" w:rsidP="00693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9B" w:rsidRPr="00313BD9" w:rsidTr="00C9139B">
        <w:tc>
          <w:tcPr>
            <w:tcW w:w="6912" w:type="dxa"/>
          </w:tcPr>
          <w:p w:rsidR="00C9139B" w:rsidRPr="00D83243" w:rsidRDefault="00C9139B" w:rsidP="0069324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10.Ч</w:t>
            </w:r>
            <w:r w:rsidRPr="00740D8D">
              <w:rPr>
                <w:rFonts w:ascii="Times New Roman" w:hAnsi="Times New Roman" w:cs="Times New Roman"/>
                <w:sz w:val="28"/>
                <w:szCs w:val="28"/>
              </w:rPr>
              <w:t>асть средств бюджета субъекта Российской Фед</w:t>
            </w:r>
            <w:r w:rsidRPr="00740D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D8D">
              <w:rPr>
                <w:rFonts w:ascii="Times New Roman" w:hAnsi="Times New Roman" w:cs="Times New Roman"/>
                <w:sz w:val="28"/>
                <w:szCs w:val="28"/>
              </w:rPr>
              <w:t>рации, предназначенн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40D8D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исполнения расходных обязательств субъекта Российской Федерации в случае </w:t>
            </w:r>
            <w:proofErr w:type="gramStart"/>
            <w:r w:rsidRPr="00740D8D">
              <w:rPr>
                <w:rFonts w:ascii="Times New Roman" w:hAnsi="Times New Roman" w:cs="Times New Roman"/>
                <w:sz w:val="28"/>
                <w:szCs w:val="28"/>
              </w:rPr>
              <w:t>недостаточности доходов бюджета субъекта Росси</w:t>
            </w:r>
            <w:r w:rsidRPr="00740D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40D8D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  <w:proofErr w:type="gramEnd"/>
            <w:r w:rsidRPr="00740D8D">
              <w:rPr>
                <w:rFonts w:ascii="Times New Roman" w:hAnsi="Times New Roman" w:cs="Times New Roman"/>
                <w:sz w:val="28"/>
                <w:szCs w:val="28"/>
              </w:rPr>
              <w:t xml:space="preserve"> для финансового обеспечения расхо</w:t>
            </w:r>
            <w:r w:rsidRPr="00740D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0D8D">
              <w:rPr>
                <w:rFonts w:ascii="Times New Roman" w:hAnsi="Times New Roman" w:cs="Times New Roman"/>
                <w:sz w:val="28"/>
                <w:szCs w:val="28"/>
              </w:rPr>
              <w:t>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представляет собой…</w:t>
            </w:r>
          </w:p>
        </w:tc>
        <w:tc>
          <w:tcPr>
            <w:tcW w:w="2659" w:type="dxa"/>
          </w:tcPr>
          <w:p w:rsidR="00C9139B" w:rsidRPr="00313BD9" w:rsidRDefault="00C9139B" w:rsidP="00693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98C" w:rsidRDefault="00F5398C" w:rsidP="000E33DB">
      <w:pPr>
        <w:spacing w:after="0" w:line="240" w:lineRule="auto"/>
        <w:contextualSpacing/>
      </w:pPr>
    </w:p>
    <w:sectPr w:rsidR="00F5398C" w:rsidSect="000E33D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DB"/>
    <w:rsid w:val="000E33DB"/>
    <w:rsid w:val="008A1ACF"/>
    <w:rsid w:val="00C9139B"/>
    <w:rsid w:val="00F5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techer</dc:creator>
  <cp:lastModifiedBy>Муртазина Зарина Рафаэлевна</cp:lastModifiedBy>
  <cp:revision>2</cp:revision>
  <dcterms:created xsi:type="dcterms:W3CDTF">2016-02-02T09:26:00Z</dcterms:created>
  <dcterms:modified xsi:type="dcterms:W3CDTF">2016-02-02T09:26:00Z</dcterms:modified>
</cp:coreProperties>
</file>