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DD" w:rsidRDefault="008921DD" w:rsidP="008921DD">
      <w:pPr>
        <w:pStyle w:val="a3"/>
        <w:tabs>
          <w:tab w:val="left" w:pos="0"/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1DD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AB4092" w:rsidRPr="00AB4092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поддержки</w:t>
      </w:r>
    </w:p>
    <w:p w:rsidR="008921DD" w:rsidRDefault="00AB4092" w:rsidP="008921DD">
      <w:pPr>
        <w:pStyle w:val="a3"/>
        <w:tabs>
          <w:tab w:val="left" w:pos="0"/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92">
        <w:rPr>
          <w:rFonts w:ascii="Times New Roman" w:hAnsi="Times New Roman" w:cs="Times New Roman"/>
          <w:b/>
          <w:sz w:val="28"/>
          <w:szCs w:val="28"/>
        </w:rPr>
        <w:t>научно-исследовательских проектов</w:t>
      </w:r>
      <w:r w:rsidR="009A3089">
        <w:rPr>
          <w:rFonts w:ascii="Times New Roman" w:hAnsi="Times New Roman" w:cs="Times New Roman"/>
          <w:b/>
          <w:sz w:val="28"/>
          <w:szCs w:val="28"/>
        </w:rPr>
        <w:t xml:space="preserve"> в 2015-2016</w:t>
      </w:r>
      <w:r w:rsidR="008921DD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9A3089" w:rsidRDefault="009A3089" w:rsidP="008921DD">
      <w:pPr>
        <w:pStyle w:val="a3"/>
        <w:tabs>
          <w:tab w:val="left" w:pos="0"/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5D" w:rsidRDefault="0092405A" w:rsidP="00B6765D">
      <w:pPr>
        <w:pStyle w:val="a3"/>
        <w:numPr>
          <w:ilvl w:val="0"/>
          <w:numId w:val="6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</w:t>
      </w:r>
      <w:r w:rsidR="00B6765D" w:rsidRPr="00B676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Шафигуллина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B6765D" w:rsidRPr="00B676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  <w:r w:rsidR="00B6765D" w:rsidRPr="00B6765D">
        <w:rPr>
          <w:rFonts w:ascii="Times New Roman" w:hAnsi="Times New Roman" w:cs="Times New Roman"/>
          <w:sz w:val="28"/>
          <w:szCs w:val="28"/>
        </w:rPr>
        <w:t>, Леонтьев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765D" w:rsidRPr="00B6765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765D" w:rsidRPr="00B6765D">
        <w:rPr>
          <w:rFonts w:ascii="Times New Roman" w:hAnsi="Times New Roman" w:cs="Times New Roman"/>
          <w:sz w:val="28"/>
          <w:szCs w:val="28"/>
        </w:rPr>
        <w:t xml:space="preserve">, </w:t>
      </w:r>
      <w:r w:rsidR="00B6765D" w:rsidRPr="00B6765D">
        <w:rPr>
          <w:rFonts w:ascii="Times New Roman" w:hAnsi="Times New Roman" w:cs="Times New Roman"/>
          <w:sz w:val="28"/>
          <w:szCs w:val="28"/>
        </w:rPr>
        <w:t>Институт управления, экономики и финансов</w:t>
      </w:r>
      <w:r w:rsidR="00B6765D">
        <w:rPr>
          <w:rFonts w:ascii="Times New Roman" w:hAnsi="Times New Roman" w:cs="Times New Roman"/>
          <w:sz w:val="28"/>
          <w:szCs w:val="28"/>
        </w:rPr>
        <w:t>, проект «</w:t>
      </w:r>
      <w:r w:rsidR="00B6765D" w:rsidRPr="00B6765D">
        <w:rPr>
          <w:rFonts w:ascii="Times New Roman" w:hAnsi="Times New Roman" w:cs="Times New Roman"/>
          <w:sz w:val="28"/>
          <w:szCs w:val="28"/>
        </w:rPr>
        <w:t>Реализация стратегии ресурсно-инновационного замещения в добывающем секторе экономики</w:t>
      </w:r>
      <w:r w:rsidR="00B6765D">
        <w:rPr>
          <w:rFonts w:ascii="Times New Roman" w:hAnsi="Times New Roman" w:cs="Times New Roman"/>
          <w:sz w:val="28"/>
          <w:szCs w:val="28"/>
        </w:rPr>
        <w:t>»;</w:t>
      </w:r>
    </w:p>
    <w:p w:rsidR="00B6765D" w:rsidRDefault="00B6765D" w:rsidP="00B6765D">
      <w:pPr>
        <w:pStyle w:val="a3"/>
        <w:numPr>
          <w:ilvl w:val="0"/>
          <w:numId w:val="6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FC5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C5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B49">
        <w:rPr>
          <w:rFonts w:ascii="Times New Roman" w:hAnsi="Times New Roman" w:cs="Times New Roman"/>
          <w:sz w:val="28"/>
          <w:szCs w:val="28"/>
        </w:rPr>
        <w:t>Шигабиева</w:t>
      </w:r>
      <w:proofErr w:type="spellEnd"/>
      <w:r w:rsidR="00FC5B49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765D">
        <w:rPr>
          <w:rFonts w:ascii="Times New Roman" w:hAnsi="Times New Roman" w:cs="Times New Roman"/>
          <w:sz w:val="28"/>
          <w:szCs w:val="28"/>
        </w:rPr>
        <w:t>Институт управления, экономики и финансов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B6765D">
        <w:rPr>
          <w:rFonts w:ascii="Times New Roman" w:hAnsi="Times New Roman" w:cs="Times New Roman"/>
          <w:sz w:val="28"/>
          <w:szCs w:val="28"/>
        </w:rPr>
        <w:t>Инновационно-модернизационные</w:t>
      </w:r>
      <w:proofErr w:type="spellEnd"/>
      <w:r w:rsidRPr="00B6765D">
        <w:rPr>
          <w:rFonts w:ascii="Times New Roman" w:hAnsi="Times New Roman" w:cs="Times New Roman"/>
          <w:sz w:val="28"/>
          <w:szCs w:val="28"/>
        </w:rPr>
        <w:t xml:space="preserve">» волны  в развитии нефтегазодобывающей, нефтеперерабатывающей и нефтехимической отраслей, их место и роль в образовании и эволюции кластеров макроэкономических </w:t>
      </w:r>
      <w:proofErr w:type="gramStart"/>
      <w:r w:rsidRPr="00B6765D">
        <w:rPr>
          <w:rFonts w:ascii="Times New Roman" w:hAnsi="Times New Roman" w:cs="Times New Roman"/>
          <w:sz w:val="28"/>
          <w:szCs w:val="28"/>
        </w:rPr>
        <w:t>генераций</w:t>
      </w:r>
      <w:proofErr w:type="gramEnd"/>
      <w:r w:rsidRPr="00B6765D">
        <w:rPr>
          <w:rFonts w:ascii="Times New Roman" w:hAnsi="Times New Roman" w:cs="Times New Roman"/>
          <w:sz w:val="28"/>
          <w:szCs w:val="28"/>
        </w:rPr>
        <w:t xml:space="preserve"> в рамках сменяющих друг друга технологических укладов</w:t>
      </w:r>
      <w:r w:rsidR="00970E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65D" w:rsidRDefault="0028541E" w:rsidP="005B1B9D">
      <w:pPr>
        <w:pStyle w:val="a3"/>
        <w:numPr>
          <w:ilvl w:val="0"/>
          <w:numId w:val="6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Хуснуриялова А.Ф.</w:t>
      </w:r>
      <w:r w:rsidR="005B1B9D" w:rsidRPr="005B1B9D">
        <w:rPr>
          <w:rFonts w:ascii="Times New Roman" w:hAnsi="Times New Roman" w:cs="Times New Roman"/>
          <w:sz w:val="28"/>
          <w:szCs w:val="28"/>
        </w:rPr>
        <w:t>, Сухов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1B9D" w:rsidRPr="005B1B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1B9D" w:rsidRPr="005B1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5B1B9D" w:rsidRPr="005B1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B9D" w:rsidRPr="005B1B9D">
        <w:rPr>
          <w:rFonts w:ascii="Times New Roman" w:hAnsi="Times New Roman" w:cs="Times New Roman"/>
          <w:sz w:val="28"/>
          <w:szCs w:val="28"/>
        </w:rPr>
        <w:t>Вагизов</w:t>
      </w:r>
      <w:proofErr w:type="spellEnd"/>
      <w:r w:rsidR="005B1B9D" w:rsidRPr="005B1B9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B1B9D" w:rsidRPr="005B1B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1B9D" w:rsidRPr="005B1B9D">
        <w:rPr>
          <w:rFonts w:ascii="Times New Roman" w:hAnsi="Times New Roman" w:cs="Times New Roman"/>
          <w:sz w:val="28"/>
          <w:szCs w:val="28"/>
        </w:rPr>
        <w:t xml:space="preserve">, </w:t>
      </w:r>
      <w:r w:rsidR="005B1B9D" w:rsidRPr="005B1B9D">
        <w:rPr>
          <w:rFonts w:ascii="Times New Roman" w:hAnsi="Times New Roman" w:cs="Times New Roman"/>
          <w:sz w:val="28"/>
          <w:szCs w:val="28"/>
        </w:rPr>
        <w:t>Химический институт</w:t>
      </w:r>
      <w:r w:rsidR="005B1B9D">
        <w:rPr>
          <w:rFonts w:ascii="Times New Roman" w:hAnsi="Times New Roman" w:cs="Times New Roman"/>
          <w:sz w:val="28"/>
          <w:szCs w:val="28"/>
        </w:rPr>
        <w:t>, «</w:t>
      </w:r>
      <w:r w:rsidR="005B1B9D" w:rsidRPr="005B1B9D">
        <w:rPr>
          <w:rFonts w:ascii="Times New Roman" w:hAnsi="Times New Roman" w:cs="Times New Roman"/>
          <w:sz w:val="28"/>
          <w:szCs w:val="28"/>
        </w:rPr>
        <w:t>Новые металлорганические катализаторы для нефтехимии</w:t>
      </w:r>
      <w:r w:rsidR="005B1B9D">
        <w:rPr>
          <w:rFonts w:ascii="Times New Roman" w:hAnsi="Times New Roman" w:cs="Times New Roman"/>
          <w:sz w:val="28"/>
          <w:szCs w:val="28"/>
        </w:rPr>
        <w:t>»;</w:t>
      </w:r>
    </w:p>
    <w:p w:rsidR="005B1B9D" w:rsidRDefault="005B1B9D" w:rsidP="005B1B9D">
      <w:pPr>
        <w:pStyle w:val="a3"/>
        <w:numPr>
          <w:ilvl w:val="0"/>
          <w:numId w:val="6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1B9D">
        <w:rPr>
          <w:rFonts w:ascii="Times New Roman" w:hAnsi="Times New Roman" w:cs="Times New Roman"/>
          <w:sz w:val="28"/>
          <w:szCs w:val="28"/>
        </w:rPr>
        <w:t>Ситдиков Р</w:t>
      </w:r>
      <w:r w:rsidR="0028541E">
        <w:rPr>
          <w:rFonts w:ascii="Times New Roman" w:hAnsi="Times New Roman" w:cs="Times New Roman"/>
          <w:sz w:val="28"/>
          <w:szCs w:val="28"/>
        </w:rPr>
        <w:t>.</w:t>
      </w:r>
      <w:r w:rsidRPr="005B1B9D">
        <w:rPr>
          <w:rFonts w:ascii="Times New Roman" w:hAnsi="Times New Roman" w:cs="Times New Roman"/>
          <w:sz w:val="28"/>
          <w:szCs w:val="28"/>
        </w:rPr>
        <w:t>Н</w:t>
      </w:r>
      <w:r w:rsidR="0028541E">
        <w:rPr>
          <w:rFonts w:ascii="Times New Roman" w:hAnsi="Times New Roman" w:cs="Times New Roman"/>
          <w:sz w:val="28"/>
          <w:szCs w:val="28"/>
        </w:rPr>
        <w:t>.</w:t>
      </w:r>
      <w:r w:rsidRPr="005B1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B9D">
        <w:rPr>
          <w:rFonts w:ascii="Times New Roman" w:hAnsi="Times New Roman" w:cs="Times New Roman"/>
          <w:sz w:val="28"/>
          <w:szCs w:val="28"/>
        </w:rPr>
        <w:t>Нугманов</w:t>
      </w:r>
      <w:proofErr w:type="spellEnd"/>
      <w:r w:rsidRPr="005B1B9D">
        <w:rPr>
          <w:rFonts w:ascii="Times New Roman" w:hAnsi="Times New Roman" w:cs="Times New Roman"/>
          <w:sz w:val="28"/>
          <w:szCs w:val="28"/>
        </w:rPr>
        <w:t xml:space="preserve"> И</w:t>
      </w:r>
      <w:r w:rsidR="0028541E">
        <w:rPr>
          <w:rFonts w:ascii="Times New Roman" w:hAnsi="Times New Roman" w:cs="Times New Roman"/>
          <w:sz w:val="28"/>
          <w:szCs w:val="28"/>
        </w:rPr>
        <w:t>.</w:t>
      </w:r>
      <w:r w:rsidRPr="005B1B9D">
        <w:rPr>
          <w:rFonts w:ascii="Times New Roman" w:hAnsi="Times New Roman" w:cs="Times New Roman"/>
          <w:sz w:val="28"/>
          <w:szCs w:val="28"/>
        </w:rPr>
        <w:t>И</w:t>
      </w:r>
      <w:r w:rsidR="0028541E">
        <w:rPr>
          <w:rFonts w:ascii="Times New Roman" w:hAnsi="Times New Roman" w:cs="Times New Roman"/>
          <w:sz w:val="28"/>
          <w:szCs w:val="28"/>
        </w:rPr>
        <w:t>.</w:t>
      </w:r>
      <w:r w:rsidRPr="005B1B9D">
        <w:rPr>
          <w:rFonts w:ascii="Times New Roman" w:hAnsi="Times New Roman" w:cs="Times New Roman"/>
          <w:sz w:val="28"/>
          <w:szCs w:val="28"/>
        </w:rPr>
        <w:t xml:space="preserve">, </w:t>
      </w:r>
      <w:r w:rsidR="0028541E">
        <w:rPr>
          <w:rFonts w:ascii="Times New Roman" w:hAnsi="Times New Roman" w:cs="Times New Roman"/>
          <w:sz w:val="28"/>
          <w:szCs w:val="28"/>
        </w:rPr>
        <w:t>Мустафин Р.</w:t>
      </w:r>
      <w:r w:rsidRPr="005B1B9D">
        <w:rPr>
          <w:rFonts w:ascii="Times New Roman" w:hAnsi="Times New Roman" w:cs="Times New Roman"/>
          <w:sz w:val="28"/>
          <w:szCs w:val="28"/>
        </w:rPr>
        <w:t>Н</w:t>
      </w:r>
      <w:r w:rsidR="0028541E">
        <w:rPr>
          <w:rFonts w:ascii="Times New Roman" w:hAnsi="Times New Roman" w:cs="Times New Roman"/>
          <w:sz w:val="28"/>
          <w:szCs w:val="28"/>
        </w:rPr>
        <w:t>.</w:t>
      </w:r>
      <w:r w:rsidRPr="005B1B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B9D">
        <w:rPr>
          <w:rFonts w:ascii="Times New Roman" w:hAnsi="Times New Roman" w:cs="Times New Roman"/>
          <w:sz w:val="28"/>
          <w:szCs w:val="28"/>
        </w:rPr>
        <w:t>Родионов К</w:t>
      </w:r>
      <w:r w:rsidR="0028541E">
        <w:rPr>
          <w:rFonts w:ascii="Times New Roman" w:hAnsi="Times New Roman" w:cs="Times New Roman"/>
          <w:sz w:val="28"/>
          <w:szCs w:val="28"/>
        </w:rPr>
        <w:t>.</w:t>
      </w:r>
      <w:r w:rsidRPr="005B1B9D">
        <w:rPr>
          <w:rFonts w:ascii="Times New Roman" w:hAnsi="Times New Roman" w:cs="Times New Roman"/>
          <w:sz w:val="28"/>
          <w:szCs w:val="28"/>
        </w:rPr>
        <w:t>В</w:t>
      </w:r>
      <w:r w:rsidR="0028541E">
        <w:rPr>
          <w:rFonts w:ascii="Times New Roman" w:hAnsi="Times New Roman" w:cs="Times New Roman"/>
          <w:sz w:val="28"/>
          <w:szCs w:val="28"/>
        </w:rPr>
        <w:t>.</w:t>
      </w:r>
      <w:r w:rsidRPr="005B1B9D">
        <w:rPr>
          <w:rFonts w:ascii="Times New Roman" w:hAnsi="Times New Roman" w:cs="Times New Roman"/>
          <w:sz w:val="28"/>
          <w:szCs w:val="28"/>
        </w:rPr>
        <w:t xml:space="preserve">, </w:t>
      </w:r>
      <w:r w:rsidRPr="005B1B9D">
        <w:rPr>
          <w:rFonts w:ascii="Times New Roman" w:hAnsi="Times New Roman" w:cs="Times New Roman"/>
          <w:sz w:val="28"/>
          <w:szCs w:val="28"/>
        </w:rPr>
        <w:t>Институт геологии и нефтегазовых технологий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5B1B9D">
        <w:rPr>
          <w:rFonts w:ascii="Times New Roman" w:hAnsi="Times New Roman" w:cs="Times New Roman"/>
          <w:sz w:val="28"/>
          <w:szCs w:val="28"/>
        </w:rPr>
        <w:t xml:space="preserve">Проектирование системы мобильного сейсмического мониторинга в условиях </w:t>
      </w:r>
      <w:proofErr w:type="spellStart"/>
      <w:r w:rsidRPr="005B1B9D">
        <w:rPr>
          <w:rFonts w:ascii="Times New Roman" w:hAnsi="Times New Roman" w:cs="Times New Roman"/>
          <w:sz w:val="28"/>
          <w:szCs w:val="28"/>
        </w:rPr>
        <w:t>парогравитационного</w:t>
      </w:r>
      <w:proofErr w:type="spellEnd"/>
      <w:r w:rsidRPr="005B1B9D">
        <w:rPr>
          <w:rFonts w:ascii="Times New Roman" w:hAnsi="Times New Roman" w:cs="Times New Roman"/>
          <w:sz w:val="28"/>
          <w:szCs w:val="28"/>
        </w:rPr>
        <w:t xml:space="preserve"> воздействия на пласт c высоковязкой нефтью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B1B9D" w:rsidRPr="005B1B9D" w:rsidRDefault="005B1B9D" w:rsidP="00626CB4">
      <w:pPr>
        <w:pStyle w:val="a3"/>
        <w:numPr>
          <w:ilvl w:val="0"/>
          <w:numId w:val="6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1B9D">
        <w:rPr>
          <w:rFonts w:ascii="Times New Roman" w:hAnsi="Times New Roman" w:cs="Times New Roman"/>
          <w:sz w:val="28"/>
          <w:szCs w:val="28"/>
        </w:rPr>
        <w:t>Зах</w:t>
      </w:r>
      <w:r w:rsidRPr="005B1B9D">
        <w:rPr>
          <w:rFonts w:ascii="Times New Roman" w:hAnsi="Times New Roman" w:cs="Times New Roman"/>
          <w:sz w:val="28"/>
          <w:szCs w:val="28"/>
        </w:rPr>
        <w:t>аров Ю</w:t>
      </w:r>
      <w:r w:rsidR="0028541E">
        <w:rPr>
          <w:rFonts w:ascii="Times New Roman" w:hAnsi="Times New Roman" w:cs="Times New Roman"/>
          <w:sz w:val="28"/>
          <w:szCs w:val="28"/>
        </w:rPr>
        <w:t>.</w:t>
      </w:r>
      <w:r w:rsidRPr="005B1B9D">
        <w:rPr>
          <w:rFonts w:ascii="Times New Roman" w:hAnsi="Times New Roman" w:cs="Times New Roman"/>
          <w:sz w:val="28"/>
          <w:szCs w:val="28"/>
        </w:rPr>
        <w:t>А</w:t>
      </w:r>
      <w:r w:rsidR="0028541E">
        <w:rPr>
          <w:rFonts w:ascii="Times New Roman" w:hAnsi="Times New Roman" w:cs="Times New Roman"/>
          <w:sz w:val="28"/>
          <w:szCs w:val="28"/>
        </w:rPr>
        <w:t>.</w:t>
      </w:r>
      <w:r w:rsidRPr="005B1B9D">
        <w:rPr>
          <w:rFonts w:ascii="Times New Roman" w:hAnsi="Times New Roman" w:cs="Times New Roman"/>
          <w:sz w:val="28"/>
          <w:szCs w:val="28"/>
        </w:rPr>
        <w:t xml:space="preserve">, </w:t>
      </w:r>
      <w:r w:rsidRPr="005B1B9D">
        <w:rPr>
          <w:rFonts w:ascii="Times New Roman" w:hAnsi="Times New Roman" w:cs="Times New Roman"/>
          <w:sz w:val="28"/>
          <w:szCs w:val="28"/>
        </w:rPr>
        <w:t>Мусин Р</w:t>
      </w:r>
      <w:r w:rsidR="0028541E">
        <w:rPr>
          <w:rFonts w:ascii="Times New Roman" w:hAnsi="Times New Roman" w:cs="Times New Roman"/>
          <w:sz w:val="28"/>
          <w:szCs w:val="28"/>
        </w:rPr>
        <w:t>.</w:t>
      </w:r>
      <w:r w:rsidRPr="005B1B9D">
        <w:rPr>
          <w:rFonts w:ascii="Times New Roman" w:hAnsi="Times New Roman" w:cs="Times New Roman"/>
          <w:sz w:val="28"/>
          <w:szCs w:val="28"/>
        </w:rPr>
        <w:t>Х</w:t>
      </w:r>
      <w:r w:rsidR="0028541E">
        <w:rPr>
          <w:rFonts w:ascii="Times New Roman" w:hAnsi="Times New Roman" w:cs="Times New Roman"/>
          <w:sz w:val="28"/>
          <w:szCs w:val="28"/>
        </w:rPr>
        <w:t>.</w:t>
      </w:r>
      <w:r w:rsidRPr="005B1B9D">
        <w:rPr>
          <w:rFonts w:ascii="Times New Roman" w:hAnsi="Times New Roman" w:cs="Times New Roman"/>
          <w:sz w:val="28"/>
          <w:szCs w:val="28"/>
        </w:rPr>
        <w:t>,</w:t>
      </w:r>
      <w:r w:rsidRPr="005B1B9D">
        <w:rPr>
          <w:rFonts w:ascii="Times New Roman" w:hAnsi="Times New Roman" w:cs="Times New Roman"/>
          <w:sz w:val="28"/>
          <w:szCs w:val="28"/>
        </w:rPr>
        <w:t xml:space="preserve"> </w:t>
      </w:r>
      <w:r w:rsidRPr="005B1B9D">
        <w:rPr>
          <w:rFonts w:ascii="Times New Roman" w:hAnsi="Times New Roman" w:cs="Times New Roman"/>
          <w:sz w:val="28"/>
          <w:szCs w:val="28"/>
        </w:rPr>
        <w:t>Салихова (Кокорина) О</w:t>
      </w:r>
      <w:r w:rsidR="0028541E">
        <w:rPr>
          <w:rFonts w:ascii="Times New Roman" w:hAnsi="Times New Roman" w:cs="Times New Roman"/>
          <w:sz w:val="28"/>
          <w:szCs w:val="28"/>
        </w:rPr>
        <w:t>.</w:t>
      </w:r>
      <w:r w:rsidRPr="005B1B9D">
        <w:rPr>
          <w:rFonts w:ascii="Times New Roman" w:hAnsi="Times New Roman" w:cs="Times New Roman"/>
          <w:sz w:val="28"/>
          <w:szCs w:val="28"/>
        </w:rPr>
        <w:t>Б</w:t>
      </w:r>
      <w:r w:rsidR="0028541E">
        <w:rPr>
          <w:rFonts w:ascii="Times New Roman" w:hAnsi="Times New Roman" w:cs="Times New Roman"/>
          <w:sz w:val="28"/>
          <w:szCs w:val="28"/>
        </w:rPr>
        <w:t>.</w:t>
      </w:r>
      <w:r w:rsidRPr="005B1B9D">
        <w:rPr>
          <w:rFonts w:ascii="Times New Roman" w:hAnsi="Times New Roman" w:cs="Times New Roman"/>
          <w:sz w:val="28"/>
          <w:szCs w:val="28"/>
        </w:rPr>
        <w:t>, Ирисов Д</w:t>
      </w:r>
      <w:r w:rsidR="0028541E">
        <w:rPr>
          <w:rFonts w:ascii="Times New Roman" w:hAnsi="Times New Roman" w:cs="Times New Roman"/>
          <w:sz w:val="28"/>
          <w:szCs w:val="28"/>
        </w:rPr>
        <w:t>.</w:t>
      </w:r>
      <w:r w:rsidRPr="005B1B9D">
        <w:rPr>
          <w:rFonts w:ascii="Times New Roman" w:hAnsi="Times New Roman" w:cs="Times New Roman"/>
          <w:sz w:val="28"/>
          <w:szCs w:val="28"/>
        </w:rPr>
        <w:t>С</w:t>
      </w:r>
      <w:r w:rsidR="0028541E">
        <w:rPr>
          <w:rFonts w:ascii="Times New Roman" w:hAnsi="Times New Roman" w:cs="Times New Roman"/>
          <w:sz w:val="28"/>
          <w:szCs w:val="28"/>
        </w:rPr>
        <w:t>.</w:t>
      </w:r>
      <w:r w:rsidRPr="005B1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B9D">
        <w:rPr>
          <w:rFonts w:ascii="Times New Roman" w:hAnsi="Times New Roman" w:cs="Times New Roman"/>
          <w:sz w:val="28"/>
          <w:szCs w:val="28"/>
        </w:rPr>
        <w:t>Хайбуллин</w:t>
      </w:r>
      <w:proofErr w:type="spellEnd"/>
      <w:r w:rsidRPr="005B1B9D">
        <w:rPr>
          <w:rFonts w:ascii="Times New Roman" w:hAnsi="Times New Roman" w:cs="Times New Roman"/>
          <w:sz w:val="28"/>
          <w:szCs w:val="28"/>
        </w:rPr>
        <w:t xml:space="preserve"> Р</w:t>
      </w:r>
      <w:r w:rsidR="0028541E">
        <w:rPr>
          <w:rFonts w:ascii="Times New Roman" w:hAnsi="Times New Roman" w:cs="Times New Roman"/>
          <w:sz w:val="28"/>
          <w:szCs w:val="28"/>
        </w:rPr>
        <w:t>.Р.</w:t>
      </w:r>
      <w:r w:rsidRPr="005B1B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Захаров Л</w:t>
      </w:r>
      <w:r w:rsidR="00285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85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6CB4" w:rsidRPr="00626CB4">
        <w:t xml:space="preserve"> </w:t>
      </w:r>
      <w:r w:rsidR="00626CB4" w:rsidRPr="00626CB4">
        <w:rPr>
          <w:rFonts w:ascii="Times New Roman" w:hAnsi="Times New Roman" w:cs="Times New Roman"/>
          <w:sz w:val="28"/>
          <w:szCs w:val="28"/>
        </w:rPr>
        <w:t>Институт физики</w:t>
      </w:r>
      <w:r w:rsidR="00626CB4">
        <w:rPr>
          <w:rFonts w:ascii="Times New Roman" w:hAnsi="Times New Roman" w:cs="Times New Roman"/>
          <w:sz w:val="28"/>
          <w:szCs w:val="28"/>
        </w:rPr>
        <w:t>, «</w:t>
      </w:r>
      <w:r w:rsidR="00626CB4" w:rsidRPr="00626CB4">
        <w:rPr>
          <w:rFonts w:ascii="Times New Roman" w:hAnsi="Times New Roman" w:cs="Times New Roman"/>
          <w:sz w:val="28"/>
          <w:szCs w:val="28"/>
        </w:rPr>
        <w:t>Развитие инструментальной и методической базы для атомно-абсорбционного анализа нефти и нефтепродуктов на содержание микроэлементов</w:t>
      </w:r>
      <w:r w:rsidR="00626CB4">
        <w:rPr>
          <w:rFonts w:ascii="Times New Roman" w:hAnsi="Times New Roman" w:cs="Times New Roman"/>
          <w:sz w:val="28"/>
          <w:szCs w:val="28"/>
        </w:rPr>
        <w:t>».</w:t>
      </w:r>
    </w:p>
    <w:p w:rsidR="00AB4092" w:rsidRPr="00AB4092" w:rsidRDefault="00AB4092" w:rsidP="00AB4092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4092" w:rsidRPr="00AB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648"/>
    <w:multiLevelType w:val="hybridMultilevel"/>
    <w:tmpl w:val="80F0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E5053"/>
    <w:multiLevelType w:val="hybridMultilevel"/>
    <w:tmpl w:val="331C46A0"/>
    <w:lvl w:ilvl="0" w:tplc="55E0C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968"/>
    <w:multiLevelType w:val="hybridMultilevel"/>
    <w:tmpl w:val="DE169B94"/>
    <w:lvl w:ilvl="0" w:tplc="4B625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AF75C8"/>
    <w:multiLevelType w:val="hybridMultilevel"/>
    <w:tmpl w:val="7C2069B4"/>
    <w:lvl w:ilvl="0" w:tplc="4B625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396114"/>
    <w:multiLevelType w:val="hybridMultilevel"/>
    <w:tmpl w:val="7EEA65B4"/>
    <w:lvl w:ilvl="0" w:tplc="4B625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5E6A43"/>
    <w:multiLevelType w:val="hybridMultilevel"/>
    <w:tmpl w:val="91B67FEE"/>
    <w:lvl w:ilvl="0" w:tplc="4B6253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C8"/>
    <w:rsid w:val="0007498C"/>
    <w:rsid w:val="00130D3C"/>
    <w:rsid w:val="0028541E"/>
    <w:rsid w:val="0039421C"/>
    <w:rsid w:val="003A4A0B"/>
    <w:rsid w:val="003B2CBD"/>
    <w:rsid w:val="004271B5"/>
    <w:rsid w:val="00440157"/>
    <w:rsid w:val="00482949"/>
    <w:rsid w:val="00551009"/>
    <w:rsid w:val="005B1B9D"/>
    <w:rsid w:val="005C6CC8"/>
    <w:rsid w:val="00626CB4"/>
    <w:rsid w:val="006661FF"/>
    <w:rsid w:val="00693E7E"/>
    <w:rsid w:val="00797AC6"/>
    <w:rsid w:val="008418C1"/>
    <w:rsid w:val="008921DD"/>
    <w:rsid w:val="0092405A"/>
    <w:rsid w:val="00970E1E"/>
    <w:rsid w:val="009A3089"/>
    <w:rsid w:val="009C155A"/>
    <w:rsid w:val="00A012DB"/>
    <w:rsid w:val="00A166C5"/>
    <w:rsid w:val="00A2075F"/>
    <w:rsid w:val="00AB4092"/>
    <w:rsid w:val="00B6765D"/>
    <w:rsid w:val="00B843D6"/>
    <w:rsid w:val="00C473EB"/>
    <w:rsid w:val="00D37122"/>
    <w:rsid w:val="00D6608C"/>
    <w:rsid w:val="00D85204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8C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semiHidden/>
    <w:unhideWhenUsed/>
    <w:rsid w:val="00AB409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8C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semiHidden/>
    <w:unhideWhenUsed/>
    <w:rsid w:val="00AB409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Биктимирова Кристина Сергеевна</cp:lastModifiedBy>
  <cp:revision>23</cp:revision>
  <dcterms:created xsi:type="dcterms:W3CDTF">2013-04-22T09:22:00Z</dcterms:created>
  <dcterms:modified xsi:type="dcterms:W3CDTF">2015-11-24T07:51:00Z</dcterms:modified>
</cp:coreProperties>
</file>