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23" w:rsidRPr="00AE6576" w:rsidRDefault="00A63523" w:rsidP="004C01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bookmarkStart w:id="1" w:name="_GoBack"/>
      <w:bookmarkEnd w:id="1"/>
      <w:r w:rsidRPr="00AE6576">
        <w:rPr>
          <w:rFonts w:ascii="Times New Roman" w:hAnsi="Times New Roman" w:cs="Times New Roman"/>
          <w:b/>
          <w:sz w:val="24"/>
          <w:szCs w:val="24"/>
        </w:rPr>
        <w:t xml:space="preserve"> Краткая информация о научной инфраструктуре </w:t>
      </w:r>
      <w:bookmarkEnd w:id="0"/>
      <w:r w:rsidR="0046237D" w:rsidRPr="00AE6576">
        <w:rPr>
          <w:rFonts w:ascii="Times New Roman" w:hAnsi="Times New Roman" w:cs="Times New Roman"/>
          <w:b/>
          <w:sz w:val="24"/>
          <w:szCs w:val="24"/>
        </w:rPr>
        <w:t>Инженерного института</w:t>
      </w:r>
    </w:p>
    <w:p w:rsidR="0046237D" w:rsidRPr="0046237D" w:rsidRDefault="0046237D" w:rsidP="004623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523" w:rsidRPr="00EF2700" w:rsidRDefault="0097766C" w:rsidP="009E108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37D" w:rsidRPr="00EF2700">
        <w:rPr>
          <w:rFonts w:ascii="Times New Roman" w:hAnsi="Times New Roman" w:cs="Times New Roman"/>
          <w:sz w:val="24"/>
          <w:szCs w:val="24"/>
        </w:rPr>
        <w:t>О</w:t>
      </w:r>
      <w:r w:rsidR="00A63523" w:rsidRPr="00EF2700">
        <w:rPr>
          <w:rFonts w:ascii="Times New Roman" w:hAnsi="Times New Roman" w:cs="Times New Roman"/>
          <w:sz w:val="24"/>
          <w:szCs w:val="24"/>
        </w:rPr>
        <w:t>сновное научное направление института</w:t>
      </w:r>
      <w:r w:rsidR="009E108E" w:rsidRPr="00EF2700">
        <w:rPr>
          <w:rFonts w:ascii="Times New Roman" w:hAnsi="Times New Roman" w:cs="Times New Roman"/>
          <w:sz w:val="24"/>
          <w:szCs w:val="24"/>
        </w:rPr>
        <w:t xml:space="preserve">: робототехнические системы в медицине, материаловедение, 3-D </w:t>
      </w:r>
      <w:proofErr w:type="spellStart"/>
      <w:r w:rsidR="009E108E" w:rsidRPr="00EF2700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="009E108E" w:rsidRPr="00EF2700">
        <w:rPr>
          <w:rFonts w:ascii="Times New Roman" w:hAnsi="Times New Roman" w:cs="Times New Roman"/>
          <w:sz w:val="24"/>
          <w:szCs w:val="24"/>
        </w:rPr>
        <w:t xml:space="preserve">, гибкие производственные системы </w:t>
      </w:r>
    </w:p>
    <w:p w:rsidR="009E108E" w:rsidRPr="00EF2700" w:rsidRDefault="0097766C" w:rsidP="0004209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08E" w:rsidRPr="00EF2700">
        <w:rPr>
          <w:rFonts w:ascii="Times New Roman" w:hAnsi="Times New Roman" w:cs="Times New Roman"/>
          <w:sz w:val="24"/>
          <w:szCs w:val="24"/>
        </w:rPr>
        <w:t>ППС – 21, аспирантов – 8</w:t>
      </w:r>
    </w:p>
    <w:p w:rsidR="009E108E" w:rsidRDefault="009E108E" w:rsidP="009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00">
        <w:rPr>
          <w:rFonts w:ascii="Times New Roman" w:hAnsi="Times New Roman" w:cs="Times New Roman"/>
          <w:sz w:val="24"/>
          <w:szCs w:val="24"/>
        </w:rPr>
        <w:t>1.</w:t>
      </w:r>
      <w:r w:rsidR="00042096">
        <w:rPr>
          <w:rFonts w:ascii="Times New Roman" w:hAnsi="Times New Roman" w:cs="Times New Roman"/>
          <w:sz w:val="24"/>
          <w:szCs w:val="24"/>
        </w:rPr>
        <w:t>3</w:t>
      </w:r>
      <w:r w:rsidR="00D55B31" w:rsidRPr="00EF2700">
        <w:rPr>
          <w:rFonts w:ascii="Times New Roman" w:hAnsi="Times New Roman" w:cs="Times New Roman"/>
          <w:sz w:val="24"/>
          <w:szCs w:val="24"/>
        </w:rPr>
        <w:t xml:space="preserve"> </w:t>
      </w:r>
      <w:r w:rsidRPr="00EF2700">
        <w:rPr>
          <w:rFonts w:ascii="Times New Roman" w:hAnsi="Times New Roman" w:cs="Times New Roman"/>
          <w:sz w:val="24"/>
          <w:szCs w:val="24"/>
        </w:rPr>
        <w:t xml:space="preserve"> Оборудование:  </w:t>
      </w:r>
      <w:r w:rsidR="00EF2700">
        <w:rPr>
          <w:rFonts w:ascii="Times New Roman" w:hAnsi="Times New Roman" w:cs="Times New Roman"/>
          <w:sz w:val="24"/>
          <w:szCs w:val="24"/>
        </w:rPr>
        <w:t xml:space="preserve">  </w:t>
      </w:r>
      <w:r w:rsidRPr="00EF2700">
        <w:rPr>
          <w:rFonts w:ascii="Times New Roman" w:hAnsi="Times New Roman" w:cs="Times New Roman"/>
          <w:sz w:val="24"/>
          <w:szCs w:val="24"/>
        </w:rPr>
        <w:t xml:space="preserve">5-осевой фрезерный центр </w:t>
      </w:r>
      <w:proofErr w:type="spellStart"/>
      <w:r w:rsidRPr="00EF2700">
        <w:rPr>
          <w:rFonts w:ascii="Times New Roman" w:hAnsi="Times New Roman" w:cs="Times New Roman"/>
          <w:sz w:val="24"/>
          <w:szCs w:val="24"/>
        </w:rPr>
        <w:t>Pinnacle</w:t>
      </w:r>
      <w:proofErr w:type="spellEnd"/>
      <w:r w:rsidRPr="00EF2700">
        <w:rPr>
          <w:rFonts w:ascii="Times New Roman" w:hAnsi="Times New Roman" w:cs="Times New Roman"/>
          <w:sz w:val="24"/>
          <w:szCs w:val="24"/>
        </w:rPr>
        <w:t xml:space="preserve"> BX500A; </w:t>
      </w:r>
    </w:p>
    <w:p w:rsidR="006226EB" w:rsidRPr="006226EB" w:rsidRDefault="00EF2700" w:rsidP="0062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226EB" w:rsidRPr="006226EB">
        <w:rPr>
          <w:rFonts w:ascii="Times New Roman" w:hAnsi="Times New Roman" w:cs="Times New Roman"/>
          <w:sz w:val="24"/>
          <w:szCs w:val="24"/>
        </w:rPr>
        <w:t xml:space="preserve">OKUMA </w:t>
      </w:r>
      <w:proofErr w:type="spellStart"/>
      <w:r w:rsidR="006226EB" w:rsidRPr="006226EB">
        <w:rPr>
          <w:rFonts w:ascii="Times New Roman" w:hAnsi="Times New Roman" w:cs="Times New Roman"/>
          <w:sz w:val="24"/>
          <w:szCs w:val="24"/>
        </w:rPr>
        <w:t>Genos</w:t>
      </w:r>
      <w:proofErr w:type="spellEnd"/>
      <w:r w:rsidR="006226EB" w:rsidRPr="006226EB">
        <w:rPr>
          <w:rFonts w:ascii="Times New Roman" w:hAnsi="Times New Roman" w:cs="Times New Roman"/>
          <w:sz w:val="24"/>
          <w:szCs w:val="24"/>
        </w:rPr>
        <w:t xml:space="preserve"> M460-VE (фрезерный станок с ЧПУ 3-х </w:t>
      </w:r>
      <w:proofErr w:type="spellStart"/>
      <w:r w:rsidR="006226EB" w:rsidRPr="006226EB">
        <w:rPr>
          <w:rFonts w:ascii="Times New Roman" w:hAnsi="Times New Roman" w:cs="Times New Roman"/>
          <w:sz w:val="24"/>
          <w:szCs w:val="24"/>
        </w:rPr>
        <w:t>координатник</w:t>
      </w:r>
      <w:proofErr w:type="spellEnd"/>
      <w:r w:rsidR="006226EB" w:rsidRPr="006226EB">
        <w:rPr>
          <w:rFonts w:ascii="Times New Roman" w:hAnsi="Times New Roman" w:cs="Times New Roman"/>
          <w:sz w:val="24"/>
          <w:szCs w:val="24"/>
        </w:rPr>
        <w:t>);</w:t>
      </w:r>
    </w:p>
    <w:p w:rsidR="006226EB" w:rsidRPr="006226EB" w:rsidRDefault="006226EB" w:rsidP="006226EB">
      <w:pPr>
        <w:jc w:val="both"/>
        <w:rPr>
          <w:rFonts w:ascii="Times New Roman" w:hAnsi="Times New Roman" w:cs="Times New Roman"/>
          <w:sz w:val="24"/>
          <w:szCs w:val="24"/>
        </w:rPr>
      </w:pPr>
      <w:r w:rsidRPr="006226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26EB">
        <w:rPr>
          <w:rFonts w:ascii="Times New Roman" w:hAnsi="Times New Roman" w:cs="Times New Roman"/>
          <w:sz w:val="24"/>
          <w:szCs w:val="24"/>
        </w:rPr>
        <w:t>OKUMA LU-S1600 (токарный станок с ЧПУ 2-х револьверный)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226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26EB" w:rsidRPr="006226EB" w:rsidRDefault="006226EB" w:rsidP="0062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226EB">
        <w:rPr>
          <w:rFonts w:ascii="Times New Roman" w:hAnsi="Times New Roman" w:cs="Times New Roman"/>
          <w:sz w:val="24"/>
          <w:szCs w:val="24"/>
        </w:rPr>
        <w:t>3D пр</w:t>
      </w:r>
      <w:r>
        <w:rPr>
          <w:rFonts w:ascii="Times New Roman" w:hAnsi="Times New Roman" w:cs="Times New Roman"/>
          <w:sz w:val="24"/>
          <w:szCs w:val="24"/>
        </w:rPr>
        <w:t xml:space="preserve">интер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60;</w:t>
      </w:r>
    </w:p>
    <w:p w:rsidR="006226EB" w:rsidRPr="006226EB" w:rsidRDefault="006226EB" w:rsidP="0062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226EB">
        <w:rPr>
          <w:rFonts w:ascii="Times New Roman" w:hAnsi="Times New Roman" w:cs="Times New Roman"/>
          <w:sz w:val="24"/>
          <w:szCs w:val="24"/>
        </w:rPr>
        <w:t xml:space="preserve">3D принтер </w:t>
      </w:r>
      <w:proofErr w:type="spellStart"/>
      <w:r w:rsidRPr="006226EB">
        <w:rPr>
          <w:rFonts w:ascii="Times New Roman" w:hAnsi="Times New Roman" w:cs="Times New Roman"/>
          <w:sz w:val="24"/>
          <w:szCs w:val="24"/>
        </w:rPr>
        <w:t>Fortus</w:t>
      </w:r>
      <w:proofErr w:type="spellEnd"/>
      <w:r w:rsidRPr="0062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400mc;</w:t>
      </w:r>
    </w:p>
    <w:p w:rsidR="006226EB" w:rsidRPr="006226EB" w:rsidRDefault="006226EB" w:rsidP="0062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226EB">
        <w:rPr>
          <w:rFonts w:ascii="Times New Roman" w:hAnsi="Times New Roman" w:cs="Times New Roman"/>
          <w:sz w:val="24"/>
          <w:szCs w:val="24"/>
        </w:rPr>
        <w:t>CAD/CAM система в составе:</w:t>
      </w:r>
    </w:p>
    <w:p w:rsidR="006226EB" w:rsidRPr="006226EB" w:rsidRDefault="006226EB" w:rsidP="006226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226EB">
        <w:rPr>
          <w:rFonts w:ascii="Times New Roman" w:hAnsi="Times New Roman" w:cs="Times New Roman"/>
          <w:sz w:val="24"/>
          <w:szCs w:val="24"/>
        </w:rPr>
        <w:t xml:space="preserve">3D сканер </w:t>
      </w:r>
      <w:proofErr w:type="spellStart"/>
      <w:r w:rsidRPr="006226EB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6226EB">
        <w:rPr>
          <w:rFonts w:ascii="Times New Roman" w:hAnsi="Times New Roman" w:cs="Times New Roman"/>
          <w:sz w:val="24"/>
          <w:szCs w:val="24"/>
        </w:rPr>
        <w:t xml:space="preserve"> 875,</w:t>
      </w:r>
    </w:p>
    <w:p w:rsidR="00EF2700" w:rsidRPr="00EF2700" w:rsidRDefault="006226EB" w:rsidP="006226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226EB">
        <w:rPr>
          <w:rFonts w:ascii="Times New Roman" w:hAnsi="Times New Roman" w:cs="Times New Roman"/>
          <w:sz w:val="24"/>
          <w:szCs w:val="24"/>
        </w:rPr>
        <w:t xml:space="preserve">5-осевой фрезерный станок </w:t>
      </w:r>
      <w:proofErr w:type="spellStart"/>
      <w:proofErr w:type="gramStart"/>
      <w:r w:rsidRPr="006226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26EB">
        <w:rPr>
          <w:rFonts w:ascii="Times New Roman" w:hAnsi="Times New Roman" w:cs="Times New Roman"/>
          <w:sz w:val="24"/>
          <w:szCs w:val="24"/>
        </w:rPr>
        <w:t>oritec</w:t>
      </w:r>
      <w:proofErr w:type="spellEnd"/>
      <w:r w:rsidRPr="006226EB">
        <w:rPr>
          <w:rFonts w:ascii="Times New Roman" w:hAnsi="Times New Roman" w:cs="Times New Roman"/>
          <w:sz w:val="24"/>
          <w:szCs w:val="24"/>
        </w:rPr>
        <w:t xml:space="preserve"> 450i    </w:t>
      </w:r>
    </w:p>
    <w:p w:rsidR="009E108E" w:rsidRPr="00EF2700" w:rsidRDefault="009E108E" w:rsidP="009E10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27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2700">
        <w:rPr>
          <w:rFonts w:ascii="Times New Roman" w:hAnsi="Times New Roman" w:cs="Times New Roman"/>
          <w:sz w:val="24"/>
          <w:szCs w:val="24"/>
        </w:rPr>
        <w:t xml:space="preserve"> </w:t>
      </w:r>
      <w:r w:rsidRPr="00EF2700">
        <w:rPr>
          <w:rFonts w:ascii="Times New Roman" w:hAnsi="Times New Roman" w:cs="Times New Roman"/>
          <w:sz w:val="24"/>
          <w:szCs w:val="24"/>
        </w:rPr>
        <w:t>ProX-300  (металлический) SLM 3D-принтер;</w:t>
      </w:r>
    </w:p>
    <w:p w:rsidR="009E108E" w:rsidRPr="00EF2700" w:rsidRDefault="009E108E" w:rsidP="009E10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27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2700">
        <w:rPr>
          <w:rFonts w:ascii="Times New Roman" w:hAnsi="Times New Roman" w:cs="Times New Roman"/>
          <w:sz w:val="24"/>
          <w:szCs w:val="24"/>
        </w:rPr>
        <w:t>к</w:t>
      </w:r>
      <w:r w:rsidRPr="00EF2700">
        <w:rPr>
          <w:rFonts w:ascii="Times New Roman" w:hAnsi="Times New Roman" w:cs="Times New Roman"/>
          <w:sz w:val="24"/>
          <w:szCs w:val="24"/>
        </w:rPr>
        <w:t xml:space="preserve">омплекс для анализа и исследования прецизионного внешнего управления  </w:t>
      </w:r>
    </w:p>
    <w:p w:rsidR="009E108E" w:rsidRPr="00EF2700" w:rsidRDefault="009E108E" w:rsidP="009E10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27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EF2700">
        <w:rPr>
          <w:rFonts w:ascii="Times New Roman" w:hAnsi="Times New Roman" w:cs="Times New Roman"/>
          <w:sz w:val="24"/>
          <w:szCs w:val="24"/>
        </w:rPr>
        <w:t>биоморфными</w:t>
      </w:r>
      <w:proofErr w:type="spellEnd"/>
      <w:r w:rsidRPr="00EF2700">
        <w:rPr>
          <w:rFonts w:ascii="Times New Roman" w:hAnsi="Times New Roman" w:cs="Times New Roman"/>
          <w:sz w:val="24"/>
          <w:szCs w:val="24"/>
        </w:rPr>
        <w:t xml:space="preserve"> робототехническими платформами</w:t>
      </w:r>
      <w:r w:rsidR="00EF2700">
        <w:rPr>
          <w:rFonts w:ascii="Times New Roman" w:hAnsi="Times New Roman" w:cs="Times New Roman"/>
          <w:sz w:val="24"/>
          <w:szCs w:val="24"/>
        </w:rPr>
        <w:t>;</w:t>
      </w:r>
    </w:p>
    <w:p w:rsidR="00D55B31" w:rsidRPr="00042096" w:rsidRDefault="00042096" w:rsidP="00042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37D" w:rsidRPr="000420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6237D" w:rsidRPr="00042096">
        <w:rPr>
          <w:rFonts w:ascii="Times New Roman" w:hAnsi="Times New Roman" w:cs="Times New Roman"/>
          <w:sz w:val="24"/>
          <w:szCs w:val="24"/>
        </w:rPr>
        <w:t xml:space="preserve"> состав Инженерного института переведена кафедра </w:t>
      </w:r>
      <w:r w:rsidR="00EF2700" w:rsidRPr="00042096">
        <w:rPr>
          <w:rFonts w:ascii="Times New Roman" w:hAnsi="Times New Roman" w:cs="Times New Roman"/>
          <w:sz w:val="24"/>
          <w:szCs w:val="24"/>
        </w:rPr>
        <w:t>технической физики и энергетики</w:t>
      </w:r>
      <w:r w:rsidR="0046237D" w:rsidRPr="00042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8E" w:rsidRDefault="009E108E" w:rsidP="009E108E"/>
    <w:p w:rsidR="0046237D" w:rsidRPr="004C0169" w:rsidRDefault="0046237D" w:rsidP="004C016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bookmarkStart w:id="2" w:name="bookmark4"/>
      <w:r w:rsidRPr="004C0169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F2700" w:rsidRPr="004C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169">
        <w:rPr>
          <w:rFonts w:ascii="Times New Roman" w:hAnsi="Times New Roman" w:cs="Times New Roman"/>
          <w:b/>
          <w:sz w:val="24"/>
          <w:szCs w:val="24"/>
        </w:rPr>
        <w:t>научно-исследовательской</w:t>
      </w:r>
      <w:r w:rsidR="00AE6576" w:rsidRPr="004C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169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bookmarkEnd w:id="2"/>
    </w:p>
    <w:p w:rsidR="00EF2700" w:rsidRPr="00AE6576" w:rsidRDefault="00EF2700" w:rsidP="00EF2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76">
        <w:rPr>
          <w:rFonts w:ascii="Times New Roman" w:hAnsi="Times New Roman" w:cs="Times New Roman"/>
          <w:sz w:val="24"/>
          <w:szCs w:val="24"/>
        </w:rPr>
        <w:t>2.1 Грантов:</w:t>
      </w:r>
    </w:p>
    <w:p w:rsidR="00EF2700" w:rsidRPr="00AE6576" w:rsidRDefault="00EF2700" w:rsidP="00EF2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76">
        <w:rPr>
          <w:rFonts w:ascii="Times New Roman" w:hAnsi="Times New Roman" w:cs="Times New Roman"/>
          <w:sz w:val="24"/>
          <w:szCs w:val="24"/>
        </w:rPr>
        <w:t xml:space="preserve">    </w:t>
      </w:r>
      <w:r w:rsidR="006226EB" w:rsidRPr="00AE65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6576">
        <w:rPr>
          <w:rFonts w:ascii="Times New Roman" w:hAnsi="Times New Roman" w:cs="Times New Roman"/>
          <w:sz w:val="24"/>
          <w:szCs w:val="24"/>
        </w:rPr>
        <w:t xml:space="preserve"> 0.8 млн. (Комплексный центр обучения в сфере </w:t>
      </w:r>
      <w:proofErr w:type="spellStart"/>
      <w:r w:rsidRPr="00AE6576">
        <w:rPr>
          <w:rFonts w:ascii="Times New Roman" w:hAnsi="Times New Roman" w:cs="Times New Roman"/>
          <w:sz w:val="24"/>
          <w:szCs w:val="24"/>
        </w:rPr>
        <w:t>энергоэффетивности</w:t>
      </w:r>
      <w:proofErr w:type="spellEnd"/>
      <w:r w:rsidRPr="00AE6576">
        <w:rPr>
          <w:rFonts w:ascii="Times New Roman" w:hAnsi="Times New Roman" w:cs="Times New Roman"/>
          <w:sz w:val="24"/>
          <w:szCs w:val="24"/>
        </w:rPr>
        <w:t>)</w:t>
      </w:r>
    </w:p>
    <w:p w:rsidR="00EF2700" w:rsidRPr="00AE6576" w:rsidRDefault="00EF2700" w:rsidP="00EF2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76">
        <w:rPr>
          <w:rFonts w:ascii="Times New Roman" w:hAnsi="Times New Roman" w:cs="Times New Roman"/>
          <w:sz w:val="24"/>
          <w:szCs w:val="24"/>
        </w:rPr>
        <w:t xml:space="preserve">2.2 Х/д: </w:t>
      </w:r>
    </w:p>
    <w:p w:rsidR="00EF2700" w:rsidRPr="00AE6576" w:rsidRDefault="00EF2700" w:rsidP="00EF2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76">
        <w:rPr>
          <w:rFonts w:ascii="Times New Roman" w:hAnsi="Times New Roman" w:cs="Times New Roman"/>
          <w:sz w:val="24"/>
          <w:szCs w:val="24"/>
        </w:rPr>
        <w:t xml:space="preserve">   </w:t>
      </w:r>
      <w:r w:rsidR="006226EB" w:rsidRPr="00AE65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6576">
        <w:rPr>
          <w:rFonts w:ascii="Times New Roman" w:hAnsi="Times New Roman" w:cs="Times New Roman"/>
          <w:sz w:val="24"/>
          <w:szCs w:val="24"/>
        </w:rPr>
        <w:t>2  млн. («НПО «</w:t>
      </w:r>
      <w:proofErr w:type="spellStart"/>
      <w:r w:rsidRPr="00AE6576">
        <w:rPr>
          <w:rFonts w:ascii="Times New Roman" w:hAnsi="Times New Roman" w:cs="Times New Roman"/>
          <w:sz w:val="24"/>
          <w:szCs w:val="24"/>
        </w:rPr>
        <w:t>Андроидная</w:t>
      </w:r>
      <w:proofErr w:type="spellEnd"/>
      <w:r w:rsidRPr="00AE6576">
        <w:rPr>
          <w:rFonts w:ascii="Times New Roman" w:hAnsi="Times New Roman" w:cs="Times New Roman"/>
          <w:sz w:val="24"/>
          <w:szCs w:val="24"/>
        </w:rPr>
        <w:t xml:space="preserve"> техника»);</w:t>
      </w:r>
    </w:p>
    <w:p w:rsidR="00EF2700" w:rsidRPr="00AE6576" w:rsidRDefault="00EF2700" w:rsidP="00EF2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76">
        <w:rPr>
          <w:rFonts w:ascii="Times New Roman" w:hAnsi="Times New Roman" w:cs="Times New Roman"/>
          <w:sz w:val="24"/>
          <w:szCs w:val="24"/>
        </w:rPr>
        <w:t xml:space="preserve">   </w:t>
      </w:r>
      <w:r w:rsidR="006226EB" w:rsidRPr="00AE65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6576">
        <w:rPr>
          <w:rFonts w:ascii="Times New Roman" w:hAnsi="Times New Roman" w:cs="Times New Roman"/>
          <w:sz w:val="24"/>
          <w:szCs w:val="24"/>
        </w:rPr>
        <w:t xml:space="preserve">1.2 млн. (ОАО «Казанский  электротехнический завод»), </w:t>
      </w:r>
    </w:p>
    <w:p w:rsidR="00EF2700" w:rsidRDefault="006226EB" w:rsidP="004C0169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169">
        <w:rPr>
          <w:rFonts w:ascii="Times New Roman" w:hAnsi="Times New Roman" w:cs="Times New Roman"/>
          <w:sz w:val="24"/>
          <w:szCs w:val="24"/>
        </w:rPr>
        <w:t>м</w:t>
      </w:r>
      <w:r w:rsidR="00EF2700" w:rsidRPr="004C0169">
        <w:rPr>
          <w:rFonts w:ascii="Times New Roman" w:hAnsi="Times New Roman" w:cs="Times New Roman"/>
          <w:sz w:val="24"/>
          <w:szCs w:val="24"/>
        </w:rPr>
        <w:t xml:space="preserve">лн. (Комплексный центр обучения в сфере </w:t>
      </w:r>
      <w:proofErr w:type="spellStart"/>
      <w:r w:rsidR="005C3928" w:rsidRPr="004C0169">
        <w:rPr>
          <w:rFonts w:ascii="Times New Roman" w:hAnsi="Times New Roman" w:cs="Times New Roman"/>
          <w:sz w:val="24"/>
          <w:szCs w:val="24"/>
        </w:rPr>
        <w:t>эне</w:t>
      </w:r>
      <w:r w:rsidR="00EF2700" w:rsidRPr="004C0169">
        <w:rPr>
          <w:rFonts w:ascii="Times New Roman" w:hAnsi="Times New Roman" w:cs="Times New Roman"/>
          <w:sz w:val="24"/>
          <w:szCs w:val="24"/>
        </w:rPr>
        <w:t>ргоэффективности</w:t>
      </w:r>
      <w:proofErr w:type="spellEnd"/>
      <w:r w:rsidR="00EF2700" w:rsidRPr="004C01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2096" w:rsidRDefault="00042096" w:rsidP="00042096">
      <w:pPr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 w:rsidRPr="00042096">
        <w:rPr>
          <w:rFonts w:ascii="Times New Roman" w:hAnsi="Times New Roman" w:cs="Times New Roman"/>
          <w:sz w:val="24"/>
          <w:szCs w:val="24"/>
          <w:lang w:val="en-US"/>
        </w:rPr>
        <w:t>OpenLab</w:t>
      </w:r>
      <w:proofErr w:type="spellEnd"/>
      <w:r w:rsidRPr="00042096">
        <w:rPr>
          <w:rFonts w:ascii="Times New Roman" w:hAnsi="Times New Roman" w:cs="Times New Roman"/>
          <w:sz w:val="24"/>
          <w:szCs w:val="24"/>
        </w:rPr>
        <w:t>:  «</w:t>
      </w:r>
      <w:proofErr w:type="spellStart"/>
      <w:proofErr w:type="gramStart"/>
      <w:r w:rsidRPr="00042096">
        <w:rPr>
          <w:rFonts w:ascii="Times New Roman" w:hAnsi="Times New Roman" w:cs="Times New Roman"/>
          <w:sz w:val="24"/>
          <w:szCs w:val="24"/>
        </w:rPr>
        <w:t>Андроидная</w:t>
      </w:r>
      <w:proofErr w:type="spellEnd"/>
      <w:r w:rsidRPr="000420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2096">
        <w:rPr>
          <w:rFonts w:ascii="Times New Roman" w:hAnsi="Times New Roman" w:cs="Times New Roman"/>
          <w:sz w:val="24"/>
          <w:szCs w:val="24"/>
        </w:rPr>
        <w:t>робототехика</w:t>
      </w:r>
      <w:proofErr w:type="spellEnd"/>
      <w:proofErr w:type="gramEnd"/>
      <w:r w:rsidRPr="00042096">
        <w:rPr>
          <w:rFonts w:ascii="Times New Roman" w:hAnsi="Times New Roman" w:cs="Times New Roman"/>
          <w:sz w:val="24"/>
          <w:szCs w:val="24"/>
        </w:rPr>
        <w:t>» - 2 проекта на 5.5 млн.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2096" w:rsidRDefault="00042096" w:rsidP="00042096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2096">
        <w:rPr>
          <w:rFonts w:ascii="Times New Roman" w:hAnsi="Times New Roman" w:cs="Times New Roman"/>
          <w:sz w:val="24"/>
          <w:szCs w:val="24"/>
        </w:rPr>
        <w:t xml:space="preserve">«Технология добычи, транспортировки и переработки </w:t>
      </w:r>
      <w:proofErr w:type="gramStart"/>
      <w:r w:rsidRPr="00042096"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 w:rsidRPr="0004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096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042096">
        <w:rPr>
          <w:rFonts w:ascii="Times New Roman" w:hAnsi="Times New Roman" w:cs="Times New Roman"/>
          <w:sz w:val="24"/>
          <w:szCs w:val="24"/>
        </w:rPr>
        <w:t xml:space="preserve">» - 1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096" w:rsidRPr="0090649A" w:rsidRDefault="00042096" w:rsidP="00042096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2096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96">
        <w:rPr>
          <w:rFonts w:ascii="Times New Roman" w:hAnsi="Times New Roman" w:cs="Times New Roman"/>
          <w:sz w:val="24"/>
          <w:szCs w:val="24"/>
        </w:rPr>
        <w:t xml:space="preserve">на 2 </w:t>
      </w:r>
      <w:proofErr w:type="spellStart"/>
      <w:r w:rsidRPr="00042096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0420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20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2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E6576" w:rsidRPr="00AE6576" w:rsidRDefault="004C0169" w:rsidP="004C01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23638">
        <w:rPr>
          <w:rFonts w:ascii="Times New Roman" w:hAnsi="Times New Roman" w:cs="Times New Roman"/>
          <w:b/>
          <w:sz w:val="24"/>
          <w:szCs w:val="24"/>
        </w:rPr>
        <w:t>Участие в работе международных конференций</w:t>
      </w:r>
    </w:p>
    <w:p w:rsidR="009E108E" w:rsidRPr="00B23638" w:rsidRDefault="00B23638" w:rsidP="00EF2700">
      <w:pPr>
        <w:rPr>
          <w:rFonts w:ascii="Times New Roman" w:hAnsi="Times New Roman" w:cs="Times New Roman"/>
          <w:sz w:val="24"/>
          <w:szCs w:val="24"/>
        </w:rPr>
      </w:pPr>
      <w:r w:rsidRPr="00B23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  </w:t>
      </w:r>
      <w:r w:rsidR="00AE6576" w:rsidRPr="00AE6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</w:t>
      </w:r>
      <w:r w:rsidR="00AE6576" w:rsidRPr="00B23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AE6576" w:rsidRPr="00B2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</w:t>
      </w:r>
      <w:r w:rsidR="00AE6576" w:rsidRPr="00AE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 w:rsidR="00AE6576" w:rsidRPr="00B236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6576" w:rsidRPr="00AE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Математическое образование в школе и вузе: теория и практика MATHEDU-2015</w:t>
      </w:r>
    </w:p>
    <w:p w:rsidR="00AE6576" w:rsidRDefault="00B23638" w:rsidP="00EF2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638">
        <w:rPr>
          <w:rFonts w:ascii="Times New Roman" w:eastAsia="Times New Roman" w:hAnsi="Times New Roman" w:cs="Times New Roman"/>
          <w:sz w:val="24"/>
          <w:szCs w:val="24"/>
          <w:lang w:eastAsia="ru-RU"/>
        </w:rPr>
        <w:t>3.2  М</w:t>
      </w:r>
      <w:r w:rsidR="00AE6576" w:rsidRPr="00AE65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</w:t>
      </w:r>
      <w:r w:rsidRPr="00B236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научно-технической конференция</w:t>
      </w:r>
      <w:r w:rsidR="00AE6576" w:rsidRPr="00AE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"Инновационные машиностроительные технологии, оборудование и материалы – 2015" (МНТК "ИМТОМ-2015")</w:t>
      </w:r>
      <w:proofErr w:type="gramEnd"/>
    </w:p>
    <w:p w:rsidR="00D438C6" w:rsidRDefault="007069BF" w:rsidP="00EF2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069BF" w:rsidRDefault="007069BF" w:rsidP="00EF2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16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069BF">
        <w:rPr>
          <w:rFonts w:ascii="Times New Roman" w:hAnsi="Times New Roman" w:cs="Times New Roman"/>
          <w:b/>
          <w:sz w:val="24"/>
          <w:szCs w:val="24"/>
        </w:rPr>
        <w:t xml:space="preserve"> Научная результативность института</w:t>
      </w:r>
    </w:p>
    <w:p w:rsidR="007069BF" w:rsidRPr="00FE71FA" w:rsidRDefault="007069BF" w:rsidP="007069BF">
      <w:pPr>
        <w:ind w:firstLine="142"/>
        <w:jc w:val="both"/>
      </w:pPr>
      <w:r w:rsidRPr="00D2712D">
        <w:rPr>
          <w:color w:val="0000FF"/>
        </w:rPr>
        <w:t>Монографии</w:t>
      </w:r>
      <w:r>
        <w:rPr>
          <w:b/>
          <w:bCs/>
          <w:color w:val="0000FF"/>
        </w:rPr>
        <w:t xml:space="preserve"> </w:t>
      </w:r>
      <w:r w:rsidRPr="00FE71FA">
        <w:t xml:space="preserve"> (индивидуальные и коллективные), изданные:</w:t>
      </w:r>
    </w:p>
    <w:p w:rsidR="007069BF" w:rsidRPr="00B07ADF" w:rsidRDefault="007069BF" w:rsidP="007069BF">
      <w:pPr>
        <w:ind w:firstLine="142"/>
        <w:jc w:val="both"/>
      </w:pPr>
      <w:r>
        <w:t xml:space="preserve">4.1  </w:t>
      </w:r>
      <w:proofErr w:type="spellStart"/>
      <w:r w:rsidRPr="00070D89">
        <w:t>Шаймухаметов</w:t>
      </w:r>
      <w:proofErr w:type="spellEnd"/>
      <w:r w:rsidR="00511635">
        <w:t>,</w:t>
      </w:r>
      <w:r w:rsidRPr="00070D89">
        <w:t xml:space="preserve"> Р.Р.</w:t>
      </w:r>
      <w:r w:rsidR="00511635">
        <w:t xml:space="preserve"> Редукции широтных наблюдений </w:t>
      </w:r>
      <w:r w:rsidR="00511635" w:rsidRPr="00511635">
        <w:t>[</w:t>
      </w:r>
      <w:r w:rsidR="00511635">
        <w:t>Текст</w:t>
      </w:r>
      <w:r w:rsidR="00511635" w:rsidRPr="00511635">
        <w:t>]</w:t>
      </w:r>
      <w:r w:rsidR="00511635">
        <w:t>: монография</w:t>
      </w:r>
      <w:r w:rsidR="00511635" w:rsidRPr="00511635">
        <w:t>/</w:t>
      </w:r>
      <w:r w:rsidR="00511635">
        <w:t xml:space="preserve"> </w:t>
      </w:r>
      <w:r w:rsidR="00B07ADF">
        <w:t xml:space="preserve">Р.Р. </w:t>
      </w:r>
      <w:proofErr w:type="spellStart"/>
      <w:r w:rsidR="00B07ADF">
        <w:t>Шаймухаметов</w:t>
      </w:r>
      <w:proofErr w:type="spellEnd"/>
      <w:r w:rsidR="00B07ADF">
        <w:t xml:space="preserve">, В.В. </w:t>
      </w:r>
      <w:proofErr w:type="spellStart"/>
      <w:r w:rsidR="00B07ADF">
        <w:t>Лапаева</w:t>
      </w:r>
      <w:proofErr w:type="spellEnd"/>
      <w:r w:rsidR="00B07ADF">
        <w:t xml:space="preserve"> </w:t>
      </w:r>
      <w:r w:rsidRPr="00070D89">
        <w:t xml:space="preserve"> </w:t>
      </w:r>
      <w:r w:rsidRPr="00B07ADF">
        <w:t xml:space="preserve">- </w:t>
      </w:r>
      <w:r w:rsidRPr="00B07ADF">
        <w:rPr>
          <w:lang w:val="en-US"/>
        </w:rPr>
        <w:t>LAP</w:t>
      </w:r>
      <w:r w:rsidRPr="00B07ADF">
        <w:t xml:space="preserve"> </w:t>
      </w:r>
      <w:r w:rsidRPr="00B07ADF">
        <w:rPr>
          <w:lang w:val="en-US"/>
        </w:rPr>
        <w:t>Lambert</w:t>
      </w:r>
      <w:r w:rsidRPr="00B07ADF">
        <w:t xml:space="preserve"> </w:t>
      </w:r>
      <w:r w:rsidRPr="00B07ADF">
        <w:rPr>
          <w:lang w:val="en-US"/>
        </w:rPr>
        <w:t>Academic</w:t>
      </w:r>
      <w:r w:rsidRPr="00B07ADF">
        <w:t xml:space="preserve"> </w:t>
      </w:r>
      <w:r w:rsidRPr="00B07ADF">
        <w:rPr>
          <w:lang w:val="en-US"/>
        </w:rPr>
        <w:t>Publishing</w:t>
      </w:r>
      <w:r w:rsidRPr="00B07ADF">
        <w:t xml:space="preserve"> </w:t>
      </w:r>
      <w:r w:rsidRPr="00B07ADF">
        <w:rPr>
          <w:lang w:val="en-US"/>
        </w:rPr>
        <w:t>GmbH</w:t>
      </w:r>
      <w:r w:rsidRPr="00B07ADF">
        <w:t>&amp;</w:t>
      </w:r>
      <w:r w:rsidRPr="00B07ADF">
        <w:rPr>
          <w:lang w:val="en-US"/>
        </w:rPr>
        <w:t>Co</w:t>
      </w:r>
      <w:r w:rsidRPr="00B07ADF">
        <w:t>.</w:t>
      </w:r>
      <w:r w:rsidRPr="00B07ADF">
        <w:rPr>
          <w:lang w:val="en-US"/>
        </w:rPr>
        <w:t>KG</w:t>
      </w:r>
      <w:r w:rsidRPr="00B07ADF">
        <w:t xml:space="preserve">, </w:t>
      </w:r>
      <w:r w:rsidRPr="00B07ADF">
        <w:rPr>
          <w:lang w:val="en-US"/>
        </w:rPr>
        <w:t>Saarbrucken</w:t>
      </w:r>
      <w:r w:rsidRPr="00B07ADF">
        <w:t xml:space="preserve"> 2015 - 60 </w:t>
      </w:r>
      <w:r w:rsidRPr="00B07ADF">
        <w:rPr>
          <w:lang w:val="en-US"/>
        </w:rPr>
        <w:t>c</w:t>
      </w:r>
      <w:r w:rsidRPr="00B07ADF">
        <w:t xml:space="preserve">. </w:t>
      </w:r>
      <w:r w:rsidR="00E50AC2">
        <w:t xml:space="preserve">- </w:t>
      </w:r>
      <w:r w:rsidRPr="00B07ADF">
        <w:rPr>
          <w:lang w:val="en-US"/>
        </w:rPr>
        <w:t>ISBN</w:t>
      </w:r>
      <w:r w:rsidRPr="00B07ADF">
        <w:t>:</w:t>
      </w:r>
      <w:r w:rsidR="00B07ADF">
        <w:t xml:space="preserve"> 978-3-659-52268-0 </w:t>
      </w:r>
    </w:p>
    <w:p w:rsidR="007069BF" w:rsidRDefault="007069BF" w:rsidP="007069BF">
      <w:pPr>
        <w:ind w:firstLine="142"/>
        <w:jc w:val="both"/>
      </w:pPr>
      <w:r>
        <w:t xml:space="preserve">4.2  </w:t>
      </w:r>
      <w:r w:rsidRPr="00FE71FA">
        <w:t xml:space="preserve"> </w:t>
      </w:r>
      <w:r w:rsidRPr="00D2712D">
        <w:rPr>
          <w:color w:val="0000FF"/>
        </w:rPr>
        <w:t>Сборники научных трудов</w:t>
      </w:r>
      <w:r>
        <w:t>:</w:t>
      </w:r>
    </w:p>
    <w:p w:rsidR="007069BF" w:rsidRDefault="007069BF" w:rsidP="007069BF">
      <w:pPr>
        <w:ind w:firstLine="142"/>
        <w:jc w:val="both"/>
      </w:pPr>
      <w:r>
        <w:t>4.2.</w:t>
      </w:r>
      <w:r w:rsidRPr="00070D89">
        <w:t xml:space="preserve">1 </w:t>
      </w:r>
      <w:proofErr w:type="spellStart"/>
      <w:r w:rsidRPr="00070D89">
        <w:t>Cоздание</w:t>
      </w:r>
      <w:proofErr w:type="spellEnd"/>
      <w:r w:rsidRPr="00070D89">
        <w:t xml:space="preserve"> прототипа сайта, посвященного </w:t>
      </w:r>
      <w:proofErr w:type="spellStart"/>
      <w:r w:rsidRPr="00070D89">
        <w:t>Н.И.Лобачевскому</w:t>
      </w:r>
      <w:proofErr w:type="spellEnd"/>
      <w:r w:rsidRPr="00070D89">
        <w:t xml:space="preserve"> с использова</w:t>
      </w:r>
      <w:r w:rsidR="00C94D92">
        <w:t xml:space="preserve">нием ППО </w:t>
      </w:r>
      <w:proofErr w:type="spellStart"/>
      <w:r w:rsidR="00C94D92">
        <w:t>Adobe</w:t>
      </w:r>
      <w:proofErr w:type="spellEnd"/>
      <w:r w:rsidR="00C94D92">
        <w:t xml:space="preserve"> </w:t>
      </w:r>
      <w:proofErr w:type="spellStart"/>
      <w:r w:rsidR="00C94D92">
        <w:t>Photoshop</w:t>
      </w:r>
      <w:proofErr w:type="spellEnd"/>
      <w:r w:rsidR="00C94D92">
        <w:t>: т</w:t>
      </w:r>
      <w:r w:rsidRPr="00070D89">
        <w:t>руды  студенческой конфе</w:t>
      </w:r>
      <w:r w:rsidR="00C94D92">
        <w:t>ренции «Лобачевский и XXI век»</w:t>
      </w:r>
      <w:proofErr w:type="gramStart"/>
      <w:r w:rsidR="00C94D92">
        <w:t xml:space="preserve"> ,</w:t>
      </w:r>
      <w:proofErr w:type="gramEnd"/>
      <w:r w:rsidR="00C94D92">
        <w:t xml:space="preserve"> Казань, 1 декабря 2015г ;науч. редактор</w:t>
      </w:r>
      <w:r w:rsidRPr="00070D89">
        <w:t xml:space="preserve"> </w:t>
      </w:r>
      <w:proofErr w:type="spellStart"/>
      <w:r w:rsidRPr="00070D89">
        <w:t>Л.Р.Шакирова</w:t>
      </w:r>
      <w:proofErr w:type="spellEnd"/>
      <w:r w:rsidR="00C94D92">
        <w:t xml:space="preserve"> . - </w:t>
      </w:r>
      <w:r w:rsidRPr="00070D89">
        <w:t>. Казань:  Изд-во  Казанский университет, 2015. -  270</w:t>
      </w:r>
      <w:r w:rsidR="00B07ADF">
        <w:t xml:space="preserve"> с. </w:t>
      </w:r>
    </w:p>
    <w:p w:rsidR="007069BF" w:rsidRDefault="007069BF" w:rsidP="007069BF">
      <w:pPr>
        <w:ind w:firstLine="142"/>
        <w:jc w:val="both"/>
      </w:pPr>
      <w:r>
        <w:t xml:space="preserve">4.2.2 </w:t>
      </w:r>
      <w:r w:rsidRPr="00070D89">
        <w:t>Алгоритмы оптимизации пространственной тонкостенной конструкции</w:t>
      </w:r>
      <w:r w:rsidR="0030038D">
        <w:t xml:space="preserve"> </w:t>
      </w:r>
      <w:r w:rsidR="0030038D" w:rsidRPr="0030038D">
        <w:t>/</w:t>
      </w:r>
      <w:r w:rsidR="00C94D92">
        <w:t>«</w:t>
      </w:r>
      <w:r w:rsidRPr="00070D89">
        <w:t>Математическое образование в школе и вузе: теория и практика MATHEDU-2015</w:t>
      </w:r>
      <w:r w:rsidR="00C94D92">
        <w:t>»</w:t>
      </w:r>
      <w:r w:rsidRPr="00070D89">
        <w:t xml:space="preserve"> </w:t>
      </w:r>
      <w:r w:rsidR="0030038D">
        <w:t>т</w:t>
      </w:r>
      <w:r w:rsidR="0030038D" w:rsidRPr="00070D89">
        <w:t>руды V  Международной научной конференции</w:t>
      </w:r>
      <w:r w:rsidR="0030038D">
        <w:t xml:space="preserve"> </w:t>
      </w:r>
      <w:r w:rsidR="0030038D" w:rsidRPr="0030038D">
        <w:t>/</w:t>
      </w:r>
      <w:r w:rsidRPr="00070D89">
        <w:t xml:space="preserve"> Казан</w:t>
      </w:r>
      <w:r w:rsidR="0030038D">
        <w:t>ь: Изд-во Казанский университет;</w:t>
      </w:r>
      <w:r w:rsidRPr="00070D89">
        <w:t xml:space="preserve"> </w:t>
      </w:r>
      <w:r w:rsidR="0030038D">
        <w:t>науч. редактор</w:t>
      </w:r>
      <w:r w:rsidR="0030038D" w:rsidRPr="00070D89">
        <w:t xml:space="preserve"> Н.В. </w:t>
      </w:r>
      <w:proofErr w:type="spellStart"/>
      <w:r w:rsidR="0030038D" w:rsidRPr="00070D89">
        <w:t>Тимербаева</w:t>
      </w:r>
      <w:proofErr w:type="spellEnd"/>
      <w:r w:rsidR="0030038D" w:rsidRPr="00070D89">
        <w:t xml:space="preserve"> </w:t>
      </w:r>
      <w:r w:rsidRPr="00070D89">
        <w:t>2015. -  378с.</w:t>
      </w:r>
      <w:r w:rsidR="00B07ADF">
        <w:t xml:space="preserve"> </w:t>
      </w:r>
    </w:p>
    <w:p w:rsidR="007069BF" w:rsidRDefault="007069BF" w:rsidP="007069BF">
      <w:pPr>
        <w:ind w:firstLine="142"/>
        <w:jc w:val="both"/>
      </w:pPr>
      <w:r>
        <w:t xml:space="preserve">4.2.3 </w:t>
      </w:r>
      <w:r w:rsidRPr="00070D89">
        <w:t>Современные проблемы глобализации мирового хозяйства и социальн</w:t>
      </w:r>
      <w:r w:rsidR="0030038D">
        <w:t>о-культурного развития человека</w:t>
      </w:r>
      <w:r w:rsidR="0030038D" w:rsidRPr="0030038D">
        <w:t>/</w:t>
      </w:r>
      <w:r w:rsidRPr="00070D89">
        <w:t xml:space="preserve"> </w:t>
      </w:r>
      <w:r w:rsidR="00C94D92">
        <w:t>м</w:t>
      </w:r>
      <w:r w:rsidRPr="00070D89">
        <w:t>атериалы докладов итоговой науч</w:t>
      </w:r>
      <w:r w:rsidR="0030038D">
        <w:t>но-образовательной конференции</w:t>
      </w:r>
      <w:r w:rsidR="0030038D" w:rsidRPr="0030038D">
        <w:t xml:space="preserve"> /</w:t>
      </w:r>
      <w:r w:rsidR="0030038D">
        <w:t xml:space="preserve"> </w:t>
      </w:r>
      <w:r w:rsidRPr="00070D89">
        <w:t>Казань: Изд-во «Отечество»,</w:t>
      </w:r>
      <w:r w:rsidR="0030038D" w:rsidRPr="0030038D">
        <w:t xml:space="preserve"> </w:t>
      </w:r>
      <w:r w:rsidR="0030038D" w:rsidRPr="00070D89">
        <w:t xml:space="preserve">под редакцией д.э.н., профессора </w:t>
      </w:r>
      <w:proofErr w:type="spellStart"/>
      <w:r w:rsidR="0030038D" w:rsidRPr="00070D89">
        <w:t>Багаутдиновой</w:t>
      </w:r>
      <w:proofErr w:type="spellEnd"/>
      <w:r w:rsidR="0030038D" w:rsidRPr="00070D89">
        <w:t xml:space="preserve"> Н.Г. </w:t>
      </w:r>
      <w:r w:rsidRPr="00070D89">
        <w:t xml:space="preserve"> </w:t>
      </w:r>
      <w:r w:rsidR="00B07ADF">
        <w:t xml:space="preserve">2015. – 500 с. </w:t>
      </w:r>
    </w:p>
    <w:p w:rsidR="007069BF" w:rsidRDefault="007069BF" w:rsidP="007069BF">
      <w:pPr>
        <w:ind w:firstLine="142"/>
        <w:jc w:val="both"/>
      </w:pPr>
      <w:r>
        <w:t>4.2.4</w:t>
      </w:r>
      <w:r w:rsidRPr="00070D89">
        <w:t xml:space="preserve"> Материалы международной научно-технической конференции "Инновационные машиностроительные технологии, оборудование и материалы – 2015" (МНТК "ИМТОМ-2015") Ч.1.– Казань: Фолиант, 2015 – 348с.</w:t>
      </w:r>
    </w:p>
    <w:p w:rsidR="007069BF" w:rsidRDefault="007069BF" w:rsidP="007069BF">
      <w:pPr>
        <w:ind w:firstLine="142"/>
        <w:jc w:val="both"/>
      </w:pPr>
      <w:r>
        <w:t xml:space="preserve">4.2.5 </w:t>
      </w:r>
      <w:r w:rsidRPr="00070D89">
        <w:t>Материалы международной научно-технической конференции "Инновационные машиностроительные технологии, оборудование и материалы – 2015" (МНТК "ИМТОМ-2015") Ч.2.– Казань: Фолиант, 2015 –275с.</w:t>
      </w:r>
    </w:p>
    <w:p w:rsidR="007069BF" w:rsidRPr="00070D89" w:rsidRDefault="007069BF" w:rsidP="007069BF">
      <w:pPr>
        <w:ind w:firstLine="142"/>
        <w:jc w:val="both"/>
      </w:pPr>
      <w:r>
        <w:t>4.2.6</w:t>
      </w:r>
      <w:r w:rsidRPr="00070D89">
        <w:t xml:space="preserve"> Оценка точности эмпирических формул аэродинамических коэффицие</w:t>
      </w:r>
      <w:r w:rsidR="00C94D92">
        <w:t>нтов сил и моментов самолета</w:t>
      </w:r>
      <w:proofErr w:type="gramStart"/>
      <w:r w:rsidR="00C94D92">
        <w:t xml:space="preserve"> :</w:t>
      </w:r>
      <w:proofErr w:type="gramEnd"/>
      <w:r w:rsidR="00C94D92">
        <w:t xml:space="preserve"> </w:t>
      </w:r>
      <w:r w:rsidRPr="00070D89">
        <w:t xml:space="preserve">Сб. науч.  статей </w:t>
      </w:r>
      <w:r w:rsidR="00C94D92">
        <w:t>;</w:t>
      </w:r>
      <w:r w:rsidRPr="00070D89">
        <w:t xml:space="preserve"> Под </w:t>
      </w:r>
      <w:proofErr w:type="spellStart"/>
      <w:proofErr w:type="gramStart"/>
      <w:r w:rsidRPr="00070D89">
        <w:t>ред</w:t>
      </w:r>
      <w:proofErr w:type="spellEnd"/>
      <w:proofErr w:type="gramEnd"/>
      <w:r w:rsidRPr="00070D89">
        <w:t xml:space="preserve"> VIII Международной научно-технической  конференции «Проблемы и перспективы развития авиации, наземного транспорта и энергетики (АНТЭ-2015)».- Казань: Изд-во </w:t>
      </w:r>
      <w:r w:rsidR="00B07ADF">
        <w:t xml:space="preserve">«Бриг», 2015, - 754 с. </w:t>
      </w:r>
    </w:p>
    <w:p w:rsidR="007A610C" w:rsidRDefault="007A610C" w:rsidP="007A610C">
      <w:pPr>
        <w:ind w:firstLine="142"/>
        <w:jc w:val="both"/>
        <w:rPr>
          <w:color w:val="0000FF"/>
        </w:rPr>
      </w:pPr>
      <w:r>
        <w:t xml:space="preserve">4.3. </w:t>
      </w:r>
      <w:r w:rsidR="007069BF">
        <w:t xml:space="preserve"> </w:t>
      </w:r>
      <w:r w:rsidR="007069BF" w:rsidRPr="00D2712D">
        <w:rPr>
          <w:rFonts w:ascii="Times New Roman" w:hAnsi="Times New Roman" w:cs="Times New Roman"/>
          <w:color w:val="0000FF"/>
        </w:rPr>
        <w:t xml:space="preserve">Статьи, опубликованные </w:t>
      </w:r>
      <w:r w:rsidR="007069BF" w:rsidRPr="00D2712D">
        <w:rPr>
          <w:rFonts w:ascii="Times New Roman" w:hAnsi="Times New Roman" w:cs="Times New Roman"/>
          <w:b/>
          <w:bCs/>
          <w:i/>
          <w:iCs/>
          <w:color w:val="0000FF"/>
        </w:rPr>
        <w:t>сотрудниками</w:t>
      </w:r>
      <w:r w:rsidR="007069BF" w:rsidRPr="00D2712D">
        <w:rPr>
          <w:rFonts w:ascii="Times New Roman" w:hAnsi="Times New Roman" w:cs="Times New Roman"/>
          <w:color w:val="0000FF"/>
        </w:rPr>
        <w:t xml:space="preserve"> структурного подразделения</w:t>
      </w:r>
      <w:r w:rsidR="007069BF" w:rsidRPr="00FE71FA">
        <w:rPr>
          <w:rFonts w:ascii="Times New Roman" w:hAnsi="Times New Roman" w:cs="Times New Roman"/>
        </w:rPr>
        <w:t xml:space="preserve"> </w:t>
      </w:r>
      <w:r w:rsidR="007069BF" w:rsidRPr="00D2712D">
        <w:rPr>
          <w:color w:val="0000FF"/>
        </w:rPr>
        <w:t>в</w:t>
      </w:r>
      <w:r w:rsidR="007069BF" w:rsidRPr="007069BF">
        <w:rPr>
          <w:color w:val="0000FF"/>
        </w:rPr>
        <w:t xml:space="preserve"> </w:t>
      </w:r>
      <w:r w:rsidR="007069BF" w:rsidRPr="00D2712D">
        <w:rPr>
          <w:color w:val="0000FF"/>
        </w:rPr>
        <w:t>изданиях</w:t>
      </w:r>
      <w:r w:rsidR="007069BF" w:rsidRPr="007069BF">
        <w:rPr>
          <w:color w:val="0000FF"/>
        </w:rPr>
        <w:t xml:space="preserve">, </w:t>
      </w:r>
      <w:r w:rsidR="007069BF" w:rsidRPr="00D2712D">
        <w:rPr>
          <w:color w:val="0000FF"/>
        </w:rPr>
        <w:t>включенных</w:t>
      </w:r>
      <w:r w:rsidR="007069BF" w:rsidRPr="007069BF">
        <w:rPr>
          <w:color w:val="0000FF"/>
        </w:rPr>
        <w:t xml:space="preserve"> </w:t>
      </w:r>
      <w:r w:rsidR="007069BF" w:rsidRPr="00D2712D">
        <w:rPr>
          <w:color w:val="0000FF"/>
        </w:rPr>
        <w:t>в</w:t>
      </w:r>
      <w:r w:rsidR="007069BF" w:rsidRPr="007069BF">
        <w:rPr>
          <w:color w:val="0000FF"/>
        </w:rPr>
        <w:t xml:space="preserve"> </w:t>
      </w:r>
      <w:r w:rsidR="007069BF" w:rsidRPr="00D2712D">
        <w:rPr>
          <w:color w:val="0000FF"/>
        </w:rPr>
        <w:t>базу</w:t>
      </w:r>
      <w:r w:rsidR="007069BF" w:rsidRPr="007069BF">
        <w:rPr>
          <w:color w:val="0000FF"/>
        </w:rPr>
        <w:t xml:space="preserve"> </w:t>
      </w:r>
      <w:r w:rsidR="007069BF" w:rsidRPr="00D2712D">
        <w:rPr>
          <w:color w:val="0000FF"/>
        </w:rPr>
        <w:t>цитирования</w:t>
      </w:r>
      <w:r w:rsidR="007069BF" w:rsidRPr="007069BF">
        <w:rPr>
          <w:color w:val="0000FF"/>
        </w:rPr>
        <w:t xml:space="preserve">: </w:t>
      </w:r>
      <w:r w:rsidR="007069BF" w:rsidRPr="00D2712D">
        <w:rPr>
          <w:color w:val="0000FF"/>
          <w:lang w:val="en-US"/>
        </w:rPr>
        <w:t>Web</w:t>
      </w:r>
      <w:r w:rsidR="007069BF" w:rsidRPr="007069BF">
        <w:rPr>
          <w:color w:val="0000FF"/>
        </w:rPr>
        <w:t xml:space="preserve"> </w:t>
      </w:r>
      <w:r w:rsidR="007069BF" w:rsidRPr="00D2712D">
        <w:rPr>
          <w:color w:val="0000FF"/>
          <w:lang w:val="en-US"/>
        </w:rPr>
        <w:t>of</w:t>
      </w:r>
      <w:r w:rsidR="007069BF" w:rsidRPr="007069BF">
        <w:rPr>
          <w:color w:val="0000FF"/>
        </w:rPr>
        <w:t xml:space="preserve"> </w:t>
      </w:r>
      <w:r w:rsidR="007069BF" w:rsidRPr="00D2712D">
        <w:rPr>
          <w:color w:val="0000FF"/>
          <w:lang w:val="en-US"/>
        </w:rPr>
        <w:t>Science</w:t>
      </w:r>
      <w:r w:rsidR="007069BF" w:rsidRPr="007069BF">
        <w:rPr>
          <w:color w:val="0000FF"/>
        </w:rPr>
        <w:t xml:space="preserve">, </w:t>
      </w:r>
      <w:r w:rsidR="007069BF" w:rsidRPr="00D2712D">
        <w:rPr>
          <w:color w:val="0000FF"/>
          <w:lang w:val="en-US"/>
        </w:rPr>
        <w:t>Scopus</w:t>
      </w:r>
      <w:r w:rsidR="007069BF" w:rsidRPr="007069BF">
        <w:rPr>
          <w:color w:val="0000FF"/>
        </w:rPr>
        <w:t xml:space="preserve">, </w:t>
      </w:r>
      <w:r w:rsidR="007069BF" w:rsidRPr="00D2712D">
        <w:rPr>
          <w:color w:val="0000FF"/>
        </w:rPr>
        <w:t>РИНЦ</w:t>
      </w:r>
      <w:r w:rsidR="007069BF" w:rsidRPr="007069BF">
        <w:rPr>
          <w:color w:val="0000FF"/>
        </w:rPr>
        <w:t xml:space="preserve">, </w:t>
      </w:r>
      <w:r w:rsidR="007069BF" w:rsidRPr="00D2712D">
        <w:rPr>
          <w:color w:val="0000FF"/>
          <w:lang w:val="en-US"/>
        </w:rPr>
        <w:t>Social</w:t>
      </w:r>
      <w:r w:rsidR="007069BF" w:rsidRPr="007069BF">
        <w:rPr>
          <w:color w:val="0000FF"/>
        </w:rPr>
        <w:t xml:space="preserve"> </w:t>
      </w:r>
      <w:r w:rsidR="007069BF" w:rsidRPr="00D2712D">
        <w:rPr>
          <w:color w:val="0000FF"/>
          <w:lang w:val="en-US"/>
        </w:rPr>
        <w:t>Sciences</w:t>
      </w:r>
      <w:r w:rsidR="007069BF" w:rsidRPr="007069BF">
        <w:rPr>
          <w:color w:val="0000FF"/>
        </w:rPr>
        <w:t xml:space="preserve"> </w:t>
      </w:r>
      <w:r w:rsidR="007069BF" w:rsidRPr="00D2712D">
        <w:rPr>
          <w:color w:val="0000FF"/>
          <w:lang w:val="en-US"/>
        </w:rPr>
        <w:t>Citation</w:t>
      </w:r>
      <w:r w:rsidR="007069BF" w:rsidRPr="007069BF">
        <w:rPr>
          <w:color w:val="0000FF"/>
        </w:rPr>
        <w:t xml:space="preserve"> </w:t>
      </w:r>
      <w:r w:rsidR="007069BF" w:rsidRPr="00D2712D">
        <w:rPr>
          <w:color w:val="0000FF"/>
          <w:lang w:val="en-US"/>
        </w:rPr>
        <w:t>Index</w:t>
      </w:r>
      <w:r w:rsidR="007069BF" w:rsidRPr="007069BF">
        <w:t>,</w:t>
      </w:r>
      <w:r>
        <w:rPr>
          <w:color w:val="0000FF"/>
        </w:rPr>
        <w:t xml:space="preserve"> в прочих зарубежных изданиях</w:t>
      </w:r>
    </w:p>
    <w:p w:rsidR="00E50AC2" w:rsidRDefault="007A610C" w:rsidP="007A610C">
      <w:pPr>
        <w:ind w:firstLine="142"/>
        <w:jc w:val="both"/>
        <w:rPr>
          <w:lang w:val="en-US"/>
        </w:rPr>
      </w:pPr>
      <w:r>
        <w:rPr>
          <w:color w:val="0000FF"/>
          <w:lang w:val="en-US"/>
        </w:rPr>
        <w:t>4.3.1</w:t>
      </w:r>
      <w:r w:rsidRPr="007A610C">
        <w:rPr>
          <w:color w:val="0000FF"/>
          <w:lang w:val="en-US"/>
        </w:rPr>
        <w:t xml:space="preserve">  </w:t>
      </w:r>
      <w:proofErr w:type="spellStart"/>
      <w:r w:rsidR="007069BF" w:rsidRPr="00070D89">
        <w:rPr>
          <w:lang w:val="en-US"/>
        </w:rPr>
        <w:t>Gilmanshin</w:t>
      </w:r>
      <w:proofErr w:type="spellEnd"/>
      <w:r w:rsidR="00B07ADF" w:rsidRPr="00B07ADF">
        <w:rPr>
          <w:lang w:val="en-US"/>
        </w:rPr>
        <w:t>,</w:t>
      </w:r>
      <w:r w:rsidR="00E50AC2">
        <w:rPr>
          <w:lang w:val="en-US"/>
        </w:rPr>
        <w:t xml:space="preserve"> I.</w:t>
      </w:r>
      <w:r w:rsidR="007069BF" w:rsidRPr="00070D89">
        <w:rPr>
          <w:lang w:val="en-US"/>
        </w:rPr>
        <w:t xml:space="preserve"> R. Innovative technologies of waste recycling with production of high performance products </w:t>
      </w:r>
      <w:r w:rsidR="00E50AC2" w:rsidRPr="00E50AC2">
        <w:rPr>
          <w:rFonts w:ascii="Calibri" w:hAnsi="Calibri" w:cs="Calibri"/>
          <w:lang w:val="en-US"/>
        </w:rPr>
        <w:t>[</w:t>
      </w:r>
      <w:r w:rsidR="00E50AC2">
        <w:rPr>
          <w:rFonts w:ascii="Calibri" w:hAnsi="Calibri" w:cs="Calibri"/>
        </w:rPr>
        <w:t>Тех</w:t>
      </w:r>
      <w:r w:rsidR="00E50AC2">
        <w:rPr>
          <w:rFonts w:ascii="Calibri" w:hAnsi="Calibri" w:cs="Calibri"/>
          <w:lang w:val="en-US"/>
        </w:rPr>
        <w:t>t</w:t>
      </w:r>
      <w:r w:rsidR="00E50AC2" w:rsidRPr="00E50AC2">
        <w:rPr>
          <w:rFonts w:ascii="Calibri" w:hAnsi="Calibri" w:cs="Calibri"/>
          <w:lang w:val="en-US"/>
        </w:rPr>
        <w:t>]</w:t>
      </w:r>
      <w:r w:rsidR="007069BF" w:rsidRPr="00070D89">
        <w:rPr>
          <w:lang w:val="en-US"/>
        </w:rPr>
        <w:t xml:space="preserve">/ </w:t>
      </w:r>
      <w:proofErr w:type="spellStart"/>
      <w:r w:rsidR="007069BF" w:rsidRPr="00070D89">
        <w:rPr>
          <w:lang w:val="en-US"/>
        </w:rPr>
        <w:t>R.Gilmanshin</w:t>
      </w:r>
      <w:proofErr w:type="spellEnd"/>
      <w:r w:rsidR="007069BF" w:rsidRPr="00070D89">
        <w:rPr>
          <w:lang w:val="en-US"/>
        </w:rPr>
        <w:t xml:space="preserve">,  </w:t>
      </w:r>
      <w:proofErr w:type="spellStart"/>
      <w:r w:rsidR="007069BF" w:rsidRPr="00070D89">
        <w:rPr>
          <w:lang w:val="en-US"/>
        </w:rPr>
        <w:t>A.V.Ferenets</w:t>
      </w:r>
      <w:proofErr w:type="spellEnd"/>
      <w:r w:rsidR="007069BF" w:rsidRPr="00070D89">
        <w:rPr>
          <w:lang w:val="en-US"/>
        </w:rPr>
        <w:t xml:space="preserve">,  </w:t>
      </w:r>
      <w:proofErr w:type="spellStart"/>
      <w:r w:rsidR="007069BF" w:rsidRPr="00070D89">
        <w:rPr>
          <w:lang w:val="en-US"/>
        </w:rPr>
        <w:t>Yu.I.Azimov</w:t>
      </w:r>
      <w:proofErr w:type="spellEnd"/>
      <w:r w:rsidR="007069BF" w:rsidRPr="00070D89">
        <w:rPr>
          <w:lang w:val="en-US"/>
        </w:rPr>
        <w:t xml:space="preserve">,  </w:t>
      </w:r>
      <w:proofErr w:type="spellStart"/>
      <w:r w:rsidR="007069BF" w:rsidRPr="00070D89">
        <w:rPr>
          <w:lang w:val="en-US"/>
        </w:rPr>
        <w:t>A.I.Galeeva</w:t>
      </w:r>
      <w:proofErr w:type="spellEnd"/>
      <w:r w:rsidR="007069BF" w:rsidRPr="00070D89">
        <w:rPr>
          <w:lang w:val="en-US"/>
        </w:rPr>
        <w:t xml:space="preserve">,  S.I. </w:t>
      </w:r>
      <w:proofErr w:type="spellStart"/>
      <w:r w:rsidR="007069BF" w:rsidRPr="00070D89">
        <w:rPr>
          <w:lang w:val="en-US"/>
        </w:rPr>
        <w:t>Gilmanshina</w:t>
      </w:r>
      <w:proofErr w:type="spellEnd"/>
      <w:r w:rsidR="007069BF" w:rsidRPr="00070D89">
        <w:rPr>
          <w:lang w:val="en-US"/>
        </w:rPr>
        <w:t xml:space="preserve"> // IOP Conference Series: Materials Science and Engineering. - 2015. - V. 86, - No 1. - </w:t>
      </w:r>
      <w:proofErr w:type="gramStart"/>
      <w:r w:rsidR="007069BF" w:rsidRPr="00070D89">
        <w:rPr>
          <w:lang w:val="en-US"/>
        </w:rPr>
        <w:t>pp.12014-12016(</w:t>
      </w:r>
      <w:proofErr w:type="gramEnd"/>
      <w:r w:rsidR="007069BF" w:rsidRPr="00070D89">
        <w:rPr>
          <w:lang w:val="en-US"/>
        </w:rPr>
        <w:t>3). DOI:10.1088/1757-899X/86/1/012014</w:t>
      </w:r>
      <w:r w:rsidRPr="007A610C">
        <w:rPr>
          <w:lang w:val="en-US"/>
        </w:rPr>
        <w:t xml:space="preserve"> </w:t>
      </w:r>
    </w:p>
    <w:p w:rsidR="007A610C" w:rsidRPr="007A610C" w:rsidRDefault="00E50AC2" w:rsidP="007A610C">
      <w:pPr>
        <w:ind w:firstLine="142"/>
        <w:jc w:val="both"/>
        <w:rPr>
          <w:lang w:val="en-US"/>
        </w:rPr>
      </w:pPr>
      <w:r w:rsidRPr="00E50AC2">
        <w:rPr>
          <w:lang w:val="en-US"/>
        </w:rPr>
        <w:t xml:space="preserve">4.3.2 </w:t>
      </w:r>
      <w:proofErr w:type="spellStart"/>
      <w:r w:rsidR="007069BF" w:rsidRPr="00070D89">
        <w:rPr>
          <w:lang w:val="en-US"/>
        </w:rPr>
        <w:t>Gilmanshina</w:t>
      </w:r>
      <w:proofErr w:type="spellEnd"/>
      <w:r w:rsidR="007069BF" w:rsidRPr="00070D89">
        <w:rPr>
          <w:lang w:val="en-US"/>
        </w:rPr>
        <w:t xml:space="preserve"> S.I. Building axiological competence of graduate students by means of project-based learning </w:t>
      </w:r>
      <w:r w:rsidRPr="00E50AC2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</w:rPr>
        <w:t>Тех</w:t>
      </w:r>
      <w:r>
        <w:rPr>
          <w:rFonts w:ascii="Calibri" w:hAnsi="Calibri" w:cs="Calibri"/>
          <w:lang w:val="en-US"/>
        </w:rPr>
        <w:t>t</w:t>
      </w:r>
      <w:r w:rsidRPr="00E50AC2">
        <w:rPr>
          <w:rFonts w:ascii="Calibri" w:hAnsi="Calibri" w:cs="Calibri"/>
          <w:lang w:val="en-US"/>
        </w:rPr>
        <w:t>]</w:t>
      </w:r>
      <w:r w:rsidR="007069BF" w:rsidRPr="00070D89">
        <w:rPr>
          <w:lang w:val="en-US"/>
        </w:rPr>
        <w:t xml:space="preserve">/S.I. </w:t>
      </w:r>
      <w:proofErr w:type="spellStart"/>
      <w:r w:rsidR="007069BF" w:rsidRPr="00070D89">
        <w:rPr>
          <w:lang w:val="en-US"/>
        </w:rPr>
        <w:t>Gilmanshina</w:t>
      </w:r>
      <w:proofErr w:type="spellEnd"/>
      <w:r w:rsidR="007069BF" w:rsidRPr="00070D89">
        <w:rPr>
          <w:lang w:val="en-US"/>
        </w:rPr>
        <w:t xml:space="preserve">, I.R. </w:t>
      </w:r>
      <w:proofErr w:type="spellStart"/>
      <w:r w:rsidR="007069BF" w:rsidRPr="00070D89">
        <w:rPr>
          <w:lang w:val="en-US"/>
        </w:rPr>
        <w:t>Gilmanshin</w:t>
      </w:r>
      <w:proofErr w:type="spellEnd"/>
      <w:r w:rsidR="007069BF" w:rsidRPr="00070D89">
        <w:rPr>
          <w:lang w:val="en-US"/>
        </w:rPr>
        <w:t xml:space="preserve"> // IOP Conference Series: Materials Science and Engineering (Conference Paper). - 2015. - V. 86, No 1. - </w:t>
      </w:r>
      <w:proofErr w:type="gramStart"/>
      <w:r w:rsidR="007069BF" w:rsidRPr="00070D89">
        <w:rPr>
          <w:lang w:val="en-US"/>
        </w:rPr>
        <w:t>Р. 12029</w:t>
      </w:r>
      <w:proofErr w:type="gramEnd"/>
      <w:r w:rsidR="007069BF" w:rsidRPr="00070D89">
        <w:rPr>
          <w:lang w:val="en-US"/>
        </w:rPr>
        <w:t>-12032(4). DOI:10.1088/1757-899X/86/1/012029</w:t>
      </w:r>
    </w:p>
    <w:p w:rsidR="007069BF" w:rsidRPr="00070D89" w:rsidRDefault="00E50AC2" w:rsidP="007A610C">
      <w:pPr>
        <w:ind w:firstLine="142"/>
        <w:jc w:val="both"/>
        <w:rPr>
          <w:lang w:val="en-US"/>
        </w:rPr>
      </w:pPr>
      <w:r>
        <w:rPr>
          <w:lang w:val="en-US"/>
        </w:rPr>
        <w:t>4.3.</w:t>
      </w:r>
      <w:r w:rsidRPr="00E50AC2">
        <w:rPr>
          <w:lang w:val="en-US"/>
        </w:rPr>
        <w:t>3</w:t>
      </w:r>
      <w:r w:rsidR="007A610C" w:rsidRPr="007A610C">
        <w:rPr>
          <w:lang w:val="en-US"/>
        </w:rPr>
        <w:t xml:space="preserve"> </w:t>
      </w:r>
      <w:proofErr w:type="spellStart"/>
      <w:r w:rsidR="007069BF" w:rsidRPr="00070D89">
        <w:rPr>
          <w:lang w:val="en-US"/>
        </w:rPr>
        <w:t>Samigullina</w:t>
      </w:r>
      <w:proofErr w:type="spellEnd"/>
      <w:r w:rsidR="00B07ADF" w:rsidRPr="00B07ADF">
        <w:rPr>
          <w:lang w:val="en-US"/>
        </w:rPr>
        <w:t>,</w:t>
      </w:r>
      <w:r w:rsidR="007069BF" w:rsidRPr="00070D89">
        <w:rPr>
          <w:lang w:val="en-US"/>
        </w:rPr>
        <w:t xml:space="preserve"> G.S.</w:t>
      </w:r>
      <w:r w:rsidR="00C94D92" w:rsidRPr="00C94D92">
        <w:rPr>
          <w:lang w:val="en-US"/>
        </w:rPr>
        <w:t xml:space="preserve"> </w:t>
      </w:r>
      <w:r w:rsidR="007069BF" w:rsidRPr="00070D89">
        <w:rPr>
          <w:lang w:val="en-US"/>
        </w:rPr>
        <w:t xml:space="preserve">Professional and creative development of natural geographic course teachers within the process of professional retraining </w:t>
      </w:r>
      <w:r w:rsidRPr="00E50AC2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</w:rPr>
        <w:t>Тех</w:t>
      </w:r>
      <w:r>
        <w:rPr>
          <w:rFonts w:ascii="Calibri" w:hAnsi="Calibri" w:cs="Calibri"/>
          <w:lang w:val="en-US"/>
        </w:rPr>
        <w:t>t</w:t>
      </w:r>
      <w:r w:rsidRPr="00E50AC2">
        <w:rPr>
          <w:rFonts w:ascii="Calibri" w:hAnsi="Calibri" w:cs="Calibri"/>
          <w:lang w:val="en-US"/>
        </w:rPr>
        <w:t>]</w:t>
      </w:r>
      <w:r w:rsidR="007069BF" w:rsidRPr="00070D89">
        <w:rPr>
          <w:lang w:val="en-US"/>
        </w:rPr>
        <w:t xml:space="preserve">/ </w:t>
      </w:r>
      <w:proofErr w:type="spellStart"/>
      <w:r w:rsidR="007069BF" w:rsidRPr="00070D89">
        <w:rPr>
          <w:lang w:val="en-US"/>
        </w:rPr>
        <w:t>G.S.Samigullina</w:t>
      </w:r>
      <w:proofErr w:type="spellEnd"/>
      <w:r w:rsidR="007069BF" w:rsidRPr="00070D89">
        <w:rPr>
          <w:lang w:val="en-US"/>
        </w:rPr>
        <w:t xml:space="preserve">,  </w:t>
      </w:r>
      <w:proofErr w:type="spellStart"/>
      <w:r w:rsidR="007069BF" w:rsidRPr="00070D89">
        <w:rPr>
          <w:lang w:val="en-US"/>
        </w:rPr>
        <w:t>S.I.Gilmanchina</w:t>
      </w:r>
      <w:proofErr w:type="spellEnd"/>
      <w:r w:rsidR="007069BF" w:rsidRPr="00070D89">
        <w:rPr>
          <w:lang w:val="en-US"/>
        </w:rPr>
        <w:t xml:space="preserve">,  </w:t>
      </w:r>
      <w:proofErr w:type="spellStart"/>
      <w:r w:rsidR="007069BF" w:rsidRPr="00070D89">
        <w:rPr>
          <w:lang w:val="en-US"/>
        </w:rPr>
        <w:t>I.T.Gaisin</w:t>
      </w:r>
      <w:proofErr w:type="spellEnd"/>
      <w:r w:rsidR="007069BF" w:rsidRPr="00070D89">
        <w:rPr>
          <w:lang w:val="en-US"/>
        </w:rPr>
        <w:t xml:space="preserve">,  </w:t>
      </w:r>
      <w:proofErr w:type="spellStart"/>
      <w:r w:rsidR="007069BF" w:rsidRPr="00070D89">
        <w:rPr>
          <w:lang w:val="en-US"/>
        </w:rPr>
        <w:t>I.R.Gilmanshin</w:t>
      </w:r>
      <w:proofErr w:type="spellEnd"/>
      <w:r w:rsidR="007069BF" w:rsidRPr="00070D89">
        <w:rPr>
          <w:lang w:val="en-US"/>
        </w:rPr>
        <w:t xml:space="preserve">, I.R. </w:t>
      </w:r>
      <w:proofErr w:type="spellStart"/>
      <w:r w:rsidR="007069BF" w:rsidRPr="00070D89">
        <w:rPr>
          <w:lang w:val="en-US"/>
        </w:rPr>
        <w:t>Akchurina</w:t>
      </w:r>
      <w:proofErr w:type="spellEnd"/>
      <w:r w:rsidR="007069BF" w:rsidRPr="00070D89">
        <w:rPr>
          <w:lang w:val="en-US"/>
        </w:rPr>
        <w:t xml:space="preserve"> // International Education Studies. - 2015. - V. 8. - No 4. - P. 159-165. DOI:10.5539/ies.v8n4p159</w:t>
      </w:r>
    </w:p>
    <w:p w:rsidR="007069BF" w:rsidRPr="00070D89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</w:t>
      </w:r>
      <w:r w:rsidRPr="00E50AC2">
        <w:rPr>
          <w:lang w:val="en-US"/>
        </w:rPr>
        <w:t>4</w:t>
      </w:r>
      <w:r w:rsidR="007A610C" w:rsidRPr="007A610C">
        <w:rPr>
          <w:lang w:val="en-US"/>
        </w:rPr>
        <w:t xml:space="preserve"> </w:t>
      </w:r>
      <w:proofErr w:type="spellStart"/>
      <w:r w:rsidR="007069BF" w:rsidRPr="00070D89">
        <w:rPr>
          <w:lang w:val="en-US"/>
        </w:rPr>
        <w:t>Sakhieva</w:t>
      </w:r>
      <w:proofErr w:type="spellEnd"/>
      <w:r w:rsidR="00B07ADF" w:rsidRPr="00B07ADF">
        <w:rPr>
          <w:lang w:val="en-US"/>
        </w:rPr>
        <w:t>,</w:t>
      </w:r>
      <w:r w:rsidR="007069BF" w:rsidRPr="00070D89">
        <w:rPr>
          <w:lang w:val="en-US"/>
        </w:rPr>
        <w:t xml:space="preserve"> R.G. A Portfolio as an Alternative Means of Presenting the University Students Achievements </w:t>
      </w:r>
      <w:r w:rsidRPr="00E50AC2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</w:rPr>
        <w:t>Тех</w:t>
      </w:r>
      <w:r>
        <w:rPr>
          <w:rFonts w:ascii="Calibri" w:hAnsi="Calibri" w:cs="Calibri"/>
          <w:lang w:val="en-US"/>
        </w:rPr>
        <w:t>t</w:t>
      </w:r>
      <w:r w:rsidRPr="00E50AC2">
        <w:rPr>
          <w:rFonts w:ascii="Calibri" w:hAnsi="Calibri" w:cs="Calibri"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 w:rsidR="007069BF" w:rsidRPr="00070D89">
        <w:rPr>
          <w:lang w:val="en-US"/>
        </w:rPr>
        <w:t xml:space="preserve">/ </w:t>
      </w:r>
      <w:proofErr w:type="spellStart"/>
      <w:r w:rsidR="007069BF" w:rsidRPr="00070D89">
        <w:rPr>
          <w:lang w:val="en-US"/>
        </w:rPr>
        <w:t>Sakhieva</w:t>
      </w:r>
      <w:proofErr w:type="spellEnd"/>
      <w:r w:rsidR="007069BF" w:rsidRPr="00070D89">
        <w:rPr>
          <w:lang w:val="en-US"/>
        </w:rPr>
        <w:t xml:space="preserve"> R.G., </w:t>
      </w:r>
      <w:proofErr w:type="spellStart"/>
      <w:r w:rsidR="007069BF" w:rsidRPr="00070D89">
        <w:rPr>
          <w:lang w:val="en-US"/>
        </w:rPr>
        <w:t>Gilmanshina</w:t>
      </w:r>
      <w:proofErr w:type="spellEnd"/>
      <w:r w:rsidR="007069BF" w:rsidRPr="00070D89">
        <w:rPr>
          <w:lang w:val="en-US"/>
        </w:rPr>
        <w:t xml:space="preserve"> S.I., </w:t>
      </w:r>
      <w:proofErr w:type="spellStart"/>
      <w:r w:rsidR="007069BF" w:rsidRPr="00070D89">
        <w:rPr>
          <w:lang w:val="en-US"/>
        </w:rPr>
        <w:t>Gilmanshin</w:t>
      </w:r>
      <w:proofErr w:type="spellEnd"/>
      <w:r w:rsidR="007069BF" w:rsidRPr="00070D89">
        <w:rPr>
          <w:lang w:val="en-US"/>
        </w:rPr>
        <w:t xml:space="preserve"> I.R., </w:t>
      </w:r>
      <w:proofErr w:type="spellStart"/>
      <w:r w:rsidR="007069BF" w:rsidRPr="00070D89">
        <w:rPr>
          <w:lang w:val="en-US"/>
        </w:rPr>
        <w:t>Kosmodemyanskaya</w:t>
      </w:r>
      <w:proofErr w:type="spellEnd"/>
      <w:r w:rsidR="007069BF" w:rsidRPr="00070D89">
        <w:rPr>
          <w:lang w:val="en-US"/>
        </w:rPr>
        <w:t xml:space="preserve"> S.S., </w:t>
      </w:r>
      <w:proofErr w:type="spellStart"/>
      <w:r w:rsidR="007069BF" w:rsidRPr="00070D89">
        <w:rPr>
          <w:lang w:val="en-US"/>
        </w:rPr>
        <w:t>Akchurina</w:t>
      </w:r>
      <w:proofErr w:type="spellEnd"/>
      <w:r w:rsidR="007069BF" w:rsidRPr="00070D89">
        <w:rPr>
          <w:lang w:val="en-US"/>
        </w:rPr>
        <w:t xml:space="preserve"> I.R., </w:t>
      </w:r>
      <w:proofErr w:type="spellStart"/>
      <w:r w:rsidR="007069BF" w:rsidRPr="00070D89">
        <w:rPr>
          <w:lang w:val="en-US"/>
        </w:rPr>
        <w:t>Sagitova</w:t>
      </w:r>
      <w:proofErr w:type="spellEnd"/>
      <w:r w:rsidR="007069BF" w:rsidRPr="00070D89">
        <w:rPr>
          <w:lang w:val="en-US"/>
        </w:rPr>
        <w:t xml:space="preserve"> R.N. // Asian Social Science. - 2015. - Vol. 11. </w:t>
      </w:r>
      <w:proofErr w:type="gramStart"/>
      <w:r w:rsidR="007069BF" w:rsidRPr="00070D89">
        <w:rPr>
          <w:lang w:val="en-US"/>
        </w:rPr>
        <w:t>- No. 3.</w:t>
      </w:r>
      <w:proofErr w:type="gramEnd"/>
      <w:r w:rsidR="007069BF" w:rsidRPr="00070D89">
        <w:rPr>
          <w:lang w:val="en-US"/>
        </w:rPr>
        <w:t xml:space="preserve"> - </w:t>
      </w:r>
      <w:proofErr w:type="gramStart"/>
      <w:r w:rsidR="007069BF" w:rsidRPr="00070D89">
        <w:rPr>
          <w:lang w:val="en-US"/>
        </w:rPr>
        <w:t>Р. 162</w:t>
      </w:r>
      <w:proofErr w:type="gramEnd"/>
      <w:r w:rsidR="007069BF" w:rsidRPr="00070D89">
        <w:rPr>
          <w:lang w:val="en-US"/>
        </w:rPr>
        <w:t>-167. DOI: 10.5539/ass.v11n3p162</w:t>
      </w:r>
    </w:p>
    <w:p w:rsidR="007069BF" w:rsidRPr="00070D89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</w:t>
      </w:r>
      <w:r w:rsidRPr="00E50AC2">
        <w:rPr>
          <w:lang w:val="en-US"/>
        </w:rPr>
        <w:t>5</w:t>
      </w:r>
      <w:r w:rsidR="00331BA2" w:rsidRPr="00331BA2">
        <w:rPr>
          <w:lang w:val="en-US"/>
        </w:rPr>
        <w:t xml:space="preserve"> </w:t>
      </w:r>
      <w:proofErr w:type="spellStart"/>
      <w:r w:rsidR="007069BF" w:rsidRPr="00070D89">
        <w:rPr>
          <w:lang w:val="en-US"/>
        </w:rPr>
        <w:t>Sibgatova</w:t>
      </w:r>
      <w:proofErr w:type="spellEnd"/>
      <w:r w:rsidR="00B07ADF" w:rsidRPr="00B07ADF">
        <w:rPr>
          <w:lang w:val="en-US"/>
        </w:rPr>
        <w:t>,</w:t>
      </w:r>
      <w:r w:rsidR="007069BF" w:rsidRPr="00070D89">
        <w:rPr>
          <w:lang w:val="en-US"/>
        </w:rPr>
        <w:t xml:space="preserve"> K.I. Peculiarities of pupils and vocational college students’ career guidance modeling in the integrated system "School – College –Enterprise" </w:t>
      </w:r>
      <w:r w:rsidRPr="00E50AC2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</w:rPr>
        <w:t>Тех</w:t>
      </w:r>
      <w:r>
        <w:rPr>
          <w:rFonts w:ascii="Calibri" w:hAnsi="Calibri" w:cs="Calibri"/>
          <w:lang w:val="en-US"/>
        </w:rPr>
        <w:t>t</w:t>
      </w:r>
      <w:r w:rsidRPr="00E50AC2">
        <w:rPr>
          <w:rFonts w:ascii="Calibri" w:hAnsi="Calibri" w:cs="Calibri"/>
          <w:lang w:val="en-US"/>
        </w:rPr>
        <w:t>]</w:t>
      </w:r>
      <w:r w:rsidR="007069BF" w:rsidRPr="00070D89">
        <w:rPr>
          <w:lang w:val="en-US"/>
        </w:rPr>
        <w:t xml:space="preserve">/K.I. </w:t>
      </w:r>
      <w:proofErr w:type="spellStart"/>
      <w:r w:rsidR="007069BF" w:rsidRPr="00070D89">
        <w:rPr>
          <w:lang w:val="en-US"/>
        </w:rPr>
        <w:t>Sibgatova</w:t>
      </w:r>
      <w:proofErr w:type="spellEnd"/>
      <w:r w:rsidR="007069BF" w:rsidRPr="00070D89">
        <w:rPr>
          <w:lang w:val="en-US"/>
        </w:rPr>
        <w:t xml:space="preserve">, </w:t>
      </w:r>
      <w:proofErr w:type="spellStart"/>
      <w:r w:rsidR="007069BF" w:rsidRPr="00070D89">
        <w:rPr>
          <w:lang w:val="en-US"/>
        </w:rPr>
        <w:t>S.I.Gilmanshina</w:t>
      </w:r>
      <w:proofErr w:type="spellEnd"/>
      <w:r w:rsidR="007069BF" w:rsidRPr="00070D89">
        <w:rPr>
          <w:lang w:val="en-US"/>
        </w:rPr>
        <w:t xml:space="preserve">, F.D. </w:t>
      </w:r>
      <w:proofErr w:type="spellStart"/>
      <w:r w:rsidR="007069BF" w:rsidRPr="00070D89">
        <w:rPr>
          <w:lang w:val="en-US"/>
        </w:rPr>
        <w:t>Khalikova</w:t>
      </w:r>
      <w:proofErr w:type="spellEnd"/>
      <w:r w:rsidR="007069BF" w:rsidRPr="00070D89">
        <w:rPr>
          <w:lang w:val="en-US"/>
        </w:rPr>
        <w:t xml:space="preserve">, I.R. </w:t>
      </w:r>
      <w:proofErr w:type="spellStart"/>
      <w:r w:rsidR="007069BF" w:rsidRPr="00070D89">
        <w:rPr>
          <w:lang w:val="en-US"/>
        </w:rPr>
        <w:t>Gilmanshin</w:t>
      </w:r>
      <w:proofErr w:type="spellEnd"/>
      <w:r w:rsidR="007069BF" w:rsidRPr="00070D89">
        <w:rPr>
          <w:lang w:val="en-US"/>
        </w:rPr>
        <w:t xml:space="preserve">, I.R. </w:t>
      </w:r>
      <w:proofErr w:type="spellStart"/>
      <w:r w:rsidR="007069BF" w:rsidRPr="00070D89">
        <w:rPr>
          <w:lang w:val="en-US"/>
        </w:rPr>
        <w:t>Akchurina</w:t>
      </w:r>
      <w:proofErr w:type="spellEnd"/>
      <w:r w:rsidR="007069BF" w:rsidRPr="00070D89">
        <w:rPr>
          <w:lang w:val="en-US"/>
        </w:rPr>
        <w:t xml:space="preserve">,  N.G. </w:t>
      </w:r>
      <w:proofErr w:type="spellStart"/>
      <w:r w:rsidR="007069BF" w:rsidRPr="00070D89">
        <w:rPr>
          <w:lang w:val="en-US"/>
        </w:rPr>
        <w:t>Shchaveleva,G</w:t>
      </w:r>
      <w:proofErr w:type="spellEnd"/>
      <w:r w:rsidR="007069BF" w:rsidRPr="00070D89">
        <w:rPr>
          <w:lang w:val="en-US"/>
        </w:rPr>
        <w:t xml:space="preserve">. R </w:t>
      </w:r>
      <w:proofErr w:type="spellStart"/>
      <w:r w:rsidR="007069BF" w:rsidRPr="00070D89">
        <w:rPr>
          <w:lang w:val="en-US"/>
        </w:rPr>
        <w:t>Fassakhova</w:t>
      </w:r>
      <w:proofErr w:type="spellEnd"/>
      <w:r w:rsidR="007069BF" w:rsidRPr="00070D89">
        <w:rPr>
          <w:lang w:val="en-US"/>
        </w:rPr>
        <w:t xml:space="preserve"> // Asian Social Science. - 2015. - Vol. 11. - No 1. - </w:t>
      </w:r>
      <w:proofErr w:type="gramStart"/>
      <w:r w:rsidR="007069BF" w:rsidRPr="00070D89">
        <w:rPr>
          <w:lang w:val="en-US"/>
        </w:rPr>
        <w:t>Р. 386</w:t>
      </w:r>
      <w:proofErr w:type="gramEnd"/>
      <w:r w:rsidR="007069BF" w:rsidRPr="00070D89">
        <w:rPr>
          <w:lang w:val="en-US"/>
        </w:rPr>
        <w:t>-391. DOI: 10.5539/ass.v11n1p386</w:t>
      </w:r>
    </w:p>
    <w:p w:rsidR="007069BF" w:rsidRDefault="00E50AC2" w:rsidP="007A610C">
      <w:pPr>
        <w:spacing w:after="0" w:line="240" w:lineRule="auto"/>
        <w:jc w:val="both"/>
      </w:pPr>
      <w:r>
        <w:t>4.3.6</w:t>
      </w:r>
      <w:r w:rsidR="00B07ADF">
        <w:t xml:space="preserve"> </w:t>
      </w:r>
      <w:proofErr w:type="spellStart"/>
      <w:r w:rsidR="007069BF" w:rsidRPr="00070D89">
        <w:t>Гильманшин</w:t>
      </w:r>
      <w:proofErr w:type="spellEnd"/>
      <w:r w:rsidR="00B07ADF">
        <w:t>,</w:t>
      </w:r>
      <w:r w:rsidR="007069BF" w:rsidRPr="00070D89">
        <w:t xml:space="preserve"> И.Р. Утилизация биогаза полигонов твердых бытовых отходов посредствам построения </w:t>
      </w:r>
      <w:proofErr w:type="spellStart"/>
      <w:r w:rsidR="007069BF" w:rsidRPr="00070D89">
        <w:t>энергокомплекса</w:t>
      </w:r>
      <w:proofErr w:type="spellEnd"/>
      <w:r w:rsidR="007069BF" w:rsidRPr="00070D89">
        <w:t xml:space="preserve"> на основе установок альтернативной энергетики </w:t>
      </w:r>
      <w:r w:rsidR="00B07ADF" w:rsidRPr="00B07ADF">
        <w:t>[</w:t>
      </w:r>
      <w:r w:rsidR="00B07ADF">
        <w:t>Текст</w:t>
      </w:r>
      <w:r w:rsidR="00B07ADF" w:rsidRPr="00B07ADF">
        <w:t>]</w:t>
      </w:r>
      <w:r w:rsidR="00B07ADF">
        <w:t xml:space="preserve"> </w:t>
      </w:r>
      <w:r w:rsidR="007069BF" w:rsidRPr="00070D89">
        <w:t xml:space="preserve">/ </w:t>
      </w:r>
      <w:proofErr w:type="spellStart"/>
      <w:r w:rsidR="007069BF" w:rsidRPr="00070D89">
        <w:t>Гильманшин</w:t>
      </w:r>
      <w:proofErr w:type="spellEnd"/>
      <w:r w:rsidR="007069BF" w:rsidRPr="00070D89">
        <w:t xml:space="preserve"> И.Р., Кашапов Н.Ф., Азимов Ю.И., </w:t>
      </w:r>
      <w:proofErr w:type="spellStart"/>
      <w:r w:rsidR="007069BF" w:rsidRPr="00070D89">
        <w:t>Гильманшина</w:t>
      </w:r>
      <w:proofErr w:type="spellEnd"/>
      <w:r w:rsidR="007069BF" w:rsidRPr="00070D89">
        <w:t xml:space="preserve"> С.И., </w:t>
      </w:r>
      <w:proofErr w:type="spellStart"/>
      <w:r w:rsidR="007069BF" w:rsidRPr="00070D89">
        <w:t>Ганеева</w:t>
      </w:r>
      <w:proofErr w:type="spellEnd"/>
      <w:r w:rsidR="007069BF" w:rsidRPr="00070D89">
        <w:t xml:space="preserve"> Д.А., </w:t>
      </w:r>
      <w:proofErr w:type="spellStart"/>
      <w:r w:rsidR="007069BF" w:rsidRPr="00070D89">
        <w:t>Валишов</w:t>
      </w:r>
      <w:proofErr w:type="spellEnd"/>
      <w:r w:rsidR="007069BF" w:rsidRPr="00070D89">
        <w:t xml:space="preserve"> Р.Д. // Казанский экономический вестник. – 2015. – № 2 (16)</w:t>
      </w:r>
      <w:proofErr w:type="gramStart"/>
      <w:r w:rsidR="007069BF" w:rsidRPr="00070D89">
        <w:t>.</w:t>
      </w:r>
      <w:proofErr w:type="gramEnd"/>
      <w:r w:rsidR="007069BF" w:rsidRPr="00070D89">
        <w:t xml:space="preserve"> – </w:t>
      </w:r>
      <w:proofErr w:type="gramStart"/>
      <w:r w:rsidR="007069BF" w:rsidRPr="00070D89">
        <w:t>с</w:t>
      </w:r>
      <w:proofErr w:type="gramEnd"/>
      <w:r w:rsidR="007069BF" w:rsidRPr="00070D89">
        <w:t>.41-44.</w:t>
      </w:r>
    </w:p>
    <w:p w:rsidR="007069BF" w:rsidRPr="00070D89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4.3.7</w:t>
      </w:r>
      <w:r w:rsidR="00B07ADF" w:rsidRPr="00B07ADF">
        <w:rPr>
          <w:lang w:val="en-US"/>
        </w:rPr>
        <w:t xml:space="preserve"> </w:t>
      </w:r>
      <w:proofErr w:type="spellStart"/>
      <w:r w:rsidR="007069BF" w:rsidRPr="00070D89">
        <w:rPr>
          <w:lang w:val="en-US"/>
        </w:rPr>
        <w:t>Kashapov</w:t>
      </w:r>
      <w:proofErr w:type="spellEnd"/>
      <w:r w:rsidR="00B07ADF" w:rsidRPr="00B07ADF">
        <w:rPr>
          <w:lang w:val="en-US"/>
        </w:rPr>
        <w:t>,</w:t>
      </w:r>
      <w:r w:rsidR="007069BF" w:rsidRPr="00070D89">
        <w:rPr>
          <w:lang w:val="en-US"/>
        </w:rPr>
        <w:t xml:space="preserve"> N.F. The research of anodic </w:t>
      </w:r>
      <w:proofErr w:type="spellStart"/>
      <w:r w:rsidR="007069BF" w:rsidRPr="00070D89">
        <w:rPr>
          <w:lang w:val="en-US"/>
        </w:rPr>
        <w:t>microdischarges</w:t>
      </w:r>
      <w:proofErr w:type="spellEnd"/>
      <w:r w:rsidR="007069BF" w:rsidRPr="00070D89">
        <w:rPr>
          <w:lang w:val="en-US"/>
        </w:rPr>
        <w:t xml:space="preserve"> in plasma-electrolyte processing </w:t>
      </w:r>
      <w:r w:rsidRPr="00E50AC2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</w:rPr>
        <w:t>Тех</w:t>
      </w:r>
      <w:r>
        <w:rPr>
          <w:rFonts w:ascii="Calibri" w:hAnsi="Calibri" w:cs="Calibri"/>
          <w:lang w:val="en-US"/>
        </w:rPr>
        <w:t>t</w:t>
      </w:r>
      <w:r w:rsidRPr="00E50AC2">
        <w:rPr>
          <w:rFonts w:ascii="Calibri" w:hAnsi="Calibri" w:cs="Calibri"/>
          <w:lang w:val="en-US"/>
        </w:rPr>
        <w:t>]</w:t>
      </w:r>
      <w:r w:rsidR="007069BF" w:rsidRPr="00070D89">
        <w:rPr>
          <w:lang w:val="en-US"/>
        </w:rPr>
        <w:t xml:space="preserve">/ L.N. </w:t>
      </w:r>
      <w:proofErr w:type="spellStart"/>
      <w:r w:rsidR="007069BF" w:rsidRPr="00070D89">
        <w:rPr>
          <w:lang w:val="en-US"/>
        </w:rPr>
        <w:t>Kashapov</w:t>
      </w:r>
      <w:proofErr w:type="spellEnd"/>
      <w:r w:rsidR="007069BF" w:rsidRPr="00070D89">
        <w:rPr>
          <w:lang w:val="en-US"/>
        </w:rPr>
        <w:t xml:space="preserve">, N.F. </w:t>
      </w:r>
      <w:proofErr w:type="spellStart"/>
      <w:r w:rsidR="007069BF" w:rsidRPr="00070D89">
        <w:rPr>
          <w:lang w:val="en-US"/>
        </w:rPr>
        <w:t>Kashapov</w:t>
      </w:r>
      <w:proofErr w:type="spellEnd"/>
      <w:r w:rsidR="007069BF" w:rsidRPr="00070D89">
        <w:rPr>
          <w:lang w:val="en-US"/>
        </w:rPr>
        <w:t xml:space="preserve">, R.N. </w:t>
      </w:r>
      <w:proofErr w:type="spellStart"/>
      <w:r w:rsidR="007069BF" w:rsidRPr="00070D89">
        <w:rPr>
          <w:lang w:val="en-US"/>
        </w:rPr>
        <w:t>Kashapov</w:t>
      </w:r>
      <w:proofErr w:type="spellEnd"/>
      <w:r w:rsidR="007069BF" w:rsidRPr="00070D89">
        <w:rPr>
          <w:lang w:val="en-US"/>
        </w:rPr>
        <w:t>// IOP Conf. Series: Materials Science and Engineering, Volume 86, Issue 1, 26 June 2015, Article number 012019</w:t>
      </w:r>
    </w:p>
    <w:p w:rsidR="007069BF" w:rsidRPr="00070D89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4.3.8</w:t>
      </w:r>
      <w:r w:rsidR="00B07ADF" w:rsidRPr="00B07ADF">
        <w:rPr>
          <w:lang w:val="en-US"/>
        </w:rPr>
        <w:t xml:space="preserve"> </w:t>
      </w:r>
      <w:proofErr w:type="spellStart"/>
      <w:r w:rsidR="007069BF" w:rsidRPr="00070D89">
        <w:rPr>
          <w:lang w:val="en-US"/>
        </w:rPr>
        <w:t>Kashapov</w:t>
      </w:r>
      <w:proofErr w:type="spellEnd"/>
      <w:r w:rsidR="007069BF" w:rsidRPr="00070D89">
        <w:rPr>
          <w:lang w:val="en-US"/>
        </w:rPr>
        <w:t xml:space="preserve"> R.N. The appearance of shock waves in the plasma electrolytic processing </w:t>
      </w:r>
      <w:r w:rsidRPr="00E50AC2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</w:rPr>
        <w:t>Тех</w:t>
      </w:r>
      <w:r>
        <w:rPr>
          <w:rFonts w:ascii="Calibri" w:hAnsi="Calibri" w:cs="Calibri"/>
          <w:lang w:val="en-US"/>
        </w:rPr>
        <w:t>t</w:t>
      </w:r>
      <w:r w:rsidRPr="00E50AC2">
        <w:rPr>
          <w:rFonts w:ascii="Calibri" w:hAnsi="Calibri" w:cs="Calibri"/>
          <w:lang w:val="en-US"/>
        </w:rPr>
        <w:t>]</w:t>
      </w:r>
      <w:r w:rsidR="007069BF" w:rsidRPr="00070D89">
        <w:rPr>
          <w:lang w:val="en-US"/>
        </w:rPr>
        <w:t xml:space="preserve">/D.G. Denisov,  N.F. </w:t>
      </w:r>
      <w:proofErr w:type="spellStart"/>
      <w:r w:rsidR="007069BF" w:rsidRPr="00070D89">
        <w:rPr>
          <w:lang w:val="en-US"/>
        </w:rPr>
        <w:t>Kashapov</w:t>
      </w:r>
      <w:proofErr w:type="spellEnd"/>
      <w:r w:rsidR="007069BF" w:rsidRPr="00070D89">
        <w:rPr>
          <w:lang w:val="en-US"/>
        </w:rPr>
        <w:t xml:space="preserve">, R.N. </w:t>
      </w:r>
      <w:proofErr w:type="spellStart"/>
      <w:r w:rsidR="007069BF" w:rsidRPr="00070D89">
        <w:rPr>
          <w:lang w:val="en-US"/>
        </w:rPr>
        <w:t>Kashapov</w:t>
      </w:r>
      <w:proofErr w:type="spellEnd"/>
      <w:r w:rsidR="007069BF" w:rsidRPr="00070D89">
        <w:rPr>
          <w:lang w:val="en-US"/>
        </w:rPr>
        <w:t xml:space="preserve"> // IOP Conf. Series: Materials Science and Engineering, Volume 86, Issue 1, 26 June 2015, Article number 012005</w:t>
      </w:r>
    </w:p>
    <w:p w:rsidR="007069BF" w:rsidRPr="00070D89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4.3.9</w:t>
      </w:r>
      <w:r w:rsidR="00B07ADF" w:rsidRPr="00B07ADF">
        <w:rPr>
          <w:lang w:val="en-US"/>
        </w:rPr>
        <w:t xml:space="preserve"> </w:t>
      </w:r>
      <w:proofErr w:type="spellStart"/>
      <w:r w:rsidR="007069BF" w:rsidRPr="00070D89">
        <w:rPr>
          <w:lang w:val="en-US"/>
        </w:rPr>
        <w:t>Fazlyyyakhmatov</w:t>
      </w:r>
      <w:proofErr w:type="spellEnd"/>
      <w:r w:rsidR="00B07ADF" w:rsidRPr="00B07ADF">
        <w:rPr>
          <w:lang w:val="en-US"/>
        </w:rPr>
        <w:t>,</w:t>
      </w:r>
      <w:r w:rsidR="00B07ADF">
        <w:rPr>
          <w:lang w:val="en-US"/>
        </w:rPr>
        <w:t xml:space="preserve"> M.G.</w:t>
      </w:r>
      <w:r w:rsidR="007069BF" w:rsidRPr="00070D89">
        <w:rPr>
          <w:lang w:val="en-US"/>
        </w:rPr>
        <w:t xml:space="preserve"> Practical experience of using ultrasound flowmeters at the measurement associated petroleum gas </w:t>
      </w:r>
      <w:r w:rsidRPr="00E50AC2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</w:rPr>
        <w:t>Тех</w:t>
      </w:r>
      <w:r>
        <w:rPr>
          <w:rFonts w:ascii="Calibri" w:hAnsi="Calibri" w:cs="Calibri"/>
          <w:lang w:val="en-US"/>
        </w:rPr>
        <w:t>t</w:t>
      </w:r>
      <w:r w:rsidRPr="00E50AC2">
        <w:rPr>
          <w:rFonts w:ascii="Calibri" w:hAnsi="Calibri" w:cs="Calibri"/>
          <w:lang w:val="en-US"/>
        </w:rPr>
        <w:t>]</w:t>
      </w:r>
      <w:r w:rsidR="007069BF" w:rsidRPr="00070D89">
        <w:rPr>
          <w:lang w:val="en-US"/>
        </w:rPr>
        <w:t xml:space="preserve">/ M.G. </w:t>
      </w:r>
      <w:proofErr w:type="spellStart"/>
      <w:r w:rsidR="007069BF" w:rsidRPr="00070D89">
        <w:rPr>
          <w:lang w:val="en-US"/>
        </w:rPr>
        <w:t>Fazlyyyakhmatov</w:t>
      </w:r>
      <w:proofErr w:type="spellEnd"/>
      <w:r w:rsidR="007069BF" w:rsidRPr="00070D89">
        <w:rPr>
          <w:lang w:val="en-US"/>
        </w:rPr>
        <w:t xml:space="preserve">, N.F. </w:t>
      </w:r>
      <w:proofErr w:type="spellStart"/>
      <w:r w:rsidR="007069BF" w:rsidRPr="00070D89">
        <w:rPr>
          <w:lang w:val="en-US"/>
        </w:rPr>
        <w:t>Kashapov</w:t>
      </w:r>
      <w:proofErr w:type="spellEnd"/>
      <w:r w:rsidR="007069BF" w:rsidRPr="00070D89">
        <w:rPr>
          <w:lang w:val="en-US"/>
        </w:rPr>
        <w:t xml:space="preserve">, </w:t>
      </w:r>
      <w:proofErr w:type="spellStart"/>
      <w:r w:rsidR="007069BF" w:rsidRPr="00070D89">
        <w:rPr>
          <w:lang w:val="en-US"/>
        </w:rPr>
        <w:t>Kh.A</w:t>
      </w:r>
      <w:proofErr w:type="spellEnd"/>
      <w:r w:rsidR="007069BF" w:rsidRPr="00070D89">
        <w:rPr>
          <w:lang w:val="en-US"/>
        </w:rPr>
        <w:t xml:space="preserve">. </w:t>
      </w:r>
      <w:proofErr w:type="spellStart"/>
      <w:r w:rsidR="007069BF" w:rsidRPr="00070D89">
        <w:rPr>
          <w:lang w:val="en-US"/>
        </w:rPr>
        <w:t>Khayritonov</w:t>
      </w:r>
      <w:proofErr w:type="spellEnd"/>
      <w:r w:rsidR="007069BF" w:rsidRPr="00070D89">
        <w:rPr>
          <w:lang w:val="en-US"/>
        </w:rPr>
        <w:t xml:space="preserve">, D.K. </w:t>
      </w:r>
      <w:proofErr w:type="spellStart"/>
      <w:r w:rsidR="007069BF" w:rsidRPr="00070D89">
        <w:rPr>
          <w:lang w:val="en-US"/>
        </w:rPr>
        <w:t>Lazarev</w:t>
      </w:r>
      <w:proofErr w:type="spellEnd"/>
      <w:r w:rsidR="007069BF" w:rsidRPr="00070D89">
        <w:rPr>
          <w:lang w:val="en-US"/>
        </w:rPr>
        <w:t xml:space="preserve">, V.K. </w:t>
      </w:r>
      <w:proofErr w:type="spellStart"/>
      <w:r w:rsidR="007069BF" w:rsidRPr="00070D89">
        <w:rPr>
          <w:lang w:val="en-US"/>
        </w:rPr>
        <w:t>Lazarev</w:t>
      </w:r>
      <w:proofErr w:type="spellEnd"/>
      <w:r w:rsidR="007069BF" w:rsidRPr="00070D89">
        <w:rPr>
          <w:lang w:val="en-US"/>
        </w:rPr>
        <w:t xml:space="preserve"> // IOP Conf. Series: Materials Science and Engineering 86 (2015) 012020 DOI: 10.1088/1757-899X/86/1/012020</w:t>
      </w:r>
    </w:p>
    <w:p w:rsidR="007069BF" w:rsidRPr="00070D89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4.3.10</w:t>
      </w:r>
      <w:r w:rsidR="00B07ADF" w:rsidRPr="00B07ADF">
        <w:rPr>
          <w:lang w:val="en-US"/>
        </w:rPr>
        <w:t xml:space="preserve"> </w:t>
      </w:r>
      <w:r w:rsidR="00B07ADF">
        <w:rPr>
          <w:lang w:val="en-US"/>
        </w:rPr>
        <w:t>Denisov E.S.</w:t>
      </w:r>
      <w:r w:rsidR="007069BF" w:rsidRPr="00070D89">
        <w:rPr>
          <w:lang w:val="en-US"/>
        </w:rPr>
        <w:t xml:space="preserve"> Three-Beam Triangulating Sensor </w:t>
      </w:r>
      <w:r w:rsidRPr="00E50AC2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</w:rPr>
        <w:t>Тех</w:t>
      </w:r>
      <w:r>
        <w:rPr>
          <w:rFonts w:ascii="Calibri" w:hAnsi="Calibri" w:cs="Calibri"/>
          <w:lang w:val="en-US"/>
        </w:rPr>
        <w:t>t</w:t>
      </w:r>
      <w:r w:rsidRPr="00E50AC2">
        <w:rPr>
          <w:rFonts w:ascii="Calibri" w:hAnsi="Calibri" w:cs="Calibri"/>
          <w:lang w:val="en-US"/>
        </w:rPr>
        <w:t>]</w:t>
      </w:r>
      <w:r w:rsidR="007069BF" w:rsidRPr="00070D89">
        <w:rPr>
          <w:lang w:val="en-US"/>
        </w:rPr>
        <w:t xml:space="preserve">/ E.S. Denisov, </w:t>
      </w:r>
      <w:proofErr w:type="spellStart"/>
      <w:r w:rsidR="007069BF" w:rsidRPr="00070D89">
        <w:rPr>
          <w:lang w:val="en-US"/>
        </w:rPr>
        <w:t>A.Sh</w:t>
      </w:r>
      <w:proofErr w:type="spellEnd"/>
      <w:r w:rsidR="007069BF" w:rsidRPr="00070D89">
        <w:rPr>
          <w:lang w:val="en-US"/>
        </w:rPr>
        <w:t xml:space="preserve">. </w:t>
      </w:r>
      <w:proofErr w:type="spellStart"/>
      <w:r w:rsidR="007069BF" w:rsidRPr="00070D89">
        <w:rPr>
          <w:lang w:val="en-US"/>
        </w:rPr>
        <w:t>Salakhova</w:t>
      </w:r>
      <w:proofErr w:type="spellEnd"/>
      <w:r w:rsidR="007069BF" w:rsidRPr="00070D89">
        <w:rPr>
          <w:lang w:val="en-US"/>
        </w:rPr>
        <w:t xml:space="preserve">, G.V. </w:t>
      </w:r>
      <w:proofErr w:type="spellStart"/>
      <w:r w:rsidR="007069BF" w:rsidRPr="00070D89">
        <w:rPr>
          <w:lang w:val="en-US"/>
        </w:rPr>
        <w:t>Timergalina</w:t>
      </w:r>
      <w:proofErr w:type="spellEnd"/>
      <w:r w:rsidR="007069BF" w:rsidRPr="00070D89">
        <w:rPr>
          <w:lang w:val="en-US"/>
        </w:rPr>
        <w:t xml:space="preserve">, T.P. </w:t>
      </w:r>
      <w:proofErr w:type="spellStart"/>
      <w:r w:rsidR="007069BF" w:rsidRPr="00070D89">
        <w:rPr>
          <w:lang w:val="en-US"/>
        </w:rPr>
        <w:t>Nikishin</w:t>
      </w:r>
      <w:proofErr w:type="spellEnd"/>
      <w:r w:rsidR="007069BF" w:rsidRPr="00070D89">
        <w:rPr>
          <w:lang w:val="en-US"/>
        </w:rPr>
        <w:t xml:space="preserve">, M.G. </w:t>
      </w:r>
      <w:proofErr w:type="spellStart"/>
      <w:r w:rsidR="007069BF" w:rsidRPr="00070D89">
        <w:rPr>
          <w:lang w:val="en-US"/>
        </w:rPr>
        <w:t>Fazlyyyakhmatov</w:t>
      </w:r>
      <w:proofErr w:type="spellEnd"/>
      <w:r w:rsidR="007069BF" w:rsidRPr="00070D89">
        <w:rPr>
          <w:lang w:val="en-US"/>
        </w:rPr>
        <w:t xml:space="preserve"> // IOP Conf. Series: Materials Science and Engineering 86 (2015) 012007 DOI: 10.1088/1757-899X/86/1/012007</w:t>
      </w:r>
    </w:p>
    <w:p w:rsidR="007069BF" w:rsidRPr="00070D89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4.3.11</w:t>
      </w:r>
      <w:r w:rsidR="00B07ADF" w:rsidRPr="00B07ADF">
        <w:rPr>
          <w:lang w:val="en-US"/>
        </w:rPr>
        <w:t xml:space="preserve"> </w:t>
      </w:r>
      <w:proofErr w:type="spellStart"/>
      <w:r w:rsidR="007069BF" w:rsidRPr="00070D89">
        <w:rPr>
          <w:lang w:val="en-US"/>
        </w:rPr>
        <w:t>Khafizov</w:t>
      </w:r>
      <w:proofErr w:type="spellEnd"/>
      <w:r w:rsidR="00B07ADF" w:rsidRPr="00B07ADF">
        <w:rPr>
          <w:lang w:val="en-US"/>
        </w:rPr>
        <w:t>,</w:t>
      </w:r>
      <w:r w:rsidR="007069BF" w:rsidRPr="00070D89">
        <w:rPr>
          <w:lang w:val="en-US"/>
        </w:rPr>
        <w:t xml:space="preserve"> I.I. Processing methods with imposing of electric field at low- waste division of materials </w:t>
      </w:r>
      <w:r w:rsidRPr="00E50AC2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</w:rPr>
        <w:t>Тех</w:t>
      </w:r>
      <w:r>
        <w:rPr>
          <w:rFonts w:ascii="Calibri" w:hAnsi="Calibri" w:cs="Calibri"/>
          <w:lang w:val="en-US"/>
        </w:rPr>
        <w:t>t</w:t>
      </w:r>
      <w:r w:rsidRPr="00E50AC2">
        <w:rPr>
          <w:rFonts w:ascii="Calibri" w:hAnsi="Calibri" w:cs="Calibri"/>
          <w:lang w:val="en-US"/>
        </w:rPr>
        <w:t>]</w:t>
      </w:r>
      <w:r w:rsidRPr="00E50AC2">
        <w:rPr>
          <w:lang w:val="en-US"/>
        </w:rPr>
        <w:t xml:space="preserve"> </w:t>
      </w:r>
      <w:r>
        <w:rPr>
          <w:rFonts w:cstheme="minorHAnsi"/>
          <w:lang w:val="en-US"/>
        </w:rPr>
        <w:t>/</w:t>
      </w:r>
      <w:proofErr w:type="spellStart"/>
      <w:r w:rsidR="001F1016">
        <w:rPr>
          <w:rFonts w:cstheme="minorHAnsi"/>
          <w:lang w:val="en-US"/>
        </w:rPr>
        <w:t>I.I.</w:t>
      </w:r>
      <w:r w:rsidRPr="00070D89">
        <w:rPr>
          <w:lang w:val="en-US"/>
        </w:rPr>
        <w:t>Khafizov</w:t>
      </w:r>
      <w:proofErr w:type="spellEnd"/>
      <w:r w:rsidR="007069BF" w:rsidRPr="00070D89">
        <w:rPr>
          <w:lang w:val="en-US"/>
        </w:rPr>
        <w:t>// IOP Conference Series: Materials Science and Engineering, Volume 86, Issue 1, 26 June 2015,</w:t>
      </w:r>
    </w:p>
    <w:p w:rsidR="007069BF" w:rsidRPr="00070D89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4.3.12</w:t>
      </w:r>
      <w:r w:rsidR="00B07ADF" w:rsidRPr="00B07ADF">
        <w:rPr>
          <w:lang w:val="en-US"/>
        </w:rPr>
        <w:t xml:space="preserve"> </w:t>
      </w:r>
      <w:proofErr w:type="spellStart"/>
      <w:r w:rsidR="007069BF" w:rsidRPr="00070D89">
        <w:rPr>
          <w:lang w:val="en-US"/>
        </w:rPr>
        <w:t>Gainutdinova</w:t>
      </w:r>
      <w:proofErr w:type="spellEnd"/>
      <w:r w:rsidR="007069BF" w:rsidRPr="00070D89">
        <w:rPr>
          <w:lang w:val="en-US"/>
        </w:rPr>
        <w:t xml:space="preserve">, </w:t>
      </w:r>
      <w:proofErr w:type="gramStart"/>
      <w:r w:rsidR="007069BF" w:rsidRPr="00070D89">
        <w:rPr>
          <w:lang w:val="en-US"/>
        </w:rPr>
        <w:t>Т.,</w:t>
      </w:r>
      <w:proofErr w:type="gramEnd"/>
      <w:r w:rsidR="007069BF" w:rsidRPr="00070D89">
        <w:rPr>
          <w:lang w:val="en-US"/>
        </w:rPr>
        <w:t xml:space="preserve"> Algorithms of Digital Calculations of Optimal Flight Characteristics and Rational Design Parameters </w:t>
      </w:r>
      <w:r w:rsidR="001F1016" w:rsidRPr="00E50AC2">
        <w:rPr>
          <w:rFonts w:ascii="Calibri" w:hAnsi="Calibri" w:cs="Calibri"/>
          <w:lang w:val="en-US"/>
        </w:rPr>
        <w:t>[</w:t>
      </w:r>
      <w:r w:rsidR="001F1016">
        <w:rPr>
          <w:rFonts w:ascii="Calibri" w:hAnsi="Calibri" w:cs="Calibri"/>
        </w:rPr>
        <w:t>Тех</w:t>
      </w:r>
      <w:r w:rsidR="001F1016">
        <w:rPr>
          <w:rFonts w:ascii="Calibri" w:hAnsi="Calibri" w:cs="Calibri"/>
          <w:lang w:val="en-US"/>
        </w:rPr>
        <w:t>t</w:t>
      </w:r>
      <w:r w:rsidR="001F1016" w:rsidRPr="00E50AC2">
        <w:rPr>
          <w:rFonts w:ascii="Calibri" w:hAnsi="Calibri" w:cs="Calibri"/>
          <w:lang w:val="en-US"/>
        </w:rPr>
        <w:t>]</w:t>
      </w:r>
      <w:r w:rsidR="001F1016">
        <w:rPr>
          <w:rFonts w:ascii="Calibri" w:hAnsi="Calibri" w:cs="Calibri"/>
          <w:lang w:val="en-US"/>
        </w:rPr>
        <w:t xml:space="preserve"> /</w:t>
      </w:r>
      <w:r w:rsidR="001F1016" w:rsidRPr="001F1016">
        <w:rPr>
          <w:lang w:val="en-US"/>
        </w:rPr>
        <w:t xml:space="preserve"> </w:t>
      </w:r>
      <w:r w:rsidR="001F1016">
        <w:rPr>
          <w:lang w:val="en-US"/>
        </w:rPr>
        <w:t xml:space="preserve">T. </w:t>
      </w:r>
      <w:proofErr w:type="spellStart"/>
      <w:r w:rsidR="001F1016">
        <w:rPr>
          <w:lang w:val="en-US"/>
        </w:rPr>
        <w:t>Gainutdinova</w:t>
      </w:r>
      <w:proofErr w:type="spellEnd"/>
      <w:r w:rsidR="007069BF" w:rsidRPr="00070D89">
        <w:rPr>
          <w:lang w:val="en-US"/>
        </w:rPr>
        <w:t>// Indian Journal of Science and Technology. 2015.  – V.  4.  –   P. 200 -204</w:t>
      </w:r>
    </w:p>
    <w:p w:rsidR="007069BF" w:rsidRPr="00BF06D5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4.3.13</w:t>
      </w:r>
      <w:r w:rsidR="00B07ADF" w:rsidRPr="00B07ADF">
        <w:rPr>
          <w:lang w:val="en-US"/>
        </w:rPr>
        <w:t xml:space="preserve"> </w:t>
      </w:r>
      <w:r w:rsidR="007069BF" w:rsidRPr="00070D89">
        <w:rPr>
          <w:lang w:val="en-US"/>
        </w:rPr>
        <w:t xml:space="preserve">ADVANCED FIRMS IN THE REGIONAL DEVELOPMENT: REAL SITUATION AND THE POSSIBILITIES OF GROWTH (ON THE EXAMPLE OF THE JSC “TATNEFT” OIL COMPANY) // Proceedings of International Multidisciplinary Scientific Conferences on Social Sciences and Arts - SGEM 2015. Book 2, Vol. 3, 1023 - 1030 pp. DOI: 10.5593/SGEMSOCIAL2015/B23/S7.131 ISBN 978-619-7105-48-3 / ISSN 2367-5659 </w:t>
      </w:r>
    </w:p>
    <w:p w:rsidR="007069BF" w:rsidRPr="00070D89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4.3.14</w:t>
      </w:r>
      <w:r w:rsidR="00B07ADF" w:rsidRPr="00B07ADF">
        <w:rPr>
          <w:lang w:val="en-US"/>
        </w:rPr>
        <w:t xml:space="preserve"> </w:t>
      </w:r>
      <w:r w:rsidR="007069BF" w:rsidRPr="00BF06D5">
        <w:rPr>
          <w:lang w:val="en-US"/>
        </w:rPr>
        <w:t>Using of Cultural Heritage in the Socio-economic Development S</w:t>
      </w:r>
      <w:r w:rsidR="00F40ED4">
        <w:rPr>
          <w:lang w:val="en-US"/>
        </w:rPr>
        <w:t xml:space="preserve">trategy of the EU Regions </w:t>
      </w:r>
      <w:r w:rsidR="00C94D92">
        <w:rPr>
          <w:lang w:val="en-US"/>
        </w:rPr>
        <w:t xml:space="preserve"> /Dmitry </w:t>
      </w:r>
      <w:proofErr w:type="spellStart"/>
      <w:r w:rsidR="00C94D92">
        <w:rPr>
          <w:lang w:val="en-US"/>
        </w:rPr>
        <w:t>Vorontsov</w:t>
      </w:r>
      <w:proofErr w:type="spellEnd"/>
      <w:r w:rsidR="00C94D92">
        <w:rPr>
          <w:lang w:val="en-US"/>
        </w:rPr>
        <w:t xml:space="preserve">, Anatoly </w:t>
      </w:r>
      <w:proofErr w:type="spellStart"/>
      <w:r w:rsidR="00C94D92">
        <w:rPr>
          <w:lang w:val="en-US"/>
        </w:rPr>
        <w:t>Shi</w:t>
      </w:r>
      <w:r w:rsidR="007069BF" w:rsidRPr="00BF06D5">
        <w:rPr>
          <w:lang w:val="en-US"/>
        </w:rPr>
        <w:t>khalev</w:t>
      </w:r>
      <w:proofErr w:type="spellEnd"/>
      <w:r w:rsidR="007069BF" w:rsidRPr="00BF06D5">
        <w:rPr>
          <w:lang w:val="en-US"/>
        </w:rPr>
        <w:t xml:space="preserve">, </w:t>
      </w:r>
      <w:proofErr w:type="spellStart"/>
      <w:r w:rsidR="007069BF" w:rsidRPr="00BF06D5">
        <w:rPr>
          <w:lang w:val="en-US"/>
        </w:rPr>
        <w:t>Ksenia</w:t>
      </w:r>
      <w:proofErr w:type="spellEnd"/>
      <w:r w:rsidR="007069BF" w:rsidRPr="00BF06D5">
        <w:rPr>
          <w:lang w:val="en-US"/>
        </w:rPr>
        <w:t xml:space="preserve"> </w:t>
      </w:r>
      <w:proofErr w:type="spellStart"/>
      <w:r w:rsidR="007069BF" w:rsidRPr="00BF06D5">
        <w:rPr>
          <w:lang w:val="en-US"/>
        </w:rPr>
        <w:t>Semushinа</w:t>
      </w:r>
      <w:proofErr w:type="spellEnd"/>
      <w:r w:rsidR="007069BF" w:rsidRPr="00BF06D5">
        <w:rPr>
          <w:lang w:val="en-US"/>
        </w:rPr>
        <w:t xml:space="preserve"> </w:t>
      </w:r>
      <w:r w:rsidR="001F1016">
        <w:rPr>
          <w:rFonts w:ascii="Calibri" w:hAnsi="Calibri" w:cs="Calibri"/>
          <w:lang w:val="en-US"/>
        </w:rPr>
        <w:t xml:space="preserve"> </w:t>
      </w:r>
      <w:r w:rsidR="007069BF" w:rsidRPr="00BF06D5">
        <w:rPr>
          <w:lang w:val="en-US"/>
        </w:rPr>
        <w:t>// Pro-</w:t>
      </w:r>
      <w:proofErr w:type="spellStart"/>
      <w:r w:rsidR="007069BF" w:rsidRPr="00BF06D5">
        <w:rPr>
          <w:lang w:val="en-US"/>
        </w:rPr>
        <w:t>cedia</w:t>
      </w:r>
      <w:proofErr w:type="spellEnd"/>
      <w:r w:rsidR="007069BF" w:rsidRPr="00BF06D5">
        <w:rPr>
          <w:lang w:val="en-US"/>
        </w:rPr>
        <w:t xml:space="preserve"> - Social and Behavioral </w:t>
      </w:r>
      <w:proofErr w:type="spellStart"/>
      <w:r w:rsidR="007069BF" w:rsidRPr="00BF06D5">
        <w:rPr>
          <w:lang w:val="en-US"/>
        </w:rPr>
        <w:t>Sci-ences</w:t>
      </w:r>
      <w:proofErr w:type="spellEnd"/>
      <w:r w:rsidR="007069BF" w:rsidRPr="00BF06D5">
        <w:rPr>
          <w:lang w:val="en-US"/>
        </w:rPr>
        <w:t>. Volume 188, 14 May 2015, pp. 163–169.</w:t>
      </w:r>
    </w:p>
    <w:p w:rsidR="007069BF" w:rsidRPr="00070D89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4.3.15</w:t>
      </w:r>
      <w:r w:rsidR="00B07ADF" w:rsidRPr="00B07ADF">
        <w:rPr>
          <w:lang w:val="en-US"/>
        </w:rPr>
        <w:t xml:space="preserve"> </w:t>
      </w:r>
      <w:r w:rsidR="007069BF" w:rsidRPr="00070D89">
        <w:rPr>
          <w:lang w:val="en-US"/>
        </w:rPr>
        <w:t xml:space="preserve">Russian insurance market: estimations and </w:t>
      </w:r>
      <w:proofErr w:type="spellStart"/>
      <w:r w:rsidR="007069BF" w:rsidRPr="00070D89">
        <w:rPr>
          <w:lang w:val="en-US"/>
        </w:rPr>
        <w:t>perspec-tiv</w:t>
      </w:r>
      <w:r w:rsidR="00F40ED4">
        <w:rPr>
          <w:lang w:val="en-US"/>
        </w:rPr>
        <w:t>es</w:t>
      </w:r>
      <w:proofErr w:type="spellEnd"/>
      <w:r w:rsidR="00F40ED4">
        <w:rPr>
          <w:lang w:val="en-US"/>
        </w:rPr>
        <w:t xml:space="preserve"> after the WTO entrance </w:t>
      </w:r>
      <w:r w:rsidR="007069BF" w:rsidRPr="00070D89">
        <w:rPr>
          <w:lang w:val="en-US"/>
        </w:rPr>
        <w:t xml:space="preserve"> / D.P. </w:t>
      </w:r>
      <w:proofErr w:type="spellStart"/>
      <w:r w:rsidR="007069BF" w:rsidRPr="00070D89">
        <w:rPr>
          <w:lang w:val="en-US"/>
        </w:rPr>
        <w:t>Vorontsov</w:t>
      </w:r>
      <w:proofErr w:type="spellEnd"/>
      <w:r w:rsidR="007069BF" w:rsidRPr="00070D89">
        <w:rPr>
          <w:lang w:val="en-US"/>
        </w:rPr>
        <w:t xml:space="preserve">, A.M. </w:t>
      </w:r>
      <w:proofErr w:type="spellStart"/>
      <w:r w:rsidR="007069BF" w:rsidRPr="00070D89">
        <w:rPr>
          <w:lang w:val="en-US"/>
        </w:rPr>
        <w:t>Shikhalev</w:t>
      </w:r>
      <w:proofErr w:type="spellEnd"/>
      <w:r w:rsidR="007069BF" w:rsidRPr="00070D89">
        <w:rPr>
          <w:lang w:val="en-US"/>
        </w:rPr>
        <w:t xml:space="preserve">, I.A. </w:t>
      </w:r>
      <w:proofErr w:type="spellStart"/>
      <w:r w:rsidR="007069BF" w:rsidRPr="00070D89">
        <w:rPr>
          <w:lang w:val="en-US"/>
        </w:rPr>
        <w:t>Akhmetova</w:t>
      </w:r>
      <w:proofErr w:type="spellEnd"/>
      <w:r w:rsidR="007069BF" w:rsidRPr="00070D89">
        <w:rPr>
          <w:lang w:val="en-US"/>
        </w:rPr>
        <w:t xml:space="preserve">, V.A. </w:t>
      </w:r>
      <w:proofErr w:type="spellStart"/>
      <w:r w:rsidR="007069BF" w:rsidRPr="00070D89">
        <w:rPr>
          <w:lang w:val="en-US"/>
        </w:rPr>
        <w:t>Illarionov</w:t>
      </w:r>
      <w:proofErr w:type="spellEnd"/>
      <w:r w:rsidR="007069BF" w:rsidRPr="00070D89">
        <w:rPr>
          <w:lang w:val="en-US"/>
        </w:rPr>
        <w:t xml:space="preserve"> // Emerging Markets Queries in Finance and Business. </w:t>
      </w:r>
      <w:proofErr w:type="gramStart"/>
      <w:r w:rsidR="007069BF" w:rsidRPr="00070D89">
        <w:rPr>
          <w:lang w:val="en-US"/>
        </w:rPr>
        <w:t>International Conference.</w:t>
      </w:r>
      <w:proofErr w:type="gramEnd"/>
      <w:r w:rsidR="007069BF" w:rsidRPr="00070D89">
        <w:rPr>
          <w:lang w:val="en-US"/>
        </w:rPr>
        <w:t xml:space="preserve"> </w:t>
      </w:r>
      <w:proofErr w:type="gramStart"/>
      <w:r w:rsidR="007069BF" w:rsidRPr="00070D89">
        <w:rPr>
          <w:lang w:val="en-US"/>
        </w:rPr>
        <w:t>Roma-</w:t>
      </w:r>
      <w:proofErr w:type="spellStart"/>
      <w:r w:rsidR="007069BF" w:rsidRPr="00070D89">
        <w:rPr>
          <w:lang w:val="en-US"/>
        </w:rPr>
        <w:t>nia</w:t>
      </w:r>
      <w:proofErr w:type="spellEnd"/>
      <w:r w:rsidR="007069BF" w:rsidRPr="00070D89">
        <w:rPr>
          <w:lang w:val="en-US"/>
        </w:rPr>
        <w:t>.</w:t>
      </w:r>
      <w:proofErr w:type="gramEnd"/>
      <w:r w:rsidR="007069BF" w:rsidRPr="00070D89">
        <w:rPr>
          <w:lang w:val="en-US"/>
        </w:rPr>
        <w:t xml:space="preserve"> Bucharest. 24th-25th October, 2014.</w:t>
      </w:r>
    </w:p>
    <w:p w:rsidR="007069BF" w:rsidRPr="00BF06D5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4.3.16</w:t>
      </w:r>
      <w:r w:rsidR="00B07ADF" w:rsidRPr="00B07ADF">
        <w:rPr>
          <w:lang w:val="en-US"/>
        </w:rPr>
        <w:t xml:space="preserve"> </w:t>
      </w:r>
      <w:r w:rsidR="007069BF" w:rsidRPr="00BF06D5">
        <w:rPr>
          <w:lang w:val="en-US"/>
        </w:rPr>
        <w:t xml:space="preserve">Risks of globalization of the Russian insurance market after the WTO </w:t>
      </w:r>
      <w:proofErr w:type="gramStart"/>
      <w:r w:rsidR="007069BF" w:rsidRPr="00BF06D5">
        <w:rPr>
          <w:lang w:val="en-US"/>
        </w:rPr>
        <w:t xml:space="preserve">entrance </w:t>
      </w:r>
      <w:r w:rsidR="001F1016" w:rsidRPr="00070D89">
        <w:rPr>
          <w:lang w:val="en-US"/>
        </w:rPr>
        <w:t xml:space="preserve"> </w:t>
      </w:r>
      <w:r w:rsidR="007069BF" w:rsidRPr="00BF06D5">
        <w:rPr>
          <w:lang w:val="en-US"/>
        </w:rPr>
        <w:t>/</w:t>
      </w:r>
      <w:proofErr w:type="gramEnd"/>
      <w:r w:rsidR="007069BF" w:rsidRPr="00BF06D5">
        <w:rPr>
          <w:lang w:val="en-US"/>
        </w:rPr>
        <w:t xml:space="preserve"> </w:t>
      </w:r>
      <w:proofErr w:type="spellStart"/>
      <w:r w:rsidR="007069BF" w:rsidRPr="00BF06D5">
        <w:rPr>
          <w:lang w:val="en-US"/>
        </w:rPr>
        <w:t>Vorontsov</w:t>
      </w:r>
      <w:proofErr w:type="spellEnd"/>
      <w:r w:rsidR="007069BF" w:rsidRPr="00BF06D5">
        <w:rPr>
          <w:lang w:val="en-US"/>
        </w:rPr>
        <w:t xml:space="preserve"> D.P., </w:t>
      </w:r>
      <w:proofErr w:type="spellStart"/>
      <w:r w:rsidR="007069BF" w:rsidRPr="00BF06D5">
        <w:rPr>
          <w:lang w:val="en-US"/>
        </w:rPr>
        <w:t>Shikhalev</w:t>
      </w:r>
      <w:proofErr w:type="spellEnd"/>
      <w:r w:rsidR="007069BF" w:rsidRPr="00BF06D5">
        <w:rPr>
          <w:lang w:val="en-US"/>
        </w:rPr>
        <w:t xml:space="preserve"> A.M., </w:t>
      </w:r>
      <w:proofErr w:type="spellStart"/>
      <w:r w:rsidR="007069BF" w:rsidRPr="00BF06D5">
        <w:rPr>
          <w:lang w:val="en-US"/>
        </w:rPr>
        <w:t>Akhmetova</w:t>
      </w:r>
      <w:proofErr w:type="spellEnd"/>
      <w:r w:rsidR="007069BF" w:rsidRPr="00BF06D5">
        <w:rPr>
          <w:lang w:val="en-US"/>
        </w:rPr>
        <w:t xml:space="preserve"> I.A., G.R. </w:t>
      </w:r>
      <w:proofErr w:type="spellStart"/>
      <w:r w:rsidR="007069BF" w:rsidRPr="00BF06D5">
        <w:rPr>
          <w:lang w:val="en-US"/>
        </w:rPr>
        <w:t>Khamidullina</w:t>
      </w:r>
      <w:proofErr w:type="spellEnd"/>
      <w:r w:rsidR="007069BF" w:rsidRPr="00BF06D5">
        <w:rPr>
          <w:lang w:val="en-US"/>
        </w:rPr>
        <w:t xml:space="preserve">. // Emerging Markets Queries in Finance and Business. </w:t>
      </w:r>
      <w:proofErr w:type="gramStart"/>
      <w:r w:rsidR="007069BF" w:rsidRPr="00BF06D5">
        <w:rPr>
          <w:lang w:val="en-US"/>
        </w:rPr>
        <w:t>International Conference.</w:t>
      </w:r>
      <w:proofErr w:type="gramEnd"/>
      <w:r w:rsidR="007069BF" w:rsidRPr="00BF06D5">
        <w:rPr>
          <w:lang w:val="en-US"/>
        </w:rPr>
        <w:t xml:space="preserve"> Romania. </w:t>
      </w:r>
      <w:proofErr w:type="gramStart"/>
      <w:r w:rsidR="007069BF" w:rsidRPr="00BF06D5">
        <w:rPr>
          <w:lang w:val="en-US"/>
        </w:rPr>
        <w:t>Bucharest, 2015.</w:t>
      </w:r>
      <w:proofErr w:type="gramEnd"/>
      <w:r w:rsidR="007069BF" w:rsidRPr="00BF06D5">
        <w:rPr>
          <w:lang w:val="en-US"/>
        </w:rPr>
        <w:t xml:space="preserve"> 173 - 182 pp. rorcf.ro.</w:t>
      </w:r>
    </w:p>
    <w:p w:rsidR="007069BF" w:rsidRPr="00371E1C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4.3.17</w:t>
      </w:r>
      <w:r w:rsidR="00B07ADF" w:rsidRPr="00B07ADF">
        <w:rPr>
          <w:lang w:val="en-US"/>
        </w:rPr>
        <w:t xml:space="preserve"> </w:t>
      </w:r>
      <w:r w:rsidR="007069BF" w:rsidRPr="00371E1C">
        <w:rPr>
          <w:lang w:val="en-US"/>
        </w:rPr>
        <w:t xml:space="preserve">About the question of regional competitive </w:t>
      </w:r>
      <w:proofErr w:type="spellStart"/>
      <w:r w:rsidR="007069BF" w:rsidRPr="00371E1C">
        <w:rPr>
          <w:lang w:val="en-US"/>
        </w:rPr>
        <w:t>behaviour</w:t>
      </w:r>
      <w:proofErr w:type="spellEnd"/>
      <w:r w:rsidR="007069BF" w:rsidRPr="00371E1C">
        <w:rPr>
          <w:lang w:val="en-US"/>
        </w:rPr>
        <w:t xml:space="preserve"> strategy forming on</w:t>
      </w:r>
      <w:r w:rsidR="001F1016">
        <w:rPr>
          <w:lang w:val="en-US"/>
        </w:rPr>
        <w:t xml:space="preserve"> the touristic services </w:t>
      </w:r>
      <w:proofErr w:type="gramStart"/>
      <w:r w:rsidR="001F1016">
        <w:rPr>
          <w:lang w:val="en-US"/>
        </w:rPr>
        <w:t xml:space="preserve">market  </w:t>
      </w:r>
      <w:r w:rsidR="007069BF" w:rsidRPr="00371E1C">
        <w:rPr>
          <w:lang w:val="en-US"/>
        </w:rPr>
        <w:t>/</w:t>
      </w:r>
      <w:proofErr w:type="gramEnd"/>
      <w:r w:rsidR="007069BF" w:rsidRPr="00371E1C">
        <w:rPr>
          <w:lang w:val="en-US"/>
        </w:rPr>
        <w:t xml:space="preserve"> А. </w:t>
      </w:r>
      <w:proofErr w:type="spellStart"/>
      <w:r w:rsidR="007069BF" w:rsidRPr="00371E1C">
        <w:rPr>
          <w:lang w:val="en-US"/>
        </w:rPr>
        <w:t>Shikhalev</w:t>
      </w:r>
      <w:proofErr w:type="spellEnd"/>
      <w:r w:rsidR="007069BF" w:rsidRPr="00371E1C">
        <w:rPr>
          <w:lang w:val="en-US"/>
        </w:rPr>
        <w:t xml:space="preserve">,  D. </w:t>
      </w:r>
      <w:proofErr w:type="spellStart"/>
      <w:r w:rsidR="007069BF" w:rsidRPr="00371E1C">
        <w:rPr>
          <w:lang w:val="en-US"/>
        </w:rPr>
        <w:t>Vorontsov</w:t>
      </w:r>
      <w:proofErr w:type="spellEnd"/>
      <w:r w:rsidR="007069BF" w:rsidRPr="00371E1C">
        <w:rPr>
          <w:lang w:val="en-US"/>
        </w:rPr>
        <w:t xml:space="preserve">, G. </w:t>
      </w:r>
      <w:proofErr w:type="spellStart"/>
      <w:r w:rsidR="007069BF" w:rsidRPr="00371E1C">
        <w:rPr>
          <w:lang w:val="en-US"/>
        </w:rPr>
        <w:t>Khamidullina</w:t>
      </w:r>
      <w:proofErr w:type="spellEnd"/>
      <w:r w:rsidR="007069BF" w:rsidRPr="00371E1C">
        <w:rPr>
          <w:lang w:val="en-US"/>
        </w:rPr>
        <w:t>.</w:t>
      </w:r>
      <w:r w:rsidR="001F1016">
        <w:rPr>
          <w:rFonts w:cstheme="minorHAnsi"/>
          <w:lang w:val="en-US"/>
        </w:rPr>
        <w:t>//</w:t>
      </w:r>
      <w:r w:rsidR="007069BF" w:rsidRPr="00371E1C">
        <w:rPr>
          <w:lang w:val="en-US"/>
        </w:rPr>
        <w:t xml:space="preserve"> The “Caring and Sharing. The Heritage Environment as an Agent for Change”: ALECTOR 2015 Conference Proceedings // Istanbul, Turkey. </w:t>
      </w:r>
      <w:proofErr w:type="gramStart"/>
      <w:r w:rsidR="007069BF" w:rsidRPr="00371E1C">
        <w:rPr>
          <w:lang w:val="en-US"/>
        </w:rPr>
        <w:t>8 p.</w:t>
      </w:r>
      <w:proofErr w:type="gramEnd"/>
    </w:p>
    <w:p w:rsidR="007069BF" w:rsidRPr="00371E1C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4.3.18</w:t>
      </w:r>
      <w:r w:rsidR="00EB5F59" w:rsidRPr="00EB5F59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Ситдикова</w:t>
      </w:r>
      <w:proofErr w:type="spellEnd"/>
      <w:r w:rsidR="00EB5F59" w:rsidRPr="00EB5F59">
        <w:rPr>
          <w:lang w:val="en-US"/>
        </w:rPr>
        <w:t>,</w:t>
      </w:r>
      <w:r w:rsidR="007069BF" w:rsidRPr="00371E1C">
        <w:rPr>
          <w:lang w:val="en-US"/>
        </w:rPr>
        <w:t xml:space="preserve"> И.Д. Peculiarities of reaction of frequency of heart-throbs of the women involved in the fitness to perform a standardized muscle load </w:t>
      </w:r>
      <w:r w:rsidR="001F1016" w:rsidRPr="00070D89">
        <w:rPr>
          <w:lang w:val="en-US"/>
        </w:rPr>
        <w:t>[</w:t>
      </w:r>
      <w:proofErr w:type="spellStart"/>
      <w:r w:rsidR="001F1016" w:rsidRPr="00070D89">
        <w:rPr>
          <w:lang w:val="en-US"/>
        </w:rPr>
        <w:t>Теxт</w:t>
      </w:r>
      <w:proofErr w:type="spellEnd"/>
      <w:r w:rsidR="001F1016" w:rsidRPr="00070D89">
        <w:rPr>
          <w:lang w:val="en-US"/>
        </w:rPr>
        <w:t xml:space="preserve">] </w:t>
      </w:r>
      <w:r w:rsidR="007069BF" w:rsidRPr="00371E1C">
        <w:rPr>
          <w:lang w:val="en-US"/>
        </w:rPr>
        <w:t xml:space="preserve">/ </w:t>
      </w:r>
      <w:proofErr w:type="spellStart"/>
      <w:r w:rsidR="007069BF" w:rsidRPr="00371E1C">
        <w:rPr>
          <w:lang w:val="en-US"/>
        </w:rPr>
        <w:t>И.Д.Ситдикова</w:t>
      </w:r>
      <w:proofErr w:type="spellEnd"/>
      <w:r w:rsidR="007069BF" w:rsidRPr="00371E1C">
        <w:rPr>
          <w:lang w:val="en-US"/>
        </w:rPr>
        <w:t xml:space="preserve">, И.Х. </w:t>
      </w:r>
      <w:proofErr w:type="spellStart"/>
      <w:r w:rsidR="007069BF" w:rsidRPr="00371E1C">
        <w:rPr>
          <w:lang w:val="en-US"/>
        </w:rPr>
        <w:t>Вахитов</w:t>
      </w:r>
      <w:proofErr w:type="spellEnd"/>
      <w:r w:rsidR="007069BF" w:rsidRPr="00371E1C">
        <w:rPr>
          <w:lang w:val="en-US"/>
        </w:rPr>
        <w:t xml:space="preserve"> // Research Journal of Medical Science, </w:t>
      </w:r>
      <w:proofErr w:type="spellStart"/>
      <w:r w:rsidR="007069BF" w:rsidRPr="00371E1C">
        <w:rPr>
          <w:lang w:val="en-US"/>
        </w:rPr>
        <w:t>декабрь</w:t>
      </w:r>
      <w:proofErr w:type="spellEnd"/>
      <w:r w:rsidR="007069BF" w:rsidRPr="00371E1C">
        <w:rPr>
          <w:lang w:val="en-US"/>
        </w:rPr>
        <w:t xml:space="preserve"> 2015</w:t>
      </w:r>
    </w:p>
    <w:p w:rsidR="007069BF" w:rsidRPr="00371E1C" w:rsidRDefault="00EB5F59" w:rsidP="007A610C">
      <w:pPr>
        <w:spacing w:after="0" w:line="240" w:lineRule="auto"/>
        <w:jc w:val="both"/>
        <w:rPr>
          <w:lang w:val="en-US"/>
        </w:rPr>
      </w:pPr>
      <w:r w:rsidRPr="00EB5F59">
        <w:rPr>
          <w:lang w:val="en-US"/>
        </w:rPr>
        <w:t>4.</w:t>
      </w:r>
      <w:r w:rsidR="00E50AC2">
        <w:rPr>
          <w:lang w:val="en-US"/>
        </w:rPr>
        <w:t>3.19</w:t>
      </w:r>
      <w:r w:rsidRPr="00EB5F59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Rapoport</w:t>
      </w:r>
      <w:proofErr w:type="spellEnd"/>
      <w:r w:rsidRPr="00EB5F59">
        <w:rPr>
          <w:lang w:val="en-US"/>
        </w:rPr>
        <w:t>,</w:t>
      </w:r>
      <w:r w:rsidR="007069BF" w:rsidRPr="00371E1C">
        <w:rPr>
          <w:lang w:val="en-US"/>
        </w:rPr>
        <w:t xml:space="preserve"> L.B. Canonical representation of a nonstationary path following problem </w:t>
      </w:r>
      <w:r w:rsidR="001F1016" w:rsidRPr="00070D89">
        <w:rPr>
          <w:lang w:val="en-US"/>
        </w:rPr>
        <w:t>[</w:t>
      </w:r>
      <w:proofErr w:type="spellStart"/>
      <w:r w:rsidR="001F1016" w:rsidRPr="00070D89">
        <w:rPr>
          <w:lang w:val="en-US"/>
        </w:rPr>
        <w:t>Теxт</w:t>
      </w:r>
      <w:proofErr w:type="spellEnd"/>
      <w:r w:rsidR="001F1016" w:rsidRPr="00070D89">
        <w:rPr>
          <w:lang w:val="en-US"/>
        </w:rPr>
        <w:t xml:space="preserve">] </w:t>
      </w:r>
      <w:r w:rsidR="007069BF" w:rsidRPr="00371E1C">
        <w:rPr>
          <w:lang w:val="en-US"/>
        </w:rPr>
        <w:t xml:space="preserve">/ L.B. </w:t>
      </w:r>
      <w:proofErr w:type="spellStart"/>
      <w:r w:rsidR="007069BF" w:rsidRPr="00371E1C">
        <w:rPr>
          <w:lang w:val="en-US"/>
        </w:rPr>
        <w:t>Rapoport</w:t>
      </w:r>
      <w:proofErr w:type="spellEnd"/>
      <w:r w:rsidR="007069BF" w:rsidRPr="00371E1C">
        <w:rPr>
          <w:lang w:val="en-US"/>
        </w:rPr>
        <w:t xml:space="preserve">, </w:t>
      </w:r>
      <w:proofErr w:type="spellStart"/>
      <w:r w:rsidR="007069BF" w:rsidRPr="00371E1C">
        <w:rPr>
          <w:lang w:val="en-US"/>
        </w:rPr>
        <w:t>A.V.Pesterev</w:t>
      </w:r>
      <w:proofErr w:type="spellEnd"/>
      <w:r w:rsidR="007069BF" w:rsidRPr="00371E1C">
        <w:rPr>
          <w:lang w:val="en-US"/>
        </w:rPr>
        <w:t xml:space="preserve">, S.B. </w:t>
      </w:r>
      <w:proofErr w:type="spellStart"/>
      <w:r w:rsidR="007069BF" w:rsidRPr="00371E1C">
        <w:rPr>
          <w:lang w:val="en-US"/>
        </w:rPr>
        <w:t>Tkachev</w:t>
      </w:r>
      <w:proofErr w:type="spellEnd"/>
      <w:r w:rsidR="007069BF" w:rsidRPr="00371E1C">
        <w:rPr>
          <w:lang w:val="en-US"/>
        </w:rPr>
        <w:t xml:space="preserve"> // Journal of Computer and Systems Sciences International, Volume 54, Issue 4, 5 July 2015, Pages 656-670</w:t>
      </w:r>
    </w:p>
    <w:p w:rsidR="007069BF" w:rsidRPr="00371E1C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4.3.20</w:t>
      </w:r>
      <w:r w:rsidR="00EB5F59" w:rsidRPr="00EB5F59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Rapoport</w:t>
      </w:r>
      <w:proofErr w:type="spellEnd"/>
      <w:r w:rsidR="00EB5F59" w:rsidRPr="00EB5F59">
        <w:rPr>
          <w:lang w:val="en-US"/>
        </w:rPr>
        <w:t>,</w:t>
      </w:r>
      <w:r w:rsidR="007069BF" w:rsidRPr="00371E1C">
        <w:rPr>
          <w:lang w:val="en-US"/>
        </w:rPr>
        <w:t xml:space="preserve"> L.B. Estimation of an attraction domain for nonlinear multivariable control systems </w:t>
      </w:r>
      <w:r w:rsidR="001F1016" w:rsidRPr="00070D89">
        <w:rPr>
          <w:lang w:val="en-US"/>
        </w:rPr>
        <w:t>[</w:t>
      </w:r>
      <w:proofErr w:type="spellStart"/>
      <w:r w:rsidR="001F1016" w:rsidRPr="00070D89">
        <w:rPr>
          <w:lang w:val="en-US"/>
        </w:rPr>
        <w:t>Теxт</w:t>
      </w:r>
      <w:proofErr w:type="spellEnd"/>
      <w:r w:rsidR="001F1016" w:rsidRPr="00070D89">
        <w:rPr>
          <w:lang w:val="en-US"/>
        </w:rPr>
        <w:t xml:space="preserve">] </w:t>
      </w:r>
      <w:r w:rsidR="001F1016" w:rsidRPr="00371E1C">
        <w:rPr>
          <w:lang w:val="en-US"/>
        </w:rPr>
        <w:t xml:space="preserve">/ L.B. </w:t>
      </w:r>
      <w:proofErr w:type="spellStart"/>
      <w:r w:rsidR="001F1016" w:rsidRPr="00371E1C">
        <w:rPr>
          <w:lang w:val="en-US"/>
        </w:rPr>
        <w:t>Rapoport</w:t>
      </w:r>
      <w:proofErr w:type="spellEnd"/>
      <w:r w:rsidR="007069BF" w:rsidRPr="00371E1C">
        <w:rPr>
          <w:lang w:val="en-US"/>
        </w:rPr>
        <w:t xml:space="preserve"> // European Control Conference, ECC 1999 - Conference Proceedings, 24 March 2015, Article number 7099481, Pages 1249-1252, 1999 European Control Conference, ECC 1999; Karlsruhe; Germany; 31 August 1999 through 3 September 1999; Code 112175</w:t>
      </w:r>
    </w:p>
    <w:p w:rsidR="007069BF" w:rsidRPr="00371E1C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4.3.21</w:t>
      </w:r>
      <w:r w:rsidR="00EB5F59" w:rsidRPr="00EB5F59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EB5F59" w:rsidRPr="00EB5F59">
        <w:rPr>
          <w:lang w:val="en-US"/>
        </w:rPr>
        <w:t>,</w:t>
      </w:r>
      <w:r w:rsidR="007069BF" w:rsidRPr="00371E1C">
        <w:rPr>
          <w:lang w:val="en-US"/>
        </w:rPr>
        <w:t xml:space="preserve"> N.F. Evaluation of the effectiveness of the use of arc plasma generator with distributed parameters for the deposition of functional coatings at low pressures </w:t>
      </w:r>
      <w:r w:rsidR="001F1016" w:rsidRPr="00070D89">
        <w:rPr>
          <w:lang w:val="en-US"/>
        </w:rPr>
        <w:t>[</w:t>
      </w:r>
      <w:proofErr w:type="spellStart"/>
      <w:r w:rsidR="001F1016" w:rsidRPr="00070D89">
        <w:rPr>
          <w:lang w:val="en-US"/>
        </w:rPr>
        <w:t>Теxт</w:t>
      </w:r>
      <w:proofErr w:type="spellEnd"/>
      <w:r w:rsidR="001F1016" w:rsidRPr="00070D89">
        <w:rPr>
          <w:lang w:val="en-US"/>
        </w:rPr>
        <w:t>]</w:t>
      </w:r>
      <w:r w:rsidR="007069BF" w:rsidRPr="00371E1C">
        <w:rPr>
          <w:lang w:val="en-US"/>
        </w:rPr>
        <w:t xml:space="preserve">/ N. F.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, G. Yu. </w:t>
      </w:r>
      <w:proofErr w:type="spellStart"/>
      <w:r w:rsidR="007069BF" w:rsidRPr="00371E1C">
        <w:rPr>
          <w:lang w:val="en-US"/>
        </w:rPr>
        <w:t>Dautov</w:t>
      </w:r>
      <w:proofErr w:type="spellEnd"/>
      <w:r w:rsidR="007069BF" w:rsidRPr="00371E1C">
        <w:rPr>
          <w:lang w:val="en-US"/>
        </w:rPr>
        <w:t xml:space="preserve">, I. G. </w:t>
      </w:r>
      <w:proofErr w:type="spellStart"/>
      <w:r w:rsidR="007069BF" w:rsidRPr="00371E1C">
        <w:rPr>
          <w:lang w:val="en-US"/>
        </w:rPr>
        <w:t>Dautov</w:t>
      </w:r>
      <w:proofErr w:type="spellEnd"/>
      <w:r w:rsidR="007069BF" w:rsidRPr="00371E1C">
        <w:rPr>
          <w:lang w:val="en-US"/>
        </w:rPr>
        <w:t xml:space="preserve">, G. R. </w:t>
      </w:r>
      <w:proofErr w:type="spellStart"/>
      <w:r w:rsidR="007069BF" w:rsidRPr="00371E1C">
        <w:rPr>
          <w:lang w:val="en-US"/>
        </w:rPr>
        <w:t>Zakirova</w:t>
      </w:r>
      <w:proofErr w:type="spellEnd"/>
      <w:r w:rsidR="007069BF" w:rsidRPr="00371E1C">
        <w:rPr>
          <w:lang w:val="en-US"/>
        </w:rPr>
        <w:t xml:space="preserve"> // Journal of physics Conference series 2015. - V.669. - 012006.</w:t>
      </w:r>
    </w:p>
    <w:p w:rsidR="007069BF" w:rsidRPr="00371E1C" w:rsidRDefault="00E50AC2" w:rsidP="007A610C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4.3.22</w:t>
      </w:r>
      <w:r w:rsidR="00EB5F59" w:rsidRPr="00EB5F59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EB5F59" w:rsidRPr="00EB5F59">
        <w:rPr>
          <w:lang w:val="en-US"/>
        </w:rPr>
        <w:t>,</w:t>
      </w:r>
      <w:r w:rsidR="007069BF" w:rsidRPr="00371E1C">
        <w:rPr>
          <w:lang w:val="en-US"/>
        </w:rPr>
        <w:t xml:space="preserve"> N.F.</w:t>
      </w:r>
      <w:proofErr w:type="gramEnd"/>
      <w:r w:rsidR="007069BF" w:rsidRPr="00371E1C">
        <w:rPr>
          <w:lang w:val="en-US"/>
        </w:rPr>
        <w:t xml:space="preserve"> The influence of ripple current on characteristics of electric arc, stable in a cylindrical </w:t>
      </w:r>
      <w:proofErr w:type="spellStart"/>
      <w:r w:rsidR="007069BF" w:rsidRPr="00371E1C">
        <w:rPr>
          <w:lang w:val="en-US"/>
        </w:rPr>
        <w:t>plasmatron</w:t>
      </w:r>
      <w:proofErr w:type="spellEnd"/>
      <w:r w:rsidR="007069BF" w:rsidRPr="00371E1C">
        <w:rPr>
          <w:lang w:val="en-US"/>
        </w:rPr>
        <w:t xml:space="preserve"> channel </w:t>
      </w:r>
      <w:r w:rsidR="00170AD5" w:rsidRPr="00070D89">
        <w:rPr>
          <w:lang w:val="en-US"/>
        </w:rPr>
        <w:t>[</w:t>
      </w:r>
      <w:proofErr w:type="spellStart"/>
      <w:r w:rsidR="00170AD5" w:rsidRPr="00070D89">
        <w:rPr>
          <w:lang w:val="en-US"/>
        </w:rPr>
        <w:t>Теxт</w:t>
      </w:r>
      <w:proofErr w:type="spellEnd"/>
      <w:r w:rsidR="00170AD5" w:rsidRPr="00070D89">
        <w:rPr>
          <w:lang w:val="en-US"/>
        </w:rPr>
        <w:t>]</w:t>
      </w:r>
      <w:r w:rsidR="007069BF" w:rsidRPr="00371E1C">
        <w:rPr>
          <w:lang w:val="en-US"/>
        </w:rPr>
        <w:t>/ G</w:t>
      </w:r>
      <w:r w:rsidR="00170AD5">
        <w:rPr>
          <w:lang w:val="en-US"/>
        </w:rPr>
        <w:t>.</w:t>
      </w:r>
      <w:r w:rsidR="007069BF" w:rsidRPr="00371E1C">
        <w:rPr>
          <w:lang w:val="en-US"/>
        </w:rPr>
        <w:t xml:space="preserve"> Y</w:t>
      </w:r>
      <w:r w:rsid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Dautov</w:t>
      </w:r>
      <w:proofErr w:type="spellEnd"/>
      <w:r w:rsidR="007069BF" w:rsidRPr="00371E1C">
        <w:rPr>
          <w:lang w:val="en-US"/>
        </w:rPr>
        <w:t>, N</w:t>
      </w:r>
      <w:r w:rsidR="00170AD5">
        <w:rPr>
          <w:lang w:val="en-US"/>
        </w:rPr>
        <w:t>.</w:t>
      </w:r>
      <w:r w:rsidR="007069BF" w:rsidRPr="00371E1C">
        <w:rPr>
          <w:lang w:val="en-US"/>
        </w:rPr>
        <w:t xml:space="preserve"> F</w:t>
      </w:r>
      <w:r w:rsid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>, G</w:t>
      </w:r>
      <w:r w:rsidR="00170AD5">
        <w:rPr>
          <w:lang w:val="en-US"/>
        </w:rPr>
        <w:t>.</w:t>
      </w:r>
      <w:r w:rsidR="007069BF" w:rsidRPr="00371E1C">
        <w:rPr>
          <w:lang w:val="en-US"/>
        </w:rPr>
        <w:t xml:space="preserve"> R</w:t>
      </w:r>
      <w:r w:rsid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Zakirova</w:t>
      </w:r>
      <w:proofErr w:type="spellEnd"/>
      <w:r w:rsidR="007069BF" w:rsidRPr="00371E1C">
        <w:rPr>
          <w:lang w:val="en-US"/>
        </w:rPr>
        <w:t>, I</w:t>
      </w:r>
      <w:r w:rsidR="00170AD5">
        <w:rPr>
          <w:lang w:val="en-US"/>
        </w:rPr>
        <w:t>.</w:t>
      </w:r>
      <w:r w:rsidR="007069BF" w:rsidRPr="00371E1C">
        <w:rPr>
          <w:lang w:val="en-US"/>
        </w:rPr>
        <w:t xml:space="preserve"> G</w:t>
      </w:r>
      <w:r w:rsid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Dautov</w:t>
      </w:r>
      <w:proofErr w:type="spellEnd"/>
      <w:r w:rsidR="007069BF" w:rsidRPr="00371E1C">
        <w:rPr>
          <w:lang w:val="en-US"/>
        </w:rPr>
        <w:t xml:space="preserve"> // Journal of physics Conference series 2015. - V.669. - 012007.</w:t>
      </w:r>
    </w:p>
    <w:p w:rsidR="007069BF" w:rsidRPr="00371E1C" w:rsidRDefault="00E50AC2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4.3.23</w:t>
      </w:r>
      <w:r w:rsidR="00EB5F59" w:rsidRPr="00EB5F59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Hakki</w:t>
      </w:r>
      <w:proofErr w:type="spellEnd"/>
      <w:r w:rsidR="00EB5F59" w:rsidRPr="00EB5F59">
        <w:rPr>
          <w:lang w:val="en-US"/>
        </w:rPr>
        <w:t>,</w:t>
      </w:r>
      <w:r w:rsidR="007069BF" w:rsidRPr="00371E1C">
        <w:rPr>
          <w:lang w:val="en-US"/>
        </w:rPr>
        <w:t xml:space="preserve"> A. Low temperature plasma RF capacitive discharge in helium at atmospheric pressure </w:t>
      </w:r>
      <w:r w:rsidR="00170AD5" w:rsidRPr="00070D89">
        <w:rPr>
          <w:lang w:val="en-US"/>
        </w:rPr>
        <w:t>[</w:t>
      </w:r>
      <w:proofErr w:type="spellStart"/>
      <w:r w:rsidR="00170AD5" w:rsidRPr="00070D89">
        <w:rPr>
          <w:lang w:val="en-US"/>
        </w:rPr>
        <w:t>Теxт</w:t>
      </w:r>
      <w:proofErr w:type="spellEnd"/>
      <w:r w:rsidR="00170AD5" w:rsidRPr="00070D89">
        <w:rPr>
          <w:lang w:val="en-US"/>
        </w:rPr>
        <w:t>]</w:t>
      </w:r>
      <w:r w:rsidR="007069BF" w:rsidRPr="00371E1C">
        <w:rPr>
          <w:lang w:val="en-US"/>
        </w:rPr>
        <w:t xml:space="preserve">/ A </w:t>
      </w:r>
      <w:proofErr w:type="spellStart"/>
      <w:r w:rsidR="007069BF" w:rsidRPr="00371E1C">
        <w:rPr>
          <w:lang w:val="en-US"/>
        </w:rPr>
        <w:t>Hakki</w:t>
      </w:r>
      <w:proofErr w:type="spellEnd"/>
      <w:r w:rsidR="007069BF" w:rsidRPr="00371E1C">
        <w:rPr>
          <w:lang w:val="en-US"/>
        </w:rPr>
        <w:t xml:space="preserve">, I </w:t>
      </w:r>
      <w:proofErr w:type="spellStart"/>
      <w:r w:rsidR="007069BF" w:rsidRPr="00371E1C">
        <w:rPr>
          <w:lang w:val="en-US"/>
        </w:rPr>
        <w:t>Fayrushin</w:t>
      </w:r>
      <w:proofErr w:type="spellEnd"/>
      <w:r w:rsidR="007069BF" w:rsidRPr="00371E1C">
        <w:rPr>
          <w:lang w:val="en-US"/>
        </w:rPr>
        <w:t xml:space="preserve">, N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 // Journal of physics Conference series 2015. - V.669. - 012022.</w:t>
      </w:r>
    </w:p>
    <w:p w:rsidR="007069BF" w:rsidRPr="00371E1C" w:rsidRDefault="00170AD5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4.3.24 </w:t>
      </w:r>
      <w:proofErr w:type="spellStart"/>
      <w:r w:rsidR="007069BF" w:rsidRPr="00371E1C">
        <w:rPr>
          <w:lang w:val="en-US"/>
        </w:rPr>
        <w:t>Kashapov</w:t>
      </w:r>
      <w:proofErr w:type="spellEnd"/>
      <w:r>
        <w:rPr>
          <w:lang w:val="en-US"/>
        </w:rPr>
        <w:t>,</w:t>
      </w:r>
      <w:r w:rsidR="007069BF" w:rsidRPr="00371E1C">
        <w:rPr>
          <w:lang w:val="en-US"/>
        </w:rPr>
        <w:t xml:space="preserve"> N.F. Changes of thermal balance in a plasma-electrolyte system according to the shape of the applied voltage</w:t>
      </w:r>
      <w:r>
        <w:rPr>
          <w:lang w:val="en-US"/>
        </w:rPr>
        <w:t xml:space="preserve"> </w:t>
      </w:r>
      <w:r w:rsidRPr="00070D89">
        <w:rPr>
          <w:lang w:val="en-US"/>
        </w:rPr>
        <w:t>[</w:t>
      </w:r>
      <w:proofErr w:type="spellStart"/>
      <w:r w:rsidRPr="00070D89">
        <w:rPr>
          <w:lang w:val="en-US"/>
        </w:rPr>
        <w:t>Теxт</w:t>
      </w:r>
      <w:proofErr w:type="spellEnd"/>
      <w:r w:rsidRPr="00070D89">
        <w:rPr>
          <w:lang w:val="en-US"/>
        </w:rPr>
        <w:t>]</w:t>
      </w:r>
      <w:r w:rsidR="007069BF" w:rsidRPr="00371E1C">
        <w:rPr>
          <w:lang w:val="en-US"/>
        </w:rPr>
        <w:t xml:space="preserve"> / L N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, N F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 and R N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, V D </w:t>
      </w:r>
      <w:proofErr w:type="spellStart"/>
      <w:r w:rsidR="007069BF" w:rsidRPr="00371E1C">
        <w:rPr>
          <w:lang w:val="en-US"/>
        </w:rPr>
        <w:t>Semushin</w:t>
      </w:r>
      <w:proofErr w:type="spellEnd"/>
      <w:r w:rsidR="007069BF" w:rsidRPr="00371E1C">
        <w:rPr>
          <w:lang w:val="en-US"/>
        </w:rPr>
        <w:t xml:space="preserve"> // Journal of physics Conference series 2015. - V.669. - 012028.</w:t>
      </w:r>
    </w:p>
    <w:p w:rsidR="007069BF" w:rsidRPr="00371E1C" w:rsidRDefault="00170AD5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4.3.25</w:t>
      </w:r>
      <w:r w:rsidR="00EB5F59" w:rsidRPr="00EB5F59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F43EF6" w:rsidRPr="00F43EF6">
        <w:rPr>
          <w:lang w:val="en-US"/>
        </w:rPr>
        <w:t>,</w:t>
      </w:r>
      <w:r w:rsidR="007069BF" w:rsidRPr="00371E1C">
        <w:rPr>
          <w:lang w:val="en-US"/>
        </w:rPr>
        <w:t xml:space="preserve"> N.F. Plasma electrolytic treatment of products after selective laser melting </w:t>
      </w:r>
      <w:r w:rsidRPr="00070D89">
        <w:rPr>
          <w:lang w:val="en-US"/>
        </w:rPr>
        <w:t>[</w:t>
      </w:r>
      <w:proofErr w:type="spellStart"/>
      <w:r w:rsidRPr="00070D89">
        <w:rPr>
          <w:lang w:val="en-US"/>
        </w:rPr>
        <w:t>Теxт</w:t>
      </w:r>
      <w:proofErr w:type="spellEnd"/>
      <w:r w:rsidRPr="00070D89">
        <w:rPr>
          <w:lang w:val="en-US"/>
        </w:rPr>
        <w:t>]</w:t>
      </w:r>
      <w:r w:rsidR="007069BF" w:rsidRPr="00371E1C">
        <w:rPr>
          <w:lang w:val="en-US"/>
        </w:rPr>
        <w:t>/ L</w:t>
      </w:r>
      <w:r w:rsidRPr="00170AD5">
        <w:rPr>
          <w:lang w:val="en-US"/>
        </w:rPr>
        <w:t>.</w:t>
      </w:r>
      <w:r w:rsidR="007069BF" w:rsidRPr="00371E1C">
        <w:rPr>
          <w:lang w:val="en-US"/>
        </w:rPr>
        <w:t xml:space="preserve"> N</w:t>
      </w:r>
      <w:r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>, N</w:t>
      </w:r>
      <w:r w:rsidRPr="00170AD5">
        <w:rPr>
          <w:lang w:val="en-US"/>
        </w:rPr>
        <w:t>.</w:t>
      </w:r>
      <w:r w:rsidR="007069BF" w:rsidRPr="00371E1C">
        <w:rPr>
          <w:lang w:val="en-US"/>
        </w:rPr>
        <w:t xml:space="preserve"> F</w:t>
      </w:r>
      <w:r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 and R</w:t>
      </w:r>
      <w:r w:rsidRPr="00170AD5">
        <w:rPr>
          <w:lang w:val="en-US"/>
        </w:rPr>
        <w:t>.</w:t>
      </w:r>
      <w:r w:rsidR="007069BF" w:rsidRPr="00371E1C">
        <w:rPr>
          <w:lang w:val="en-US"/>
        </w:rPr>
        <w:t xml:space="preserve"> N</w:t>
      </w:r>
      <w:r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>, D</w:t>
      </w:r>
      <w:r w:rsidRPr="00170AD5">
        <w:rPr>
          <w:lang w:val="en-US"/>
        </w:rPr>
        <w:t>.</w:t>
      </w:r>
      <w:r w:rsidR="007069BF" w:rsidRPr="00371E1C">
        <w:rPr>
          <w:lang w:val="en-US"/>
        </w:rPr>
        <w:t xml:space="preserve"> G</w:t>
      </w:r>
      <w:r w:rsidRPr="00170AD5">
        <w:rPr>
          <w:lang w:val="en-US"/>
        </w:rPr>
        <w:t>.</w:t>
      </w:r>
      <w:r w:rsidR="007069BF" w:rsidRPr="00371E1C">
        <w:rPr>
          <w:lang w:val="en-US"/>
        </w:rPr>
        <w:t xml:space="preserve"> Denisov // Journal of physics Conference series 2015. - V.669. - 012029.</w:t>
      </w:r>
    </w:p>
    <w:p w:rsidR="007069BF" w:rsidRPr="00371E1C" w:rsidRDefault="00844769" w:rsidP="007A610C">
      <w:pPr>
        <w:spacing w:after="0" w:line="240" w:lineRule="auto"/>
        <w:jc w:val="both"/>
        <w:rPr>
          <w:lang w:val="en-US"/>
        </w:rPr>
      </w:pPr>
      <w:r w:rsidRPr="00844769">
        <w:rPr>
          <w:lang w:val="en-US"/>
        </w:rPr>
        <w:t>4.3.</w:t>
      </w:r>
      <w:r w:rsidR="00170AD5">
        <w:rPr>
          <w:lang w:val="en-US"/>
        </w:rPr>
        <w:t>26</w:t>
      </w:r>
      <w:r w:rsidRPr="00844769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Fayrushin</w:t>
      </w:r>
      <w:proofErr w:type="spellEnd"/>
      <w:r w:rsidR="00170AD5" w:rsidRPr="00170AD5">
        <w:rPr>
          <w:lang w:val="en-US"/>
        </w:rPr>
        <w:t>,</w:t>
      </w:r>
      <w:r w:rsidR="007069BF" w:rsidRPr="00371E1C">
        <w:rPr>
          <w:lang w:val="en-US"/>
        </w:rPr>
        <w:t xml:space="preserve"> I Experimental setup for plasma treatment of disperse materials in the arc plasma jet </w:t>
      </w:r>
      <w:r w:rsidR="00170AD5" w:rsidRPr="00070D89">
        <w:rPr>
          <w:lang w:val="en-US"/>
        </w:rPr>
        <w:t>[</w:t>
      </w:r>
      <w:proofErr w:type="spellStart"/>
      <w:r w:rsidR="00170AD5" w:rsidRPr="00070D89">
        <w:rPr>
          <w:lang w:val="en-US"/>
        </w:rPr>
        <w:t>Теxт</w:t>
      </w:r>
      <w:proofErr w:type="spellEnd"/>
      <w:r w:rsidR="00170AD5" w:rsidRPr="00070D89">
        <w:rPr>
          <w:lang w:val="en-US"/>
        </w:rPr>
        <w:t>]</w:t>
      </w:r>
      <w:r w:rsidR="007069BF" w:rsidRPr="00371E1C">
        <w:rPr>
          <w:lang w:val="en-US"/>
        </w:rPr>
        <w:t>/ K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Sadikov</w:t>
      </w:r>
      <w:proofErr w:type="spellEnd"/>
      <w:r w:rsidR="007069BF" w:rsidRPr="00371E1C">
        <w:rPr>
          <w:lang w:val="en-US"/>
        </w:rPr>
        <w:t>, I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Fayrushin</w:t>
      </w:r>
      <w:proofErr w:type="spellEnd"/>
      <w:r w:rsidR="007069BF" w:rsidRPr="00371E1C">
        <w:rPr>
          <w:lang w:val="en-US"/>
        </w:rPr>
        <w:t>, A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Shamsutdinov</w:t>
      </w:r>
      <w:proofErr w:type="spellEnd"/>
      <w:r w:rsidR="007069BF" w:rsidRPr="00371E1C">
        <w:rPr>
          <w:lang w:val="en-US"/>
        </w:rPr>
        <w:t xml:space="preserve"> and N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 // Journal of physics Conference series 2015. - V.669. - 012048.</w:t>
      </w:r>
    </w:p>
    <w:p w:rsidR="007069BF" w:rsidRPr="00371E1C" w:rsidRDefault="00844769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4.3.2</w:t>
      </w:r>
      <w:r w:rsidR="00170AD5">
        <w:rPr>
          <w:lang w:val="en-US"/>
        </w:rPr>
        <w:t>7</w:t>
      </w:r>
      <w:r w:rsidR="00F43EF6" w:rsidRPr="00F43EF6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Hakki</w:t>
      </w:r>
      <w:proofErr w:type="spellEnd"/>
      <w:r w:rsidR="00F43EF6" w:rsidRPr="00F43EF6">
        <w:rPr>
          <w:lang w:val="en-US"/>
        </w:rPr>
        <w:t>,</w:t>
      </w:r>
      <w:r w:rsidR="007069BF" w:rsidRPr="00371E1C">
        <w:rPr>
          <w:lang w:val="en-US"/>
        </w:rPr>
        <w:t xml:space="preserve"> A.</w:t>
      </w:r>
      <w:r w:rsidR="00F43EF6" w:rsidRPr="00F43EF6">
        <w:rPr>
          <w:lang w:val="en-US"/>
        </w:rPr>
        <w:t xml:space="preserve"> </w:t>
      </w:r>
      <w:r w:rsidR="007069BF" w:rsidRPr="00371E1C">
        <w:rPr>
          <w:lang w:val="en-US"/>
        </w:rPr>
        <w:t xml:space="preserve">High voltage high repetition rate pulse using Marx topology </w:t>
      </w:r>
      <w:r w:rsidR="00170AD5" w:rsidRPr="00070D89">
        <w:rPr>
          <w:lang w:val="en-US"/>
        </w:rPr>
        <w:t>[</w:t>
      </w:r>
      <w:proofErr w:type="spellStart"/>
      <w:r w:rsidR="00170AD5" w:rsidRPr="00070D89">
        <w:rPr>
          <w:lang w:val="en-US"/>
        </w:rPr>
        <w:t>Теxт</w:t>
      </w:r>
      <w:proofErr w:type="spellEnd"/>
      <w:r w:rsidR="00170AD5" w:rsidRPr="00070D89">
        <w:rPr>
          <w:lang w:val="en-US"/>
        </w:rPr>
        <w:t>]</w:t>
      </w:r>
      <w:r w:rsidR="007069BF" w:rsidRPr="00371E1C">
        <w:rPr>
          <w:lang w:val="en-US"/>
        </w:rPr>
        <w:t>/ A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Hakki</w:t>
      </w:r>
      <w:proofErr w:type="spellEnd"/>
      <w:r w:rsidR="007069BF" w:rsidRPr="00371E1C">
        <w:rPr>
          <w:lang w:val="en-US"/>
        </w:rPr>
        <w:t>, N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 // IOP Conference Series: Materials Science and Engineering 2015. - V.86. - 012002.</w:t>
      </w:r>
    </w:p>
    <w:p w:rsidR="00F43EF6" w:rsidRPr="00844769" w:rsidRDefault="00844769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4.3.2</w:t>
      </w:r>
      <w:r w:rsidR="00170AD5">
        <w:rPr>
          <w:lang w:val="en-US"/>
        </w:rPr>
        <w:t>8</w:t>
      </w:r>
      <w:r w:rsidR="00F43EF6" w:rsidRPr="00F43EF6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F43EF6" w:rsidRPr="00F43EF6">
        <w:rPr>
          <w:lang w:val="en-US"/>
        </w:rPr>
        <w:t>,</w:t>
      </w:r>
      <w:r w:rsidR="00F43EF6">
        <w:rPr>
          <w:lang w:val="en-US"/>
        </w:rPr>
        <w:t xml:space="preserve"> N.F.</w:t>
      </w:r>
      <w:r w:rsidR="007069BF" w:rsidRPr="00371E1C">
        <w:rPr>
          <w:lang w:val="en-US"/>
        </w:rPr>
        <w:t xml:space="preserve"> Hardening of the surface plasma jet high-frequency induction discharge of low pressure </w:t>
      </w:r>
      <w:r w:rsidR="00170AD5" w:rsidRPr="00070D89">
        <w:rPr>
          <w:lang w:val="en-US"/>
        </w:rPr>
        <w:t>[</w:t>
      </w:r>
      <w:proofErr w:type="spellStart"/>
      <w:r w:rsidR="00170AD5" w:rsidRPr="00070D89">
        <w:rPr>
          <w:lang w:val="en-US"/>
        </w:rPr>
        <w:t>Теxт</w:t>
      </w:r>
      <w:proofErr w:type="spellEnd"/>
      <w:r w:rsidR="00170AD5" w:rsidRPr="00070D89">
        <w:rPr>
          <w:lang w:val="en-US"/>
        </w:rPr>
        <w:t>]</w:t>
      </w:r>
      <w:r w:rsidR="007069BF" w:rsidRPr="00371E1C">
        <w:rPr>
          <w:lang w:val="en-US"/>
        </w:rPr>
        <w:t>/ N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F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 and S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N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Sharifullin</w:t>
      </w:r>
      <w:proofErr w:type="spellEnd"/>
      <w:r w:rsidR="007069BF" w:rsidRPr="00371E1C">
        <w:rPr>
          <w:lang w:val="en-US"/>
        </w:rPr>
        <w:t xml:space="preserve"> // IOP Conference Series: Materials Science and Engineering 2015. - V.86. - 012021.</w:t>
      </w:r>
    </w:p>
    <w:p w:rsidR="007069BF" w:rsidRPr="00371E1C" w:rsidRDefault="00844769" w:rsidP="007A610C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4.3.2</w:t>
      </w:r>
      <w:r w:rsidR="00170AD5">
        <w:rPr>
          <w:lang w:val="en-US"/>
        </w:rPr>
        <w:t>9</w:t>
      </w:r>
      <w:r w:rsidR="00F43EF6" w:rsidRPr="00F43EF6">
        <w:rPr>
          <w:lang w:val="en-US"/>
        </w:rPr>
        <w:t xml:space="preserve"> </w:t>
      </w:r>
      <w:proofErr w:type="spellStart"/>
      <w:r w:rsidR="00F43EF6" w:rsidRPr="00371E1C">
        <w:rPr>
          <w:lang w:val="en-US"/>
        </w:rPr>
        <w:t>Kashapov</w:t>
      </w:r>
      <w:proofErr w:type="spellEnd"/>
      <w:r w:rsidR="00F43EF6" w:rsidRPr="00F43EF6">
        <w:rPr>
          <w:lang w:val="en-US"/>
        </w:rPr>
        <w:t>,</w:t>
      </w:r>
      <w:r w:rsidR="00F43EF6">
        <w:rPr>
          <w:lang w:val="en-US"/>
        </w:rPr>
        <w:t xml:space="preserve"> N.F.</w:t>
      </w:r>
      <w:proofErr w:type="gramEnd"/>
      <w:r w:rsidR="00F43EF6" w:rsidRPr="00371E1C">
        <w:rPr>
          <w:lang w:val="en-US"/>
        </w:rPr>
        <w:t xml:space="preserve"> 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Triboplasma</w:t>
      </w:r>
      <w:proofErr w:type="spellEnd"/>
      <w:r w:rsidR="007069BF" w:rsidRPr="00371E1C">
        <w:rPr>
          <w:lang w:val="en-US"/>
        </w:rPr>
        <w:t xml:space="preserve"> - the main component of plasma-chemical processes occurring in the friction units of machines and mechanisms in the presence of these drugs </w:t>
      </w:r>
      <w:proofErr w:type="spellStart"/>
      <w:r w:rsidR="007069BF" w:rsidRPr="00371E1C">
        <w:rPr>
          <w:lang w:val="en-US"/>
        </w:rPr>
        <w:t>Tribo</w:t>
      </w:r>
      <w:proofErr w:type="spellEnd"/>
      <w:r w:rsidR="007069BF" w:rsidRPr="00371E1C">
        <w:rPr>
          <w:lang w:val="en-US"/>
        </w:rPr>
        <w:t xml:space="preserve"> </w:t>
      </w:r>
      <w:r w:rsidR="00170AD5" w:rsidRPr="00070D89">
        <w:rPr>
          <w:lang w:val="en-US"/>
        </w:rPr>
        <w:t>[</w:t>
      </w:r>
      <w:proofErr w:type="spellStart"/>
      <w:r w:rsidR="00170AD5" w:rsidRPr="00070D89">
        <w:rPr>
          <w:lang w:val="en-US"/>
        </w:rPr>
        <w:t>Теxт</w:t>
      </w:r>
      <w:proofErr w:type="spellEnd"/>
      <w:r w:rsidR="00170AD5" w:rsidRPr="00070D89">
        <w:rPr>
          <w:lang w:val="en-US"/>
        </w:rPr>
        <w:t>]</w:t>
      </w:r>
      <w:r w:rsidR="007069BF" w:rsidRPr="00371E1C">
        <w:rPr>
          <w:lang w:val="en-US"/>
        </w:rPr>
        <w:t>/ N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F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 and S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N</w:t>
      </w:r>
      <w:r w:rsidR="00170AD5" w:rsidRPr="00170AD5">
        <w:rPr>
          <w:lang w:val="en-US"/>
        </w:rPr>
        <w:t>.</w:t>
      </w:r>
      <w:r w:rsidR="007069BF" w:rsidRPr="00371E1C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Sharifullin</w:t>
      </w:r>
      <w:proofErr w:type="spellEnd"/>
      <w:r w:rsidR="007069BF" w:rsidRPr="00371E1C">
        <w:rPr>
          <w:lang w:val="en-US"/>
        </w:rPr>
        <w:t xml:space="preserve"> //  IOP Conference Series: Materials Science and Engineering 2015. - V.86. - 012022.</w:t>
      </w:r>
    </w:p>
    <w:p w:rsidR="007069BF" w:rsidRPr="0097766C" w:rsidRDefault="00170AD5" w:rsidP="007A610C">
      <w:pPr>
        <w:spacing w:after="0" w:line="240" w:lineRule="auto"/>
        <w:jc w:val="both"/>
      </w:pPr>
      <w:r>
        <w:t>4.3.</w:t>
      </w:r>
      <w:r w:rsidRPr="00170AD5">
        <w:t>30</w:t>
      </w:r>
      <w:r w:rsidR="00F43EF6">
        <w:t xml:space="preserve"> </w:t>
      </w:r>
      <w:r w:rsidR="007069BF" w:rsidRPr="00371E1C">
        <w:t>Многофункциональные покрытия оптических систем с повышенными</w:t>
      </w:r>
      <w:r w:rsidR="00F63EB7">
        <w:t xml:space="preserve"> оптико-механическими характери</w:t>
      </w:r>
      <w:r w:rsidR="007069BF" w:rsidRPr="00371E1C">
        <w:t xml:space="preserve">стиками </w:t>
      </w:r>
      <w:r w:rsidRPr="00170AD5">
        <w:t>[</w:t>
      </w:r>
      <w:r>
        <w:t>Текст</w:t>
      </w:r>
      <w:r w:rsidRPr="00170AD5">
        <w:t>]</w:t>
      </w:r>
      <w:r>
        <w:t xml:space="preserve"> </w:t>
      </w:r>
      <w:r w:rsidR="007069BF" w:rsidRPr="00371E1C">
        <w:t>/Н.</w:t>
      </w:r>
      <w:r>
        <w:t xml:space="preserve"> Ф. Кашапов, С. Н. </w:t>
      </w:r>
      <w:proofErr w:type="spellStart"/>
      <w:r>
        <w:t>Шарифуллин</w:t>
      </w:r>
      <w:proofErr w:type="spellEnd"/>
      <w:proofErr w:type="gramStart"/>
      <w:r>
        <w:t xml:space="preserve"> :</w:t>
      </w:r>
      <w:proofErr w:type="gramEnd"/>
      <w:r>
        <w:t xml:space="preserve"> материалы м</w:t>
      </w:r>
      <w:r w:rsidR="007069BF" w:rsidRPr="0097766C">
        <w:t xml:space="preserve">еждународной конференции «СибОптика-2015». </w:t>
      </w:r>
      <w:r>
        <w:t xml:space="preserve">: </w:t>
      </w:r>
      <w:proofErr w:type="spellStart"/>
      <w:r w:rsidRPr="00371E1C">
        <w:t>Интерэкспо</w:t>
      </w:r>
      <w:proofErr w:type="spellEnd"/>
      <w:r w:rsidRPr="00371E1C">
        <w:t xml:space="preserve"> Гео-Сибирь</w:t>
      </w:r>
      <w:r>
        <w:t xml:space="preserve">, </w:t>
      </w:r>
      <w:r w:rsidRPr="00371E1C">
        <w:t xml:space="preserve">2015. </w:t>
      </w:r>
      <w:r w:rsidR="007069BF" w:rsidRPr="0097766C">
        <w:t>– Т. 2. – С. 177 – 182.</w:t>
      </w:r>
    </w:p>
    <w:p w:rsidR="007069BF" w:rsidRDefault="00E50AC2" w:rsidP="007A610C">
      <w:pPr>
        <w:spacing w:after="0" w:line="240" w:lineRule="auto"/>
        <w:jc w:val="both"/>
      </w:pPr>
      <w:r>
        <w:t>4.3.</w:t>
      </w:r>
      <w:r w:rsidR="00170AD5">
        <w:t>3</w:t>
      </w:r>
      <w:r w:rsidR="00170AD5" w:rsidRPr="00170AD5">
        <w:t>1</w:t>
      </w:r>
      <w:r w:rsidR="00F43EF6">
        <w:t xml:space="preserve"> </w:t>
      </w:r>
      <w:r w:rsidR="007069BF" w:rsidRPr="00371E1C">
        <w:t>Научные проблемы</w:t>
      </w:r>
      <w:r w:rsidR="00170AD5">
        <w:t xml:space="preserve"> выбора ремонтно-восстановитель</w:t>
      </w:r>
      <w:r w:rsidR="007069BF" w:rsidRPr="00371E1C">
        <w:t>ного покрытия для машин и механизмов /С</w:t>
      </w:r>
      <w:r w:rsidR="00064037">
        <w:t xml:space="preserve">.Н. </w:t>
      </w:r>
      <w:proofErr w:type="spellStart"/>
      <w:r w:rsidR="00064037">
        <w:t>Шарифуллин</w:t>
      </w:r>
      <w:proofErr w:type="spellEnd"/>
      <w:r w:rsidR="00064037">
        <w:t xml:space="preserve">, В.Б.  </w:t>
      </w:r>
      <w:proofErr w:type="spellStart"/>
      <w:r w:rsidR="00064037">
        <w:t>Ломухин</w:t>
      </w:r>
      <w:proofErr w:type="spellEnd"/>
      <w:proofErr w:type="gramStart"/>
      <w:r w:rsidR="00064037">
        <w:t xml:space="preserve"> :</w:t>
      </w:r>
      <w:proofErr w:type="gramEnd"/>
      <w:r w:rsidR="00064037">
        <w:t xml:space="preserve"> материалы м</w:t>
      </w:r>
      <w:r w:rsidR="007069BF" w:rsidRPr="00371E1C">
        <w:t>еждународной конференции «СибОптика-2015»</w:t>
      </w:r>
      <w:r w:rsidR="00064037">
        <w:t xml:space="preserve">: </w:t>
      </w:r>
      <w:proofErr w:type="spellStart"/>
      <w:r w:rsidR="00064037" w:rsidRPr="00371E1C">
        <w:t>Интерэкспо</w:t>
      </w:r>
      <w:proofErr w:type="spellEnd"/>
      <w:r w:rsidR="00064037" w:rsidRPr="00371E1C">
        <w:t xml:space="preserve"> Гео-Сибирь-2015.</w:t>
      </w:r>
      <w:r w:rsidR="007069BF" w:rsidRPr="00371E1C">
        <w:t xml:space="preserve"> – Т. 3. – С. 126 – 134.</w:t>
      </w:r>
    </w:p>
    <w:p w:rsidR="007069BF" w:rsidRPr="00064037" w:rsidRDefault="00E50AC2" w:rsidP="007A610C">
      <w:pPr>
        <w:spacing w:after="0" w:line="240" w:lineRule="auto"/>
        <w:jc w:val="both"/>
      </w:pPr>
      <w:r>
        <w:t>4.3.3</w:t>
      </w:r>
      <w:r w:rsidR="00170AD5" w:rsidRPr="00170AD5">
        <w:t>2</w:t>
      </w:r>
      <w:r w:rsidR="00F43EF6">
        <w:t xml:space="preserve"> </w:t>
      </w:r>
      <w:r w:rsidR="007069BF" w:rsidRPr="00371E1C">
        <w:t>Многофункциональные покрытия оптических систем с повышенными</w:t>
      </w:r>
      <w:r w:rsidR="00064037">
        <w:t xml:space="preserve"> оптико-механическими характери</w:t>
      </w:r>
      <w:r w:rsidR="007069BF" w:rsidRPr="00371E1C">
        <w:t>стиками /Н.</w:t>
      </w:r>
      <w:r w:rsidR="00064037">
        <w:t xml:space="preserve"> </w:t>
      </w:r>
      <w:r w:rsidR="0030038D">
        <w:t xml:space="preserve">Ф. Кашапов, С. Н. </w:t>
      </w:r>
      <w:proofErr w:type="spellStart"/>
      <w:r w:rsidR="0030038D">
        <w:t>Шарифуллин</w:t>
      </w:r>
      <w:proofErr w:type="spellEnd"/>
      <w:r w:rsidR="0030038D">
        <w:t xml:space="preserve"> </w:t>
      </w:r>
      <w:r w:rsidR="0030038D" w:rsidRPr="0030038D">
        <w:t>/</w:t>
      </w:r>
      <w:r w:rsidR="007069BF" w:rsidRPr="00064037">
        <w:t xml:space="preserve"> </w:t>
      </w:r>
      <w:r w:rsidR="00064037">
        <w:t>м</w:t>
      </w:r>
      <w:r w:rsidR="0030038D">
        <w:t>еждународная</w:t>
      </w:r>
      <w:r w:rsidR="007069BF" w:rsidRPr="00064037">
        <w:t xml:space="preserve"> </w:t>
      </w:r>
      <w:r w:rsidR="0030038D">
        <w:t>конференция</w:t>
      </w:r>
      <w:r w:rsidR="007069BF" w:rsidRPr="00064037">
        <w:t xml:space="preserve"> «</w:t>
      </w:r>
      <w:r w:rsidR="007069BF" w:rsidRPr="00371E1C">
        <w:t>СибОптика</w:t>
      </w:r>
      <w:r w:rsidR="0030038D">
        <w:t xml:space="preserve">-2015» </w:t>
      </w:r>
      <w:r w:rsidR="0030038D" w:rsidRPr="0030038D">
        <w:t>/</w:t>
      </w:r>
      <w:r w:rsidR="00064037">
        <w:t xml:space="preserve"> </w:t>
      </w:r>
      <w:proofErr w:type="spellStart"/>
      <w:r w:rsidR="00064037" w:rsidRPr="00371E1C">
        <w:t>Интерэкспо</w:t>
      </w:r>
      <w:proofErr w:type="spellEnd"/>
      <w:r w:rsidR="00064037" w:rsidRPr="00371E1C">
        <w:t xml:space="preserve"> Гео-Сибирь-2015.</w:t>
      </w:r>
      <w:r w:rsidR="007069BF" w:rsidRPr="00064037">
        <w:t xml:space="preserve"> – </w:t>
      </w:r>
      <w:r w:rsidR="007069BF" w:rsidRPr="00371E1C">
        <w:t>Т</w:t>
      </w:r>
      <w:r w:rsidR="007069BF" w:rsidRPr="00064037">
        <w:t xml:space="preserve">. 2. – </w:t>
      </w:r>
      <w:r w:rsidR="007069BF" w:rsidRPr="00371E1C">
        <w:t>С</w:t>
      </w:r>
      <w:r w:rsidR="007069BF" w:rsidRPr="00064037">
        <w:t>. 177 – 182.</w:t>
      </w:r>
    </w:p>
    <w:p w:rsidR="007069BF" w:rsidRPr="0097766C" w:rsidRDefault="00844769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4.3.3</w:t>
      </w:r>
      <w:r w:rsidR="00170AD5">
        <w:rPr>
          <w:lang w:val="en-US"/>
        </w:rPr>
        <w:t>3</w:t>
      </w:r>
      <w:r w:rsidR="00F43EF6" w:rsidRPr="00F43EF6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Zaripov</w:t>
      </w:r>
      <w:proofErr w:type="spellEnd"/>
      <w:r w:rsidR="007069BF" w:rsidRPr="00371E1C">
        <w:rPr>
          <w:lang w:val="en-US"/>
        </w:rPr>
        <w:t xml:space="preserve">, R.G. Highly non-linear resonance fluctuations of gas in a closed pipe / R.G. </w:t>
      </w:r>
      <w:proofErr w:type="spellStart"/>
      <w:r w:rsidR="007069BF" w:rsidRPr="00371E1C">
        <w:rPr>
          <w:lang w:val="en-US"/>
        </w:rPr>
        <w:t>Zaripov</w:t>
      </w:r>
      <w:proofErr w:type="spellEnd"/>
      <w:r w:rsidR="007069BF" w:rsidRPr="00371E1C">
        <w:rPr>
          <w:lang w:val="en-US"/>
        </w:rPr>
        <w:t xml:space="preserve">, N. F.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, L.A. </w:t>
      </w:r>
      <w:proofErr w:type="spellStart"/>
      <w:r w:rsidR="007069BF" w:rsidRPr="00371E1C">
        <w:rPr>
          <w:lang w:val="en-US"/>
        </w:rPr>
        <w:t>Tkachenko</w:t>
      </w:r>
      <w:proofErr w:type="spellEnd"/>
      <w:r w:rsidR="007069BF" w:rsidRPr="00371E1C">
        <w:rPr>
          <w:lang w:val="en-US"/>
        </w:rPr>
        <w:t xml:space="preserve">, L.R. </w:t>
      </w:r>
      <w:proofErr w:type="spellStart"/>
      <w:r w:rsidR="007069BF" w:rsidRPr="00371E1C">
        <w:rPr>
          <w:lang w:val="en-US"/>
        </w:rPr>
        <w:t>Shaydullin</w:t>
      </w:r>
      <w:proofErr w:type="spellEnd"/>
      <w:r w:rsidR="007069BF" w:rsidRPr="00371E1C">
        <w:rPr>
          <w:lang w:val="en-US"/>
        </w:rPr>
        <w:t xml:space="preserve"> // Low temperature Plasma in the Processes of Functional Coating Preparation - Journal of Physics: Conference Series. - 2015. </w:t>
      </w:r>
      <w:r w:rsidR="007069BF" w:rsidRPr="0097766C">
        <w:rPr>
          <w:lang w:val="en-US"/>
        </w:rPr>
        <w:t>V. 669, 012053</w:t>
      </w:r>
    </w:p>
    <w:p w:rsidR="007069BF" w:rsidRPr="00371E1C" w:rsidRDefault="00844769" w:rsidP="007A61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4.3.3</w:t>
      </w:r>
      <w:r w:rsidR="00170AD5">
        <w:rPr>
          <w:lang w:val="en-US"/>
        </w:rPr>
        <w:t>4</w:t>
      </w:r>
      <w:r w:rsidR="00F43EF6" w:rsidRPr="00F43EF6">
        <w:rPr>
          <w:lang w:val="en-US"/>
        </w:rPr>
        <w:t xml:space="preserve"> </w:t>
      </w:r>
      <w:proofErr w:type="spellStart"/>
      <w:r w:rsidR="007069BF" w:rsidRPr="00371E1C">
        <w:rPr>
          <w:lang w:val="en-US"/>
        </w:rPr>
        <w:t>Volokitin</w:t>
      </w:r>
      <w:proofErr w:type="spellEnd"/>
      <w:r w:rsidR="00F43EF6" w:rsidRPr="00F43EF6">
        <w:rPr>
          <w:lang w:val="en-US"/>
        </w:rPr>
        <w:t>,</w:t>
      </w:r>
      <w:r w:rsidR="007069BF" w:rsidRPr="00371E1C">
        <w:rPr>
          <w:lang w:val="en-US"/>
        </w:rPr>
        <w:t xml:space="preserve"> G.G. Plasma technologies application for building materials surface modification / G.G. </w:t>
      </w:r>
      <w:proofErr w:type="spellStart"/>
      <w:r w:rsidR="007069BF" w:rsidRPr="00371E1C">
        <w:rPr>
          <w:lang w:val="en-US"/>
        </w:rPr>
        <w:t>Volokitin</w:t>
      </w:r>
      <w:proofErr w:type="spellEnd"/>
      <w:r w:rsidR="007069BF" w:rsidRPr="00371E1C">
        <w:rPr>
          <w:lang w:val="en-US"/>
        </w:rPr>
        <w:t xml:space="preserve">, N.K. </w:t>
      </w:r>
      <w:proofErr w:type="spellStart"/>
      <w:r w:rsidR="007069BF" w:rsidRPr="00371E1C">
        <w:rPr>
          <w:lang w:val="en-US"/>
        </w:rPr>
        <w:t>Skripnikova</w:t>
      </w:r>
      <w:proofErr w:type="spellEnd"/>
      <w:r w:rsidR="007069BF" w:rsidRPr="00371E1C">
        <w:rPr>
          <w:lang w:val="en-US"/>
        </w:rPr>
        <w:t xml:space="preserve">, O.G. </w:t>
      </w:r>
      <w:proofErr w:type="spellStart"/>
      <w:r w:rsidR="007069BF" w:rsidRPr="00371E1C">
        <w:rPr>
          <w:lang w:val="en-US"/>
        </w:rPr>
        <w:t>Volokitin</w:t>
      </w:r>
      <w:proofErr w:type="spellEnd"/>
      <w:r w:rsidR="007069BF" w:rsidRPr="00371E1C">
        <w:rPr>
          <w:lang w:val="en-US"/>
        </w:rPr>
        <w:t xml:space="preserve">, V.V. </w:t>
      </w:r>
      <w:proofErr w:type="spellStart"/>
      <w:r w:rsidR="007069BF" w:rsidRPr="00371E1C">
        <w:rPr>
          <w:lang w:val="en-US"/>
        </w:rPr>
        <w:t>Shehovtzov</w:t>
      </w:r>
      <w:proofErr w:type="spellEnd"/>
      <w:r w:rsidR="007069BF" w:rsidRPr="00371E1C">
        <w:rPr>
          <w:lang w:val="en-US"/>
        </w:rPr>
        <w:t xml:space="preserve">, A.G. </w:t>
      </w:r>
      <w:proofErr w:type="spellStart"/>
      <w:r w:rsidR="007069BF" w:rsidRPr="00371E1C">
        <w:rPr>
          <w:lang w:val="en-US"/>
        </w:rPr>
        <w:t>Luchkin</w:t>
      </w:r>
      <w:proofErr w:type="spellEnd"/>
      <w:r w:rsidR="007069BF" w:rsidRPr="00371E1C">
        <w:rPr>
          <w:lang w:val="en-US"/>
        </w:rPr>
        <w:t xml:space="preserve"> and N.F. </w:t>
      </w:r>
      <w:proofErr w:type="spellStart"/>
      <w:r w:rsidR="007069BF" w:rsidRPr="00371E1C">
        <w:rPr>
          <w:lang w:val="en-US"/>
        </w:rPr>
        <w:t>Kashapov</w:t>
      </w:r>
      <w:proofErr w:type="spellEnd"/>
      <w:r w:rsidR="007069BF" w:rsidRPr="00371E1C">
        <w:rPr>
          <w:lang w:val="en-US"/>
        </w:rPr>
        <w:t xml:space="preserve"> // Journal of physics Conference series 2015. - V.669. </w:t>
      </w:r>
      <w:r w:rsidR="007069BF">
        <w:rPr>
          <w:lang w:val="en-US"/>
        </w:rPr>
        <w:t>–</w:t>
      </w:r>
      <w:r w:rsidR="007069BF" w:rsidRPr="00371E1C">
        <w:rPr>
          <w:lang w:val="en-US"/>
        </w:rPr>
        <w:t xml:space="preserve"> 012065</w:t>
      </w:r>
    </w:p>
    <w:p w:rsidR="007069BF" w:rsidRPr="0097766C" w:rsidRDefault="00331BA2" w:rsidP="007069BF">
      <w:pPr>
        <w:ind w:left="420"/>
        <w:jc w:val="both"/>
        <w:rPr>
          <w:lang w:val="en-US"/>
        </w:rPr>
      </w:pPr>
      <w:r w:rsidRPr="0097766C">
        <w:rPr>
          <w:lang w:val="en-US"/>
        </w:rPr>
        <w:t xml:space="preserve"> </w:t>
      </w:r>
    </w:p>
    <w:p w:rsidR="00F43EF6" w:rsidRDefault="007069BF" w:rsidP="007069BF">
      <w:pPr>
        <w:pStyle w:val="a4"/>
        <w:spacing w:before="0" w:after="0"/>
        <w:ind w:left="142"/>
        <w:jc w:val="both"/>
      </w:pPr>
      <w:r w:rsidRPr="0097766C">
        <w:rPr>
          <w:color w:val="0000FF"/>
          <w:lang w:val="en-US"/>
        </w:rPr>
        <w:t xml:space="preserve"> </w:t>
      </w:r>
      <w:r w:rsidR="00331BA2">
        <w:rPr>
          <w:color w:val="0000FF"/>
        </w:rPr>
        <w:t>4.4</w:t>
      </w:r>
      <w:proofErr w:type="gramStart"/>
      <w:r w:rsidR="00331BA2">
        <w:rPr>
          <w:color w:val="0000FF"/>
        </w:rPr>
        <w:t xml:space="preserve"> </w:t>
      </w:r>
      <w:r w:rsidRPr="00FE71FA">
        <w:t xml:space="preserve"> </w:t>
      </w:r>
      <w:r w:rsidR="00331BA2">
        <w:t>В</w:t>
      </w:r>
      <w:proofErr w:type="gramEnd"/>
      <w:r w:rsidRPr="00D2712D">
        <w:rPr>
          <w:color w:val="0000FF"/>
        </w:rPr>
        <w:t xml:space="preserve"> российских изданиях, рекомендованных ВАК</w:t>
      </w:r>
      <w:r w:rsidRPr="00FE71FA">
        <w:t xml:space="preserve"> (</w:t>
      </w:r>
      <w:r w:rsidRPr="00FE71FA">
        <w:rPr>
          <w:b/>
          <w:bCs/>
          <w:i/>
          <w:iCs/>
        </w:rPr>
        <w:t xml:space="preserve">см. сайт </w:t>
      </w:r>
      <w:r>
        <w:rPr>
          <w:b/>
          <w:bCs/>
          <w:i/>
          <w:iCs/>
        </w:rPr>
        <w:t>КФУ</w:t>
      </w:r>
      <w:r w:rsidRPr="00FE71FA">
        <w:rPr>
          <w:b/>
          <w:bCs/>
          <w:i/>
          <w:iCs/>
        </w:rPr>
        <w:t xml:space="preserve">: </w:t>
      </w:r>
      <w:proofErr w:type="gramStart"/>
      <w:r w:rsidRPr="00FE71FA">
        <w:rPr>
          <w:b/>
          <w:bCs/>
          <w:i/>
          <w:iCs/>
        </w:rPr>
        <w:t>Наука</w:t>
      </w:r>
      <w:r>
        <w:rPr>
          <w:b/>
          <w:bCs/>
          <w:i/>
          <w:iCs/>
        </w:rPr>
        <w:t xml:space="preserve"> /</w:t>
      </w:r>
      <w:r w:rsidRPr="00FE71FA">
        <w:rPr>
          <w:b/>
          <w:bCs/>
          <w:i/>
          <w:iCs/>
        </w:rPr>
        <w:t>Справочники</w:t>
      </w:r>
      <w:r>
        <w:rPr>
          <w:b/>
          <w:bCs/>
          <w:i/>
          <w:iCs/>
        </w:rPr>
        <w:t>/</w:t>
      </w:r>
      <w:r w:rsidRPr="00FE71FA">
        <w:t xml:space="preserve"> </w:t>
      </w:r>
      <w:r w:rsidRPr="00FE71FA">
        <w:rPr>
          <w:b/>
          <w:bCs/>
          <w:i/>
          <w:iCs/>
        </w:rPr>
        <w:t>Перечень</w:t>
      </w:r>
      <w:r>
        <w:rPr>
          <w:b/>
          <w:bCs/>
          <w:i/>
          <w:iCs/>
        </w:rPr>
        <w:t>)</w:t>
      </w:r>
      <w:r w:rsidRPr="00FE71FA">
        <w:t xml:space="preserve"> российских рецензируемых научных журналов и изданий, в которых должны быть </w:t>
      </w:r>
      <w:proofErr w:type="gramEnd"/>
    </w:p>
    <w:p w:rsidR="007069BF" w:rsidRDefault="007069BF" w:rsidP="007069BF">
      <w:pPr>
        <w:pStyle w:val="a4"/>
        <w:spacing w:before="0" w:after="0"/>
        <w:ind w:left="142"/>
        <w:jc w:val="both"/>
        <w:rPr>
          <w:b/>
          <w:bCs/>
        </w:rPr>
      </w:pPr>
      <w:r w:rsidRPr="00FE71FA">
        <w:t>опубликованы основные научные результаты диссертации на соискание ученой степени доктора и кандидата наук</w:t>
      </w:r>
      <w:r>
        <w:t>, в</w:t>
      </w:r>
      <w:r w:rsidRPr="00FE71FA">
        <w:t xml:space="preserve"> </w:t>
      </w:r>
      <w:r w:rsidRPr="00FE71FA">
        <w:rPr>
          <w:color w:val="000000"/>
        </w:rPr>
        <w:t>редакции 2012 года</w:t>
      </w:r>
      <w:r w:rsidRPr="00FE71FA">
        <w:rPr>
          <w:b/>
          <w:bCs/>
        </w:rPr>
        <w:t>.</w:t>
      </w:r>
    </w:p>
    <w:p w:rsidR="007069BF" w:rsidRDefault="00743AF7" w:rsidP="00844769">
      <w:pPr>
        <w:pStyle w:val="a4"/>
        <w:numPr>
          <w:ilvl w:val="2"/>
          <w:numId w:val="12"/>
        </w:numPr>
        <w:spacing w:before="0" w:after="0"/>
        <w:jc w:val="both"/>
      </w:pPr>
      <w:r>
        <w:t>Ларионова, Н.И.</w:t>
      </w:r>
      <w:r w:rsidR="007069BF" w:rsidRPr="00EA79DE">
        <w:t xml:space="preserve"> Институциональная среда банковской </w:t>
      </w:r>
      <w:r w:rsidRPr="00EA79DE">
        <w:t>С</w:t>
      </w:r>
      <w:r w:rsidR="007069BF" w:rsidRPr="00EA79DE">
        <w:t>истемы</w:t>
      </w:r>
      <w:r w:rsidR="00064037">
        <w:t xml:space="preserve"> </w:t>
      </w:r>
      <w:r w:rsidR="00064037">
        <w:rPr>
          <w:rFonts w:ascii="Calibri" w:hAnsi="Calibri" w:cs="Calibri"/>
        </w:rPr>
        <w:t>[Текст]</w:t>
      </w:r>
      <w:r w:rsidRPr="00743AF7">
        <w:t xml:space="preserve">/ </w:t>
      </w:r>
      <w:proofErr w:type="spellStart"/>
      <w:r w:rsidRPr="00EA79DE">
        <w:t>Н.И.Ларионова</w:t>
      </w:r>
      <w:proofErr w:type="spellEnd"/>
      <w:r w:rsidRPr="00EA79DE">
        <w:t xml:space="preserve">, </w:t>
      </w:r>
      <w:proofErr w:type="spellStart"/>
      <w:r w:rsidRPr="00EA79DE">
        <w:t>Ю.А.Варламова</w:t>
      </w:r>
      <w:proofErr w:type="spellEnd"/>
      <w:r w:rsidRPr="00EA79DE">
        <w:t xml:space="preserve">, </w:t>
      </w:r>
      <w:proofErr w:type="spellStart"/>
      <w:r w:rsidRPr="00EA79DE">
        <w:t>Г.Р.Сингатуллина</w:t>
      </w:r>
      <w:proofErr w:type="spellEnd"/>
      <w:r w:rsidRPr="00EA79DE">
        <w:t>.</w:t>
      </w:r>
      <w:r w:rsidR="007069BF" w:rsidRPr="00EA79DE">
        <w:t xml:space="preserve"> // Экономический вестник Республики Татарстан. - 2015. - №2. - С.31-35.</w:t>
      </w:r>
    </w:p>
    <w:p w:rsidR="007069BF" w:rsidRDefault="00844769" w:rsidP="007069BF">
      <w:pPr>
        <w:pStyle w:val="a4"/>
        <w:spacing w:before="0" w:after="0"/>
        <w:ind w:left="142"/>
        <w:jc w:val="both"/>
      </w:pPr>
      <w:r>
        <w:t xml:space="preserve">4.4.2 </w:t>
      </w:r>
      <w:r w:rsidR="00743AF7">
        <w:t xml:space="preserve"> </w:t>
      </w:r>
      <w:r w:rsidR="007069BF" w:rsidRPr="00EA79DE">
        <w:t xml:space="preserve">Варламова, </w:t>
      </w:r>
      <w:r w:rsidR="00743AF7">
        <w:t>Ю.А.</w:t>
      </w:r>
      <w:r w:rsidR="007069BF" w:rsidRPr="00EA79DE">
        <w:t xml:space="preserve"> Подходы к определению пенсионного капитала как элемента индивидуального и общественного благосостояния</w:t>
      </w:r>
      <w:r w:rsidR="00064037">
        <w:t xml:space="preserve"> </w:t>
      </w:r>
      <w:r w:rsidR="00064037">
        <w:rPr>
          <w:rFonts w:ascii="Calibri" w:hAnsi="Calibri" w:cs="Calibri"/>
        </w:rPr>
        <w:t>[Текст]</w:t>
      </w:r>
      <w:r w:rsidR="00743AF7" w:rsidRPr="00743AF7">
        <w:t>/</w:t>
      </w:r>
      <w:r w:rsidR="007069BF" w:rsidRPr="00EA79DE">
        <w:t xml:space="preserve"> </w:t>
      </w:r>
      <w:proofErr w:type="spellStart"/>
      <w:r w:rsidR="00743AF7" w:rsidRPr="00EA79DE">
        <w:t>Ю.А.Варламова</w:t>
      </w:r>
      <w:proofErr w:type="spellEnd"/>
      <w:r w:rsidR="00743AF7" w:rsidRPr="00EA79DE">
        <w:t xml:space="preserve">, </w:t>
      </w:r>
      <w:proofErr w:type="spellStart"/>
      <w:r w:rsidR="00743AF7" w:rsidRPr="00EA79DE">
        <w:t>Н.И.Ларионова</w:t>
      </w:r>
      <w:proofErr w:type="spellEnd"/>
      <w:r w:rsidR="00743AF7" w:rsidRPr="00EA79DE">
        <w:t xml:space="preserve">, </w:t>
      </w:r>
      <w:proofErr w:type="spellStart"/>
      <w:r w:rsidR="00743AF7" w:rsidRPr="00EA79DE">
        <w:t>Г.Р.Сингатуллина</w:t>
      </w:r>
      <w:proofErr w:type="spellEnd"/>
      <w:r w:rsidR="00743AF7" w:rsidRPr="00EA79DE">
        <w:t>.</w:t>
      </w:r>
      <w:r w:rsidR="007069BF" w:rsidRPr="00EA79DE">
        <w:t>// Экономический вестник Республики Татарстан. - 2015. - №3. - С.5-10.</w:t>
      </w:r>
    </w:p>
    <w:p w:rsidR="007069BF" w:rsidRDefault="00844769" w:rsidP="007069BF">
      <w:pPr>
        <w:pStyle w:val="a4"/>
        <w:spacing w:before="0" w:after="0"/>
        <w:ind w:left="142"/>
        <w:jc w:val="both"/>
      </w:pPr>
      <w:r>
        <w:t xml:space="preserve">4.4.3 </w:t>
      </w:r>
      <w:r w:rsidR="007069BF">
        <w:t xml:space="preserve"> </w:t>
      </w:r>
      <w:proofErr w:type="spellStart"/>
      <w:r w:rsidR="007069BF" w:rsidRPr="00EA79DE">
        <w:t>Гильманшин</w:t>
      </w:r>
      <w:proofErr w:type="spellEnd"/>
      <w:r w:rsidR="00743AF7">
        <w:t>,</w:t>
      </w:r>
      <w:r w:rsidR="007069BF" w:rsidRPr="00EA79DE">
        <w:t xml:space="preserve"> И.Р. Утилизация биогаза полигонов твердых бытовых отходов посредствам построения </w:t>
      </w:r>
      <w:proofErr w:type="spellStart"/>
      <w:r w:rsidR="007069BF" w:rsidRPr="00EA79DE">
        <w:t>энергокомплекса</w:t>
      </w:r>
      <w:proofErr w:type="spellEnd"/>
      <w:r w:rsidR="007069BF" w:rsidRPr="00EA79DE">
        <w:t xml:space="preserve"> на основе установок альтернативной энергетики</w:t>
      </w:r>
      <w:r>
        <w:t xml:space="preserve"> </w:t>
      </w:r>
      <w:r>
        <w:rPr>
          <w:rFonts w:ascii="Calibri" w:hAnsi="Calibri" w:cs="Calibri"/>
        </w:rPr>
        <w:t>[Текст]</w:t>
      </w:r>
      <w:r w:rsidR="007069BF" w:rsidRPr="00EA79DE">
        <w:t xml:space="preserve"> </w:t>
      </w:r>
      <w:r w:rsidR="00743AF7">
        <w:rPr>
          <w:rFonts w:ascii="Calibri" w:hAnsi="Calibri" w:cs="Calibri"/>
        </w:rPr>
        <w:t>/</w:t>
      </w:r>
      <w:r w:rsidR="00743AF7" w:rsidRPr="00743AF7">
        <w:t xml:space="preserve"> </w:t>
      </w:r>
      <w:r w:rsidR="00743AF7">
        <w:t xml:space="preserve">И.Р. </w:t>
      </w:r>
      <w:proofErr w:type="spellStart"/>
      <w:r w:rsidR="00743AF7">
        <w:t>Гильманшин</w:t>
      </w:r>
      <w:proofErr w:type="spellEnd"/>
      <w:r w:rsidR="00743AF7" w:rsidRPr="00EA79DE">
        <w:t xml:space="preserve">, </w:t>
      </w:r>
      <w:r w:rsidR="00743AF7">
        <w:t>Н.Ф. Кашапов</w:t>
      </w:r>
      <w:proofErr w:type="gramStart"/>
      <w:r w:rsidR="00743AF7">
        <w:t xml:space="preserve"> </w:t>
      </w:r>
      <w:r w:rsidR="00743AF7" w:rsidRPr="00EA79DE">
        <w:t>,</w:t>
      </w:r>
      <w:proofErr w:type="gramEnd"/>
      <w:r w:rsidR="00743AF7" w:rsidRPr="00EA79DE">
        <w:t xml:space="preserve"> </w:t>
      </w:r>
      <w:proofErr w:type="spellStart"/>
      <w:r w:rsidR="00743AF7">
        <w:t>Ю.И.Азимов</w:t>
      </w:r>
      <w:proofErr w:type="spellEnd"/>
      <w:r w:rsidR="00743AF7" w:rsidRPr="00EA79DE">
        <w:t xml:space="preserve">, </w:t>
      </w:r>
      <w:proofErr w:type="spellStart"/>
      <w:r w:rsidR="00743AF7">
        <w:t>С.И.Гильманшина</w:t>
      </w:r>
      <w:proofErr w:type="spellEnd"/>
      <w:r w:rsidR="00743AF7" w:rsidRPr="00EA79DE">
        <w:t xml:space="preserve">, </w:t>
      </w:r>
      <w:r w:rsidR="00743AF7">
        <w:t xml:space="preserve">Д.А. </w:t>
      </w:r>
      <w:proofErr w:type="spellStart"/>
      <w:r w:rsidR="00743AF7">
        <w:t>Ганеева</w:t>
      </w:r>
      <w:proofErr w:type="spellEnd"/>
      <w:r w:rsidR="00743AF7" w:rsidRPr="00EA79DE">
        <w:t xml:space="preserve">, </w:t>
      </w:r>
      <w:proofErr w:type="spellStart"/>
      <w:r w:rsidR="00743AF7">
        <w:t>Р.Д.Валишов</w:t>
      </w:r>
      <w:proofErr w:type="spellEnd"/>
      <w:r w:rsidR="007069BF" w:rsidRPr="00EA79DE">
        <w:t>// Казанский экономический вестник. – 2015. – № 2 (16). – с.41-44.</w:t>
      </w:r>
    </w:p>
    <w:p w:rsidR="007069BF" w:rsidRDefault="007069BF" w:rsidP="007069BF">
      <w:pPr>
        <w:pStyle w:val="a4"/>
        <w:spacing w:before="0" w:after="0"/>
        <w:ind w:left="142"/>
        <w:jc w:val="both"/>
      </w:pPr>
      <w:r>
        <w:t xml:space="preserve">4. </w:t>
      </w:r>
      <w:proofErr w:type="spellStart"/>
      <w:r w:rsidRPr="00EA79DE">
        <w:t>Ситдикова</w:t>
      </w:r>
      <w:proofErr w:type="spellEnd"/>
      <w:r w:rsidR="00844769">
        <w:t>,</w:t>
      </w:r>
      <w:r w:rsidRPr="00EA79DE">
        <w:t xml:space="preserve"> И.Д. Риски нарушения репродуктивного здоровья мужчин, занятых на предприятиях авиастроения,</w:t>
      </w:r>
      <w:r w:rsidR="00844769" w:rsidRPr="00844769">
        <w:rPr>
          <w:rFonts w:ascii="Calibri" w:hAnsi="Calibri" w:cs="Calibri"/>
        </w:rPr>
        <w:t xml:space="preserve"> </w:t>
      </w:r>
      <w:r w:rsidR="00844769">
        <w:rPr>
          <w:rFonts w:ascii="Calibri" w:hAnsi="Calibri" w:cs="Calibri"/>
        </w:rPr>
        <w:t>[Текст]</w:t>
      </w:r>
      <w:r w:rsidR="00844769" w:rsidRPr="00EA79DE">
        <w:t xml:space="preserve"> </w:t>
      </w:r>
      <w:r w:rsidR="00844769">
        <w:t xml:space="preserve"> </w:t>
      </w:r>
      <w:r w:rsidRPr="00EA79DE">
        <w:t>/</w:t>
      </w:r>
      <w:proofErr w:type="spellStart"/>
      <w:r w:rsidRPr="00EA79DE">
        <w:t>И.Д.Ситдикова</w:t>
      </w:r>
      <w:proofErr w:type="spellEnd"/>
      <w:r w:rsidRPr="00EA79DE">
        <w:t xml:space="preserve">, </w:t>
      </w:r>
      <w:proofErr w:type="spellStart"/>
      <w:r w:rsidRPr="00EA79DE">
        <w:t>Л.А.Балабанова</w:t>
      </w:r>
      <w:proofErr w:type="spellEnd"/>
      <w:r w:rsidRPr="00EA79DE">
        <w:t>//Практиче</w:t>
      </w:r>
      <w:r w:rsidR="00064037">
        <w:t>ская медицина, 14(89), июнь2015.-Т.2.-</w:t>
      </w:r>
      <w:r w:rsidRPr="00EA79DE">
        <w:t>С.125-128</w:t>
      </w:r>
    </w:p>
    <w:p w:rsidR="007069BF" w:rsidRDefault="007069BF" w:rsidP="007069BF">
      <w:pPr>
        <w:pStyle w:val="a4"/>
        <w:spacing w:before="0" w:after="0"/>
        <w:ind w:left="142"/>
        <w:jc w:val="both"/>
      </w:pPr>
      <w:r>
        <w:t xml:space="preserve">5. </w:t>
      </w:r>
      <w:proofErr w:type="spellStart"/>
      <w:r w:rsidRPr="00EA79DE">
        <w:t>Ситдикова</w:t>
      </w:r>
      <w:proofErr w:type="spellEnd"/>
      <w:r w:rsidR="00844769">
        <w:t>,</w:t>
      </w:r>
      <w:r w:rsidRPr="00EA79DE">
        <w:t xml:space="preserve"> И.Д. Территория </w:t>
      </w:r>
      <w:proofErr w:type="spellStart"/>
      <w:r w:rsidRPr="00EA79DE">
        <w:t>техногенеза</w:t>
      </w:r>
      <w:proofErr w:type="spellEnd"/>
      <w:r w:rsidRPr="00EA79DE">
        <w:t>-сравнительный анализ канцерогенной опасности</w:t>
      </w:r>
      <w:r w:rsidR="00844769">
        <w:t xml:space="preserve"> </w:t>
      </w:r>
      <w:r w:rsidR="00844769">
        <w:rPr>
          <w:rFonts w:ascii="Calibri" w:hAnsi="Calibri" w:cs="Calibri"/>
        </w:rPr>
        <w:t>[Текст]</w:t>
      </w:r>
      <w:r w:rsidR="00844769" w:rsidRPr="00EA79DE">
        <w:t xml:space="preserve"> </w:t>
      </w:r>
      <w:r w:rsidR="00844769">
        <w:t>/</w:t>
      </w:r>
      <w:proofErr w:type="spellStart"/>
      <w:r w:rsidR="00844769">
        <w:t>И.Д.Ситдикова</w:t>
      </w:r>
      <w:proofErr w:type="spellEnd"/>
      <w:r w:rsidR="00844769">
        <w:t>,</w:t>
      </w:r>
      <w:r w:rsidRPr="00EA79DE">
        <w:t xml:space="preserve"> </w:t>
      </w:r>
      <w:proofErr w:type="spellStart"/>
      <w:r w:rsidRPr="00EA79DE">
        <w:t>М.К.Иванова</w:t>
      </w:r>
      <w:proofErr w:type="spellEnd"/>
      <w:r w:rsidRPr="00EA79DE">
        <w:t>//Практическая медицина, 14(89), июнь</w:t>
      </w:r>
      <w:r w:rsidR="00064037">
        <w:t xml:space="preserve"> 2015.-Т.2.-</w:t>
      </w:r>
      <w:r w:rsidRPr="00EA79DE">
        <w:t>С.128-131</w:t>
      </w:r>
    </w:p>
    <w:p w:rsidR="007069BF" w:rsidRDefault="007069BF" w:rsidP="007069BF">
      <w:pPr>
        <w:pStyle w:val="a4"/>
        <w:spacing w:before="0" w:after="0"/>
        <w:ind w:left="142"/>
        <w:jc w:val="both"/>
      </w:pPr>
      <w:r>
        <w:t xml:space="preserve">6. </w:t>
      </w:r>
      <w:proofErr w:type="spellStart"/>
      <w:r w:rsidRPr="00EA79DE">
        <w:t>Ситдикова</w:t>
      </w:r>
      <w:proofErr w:type="spellEnd"/>
      <w:r w:rsidR="00844769">
        <w:t>,</w:t>
      </w:r>
      <w:r w:rsidRPr="00EA79DE">
        <w:t xml:space="preserve"> </w:t>
      </w:r>
      <w:proofErr w:type="spellStart"/>
      <w:r w:rsidRPr="00EA79DE">
        <w:t>И.Д.Риски</w:t>
      </w:r>
      <w:proofErr w:type="spellEnd"/>
      <w:r w:rsidRPr="00EA79DE">
        <w:t xml:space="preserve"> репродуктивных нарушений у работников </w:t>
      </w:r>
      <w:proofErr w:type="spellStart"/>
      <w:r w:rsidRPr="00EA79DE">
        <w:t>канцерогеноопасных</w:t>
      </w:r>
      <w:proofErr w:type="spellEnd"/>
      <w:r w:rsidRPr="00EA79DE">
        <w:t xml:space="preserve"> производст</w:t>
      </w:r>
      <w:proofErr w:type="gramStart"/>
      <w:r w:rsidRPr="00EA79DE">
        <w:t>в</w:t>
      </w:r>
      <w:r w:rsidR="00844769">
        <w:rPr>
          <w:rFonts w:ascii="Calibri" w:hAnsi="Calibri" w:cs="Calibri"/>
        </w:rPr>
        <w:t>[</w:t>
      </w:r>
      <w:proofErr w:type="gramEnd"/>
      <w:r w:rsidR="00844769">
        <w:rPr>
          <w:rFonts w:ascii="Calibri" w:hAnsi="Calibri" w:cs="Calibri"/>
        </w:rPr>
        <w:t>Текст]</w:t>
      </w:r>
      <w:r w:rsidR="00844769" w:rsidRPr="00EA79DE">
        <w:t xml:space="preserve"> </w:t>
      </w:r>
      <w:r w:rsidRPr="00EA79DE">
        <w:t>/</w:t>
      </w:r>
      <w:proofErr w:type="spellStart"/>
      <w:r w:rsidRPr="00EA79DE">
        <w:t>И.Д.Ситдикова,О.Р.Радченко</w:t>
      </w:r>
      <w:proofErr w:type="spellEnd"/>
      <w:r w:rsidRPr="00EA79DE">
        <w:t>//Вестник Уральской м</w:t>
      </w:r>
      <w:r w:rsidR="00064037">
        <w:t>едицинской академии, июль, 2015.-</w:t>
      </w:r>
      <w:r w:rsidRPr="00EA79DE">
        <w:t>С.133-134</w:t>
      </w:r>
    </w:p>
    <w:p w:rsidR="007069BF" w:rsidRPr="00EA79DE" w:rsidRDefault="007069BF" w:rsidP="007069BF">
      <w:pPr>
        <w:pStyle w:val="a4"/>
        <w:spacing w:before="0" w:after="0"/>
        <w:ind w:left="142"/>
        <w:jc w:val="both"/>
      </w:pPr>
    </w:p>
    <w:p w:rsidR="007069BF" w:rsidRPr="00FE71FA" w:rsidRDefault="007069BF" w:rsidP="007069BF">
      <w:pPr>
        <w:pStyle w:val="a4"/>
        <w:spacing w:before="0" w:after="0"/>
        <w:ind w:left="142"/>
        <w:jc w:val="both"/>
      </w:pPr>
      <w:r w:rsidRPr="00FE71FA">
        <w:t xml:space="preserve">     </w:t>
      </w:r>
      <w:r w:rsidR="00331BA2">
        <w:t>4.5</w:t>
      </w:r>
      <w:proofErr w:type="gramStart"/>
      <w:r w:rsidR="00331BA2">
        <w:t xml:space="preserve"> </w:t>
      </w:r>
      <w:r w:rsidR="00D438C6">
        <w:t xml:space="preserve"> </w:t>
      </w:r>
      <w:r w:rsidR="00331BA2" w:rsidRPr="00D438C6">
        <w:rPr>
          <w:color w:val="0000FF"/>
        </w:rPr>
        <w:t>В</w:t>
      </w:r>
      <w:proofErr w:type="gramEnd"/>
      <w:r w:rsidRPr="00D2712D">
        <w:rPr>
          <w:color w:val="0000FF"/>
        </w:rPr>
        <w:t xml:space="preserve"> прочих российских изданиях</w:t>
      </w:r>
      <w:r w:rsidRPr="00FE71FA">
        <w:t>.</w:t>
      </w:r>
    </w:p>
    <w:p w:rsidR="007069BF" w:rsidRDefault="00844769" w:rsidP="007069BF">
      <w:pPr>
        <w:pStyle w:val="a6"/>
        <w:ind w:left="142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4.5.1</w:t>
      </w:r>
      <w:r w:rsidR="007069BF" w:rsidRPr="00EA79DE">
        <w:t xml:space="preserve"> </w:t>
      </w:r>
      <w:proofErr w:type="spellStart"/>
      <w:r w:rsidR="007069BF" w:rsidRPr="00EA79DE">
        <w:rPr>
          <w:rFonts w:ascii="Times New Roman" w:hAnsi="Times New Roman" w:cs="Times New Roman"/>
        </w:rPr>
        <w:t>Экоонкологические</w:t>
      </w:r>
      <w:proofErr w:type="spellEnd"/>
      <w:r w:rsidR="007069BF" w:rsidRPr="00EA79DE">
        <w:rPr>
          <w:rFonts w:ascii="Times New Roman" w:hAnsi="Times New Roman" w:cs="Times New Roman"/>
        </w:rPr>
        <w:t xml:space="preserve"> риски на примере злокачественных новообразований населения, проживающего в условиях военного типа </w:t>
      </w:r>
      <w:proofErr w:type="spellStart"/>
      <w:r w:rsidR="007069BF" w:rsidRPr="00EA79DE">
        <w:rPr>
          <w:rFonts w:ascii="Times New Roman" w:hAnsi="Times New Roman" w:cs="Times New Roman"/>
        </w:rPr>
        <w:t>техногенеза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</w:rPr>
        <w:t>[Электронный ресурс]</w:t>
      </w:r>
      <w:r w:rsidRPr="00EA79DE">
        <w:t xml:space="preserve"> </w:t>
      </w:r>
      <w:r w:rsidR="007069BF" w:rsidRPr="00EA79DE">
        <w:rPr>
          <w:rFonts w:ascii="Times New Roman" w:hAnsi="Times New Roman" w:cs="Times New Roman"/>
        </w:rPr>
        <w:t xml:space="preserve">/ И.Х. </w:t>
      </w:r>
      <w:proofErr w:type="spellStart"/>
      <w:r w:rsidR="007069BF" w:rsidRPr="00EA79DE">
        <w:rPr>
          <w:rFonts w:ascii="Times New Roman" w:hAnsi="Times New Roman" w:cs="Times New Roman"/>
        </w:rPr>
        <w:t>Вахитов</w:t>
      </w:r>
      <w:proofErr w:type="spellEnd"/>
      <w:r w:rsidR="007069BF" w:rsidRPr="00EA79DE">
        <w:rPr>
          <w:rFonts w:ascii="Times New Roman" w:hAnsi="Times New Roman" w:cs="Times New Roman"/>
        </w:rPr>
        <w:t xml:space="preserve">, Л.И. Герасимова, М.К. Иванова, Н.Ф. Кашапов, Г.С. </w:t>
      </w:r>
      <w:proofErr w:type="spellStart"/>
      <w:r w:rsidR="007069BF" w:rsidRPr="00EA79DE">
        <w:rPr>
          <w:rFonts w:ascii="Times New Roman" w:hAnsi="Times New Roman" w:cs="Times New Roman"/>
        </w:rPr>
        <w:t>Лучкин</w:t>
      </w:r>
      <w:proofErr w:type="spellEnd"/>
      <w:r w:rsidR="007069BF" w:rsidRPr="00EA79DE">
        <w:rPr>
          <w:rFonts w:ascii="Times New Roman" w:hAnsi="Times New Roman" w:cs="Times New Roman"/>
        </w:rPr>
        <w:t>, А.В. Мешков // Электронный научный журнал "Современные проблемы наук</w:t>
      </w:r>
      <w:r w:rsidR="00F63EB7">
        <w:rPr>
          <w:rFonts w:ascii="Times New Roman" w:hAnsi="Times New Roman" w:cs="Times New Roman"/>
        </w:rPr>
        <w:t>и и образования" 2015. - №1; режим доступа</w:t>
      </w:r>
      <w:r w:rsidR="007069BF" w:rsidRPr="00EA79DE">
        <w:rPr>
          <w:rFonts w:ascii="Times New Roman" w:hAnsi="Times New Roman" w:cs="Times New Roman"/>
        </w:rPr>
        <w:t xml:space="preserve">: </w:t>
      </w:r>
      <w:hyperlink r:id="rId7" w:history="1">
        <w:r w:rsidR="007069BF" w:rsidRPr="00311644">
          <w:rPr>
            <w:rStyle w:val="a5"/>
            <w:rFonts w:ascii="Times New Roman" w:hAnsi="Times New Roman" w:cs="Times New Roman"/>
          </w:rPr>
          <w:t>http://www.science-education.ru/121-18750</w:t>
        </w:r>
      </w:hyperlink>
      <w:proofErr w:type="gramEnd"/>
    </w:p>
    <w:p w:rsidR="007069BF" w:rsidRDefault="00844769" w:rsidP="007069BF">
      <w:pPr>
        <w:pStyle w:val="a6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4.5.2</w:t>
      </w:r>
      <w:r w:rsidR="007069BF">
        <w:rPr>
          <w:rFonts w:ascii="Times New Roman" w:hAnsi="Times New Roman" w:cs="Times New Roman"/>
        </w:rPr>
        <w:t xml:space="preserve"> </w:t>
      </w:r>
      <w:r w:rsidR="007069BF" w:rsidRPr="00EA79DE">
        <w:rPr>
          <w:rFonts w:ascii="Times New Roman" w:hAnsi="Times New Roman" w:cs="Times New Roman"/>
        </w:rPr>
        <w:t>Риск возникновения репродуктивных нарушений у мужчин в условиях высокой техногенной нагрузки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</w:rPr>
        <w:t>[Электронный ресурс]</w:t>
      </w:r>
      <w:r w:rsidRPr="00EA79DE">
        <w:t xml:space="preserve"> </w:t>
      </w:r>
      <w:r>
        <w:rPr>
          <w:rFonts w:ascii="Times New Roman" w:hAnsi="Times New Roman" w:cs="Times New Roman"/>
        </w:rPr>
        <w:t xml:space="preserve"> </w:t>
      </w:r>
      <w:r w:rsidR="007069BF" w:rsidRPr="00EA79DE">
        <w:rPr>
          <w:rFonts w:ascii="Times New Roman" w:hAnsi="Times New Roman" w:cs="Times New Roman"/>
        </w:rPr>
        <w:t xml:space="preserve">/ Л.А. Балабанова, И.Х. </w:t>
      </w:r>
      <w:proofErr w:type="spellStart"/>
      <w:r w:rsidR="007069BF" w:rsidRPr="00EA79DE">
        <w:rPr>
          <w:rFonts w:ascii="Times New Roman" w:hAnsi="Times New Roman" w:cs="Times New Roman"/>
        </w:rPr>
        <w:t>Вахитов</w:t>
      </w:r>
      <w:proofErr w:type="spellEnd"/>
      <w:r w:rsidR="007069BF" w:rsidRPr="00EA79DE">
        <w:rPr>
          <w:rFonts w:ascii="Times New Roman" w:hAnsi="Times New Roman" w:cs="Times New Roman"/>
        </w:rPr>
        <w:t xml:space="preserve">, Л.И. Герасимова, С.К. </w:t>
      </w:r>
      <w:proofErr w:type="spellStart"/>
      <w:r w:rsidR="007069BF" w:rsidRPr="00EA79DE">
        <w:rPr>
          <w:rFonts w:ascii="Times New Roman" w:hAnsi="Times New Roman" w:cs="Times New Roman"/>
        </w:rPr>
        <w:t>Камаев</w:t>
      </w:r>
      <w:proofErr w:type="spellEnd"/>
      <w:r w:rsidR="007069BF" w:rsidRPr="00EA79DE">
        <w:rPr>
          <w:rFonts w:ascii="Times New Roman" w:hAnsi="Times New Roman" w:cs="Times New Roman"/>
        </w:rPr>
        <w:t xml:space="preserve">, Г.С. </w:t>
      </w:r>
      <w:proofErr w:type="spellStart"/>
      <w:r w:rsidR="007069BF" w:rsidRPr="00EA79DE">
        <w:rPr>
          <w:rFonts w:ascii="Times New Roman" w:hAnsi="Times New Roman" w:cs="Times New Roman"/>
        </w:rPr>
        <w:t>Лучкин</w:t>
      </w:r>
      <w:proofErr w:type="spellEnd"/>
      <w:r w:rsidR="007069BF" w:rsidRPr="00EA79DE">
        <w:rPr>
          <w:rFonts w:ascii="Times New Roman" w:hAnsi="Times New Roman" w:cs="Times New Roman"/>
        </w:rPr>
        <w:t>,  А.В. Мешков// Электронный научный журнал "Современные проблемы наук</w:t>
      </w:r>
      <w:r w:rsidR="00F63EB7">
        <w:rPr>
          <w:rFonts w:ascii="Times New Roman" w:hAnsi="Times New Roman" w:cs="Times New Roman"/>
        </w:rPr>
        <w:t>и и образования" 2015. - №2; режим доступа</w:t>
      </w:r>
      <w:r w:rsidR="007069BF" w:rsidRPr="00EA79DE">
        <w:rPr>
          <w:rFonts w:ascii="Times New Roman" w:hAnsi="Times New Roman" w:cs="Times New Roman"/>
        </w:rPr>
        <w:t xml:space="preserve">: </w:t>
      </w:r>
      <w:hyperlink r:id="rId8" w:history="1">
        <w:r w:rsidR="007069BF" w:rsidRPr="00311644">
          <w:rPr>
            <w:rStyle w:val="a5"/>
            <w:rFonts w:ascii="Times New Roman" w:hAnsi="Times New Roman" w:cs="Times New Roman"/>
          </w:rPr>
          <w:t>http://www.science-education.ru/122-18679</w:t>
        </w:r>
      </w:hyperlink>
    </w:p>
    <w:p w:rsidR="007069BF" w:rsidRDefault="00844769" w:rsidP="007069BF">
      <w:pPr>
        <w:pStyle w:val="a6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4.5.3</w:t>
      </w:r>
      <w:r w:rsidR="007069BF">
        <w:rPr>
          <w:rFonts w:ascii="Times New Roman" w:hAnsi="Times New Roman" w:cs="Times New Roman"/>
        </w:rPr>
        <w:t xml:space="preserve"> </w:t>
      </w:r>
      <w:r w:rsidR="007069BF" w:rsidRPr="00EA79DE">
        <w:rPr>
          <w:rFonts w:ascii="Times New Roman" w:hAnsi="Times New Roman" w:cs="Times New Roman"/>
        </w:rPr>
        <w:t xml:space="preserve">Риски возникновения репродуктивных нарушений у мужчин трудоспособного возраста/ </w:t>
      </w:r>
      <w:r>
        <w:rPr>
          <w:rFonts w:ascii="Calibri" w:hAnsi="Calibri" w:cs="Calibri"/>
        </w:rPr>
        <w:t>[Электронный ресурс]</w:t>
      </w:r>
      <w:r w:rsidRPr="00EA79DE">
        <w:t xml:space="preserve"> </w:t>
      </w:r>
      <w:r w:rsidR="007069BF" w:rsidRPr="00EA79DE">
        <w:rPr>
          <w:rFonts w:ascii="Times New Roman" w:hAnsi="Times New Roman" w:cs="Times New Roman"/>
        </w:rPr>
        <w:t xml:space="preserve">Л.А. Балабанова, И.Х. </w:t>
      </w:r>
      <w:proofErr w:type="spellStart"/>
      <w:r w:rsidR="007069BF" w:rsidRPr="00EA79DE">
        <w:rPr>
          <w:rFonts w:ascii="Times New Roman" w:hAnsi="Times New Roman" w:cs="Times New Roman"/>
        </w:rPr>
        <w:t>Вахитов</w:t>
      </w:r>
      <w:proofErr w:type="spellEnd"/>
      <w:r w:rsidR="007069BF" w:rsidRPr="00EA79DE">
        <w:rPr>
          <w:rFonts w:ascii="Times New Roman" w:hAnsi="Times New Roman" w:cs="Times New Roman"/>
        </w:rPr>
        <w:t xml:space="preserve">, Л.И. Герасимова, С.К. </w:t>
      </w:r>
      <w:proofErr w:type="spellStart"/>
      <w:r w:rsidR="007069BF" w:rsidRPr="00EA79DE">
        <w:rPr>
          <w:rFonts w:ascii="Times New Roman" w:hAnsi="Times New Roman" w:cs="Times New Roman"/>
        </w:rPr>
        <w:t>Камаев</w:t>
      </w:r>
      <w:proofErr w:type="spellEnd"/>
      <w:r w:rsidR="007069BF" w:rsidRPr="00EA79DE">
        <w:rPr>
          <w:rFonts w:ascii="Times New Roman" w:hAnsi="Times New Roman" w:cs="Times New Roman"/>
        </w:rPr>
        <w:t xml:space="preserve">, Г.С. </w:t>
      </w:r>
      <w:proofErr w:type="spellStart"/>
      <w:r w:rsidR="007069BF" w:rsidRPr="00EA79DE">
        <w:rPr>
          <w:rFonts w:ascii="Times New Roman" w:hAnsi="Times New Roman" w:cs="Times New Roman"/>
        </w:rPr>
        <w:t>Лучкин</w:t>
      </w:r>
      <w:proofErr w:type="spellEnd"/>
      <w:r w:rsidR="007069BF" w:rsidRPr="00EA79DE">
        <w:rPr>
          <w:rFonts w:ascii="Times New Roman" w:hAnsi="Times New Roman" w:cs="Times New Roman"/>
        </w:rPr>
        <w:t xml:space="preserve">, А.В. Мешков //Электронный научный журнал "Современные проблемы науки и образования" 2015. - №2; </w:t>
      </w:r>
      <w:r w:rsidR="006F1BFF">
        <w:rPr>
          <w:rFonts w:ascii="Times New Roman" w:hAnsi="Times New Roman" w:cs="Times New Roman"/>
        </w:rPr>
        <w:t>режим доступа</w:t>
      </w:r>
      <w:r w:rsidR="007069BF" w:rsidRPr="00EA79DE">
        <w:rPr>
          <w:rFonts w:ascii="Times New Roman" w:hAnsi="Times New Roman" w:cs="Times New Roman"/>
        </w:rPr>
        <w:t xml:space="preserve">: </w:t>
      </w:r>
      <w:hyperlink r:id="rId9" w:history="1">
        <w:r w:rsidR="007069BF" w:rsidRPr="00311644">
          <w:rPr>
            <w:rStyle w:val="a5"/>
            <w:rFonts w:ascii="Times New Roman" w:hAnsi="Times New Roman" w:cs="Times New Roman"/>
          </w:rPr>
          <w:t>http://www.science-education.ru/122-18418</w:t>
        </w:r>
      </w:hyperlink>
    </w:p>
    <w:p w:rsidR="007069BF" w:rsidRDefault="00844769" w:rsidP="007069BF">
      <w:pPr>
        <w:pStyle w:val="a6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4.5.4 </w:t>
      </w:r>
      <w:r w:rsidR="007069BF" w:rsidRPr="00EA79DE">
        <w:rPr>
          <w:rFonts w:ascii="Times New Roman" w:hAnsi="Times New Roman" w:cs="Times New Roman"/>
        </w:rPr>
        <w:t xml:space="preserve">Канцерогенная </w:t>
      </w:r>
      <w:proofErr w:type="spellStart"/>
      <w:r w:rsidR="007069BF" w:rsidRPr="00EA79DE">
        <w:rPr>
          <w:rFonts w:ascii="Times New Roman" w:hAnsi="Times New Roman" w:cs="Times New Roman"/>
        </w:rPr>
        <w:t>опаность</w:t>
      </w:r>
      <w:proofErr w:type="spellEnd"/>
      <w:r w:rsidR="007069BF" w:rsidRPr="00EA79DE">
        <w:rPr>
          <w:rFonts w:ascii="Times New Roman" w:hAnsi="Times New Roman" w:cs="Times New Roman"/>
        </w:rPr>
        <w:t xml:space="preserve"> в условиях военного типа </w:t>
      </w:r>
      <w:proofErr w:type="spellStart"/>
      <w:r w:rsidR="007069BF" w:rsidRPr="00EA79DE">
        <w:rPr>
          <w:rFonts w:ascii="Times New Roman" w:hAnsi="Times New Roman" w:cs="Times New Roman"/>
        </w:rPr>
        <w:t>техногенеза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</w:rPr>
        <w:t>[Электронный ресурс]</w:t>
      </w:r>
      <w:r w:rsidRPr="00EA79DE">
        <w:t xml:space="preserve"> </w:t>
      </w:r>
      <w:r w:rsidR="007069BF" w:rsidRPr="00EA79DE">
        <w:rPr>
          <w:rFonts w:ascii="Times New Roman" w:hAnsi="Times New Roman" w:cs="Times New Roman"/>
        </w:rPr>
        <w:t xml:space="preserve">/ И.Х. </w:t>
      </w:r>
      <w:proofErr w:type="spellStart"/>
      <w:r w:rsidR="007069BF" w:rsidRPr="00EA79DE">
        <w:rPr>
          <w:rFonts w:ascii="Times New Roman" w:hAnsi="Times New Roman" w:cs="Times New Roman"/>
        </w:rPr>
        <w:t>Вахитов</w:t>
      </w:r>
      <w:proofErr w:type="spellEnd"/>
      <w:r w:rsidR="007069BF" w:rsidRPr="00EA79DE">
        <w:rPr>
          <w:rFonts w:ascii="Times New Roman" w:hAnsi="Times New Roman" w:cs="Times New Roman"/>
        </w:rPr>
        <w:t xml:space="preserve">, Л.И. Герасимова, М.К. Иванова, Н.Ф. Кашапов, Г.С. </w:t>
      </w:r>
      <w:proofErr w:type="spellStart"/>
      <w:r w:rsidR="007069BF" w:rsidRPr="00EA79DE">
        <w:rPr>
          <w:rFonts w:ascii="Times New Roman" w:hAnsi="Times New Roman" w:cs="Times New Roman"/>
        </w:rPr>
        <w:t>Лучкин</w:t>
      </w:r>
      <w:proofErr w:type="spellEnd"/>
      <w:r w:rsidR="007069BF" w:rsidRPr="00EA79DE">
        <w:rPr>
          <w:rFonts w:ascii="Times New Roman" w:hAnsi="Times New Roman" w:cs="Times New Roman"/>
        </w:rPr>
        <w:t xml:space="preserve">, А.В. Мешков // Электронный научный журнал "Современные проблемы науки и образования" 2015. - №3; </w:t>
      </w:r>
      <w:r w:rsidR="006F1BFF">
        <w:rPr>
          <w:rFonts w:ascii="Times New Roman" w:hAnsi="Times New Roman" w:cs="Times New Roman"/>
        </w:rPr>
        <w:t>режим доступа</w:t>
      </w:r>
      <w:proofErr w:type="gramStart"/>
      <w:r w:rsidR="006F1BFF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F40ED4">
        <w:fldChar w:fldCharType="begin"/>
      </w:r>
      <w:r w:rsidR="00F40ED4">
        <w:instrText xml:space="preserve"> HYPERLINK "http://www.science-education.ru/123-18595" </w:instrText>
      </w:r>
      <w:r w:rsidR="00F40ED4">
        <w:fldChar w:fldCharType="separate"/>
      </w:r>
      <w:r w:rsidR="007069BF" w:rsidRPr="00311644">
        <w:rPr>
          <w:rStyle w:val="a5"/>
          <w:rFonts w:ascii="Times New Roman" w:hAnsi="Times New Roman" w:cs="Times New Roman"/>
        </w:rPr>
        <w:t>http</w:t>
      </w:r>
      <w:proofErr w:type="spellEnd"/>
      <w:r w:rsidR="007069BF" w:rsidRPr="00311644">
        <w:rPr>
          <w:rStyle w:val="a5"/>
          <w:rFonts w:ascii="Times New Roman" w:hAnsi="Times New Roman" w:cs="Times New Roman"/>
        </w:rPr>
        <w:t>://www.science-education.ru/123-18595</w:t>
      </w:r>
      <w:r w:rsidR="00F40ED4">
        <w:rPr>
          <w:rStyle w:val="a5"/>
          <w:rFonts w:ascii="Times New Roman" w:hAnsi="Times New Roman" w:cs="Times New Roman"/>
        </w:rPr>
        <w:fldChar w:fldCharType="end"/>
      </w:r>
    </w:p>
    <w:p w:rsidR="007069BF" w:rsidRDefault="007069BF" w:rsidP="007069BF">
      <w:pPr>
        <w:pStyle w:val="a6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Pr="00AA3D5F">
        <w:rPr>
          <w:rFonts w:ascii="Times New Roman" w:hAnsi="Times New Roman" w:cs="Times New Roman"/>
        </w:rPr>
        <w:t>Гильманшин</w:t>
      </w:r>
      <w:proofErr w:type="spellEnd"/>
      <w:r w:rsidR="00844769">
        <w:rPr>
          <w:rFonts w:ascii="Times New Roman" w:hAnsi="Times New Roman" w:cs="Times New Roman"/>
        </w:rPr>
        <w:t>,</w:t>
      </w:r>
      <w:r w:rsidRPr="00AA3D5F">
        <w:rPr>
          <w:rFonts w:ascii="Times New Roman" w:hAnsi="Times New Roman" w:cs="Times New Roman"/>
        </w:rPr>
        <w:t xml:space="preserve"> И.Р</w:t>
      </w:r>
      <w:r w:rsidR="00844769">
        <w:rPr>
          <w:rFonts w:ascii="Times New Roman" w:hAnsi="Times New Roman" w:cs="Times New Roman"/>
        </w:rPr>
        <w:t>.</w:t>
      </w:r>
      <w:r w:rsidRPr="00AA3D5F">
        <w:rPr>
          <w:rFonts w:ascii="Times New Roman" w:hAnsi="Times New Roman" w:cs="Times New Roman"/>
        </w:rPr>
        <w:t xml:space="preserve"> </w:t>
      </w:r>
      <w:proofErr w:type="spellStart"/>
      <w:r w:rsidRPr="00AA3D5F">
        <w:rPr>
          <w:rFonts w:ascii="Times New Roman" w:hAnsi="Times New Roman" w:cs="Times New Roman"/>
        </w:rPr>
        <w:t>Энергокомплекс</w:t>
      </w:r>
      <w:proofErr w:type="spellEnd"/>
      <w:r w:rsidRPr="00AA3D5F">
        <w:rPr>
          <w:rFonts w:ascii="Times New Roman" w:hAnsi="Times New Roman" w:cs="Times New Roman"/>
        </w:rPr>
        <w:t xml:space="preserve"> полигона твердых бытовых отходов на основе установок альтернативной энергетики</w:t>
      </w:r>
      <w:r w:rsidR="00844769">
        <w:rPr>
          <w:rFonts w:ascii="Times New Roman" w:hAnsi="Times New Roman" w:cs="Times New Roman"/>
        </w:rPr>
        <w:t xml:space="preserve"> </w:t>
      </w:r>
      <w:r w:rsidR="00844769">
        <w:rPr>
          <w:rFonts w:ascii="Calibri" w:hAnsi="Calibri" w:cs="Calibri"/>
        </w:rPr>
        <w:t>[Текст]/</w:t>
      </w:r>
      <w:r w:rsidR="00844769" w:rsidRPr="00844769">
        <w:rPr>
          <w:rFonts w:ascii="Times New Roman" w:hAnsi="Times New Roman" w:cs="Times New Roman"/>
        </w:rPr>
        <w:t xml:space="preserve"> </w:t>
      </w:r>
      <w:r w:rsidR="00844769">
        <w:rPr>
          <w:rFonts w:ascii="Times New Roman" w:hAnsi="Times New Roman" w:cs="Times New Roman"/>
        </w:rPr>
        <w:t xml:space="preserve">И.Р. </w:t>
      </w:r>
      <w:proofErr w:type="spellStart"/>
      <w:r w:rsidR="00844769">
        <w:rPr>
          <w:rFonts w:ascii="Times New Roman" w:hAnsi="Times New Roman" w:cs="Times New Roman"/>
        </w:rPr>
        <w:t>Гильманшин</w:t>
      </w:r>
      <w:proofErr w:type="spellEnd"/>
      <w:proofErr w:type="gramStart"/>
      <w:r w:rsidR="00844769">
        <w:rPr>
          <w:rFonts w:ascii="Times New Roman" w:hAnsi="Times New Roman" w:cs="Times New Roman"/>
        </w:rPr>
        <w:t xml:space="preserve"> </w:t>
      </w:r>
      <w:r w:rsidR="00844769" w:rsidRPr="00AA3D5F">
        <w:rPr>
          <w:rFonts w:ascii="Times New Roman" w:hAnsi="Times New Roman" w:cs="Times New Roman"/>
        </w:rPr>
        <w:t>,</w:t>
      </w:r>
      <w:proofErr w:type="gramEnd"/>
      <w:r w:rsidR="00844769" w:rsidRPr="00AA3D5F">
        <w:rPr>
          <w:rFonts w:ascii="Times New Roman" w:hAnsi="Times New Roman" w:cs="Times New Roman"/>
        </w:rPr>
        <w:t xml:space="preserve"> </w:t>
      </w:r>
      <w:r w:rsidR="00844769">
        <w:rPr>
          <w:rFonts w:ascii="Times New Roman" w:hAnsi="Times New Roman" w:cs="Times New Roman"/>
        </w:rPr>
        <w:t>Н.Ф. Кашапов</w:t>
      </w:r>
      <w:r w:rsidR="00844769" w:rsidRPr="00AA3D5F">
        <w:rPr>
          <w:rFonts w:ascii="Times New Roman" w:hAnsi="Times New Roman" w:cs="Times New Roman"/>
        </w:rPr>
        <w:t xml:space="preserve">, </w:t>
      </w:r>
      <w:proofErr w:type="spellStart"/>
      <w:r w:rsidR="00844769">
        <w:rPr>
          <w:rFonts w:ascii="Times New Roman" w:hAnsi="Times New Roman" w:cs="Times New Roman"/>
        </w:rPr>
        <w:t>С.И.Гильманшина</w:t>
      </w:r>
      <w:proofErr w:type="spellEnd"/>
      <w:r w:rsidRPr="00AA3D5F">
        <w:rPr>
          <w:rFonts w:ascii="Times New Roman" w:hAnsi="Times New Roman" w:cs="Times New Roman"/>
        </w:rPr>
        <w:t xml:space="preserve"> // Вестник </w:t>
      </w:r>
      <w:proofErr w:type="spellStart"/>
      <w:r w:rsidRPr="00AA3D5F">
        <w:rPr>
          <w:rFonts w:ascii="Times New Roman" w:hAnsi="Times New Roman" w:cs="Times New Roman"/>
        </w:rPr>
        <w:t>энергоэффективности</w:t>
      </w:r>
      <w:proofErr w:type="spellEnd"/>
      <w:r w:rsidRPr="00AA3D5F">
        <w:rPr>
          <w:rFonts w:ascii="Times New Roman" w:hAnsi="Times New Roman" w:cs="Times New Roman"/>
        </w:rPr>
        <w:t>. – 2015. – № 1 (01). – с.55-62.</w:t>
      </w:r>
    </w:p>
    <w:p w:rsidR="007069BF" w:rsidRDefault="007069BF" w:rsidP="007069BF">
      <w:pPr>
        <w:pStyle w:val="a6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Pr="00AA3D5F">
        <w:rPr>
          <w:rFonts w:ascii="Times New Roman" w:hAnsi="Times New Roman" w:cs="Times New Roman"/>
        </w:rPr>
        <w:t>Ситдикова</w:t>
      </w:r>
      <w:proofErr w:type="spellEnd"/>
      <w:r w:rsidR="00844769">
        <w:rPr>
          <w:rFonts w:ascii="Times New Roman" w:hAnsi="Times New Roman" w:cs="Times New Roman"/>
        </w:rPr>
        <w:t>,</w:t>
      </w:r>
      <w:r w:rsidRPr="00AA3D5F">
        <w:rPr>
          <w:rFonts w:ascii="Times New Roman" w:hAnsi="Times New Roman" w:cs="Times New Roman"/>
        </w:rPr>
        <w:t xml:space="preserve"> И.Д.</w:t>
      </w:r>
      <w:r w:rsidR="00844769">
        <w:rPr>
          <w:rFonts w:ascii="Times New Roman" w:hAnsi="Times New Roman" w:cs="Times New Roman"/>
        </w:rPr>
        <w:t xml:space="preserve"> </w:t>
      </w:r>
      <w:r w:rsidRPr="00AA3D5F">
        <w:rPr>
          <w:rFonts w:ascii="Times New Roman" w:hAnsi="Times New Roman" w:cs="Times New Roman"/>
        </w:rPr>
        <w:t>Опыт привлечения студентов-медиков во      время проведения массовых мероприятий</w:t>
      </w:r>
      <w:r w:rsidR="00844769">
        <w:rPr>
          <w:rFonts w:ascii="Times New Roman" w:hAnsi="Times New Roman" w:cs="Times New Roman"/>
        </w:rPr>
        <w:t xml:space="preserve"> </w:t>
      </w:r>
      <w:r w:rsidR="00844769">
        <w:rPr>
          <w:rFonts w:ascii="Calibri" w:hAnsi="Calibri" w:cs="Calibri"/>
        </w:rPr>
        <w:t>[Текст]</w:t>
      </w:r>
      <w:r w:rsidRPr="00AA3D5F">
        <w:rPr>
          <w:rFonts w:ascii="Times New Roman" w:hAnsi="Times New Roman" w:cs="Times New Roman"/>
        </w:rPr>
        <w:t>/</w:t>
      </w:r>
      <w:proofErr w:type="spellStart"/>
      <w:r w:rsidRPr="00AA3D5F">
        <w:rPr>
          <w:rFonts w:ascii="Times New Roman" w:hAnsi="Times New Roman" w:cs="Times New Roman"/>
        </w:rPr>
        <w:t>И.Д.Ситдикова</w:t>
      </w:r>
      <w:proofErr w:type="spellEnd"/>
      <w:r w:rsidRPr="00AA3D5F">
        <w:rPr>
          <w:rFonts w:ascii="Times New Roman" w:hAnsi="Times New Roman" w:cs="Times New Roman"/>
        </w:rPr>
        <w:t xml:space="preserve">, </w:t>
      </w:r>
      <w:proofErr w:type="spellStart"/>
      <w:r w:rsidRPr="00AA3D5F">
        <w:rPr>
          <w:rFonts w:ascii="Times New Roman" w:hAnsi="Times New Roman" w:cs="Times New Roman"/>
        </w:rPr>
        <w:t>Л</w:t>
      </w:r>
      <w:r w:rsidR="00064037">
        <w:rPr>
          <w:rFonts w:ascii="Times New Roman" w:hAnsi="Times New Roman" w:cs="Times New Roman"/>
        </w:rPr>
        <w:t>.А.Балабанова</w:t>
      </w:r>
      <w:proofErr w:type="spellEnd"/>
      <w:r w:rsidR="00064037">
        <w:rPr>
          <w:rFonts w:ascii="Times New Roman" w:hAnsi="Times New Roman" w:cs="Times New Roman"/>
        </w:rPr>
        <w:t>//</w:t>
      </w:r>
      <w:proofErr w:type="spellStart"/>
      <w:r w:rsidR="00064037">
        <w:rPr>
          <w:rFonts w:ascii="Times New Roman" w:hAnsi="Times New Roman" w:cs="Times New Roman"/>
        </w:rPr>
        <w:t>ЗНиСО</w:t>
      </w:r>
      <w:proofErr w:type="spellEnd"/>
      <w:r w:rsidR="00064037">
        <w:rPr>
          <w:rFonts w:ascii="Times New Roman" w:hAnsi="Times New Roman" w:cs="Times New Roman"/>
        </w:rPr>
        <w:t>. 2015.-№5(255).-</w:t>
      </w:r>
      <w:r w:rsidRPr="00AA3D5F">
        <w:rPr>
          <w:rFonts w:ascii="Times New Roman" w:hAnsi="Times New Roman" w:cs="Times New Roman"/>
        </w:rPr>
        <w:t>С.45-46</w:t>
      </w:r>
    </w:p>
    <w:p w:rsidR="007069BF" w:rsidRPr="00FE71FA" w:rsidRDefault="007069BF" w:rsidP="007069BF">
      <w:pPr>
        <w:pStyle w:val="a6"/>
        <w:ind w:left="142" w:firstLine="0"/>
        <w:rPr>
          <w:rFonts w:ascii="Times New Roman" w:hAnsi="Times New Roman" w:cs="Times New Roman"/>
        </w:rPr>
      </w:pPr>
    </w:p>
    <w:p w:rsidR="007069BF" w:rsidRPr="00FE71FA" w:rsidRDefault="00331BA2" w:rsidP="007069BF">
      <w:pPr>
        <w:pStyle w:val="a6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</w:rPr>
        <w:t xml:space="preserve">4.6 </w:t>
      </w:r>
      <w:r w:rsidR="007069BF" w:rsidRPr="00D2712D">
        <w:rPr>
          <w:rFonts w:ascii="Times New Roman" w:hAnsi="Times New Roman" w:cs="Times New Roman"/>
          <w:color w:val="0000FF"/>
        </w:rPr>
        <w:t>Тезисы докладов</w:t>
      </w:r>
      <w:r w:rsidR="007069BF" w:rsidRPr="00FE71FA">
        <w:rPr>
          <w:rFonts w:ascii="Times New Roman" w:hAnsi="Times New Roman" w:cs="Times New Roman"/>
        </w:rPr>
        <w:t xml:space="preserve">, опубликованные </w:t>
      </w:r>
      <w:r w:rsidR="007069BF" w:rsidRPr="00FE71FA">
        <w:rPr>
          <w:rFonts w:ascii="Times New Roman" w:hAnsi="Times New Roman" w:cs="Times New Roman"/>
          <w:b/>
          <w:bCs/>
          <w:i/>
          <w:iCs/>
        </w:rPr>
        <w:t>сотрудниками</w:t>
      </w:r>
      <w:r w:rsidR="007069BF" w:rsidRPr="00FE71FA">
        <w:rPr>
          <w:rFonts w:ascii="Times New Roman" w:hAnsi="Times New Roman" w:cs="Times New Roman"/>
        </w:rPr>
        <w:t xml:space="preserve"> </w:t>
      </w:r>
      <w:r w:rsidR="007069BF">
        <w:rPr>
          <w:rFonts w:ascii="Times New Roman" w:hAnsi="Times New Roman" w:cs="Times New Roman"/>
        </w:rPr>
        <w:t>структурного</w:t>
      </w:r>
      <w:r w:rsidR="007069BF" w:rsidRPr="00FE71FA">
        <w:rPr>
          <w:rFonts w:ascii="Times New Roman" w:hAnsi="Times New Roman" w:cs="Times New Roman"/>
        </w:rPr>
        <w:t xml:space="preserve"> подразделения (в </w:t>
      </w:r>
      <w:proofErr w:type="spellStart"/>
      <w:r w:rsidR="007069BF" w:rsidRPr="00FE71FA">
        <w:rPr>
          <w:rFonts w:ascii="Times New Roman" w:hAnsi="Times New Roman" w:cs="Times New Roman"/>
        </w:rPr>
        <w:t>т.ч</w:t>
      </w:r>
      <w:proofErr w:type="spellEnd"/>
      <w:r w:rsidR="007069BF" w:rsidRPr="00FE71FA">
        <w:rPr>
          <w:rFonts w:ascii="Times New Roman" w:hAnsi="Times New Roman" w:cs="Times New Roman"/>
        </w:rPr>
        <w:t>. в сборниках научных  трудов, указанных в п.2):</w:t>
      </w:r>
    </w:p>
    <w:p w:rsidR="007069BF" w:rsidRPr="007069BF" w:rsidRDefault="007069BF" w:rsidP="007069BF">
      <w:pPr>
        <w:ind w:firstLine="142"/>
        <w:jc w:val="both"/>
        <w:rPr>
          <w:color w:val="0000FF"/>
          <w:lang w:val="en-US"/>
        </w:rPr>
      </w:pPr>
      <w:r w:rsidRPr="00D2712D">
        <w:rPr>
          <w:color w:val="0000FF"/>
        </w:rPr>
        <w:t xml:space="preserve"> </w:t>
      </w:r>
      <w:r w:rsidRPr="007069BF">
        <w:rPr>
          <w:color w:val="0000FF"/>
          <w:lang w:val="en-US"/>
        </w:rPr>
        <w:t xml:space="preserve">– </w:t>
      </w:r>
      <w:proofErr w:type="gramStart"/>
      <w:r w:rsidRPr="00D2712D">
        <w:rPr>
          <w:color w:val="0000FF"/>
        </w:rPr>
        <w:t>в</w:t>
      </w:r>
      <w:proofErr w:type="gramEnd"/>
      <w:r w:rsidRPr="007069BF">
        <w:rPr>
          <w:color w:val="0000FF"/>
          <w:lang w:val="en-US"/>
        </w:rPr>
        <w:t xml:space="preserve"> </w:t>
      </w:r>
      <w:r w:rsidRPr="00D2712D">
        <w:rPr>
          <w:color w:val="0000FF"/>
        </w:rPr>
        <w:t>зарубежных</w:t>
      </w:r>
      <w:r w:rsidRPr="007069BF">
        <w:rPr>
          <w:color w:val="0000FF"/>
          <w:lang w:val="en-US"/>
        </w:rPr>
        <w:t xml:space="preserve"> </w:t>
      </w:r>
      <w:r w:rsidRPr="00D2712D">
        <w:rPr>
          <w:color w:val="0000FF"/>
        </w:rPr>
        <w:t>изданиях</w:t>
      </w:r>
      <w:r w:rsidRPr="007069BF">
        <w:rPr>
          <w:color w:val="0000FF"/>
          <w:lang w:val="en-US"/>
        </w:rPr>
        <w:t>;</w:t>
      </w:r>
    </w:p>
    <w:p w:rsidR="007069BF" w:rsidRPr="006F1BFF" w:rsidRDefault="00331BA2" w:rsidP="007069BF">
      <w:pPr>
        <w:ind w:firstLine="142"/>
        <w:jc w:val="both"/>
        <w:rPr>
          <w:lang w:val="en-US"/>
        </w:rPr>
      </w:pPr>
      <w:r w:rsidRPr="00331BA2">
        <w:rPr>
          <w:lang w:val="en-US"/>
        </w:rPr>
        <w:t>4.6.</w:t>
      </w:r>
      <w:r>
        <w:rPr>
          <w:lang w:val="en-US"/>
        </w:rPr>
        <w:t>1</w:t>
      </w:r>
      <w:r w:rsidRPr="00331BA2">
        <w:rPr>
          <w:lang w:val="en-US"/>
        </w:rPr>
        <w:t xml:space="preserve"> </w:t>
      </w:r>
      <w:proofErr w:type="spellStart"/>
      <w:r w:rsidR="007069BF" w:rsidRPr="00A218B7">
        <w:rPr>
          <w:lang w:val="en-US"/>
        </w:rPr>
        <w:t>Gilmanshina</w:t>
      </w:r>
      <w:proofErr w:type="spellEnd"/>
      <w:r w:rsidR="00844769" w:rsidRPr="00844769">
        <w:rPr>
          <w:lang w:val="en-US"/>
        </w:rPr>
        <w:t>,</w:t>
      </w:r>
      <w:r w:rsidR="007069BF" w:rsidRPr="00A218B7">
        <w:rPr>
          <w:lang w:val="en-US"/>
        </w:rPr>
        <w:t xml:space="preserve"> S.I. Organization of design activity of pupils on the basis of gender approach in the study of natural sciences </w:t>
      </w:r>
      <w:r w:rsidR="00064037" w:rsidRPr="00064037">
        <w:rPr>
          <w:rFonts w:ascii="Calibri" w:hAnsi="Calibri" w:cs="Calibri"/>
          <w:lang w:val="en-US"/>
        </w:rPr>
        <w:t>[</w:t>
      </w:r>
      <w:r w:rsidR="00064037">
        <w:rPr>
          <w:rFonts w:ascii="Calibri" w:hAnsi="Calibri" w:cs="Calibri"/>
        </w:rPr>
        <w:t>Электронный</w:t>
      </w:r>
      <w:r w:rsidR="00064037" w:rsidRPr="00064037">
        <w:rPr>
          <w:rFonts w:ascii="Calibri" w:hAnsi="Calibri" w:cs="Calibri"/>
          <w:lang w:val="en-US"/>
        </w:rPr>
        <w:t xml:space="preserve"> </w:t>
      </w:r>
      <w:r w:rsidR="00064037">
        <w:rPr>
          <w:rFonts w:ascii="Calibri" w:hAnsi="Calibri" w:cs="Calibri"/>
        </w:rPr>
        <w:t>ресурс</w:t>
      </w:r>
      <w:r w:rsidR="00064037" w:rsidRPr="00064037">
        <w:rPr>
          <w:rFonts w:ascii="Calibri" w:hAnsi="Calibri" w:cs="Calibri"/>
          <w:lang w:val="en-US"/>
        </w:rPr>
        <w:t>]</w:t>
      </w:r>
      <w:r w:rsidR="00064037" w:rsidRPr="00064037">
        <w:rPr>
          <w:lang w:val="en-US"/>
        </w:rPr>
        <w:t xml:space="preserve"> </w:t>
      </w:r>
      <w:r w:rsidR="00064037" w:rsidRPr="00064037">
        <w:rPr>
          <w:rFonts w:ascii="Times New Roman" w:hAnsi="Times New Roman" w:cs="Times New Roman"/>
          <w:lang w:val="en-US"/>
        </w:rPr>
        <w:t xml:space="preserve"> </w:t>
      </w:r>
      <w:r w:rsidR="007069BF" w:rsidRPr="00A218B7">
        <w:rPr>
          <w:lang w:val="en-US"/>
        </w:rPr>
        <w:t xml:space="preserve">/ S.I. </w:t>
      </w:r>
      <w:proofErr w:type="spellStart"/>
      <w:r w:rsidR="007069BF" w:rsidRPr="00A218B7">
        <w:rPr>
          <w:lang w:val="en-US"/>
        </w:rPr>
        <w:t>Gilmanshina</w:t>
      </w:r>
      <w:proofErr w:type="spellEnd"/>
      <w:r w:rsidR="007069BF" w:rsidRPr="00A218B7">
        <w:rPr>
          <w:lang w:val="en-US"/>
        </w:rPr>
        <w:t xml:space="preserve">, F.D. </w:t>
      </w:r>
      <w:proofErr w:type="spellStart"/>
      <w:r w:rsidR="007069BF" w:rsidRPr="00A218B7">
        <w:rPr>
          <w:lang w:val="en-US"/>
        </w:rPr>
        <w:t>Khalikova</w:t>
      </w:r>
      <w:proofErr w:type="spellEnd"/>
      <w:r w:rsidR="007069BF" w:rsidRPr="00A218B7">
        <w:rPr>
          <w:lang w:val="en-US"/>
        </w:rPr>
        <w:t xml:space="preserve">, I.R. </w:t>
      </w:r>
      <w:proofErr w:type="spellStart"/>
      <w:r w:rsidR="007069BF" w:rsidRPr="00A218B7">
        <w:rPr>
          <w:lang w:val="en-US"/>
        </w:rPr>
        <w:t>Gilmanshin</w:t>
      </w:r>
      <w:proofErr w:type="spellEnd"/>
      <w:r w:rsidR="007069BF" w:rsidRPr="00A218B7">
        <w:rPr>
          <w:lang w:val="en-US"/>
        </w:rPr>
        <w:t xml:space="preserve">, </w:t>
      </w:r>
      <w:proofErr w:type="spellStart"/>
      <w:r w:rsidR="007069BF" w:rsidRPr="00A218B7">
        <w:rPr>
          <w:lang w:val="en-US"/>
        </w:rPr>
        <w:t>R.N.Sagitova</w:t>
      </w:r>
      <w:proofErr w:type="spellEnd"/>
      <w:r w:rsidR="007069BF" w:rsidRPr="00A218B7">
        <w:rPr>
          <w:lang w:val="en-US"/>
        </w:rPr>
        <w:t xml:space="preserve">, </w:t>
      </w:r>
      <w:proofErr w:type="spellStart"/>
      <w:r w:rsidR="007069BF" w:rsidRPr="00A218B7">
        <w:rPr>
          <w:lang w:val="en-US"/>
        </w:rPr>
        <w:t>N.G.Schaveleva</w:t>
      </w:r>
      <w:proofErr w:type="spellEnd"/>
      <w:r w:rsidR="007069BF" w:rsidRPr="00A218B7">
        <w:rPr>
          <w:lang w:val="en-US"/>
        </w:rPr>
        <w:t xml:space="preserve">, N.R. </w:t>
      </w:r>
      <w:proofErr w:type="spellStart"/>
      <w:r w:rsidR="007069BF" w:rsidRPr="00A218B7">
        <w:rPr>
          <w:lang w:val="en-US"/>
        </w:rPr>
        <w:t>Fedotova</w:t>
      </w:r>
      <w:proofErr w:type="spellEnd"/>
      <w:r w:rsidR="007069BF" w:rsidRPr="00A218B7">
        <w:rPr>
          <w:lang w:val="en-US"/>
        </w:rPr>
        <w:t xml:space="preserve"> // ERPA International Congresses on Education, 2015. Athens, Greece, 4-7 June 2015</w:t>
      </w:r>
      <w:proofErr w:type="gramStart"/>
      <w:r w:rsidR="007069BF" w:rsidRPr="00A218B7">
        <w:rPr>
          <w:lang w:val="en-US"/>
        </w:rPr>
        <w:t>,P.116.</w:t>
      </w:r>
      <w:proofErr w:type="spellStart"/>
      <w:r w:rsidR="006F1BFF">
        <w:t>Режимдоспупа</w:t>
      </w:r>
      <w:proofErr w:type="spellEnd"/>
      <w:proofErr w:type="gramEnd"/>
      <w:r w:rsidR="006F1BFF" w:rsidRPr="006F1BFF">
        <w:rPr>
          <w:lang w:val="en-US"/>
        </w:rPr>
        <w:t xml:space="preserve">: </w:t>
      </w:r>
      <w:r w:rsidR="00063B1B">
        <w:fldChar w:fldCharType="begin"/>
      </w:r>
      <w:r w:rsidR="00063B1B" w:rsidRPr="00063B1B">
        <w:rPr>
          <w:lang w:val="en-US"/>
        </w:rPr>
        <w:instrText xml:space="preserve"> HYPERLINK "http://kpfu.ru/staff_files/F924261572/erpa_2015_book_of_abstracts_1559d8f3a909f9.pdf" </w:instrText>
      </w:r>
      <w:r w:rsidR="00063B1B">
        <w:fldChar w:fldCharType="separate"/>
      </w:r>
      <w:r w:rsidR="006F1BFF" w:rsidRPr="00876DE7">
        <w:rPr>
          <w:rStyle w:val="a5"/>
          <w:lang w:val="en-US"/>
        </w:rPr>
        <w:t>http://kpfu.ru/staff_files/F924261572/erpa_2015_book_of_abstracts_1559d8f3a909f9.pdf</w:t>
      </w:r>
      <w:r w:rsidR="00063B1B">
        <w:rPr>
          <w:rStyle w:val="a5"/>
          <w:lang w:val="en-US"/>
        </w:rPr>
        <w:fldChar w:fldCharType="end"/>
      </w:r>
    </w:p>
    <w:p w:rsidR="007069BF" w:rsidRPr="006F1BFF" w:rsidRDefault="007069BF" w:rsidP="007069BF">
      <w:pPr>
        <w:ind w:firstLine="142"/>
        <w:jc w:val="both"/>
        <w:rPr>
          <w:lang w:val="en-US"/>
        </w:rPr>
      </w:pPr>
    </w:p>
    <w:p w:rsidR="00BF2262" w:rsidRPr="006F1BFF" w:rsidRDefault="00BF2262" w:rsidP="007069BF">
      <w:pPr>
        <w:ind w:firstLine="142"/>
        <w:jc w:val="both"/>
        <w:rPr>
          <w:lang w:val="en-US"/>
        </w:rPr>
      </w:pPr>
    </w:p>
    <w:p w:rsidR="00D438C6" w:rsidRPr="00063B1B" w:rsidRDefault="00D438C6" w:rsidP="007069BF">
      <w:pPr>
        <w:pStyle w:val="a6"/>
        <w:widowControl w:val="0"/>
        <w:adjustRightInd w:val="0"/>
        <w:ind w:firstLine="142"/>
        <w:rPr>
          <w:rFonts w:ascii="Times New Roman" w:hAnsi="Times New Roman" w:cs="Times New Roman"/>
          <w:color w:val="0000FF"/>
          <w:lang w:val="en-US"/>
        </w:rPr>
      </w:pPr>
    </w:p>
    <w:p w:rsidR="007069BF" w:rsidRPr="00D2712D" w:rsidRDefault="007069BF" w:rsidP="007069BF">
      <w:pPr>
        <w:pStyle w:val="a6"/>
        <w:widowControl w:val="0"/>
        <w:adjustRightInd w:val="0"/>
        <w:ind w:firstLine="142"/>
        <w:rPr>
          <w:rFonts w:ascii="Times New Roman" w:hAnsi="Times New Roman" w:cs="Times New Roman"/>
          <w:color w:val="0000FF"/>
        </w:rPr>
      </w:pPr>
      <w:r w:rsidRPr="006F1BFF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D2712D">
        <w:rPr>
          <w:rFonts w:ascii="Times New Roman" w:hAnsi="Times New Roman" w:cs="Times New Roman"/>
          <w:color w:val="0000FF"/>
        </w:rPr>
        <w:t>– в российских изданиях.</w:t>
      </w:r>
    </w:p>
    <w:p w:rsidR="007069BF" w:rsidRDefault="00844769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4.6.2 </w:t>
      </w:r>
      <w:r w:rsidR="007069BF" w:rsidRPr="00E519A4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Гильманшин</w:t>
      </w:r>
      <w:proofErr w:type="spellEnd"/>
      <w:r w:rsidR="00E36F20">
        <w:rPr>
          <w:bCs/>
          <w:color w:val="000000"/>
        </w:rPr>
        <w:t>,</w:t>
      </w:r>
      <w:r w:rsidR="007069BF" w:rsidRPr="00A218B7">
        <w:rPr>
          <w:bCs/>
          <w:color w:val="000000"/>
        </w:rPr>
        <w:t xml:space="preserve"> И.Р. Инженерное образование и решение задач повышения </w:t>
      </w:r>
      <w:proofErr w:type="spellStart"/>
      <w:r w:rsidR="007069BF" w:rsidRPr="00A218B7">
        <w:rPr>
          <w:bCs/>
          <w:color w:val="000000"/>
        </w:rPr>
        <w:t>энергоэффективности</w:t>
      </w:r>
      <w:proofErr w:type="spellEnd"/>
      <w:r w:rsidR="007069BF" w:rsidRPr="00A218B7">
        <w:rPr>
          <w:bCs/>
          <w:color w:val="000000"/>
        </w:rPr>
        <w:t xml:space="preserve"> нефтедобывающих организаций </w:t>
      </w:r>
      <w:r w:rsidR="00E36F20">
        <w:rPr>
          <w:rFonts w:cstheme="minorHAnsi"/>
          <w:bCs/>
          <w:color w:val="000000"/>
        </w:rPr>
        <w:t>[Текст]/</w:t>
      </w:r>
      <w:r w:rsidR="00E36F20" w:rsidRPr="00E36F20">
        <w:rPr>
          <w:bCs/>
          <w:color w:val="000000"/>
        </w:rPr>
        <w:t xml:space="preserve"> </w:t>
      </w:r>
      <w:proofErr w:type="spellStart"/>
      <w:r w:rsidR="00E36F20">
        <w:rPr>
          <w:bCs/>
          <w:color w:val="000000"/>
        </w:rPr>
        <w:t>И.Р.Гильманшин</w:t>
      </w:r>
      <w:proofErr w:type="spellEnd"/>
      <w:proofErr w:type="gramStart"/>
      <w:r w:rsidR="00E36F20">
        <w:rPr>
          <w:bCs/>
          <w:color w:val="000000"/>
        </w:rPr>
        <w:t xml:space="preserve"> </w:t>
      </w:r>
      <w:r w:rsidR="00E36F20" w:rsidRPr="00A218B7">
        <w:rPr>
          <w:bCs/>
          <w:color w:val="000000"/>
        </w:rPr>
        <w:t>,</w:t>
      </w:r>
      <w:proofErr w:type="gramEnd"/>
      <w:r w:rsidR="00E36F20" w:rsidRPr="00A218B7">
        <w:rPr>
          <w:bCs/>
          <w:color w:val="000000"/>
        </w:rPr>
        <w:t xml:space="preserve"> </w:t>
      </w:r>
      <w:proofErr w:type="spellStart"/>
      <w:r w:rsidR="00E36F20">
        <w:rPr>
          <w:bCs/>
          <w:color w:val="000000"/>
        </w:rPr>
        <w:t>И.А.Галеев</w:t>
      </w:r>
      <w:proofErr w:type="spellEnd"/>
      <w:r w:rsidR="00E36F20" w:rsidRPr="00A218B7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 xml:space="preserve">// «Актуальные проблемы преподавания общепрофессиональных дисциплин в военных </w:t>
      </w:r>
      <w:r w:rsidR="00183861">
        <w:rPr>
          <w:bCs/>
          <w:color w:val="000000"/>
        </w:rPr>
        <w:t>вузах» (Материалы конференции)</w:t>
      </w:r>
      <w:r w:rsidR="00183861" w:rsidRPr="00183861">
        <w:rPr>
          <w:bCs/>
          <w:color w:val="000000"/>
        </w:rPr>
        <w:t xml:space="preserve">/ </w:t>
      </w:r>
      <w:r w:rsidR="00E36F20">
        <w:rPr>
          <w:bCs/>
          <w:color w:val="000000"/>
        </w:rPr>
        <w:t xml:space="preserve">Изд-во КВВККУ, </w:t>
      </w:r>
      <w:r w:rsidR="00183861" w:rsidRPr="00A218B7">
        <w:rPr>
          <w:bCs/>
          <w:color w:val="000000"/>
        </w:rPr>
        <w:t>Каз</w:t>
      </w:r>
      <w:r w:rsidR="00183861">
        <w:rPr>
          <w:bCs/>
          <w:color w:val="000000"/>
        </w:rPr>
        <w:t>ань</w:t>
      </w:r>
      <w:r w:rsidR="00183861" w:rsidRPr="00183861">
        <w:rPr>
          <w:bCs/>
          <w:color w:val="000000"/>
        </w:rPr>
        <w:t>,</w:t>
      </w:r>
      <w:r w:rsidR="00183861">
        <w:rPr>
          <w:bCs/>
          <w:color w:val="000000"/>
        </w:rPr>
        <w:t xml:space="preserve"> </w:t>
      </w:r>
      <w:r w:rsidR="00E36F20">
        <w:rPr>
          <w:bCs/>
          <w:color w:val="000000"/>
        </w:rPr>
        <w:t xml:space="preserve">2015. – </w:t>
      </w:r>
      <w:r w:rsidR="007069BF" w:rsidRPr="00A218B7">
        <w:rPr>
          <w:bCs/>
          <w:color w:val="000000"/>
        </w:rPr>
        <w:t xml:space="preserve"> с. 90-93.</w:t>
      </w:r>
    </w:p>
    <w:p w:rsidR="007069BF" w:rsidRDefault="003E162A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4.6.3</w:t>
      </w:r>
      <w:r w:rsidR="007069BF" w:rsidRPr="00A218B7">
        <w:t xml:space="preserve"> </w:t>
      </w:r>
      <w:proofErr w:type="spellStart"/>
      <w:r w:rsidR="007069BF" w:rsidRPr="00A218B7">
        <w:rPr>
          <w:bCs/>
          <w:color w:val="000000"/>
        </w:rPr>
        <w:t>Гильманшин</w:t>
      </w:r>
      <w:proofErr w:type="spellEnd"/>
      <w:r w:rsidR="00E36F20">
        <w:rPr>
          <w:bCs/>
          <w:color w:val="000000"/>
        </w:rPr>
        <w:t>, И.Р.</w:t>
      </w:r>
      <w:r w:rsidR="007069BF" w:rsidRPr="00A218B7">
        <w:rPr>
          <w:bCs/>
          <w:color w:val="000000"/>
        </w:rPr>
        <w:t xml:space="preserve"> Кадровое обеспечение мероприятий по утилизации биогаза на полигонах твердых бытовых отходов </w:t>
      </w:r>
      <w:r w:rsidR="00E36F20">
        <w:rPr>
          <w:rFonts w:cstheme="minorHAnsi"/>
          <w:bCs/>
          <w:color w:val="000000"/>
        </w:rPr>
        <w:t>[Текст]/</w:t>
      </w:r>
      <w:r w:rsidR="00E36F20" w:rsidRPr="00E36F20">
        <w:rPr>
          <w:bCs/>
          <w:color w:val="000000"/>
        </w:rPr>
        <w:t xml:space="preserve"> </w:t>
      </w:r>
      <w:r w:rsidR="00E36F20">
        <w:rPr>
          <w:bCs/>
          <w:color w:val="000000"/>
        </w:rPr>
        <w:t xml:space="preserve">И.Р. </w:t>
      </w:r>
      <w:proofErr w:type="spellStart"/>
      <w:r w:rsidR="00E36F20">
        <w:rPr>
          <w:bCs/>
          <w:color w:val="000000"/>
        </w:rPr>
        <w:t>Гильманшин</w:t>
      </w:r>
      <w:proofErr w:type="spellEnd"/>
      <w:r w:rsidR="00E36F20" w:rsidRPr="00A218B7">
        <w:rPr>
          <w:bCs/>
          <w:color w:val="000000"/>
        </w:rPr>
        <w:t xml:space="preserve">, </w:t>
      </w:r>
      <w:r w:rsidR="00E36F20">
        <w:rPr>
          <w:bCs/>
          <w:color w:val="000000"/>
        </w:rPr>
        <w:t>Ю.И. Азимов</w:t>
      </w:r>
      <w:r w:rsidR="00E36F20" w:rsidRPr="00A218B7">
        <w:rPr>
          <w:bCs/>
          <w:color w:val="000000"/>
        </w:rPr>
        <w:t xml:space="preserve">, </w:t>
      </w:r>
      <w:proofErr w:type="spellStart"/>
      <w:r w:rsidR="00E36F20">
        <w:rPr>
          <w:bCs/>
          <w:color w:val="000000"/>
        </w:rPr>
        <w:t>С.И.Гильманшина</w:t>
      </w:r>
      <w:proofErr w:type="spellEnd"/>
      <w:r w:rsidR="00E36F20" w:rsidRPr="00A218B7">
        <w:rPr>
          <w:bCs/>
          <w:color w:val="000000"/>
        </w:rPr>
        <w:t xml:space="preserve">, </w:t>
      </w:r>
      <w:proofErr w:type="spellStart"/>
      <w:r w:rsidR="00E36F20">
        <w:rPr>
          <w:bCs/>
          <w:color w:val="000000"/>
        </w:rPr>
        <w:t>Д.А.Ганеева</w:t>
      </w:r>
      <w:proofErr w:type="spellEnd"/>
      <w:r w:rsidR="00E36F20" w:rsidRPr="00A218B7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>// «Современные проблемы глобализации мирового хозяйства и социально-культурного развития человека: материалы докладов итоговой научн</w:t>
      </w:r>
      <w:r w:rsidR="00183861">
        <w:rPr>
          <w:bCs/>
          <w:color w:val="000000"/>
        </w:rPr>
        <w:t>о-образовательной конференции</w:t>
      </w:r>
      <w:r w:rsidR="00183861" w:rsidRPr="00183861">
        <w:rPr>
          <w:bCs/>
          <w:color w:val="000000"/>
        </w:rPr>
        <w:t>/</w:t>
      </w:r>
      <w:r w:rsidR="00E36F20">
        <w:rPr>
          <w:bCs/>
          <w:color w:val="000000"/>
        </w:rPr>
        <w:t>Изд-во «Отечество», 2015. –</w:t>
      </w:r>
      <w:r w:rsidR="007069BF" w:rsidRPr="00A218B7">
        <w:rPr>
          <w:bCs/>
          <w:color w:val="000000"/>
        </w:rPr>
        <w:t xml:space="preserve"> с. 71-73.</w:t>
      </w:r>
    </w:p>
    <w:p w:rsidR="007069BF" w:rsidRDefault="003E162A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4.6.4 </w:t>
      </w:r>
      <w:proofErr w:type="spellStart"/>
      <w:r w:rsidR="00E36F20">
        <w:rPr>
          <w:bCs/>
          <w:color w:val="000000"/>
        </w:rPr>
        <w:t>Гильманшин</w:t>
      </w:r>
      <w:proofErr w:type="spellEnd"/>
      <w:r w:rsidR="00C017EF">
        <w:rPr>
          <w:bCs/>
          <w:color w:val="000000"/>
        </w:rPr>
        <w:t>,</w:t>
      </w:r>
      <w:r w:rsidR="00E36F20">
        <w:rPr>
          <w:bCs/>
          <w:color w:val="000000"/>
        </w:rPr>
        <w:t xml:space="preserve"> И.Р.</w:t>
      </w:r>
      <w:r w:rsidR="007069BF" w:rsidRPr="00A218B7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Энергокомплекс</w:t>
      </w:r>
      <w:proofErr w:type="spellEnd"/>
      <w:r w:rsidR="007069BF" w:rsidRPr="00A218B7">
        <w:rPr>
          <w:bCs/>
          <w:color w:val="000000"/>
        </w:rPr>
        <w:t xml:space="preserve"> полигона твердых бытовых отходов на основе установок возобновляемой энергетики </w:t>
      </w:r>
      <w:r w:rsidR="00E36F20">
        <w:rPr>
          <w:rFonts w:cstheme="minorHAnsi"/>
          <w:bCs/>
          <w:color w:val="000000"/>
        </w:rPr>
        <w:t>[Текст]/</w:t>
      </w:r>
      <w:r w:rsidR="00E36F20" w:rsidRPr="00E36F20">
        <w:rPr>
          <w:bCs/>
          <w:color w:val="000000"/>
        </w:rPr>
        <w:t xml:space="preserve"> </w:t>
      </w:r>
      <w:r w:rsidR="00C017EF">
        <w:rPr>
          <w:bCs/>
          <w:color w:val="000000"/>
        </w:rPr>
        <w:t xml:space="preserve">И.Р. </w:t>
      </w:r>
      <w:proofErr w:type="spellStart"/>
      <w:r w:rsidR="00C017EF">
        <w:rPr>
          <w:bCs/>
          <w:color w:val="000000"/>
        </w:rPr>
        <w:t>Гильманшин</w:t>
      </w:r>
      <w:proofErr w:type="spellEnd"/>
      <w:r w:rsidR="00C017EF">
        <w:rPr>
          <w:bCs/>
          <w:color w:val="000000"/>
        </w:rPr>
        <w:t xml:space="preserve">, </w:t>
      </w:r>
      <w:proofErr w:type="spellStart"/>
      <w:r w:rsidR="00C017EF">
        <w:rPr>
          <w:bCs/>
          <w:color w:val="000000"/>
        </w:rPr>
        <w:t>Н.Ф.Кашапов</w:t>
      </w:r>
      <w:proofErr w:type="spellEnd"/>
      <w:r w:rsidR="00E36F20" w:rsidRPr="00A218B7">
        <w:rPr>
          <w:bCs/>
          <w:color w:val="000000"/>
        </w:rPr>
        <w:t xml:space="preserve">, </w:t>
      </w:r>
      <w:proofErr w:type="spellStart"/>
      <w:r w:rsidR="00C017EF">
        <w:rPr>
          <w:bCs/>
          <w:color w:val="000000"/>
        </w:rPr>
        <w:t>С.И.Гильманшина</w:t>
      </w:r>
      <w:proofErr w:type="spellEnd"/>
      <w:r w:rsidR="00E36F20" w:rsidRPr="00A218B7">
        <w:rPr>
          <w:bCs/>
          <w:color w:val="000000"/>
        </w:rPr>
        <w:t xml:space="preserve">, </w:t>
      </w:r>
      <w:proofErr w:type="spellStart"/>
      <w:r w:rsidR="00C017EF">
        <w:rPr>
          <w:bCs/>
          <w:color w:val="000000"/>
        </w:rPr>
        <w:t>А.И.Галеева</w:t>
      </w:r>
      <w:proofErr w:type="spellEnd"/>
      <w:r w:rsidR="007069BF" w:rsidRPr="00A218B7">
        <w:rPr>
          <w:bCs/>
          <w:color w:val="000000"/>
        </w:rPr>
        <w:t>// «Инновационные машиностроительные технологии, оборудование и материалы – 2015»</w:t>
      </w:r>
      <w:r w:rsidR="00E36F20">
        <w:rPr>
          <w:bCs/>
          <w:color w:val="000000"/>
        </w:rPr>
        <w:t xml:space="preserve">: материалы международной научно-технической конференции </w:t>
      </w:r>
      <w:r w:rsidR="00183861" w:rsidRPr="00183861">
        <w:rPr>
          <w:bCs/>
          <w:color w:val="000000"/>
        </w:rPr>
        <w:t>/</w:t>
      </w:r>
      <w:r w:rsidR="00584803">
        <w:rPr>
          <w:bCs/>
          <w:color w:val="000000"/>
        </w:rPr>
        <w:t xml:space="preserve"> </w:t>
      </w:r>
      <w:proofErr w:type="spellStart"/>
      <w:r w:rsidR="00584803">
        <w:rPr>
          <w:bCs/>
          <w:color w:val="000000"/>
        </w:rPr>
        <w:t>Фолиант</w:t>
      </w:r>
      <w:proofErr w:type="gramStart"/>
      <w:r w:rsidR="00584803">
        <w:rPr>
          <w:bCs/>
          <w:color w:val="000000"/>
        </w:rPr>
        <w:t>,</w:t>
      </w:r>
      <w:r w:rsidR="00183861">
        <w:rPr>
          <w:bCs/>
          <w:color w:val="000000"/>
        </w:rPr>
        <w:t>К</w:t>
      </w:r>
      <w:proofErr w:type="gramEnd"/>
      <w:r w:rsidR="00183861">
        <w:rPr>
          <w:bCs/>
          <w:color w:val="000000"/>
        </w:rPr>
        <w:t>азань</w:t>
      </w:r>
      <w:proofErr w:type="spellEnd"/>
      <w:r w:rsidR="00183861">
        <w:rPr>
          <w:bCs/>
          <w:color w:val="000000"/>
        </w:rPr>
        <w:t>,</w:t>
      </w:r>
      <w:r w:rsidR="00584803">
        <w:rPr>
          <w:bCs/>
          <w:color w:val="000000"/>
        </w:rPr>
        <w:t xml:space="preserve"> 2015 –Часть 1-</w:t>
      </w:r>
      <w:r w:rsidR="007069BF" w:rsidRPr="00A218B7">
        <w:rPr>
          <w:bCs/>
          <w:color w:val="000000"/>
        </w:rPr>
        <w:t xml:space="preserve"> с.260 – 264.</w:t>
      </w:r>
    </w:p>
    <w:p w:rsidR="007069BF" w:rsidRDefault="003E162A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4.6.5 </w:t>
      </w:r>
      <w:r w:rsidR="00C017EF">
        <w:rPr>
          <w:bCs/>
          <w:color w:val="000000"/>
        </w:rPr>
        <w:t xml:space="preserve">Азимов, Ю.И. </w:t>
      </w:r>
      <w:r w:rsidR="007069BF" w:rsidRPr="00A218B7">
        <w:rPr>
          <w:bCs/>
          <w:color w:val="000000"/>
        </w:rPr>
        <w:t xml:space="preserve">Современные технологии утилизации промышленных отходов шинного производства </w:t>
      </w:r>
      <w:r w:rsidR="00C017EF">
        <w:rPr>
          <w:rFonts w:cstheme="minorHAnsi"/>
          <w:bCs/>
          <w:color w:val="000000"/>
        </w:rPr>
        <w:t>[Текст]/</w:t>
      </w:r>
      <w:r w:rsidR="00C017EF" w:rsidRPr="00C017EF">
        <w:rPr>
          <w:bCs/>
          <w:color w:val="000000"/>
        </w:rPr>
        <w:t xml:space="preserve"> </w:t>
      </w:r>
      <w:r w:rsidR="00C017EF">
        <w:rPr>
          <w:bCs/>
          <w:color w:val="000000"/>
        </w:rPr>
        <w:t xml:space="preserve">Ю.А. Азимов, И.Р. </w:t>
      </w:r>
      <w:proofErr w:type="spellStart"/>
      <w:r w:rsidR="00C017EF" w:rsidRPr="00A218B7">
        <w:rPr>
          <w:bCs/>
          <w:color w:val="000000"/>
        </w:rPr>
        <w:t>Ги</w:t>
      </w:r>
      <w:r w:rsidR="00C017EF">
        <w:rPr>
          <w:bCs/>
          <w:color w:val="000000"/>
        </w:rPr>
        <w:t>льманшин</w:t>
      </w:r>
      <w:proofErr w:type="spellEnd"/>
      <w:proofErr w:type="gramStart"/>
      <w:r w:rsidR="00C017EF">
        <w:rPr>
          <w:bCs/>
          <w:color w:val="000000"/>
        </w:rPr>
        <w:t xml:space="preserve"> ,</w:t>
      </w:r>
      <w:proofErr w:type="gramEnd"/>
      <w:r w:rsidR="00C017EF">
        <w:rPr>
          <w:bCs/>
          <w:color w:val="000000"/>
        </w:rPr>
        <w:t xml:space="preserve"> С.И. </w:t>
      </w:r>
      <w:proofErr w:type="spellStart"/>
      <w:r w:rsidR="00C017EF">
        <w:rPr>
          <w:bCs/>
          <w:color w:val="000000"/>
        </w:rPr>
        <w:t>Гильманшина</w:t>
      </w:r>
      <w:proofErr w:type="spellEnd"/>
      <w:r w:rsidR="00C017EF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>// «Инновационные машиностроительные технологии, оборудование и материалы – 2015»</w:t>
      </w:r>
      <w:r w:rsidR="00C017EF">
        <w:rPr>
          <w:bCs/>
          <w:color w:val="000000"/>
        </w:rPr>
        <w:t xml:space="preserve">: материалы международной научно-технической конференции </w:t>
      </w:r>
      <w:r w:rsidR="00183861" w:rsidRPr="00183861">
        <w:rPr>
          <w:bCs/>
          <w:color w:val="000000"/>
        </w:rPr>
        <w:t>/</w:t>
      </w:r>
      <w:r w:rsidR="00C017EF">
        <w:rPr>
          <w:bCs/>
          <w:color w:val="000000"/>
        </w:rPr>
        <w:t xml:space="preserve"> Фолиант, </w:t>
      </w:r>
      <w:r w:rsidR="00183861">
        <w:rPr>
          <w:bCs/>
          <w:color w:val="000000"/>
        </w:rPr>
        <w:t xml:space="preserve">Казань, </w:t>
      </w:r>
      <w:r w:rsidR="00C017EF">
        <w:rPr>
          <w:bCs/>
          <w:color w:val="000000"/>
        </w:rPr>
        <w:t>2015 – Часть 1-</w:t>
      </w:r>
      <w:r w:rsidR="007069BF" w:rsidRPr="00A218B7">
        <w:rPr>
          <w:bCs/>
          <w:color w:val="000000"/>
        </w:rPr>
        <w:t xml:space="preserve"> с.</w:t>
      </w:r>
      <w:r w:rsidR="00C017EF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>243 – 247.</w:t>
      </w:r>
    </w:p>
    <w:p w:rsidR="007069BF" w:rsidRDefault="003E162A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4.6.6</w:t>
      </w:r>
      <w:r w:rsidR="007069BF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Гильман</w:t>
      </w:r>
      <w:r w:rsidR="00C017EF">
        <w:rPr>
          <w:bCs/>
          <w:color w:val="000000"/>
        </w:rPr>
        <w:t>шина</w:t>
      </w:r>
      <w:proofErr w:type="spellEnd"/>
      <w:r w:rsidR="00C017EF">
        <w:rPr>
          <w:bCs/>
          <w:color w:val="000000"/>
        </w:rPr>
        <w:t>, С.И</w:t>
      </w:r>
      <w:r w:rsidR="00C017EF" w:rsidRPr="00A218B7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 xml:space="preserve"> Формирование у студентов инженерного мышления как путь к созданию новой техники, технологий, материалов </w:t>
      </w:r>
      <w:r w:rsidR="00C017EF">
        <w:rPr>
          <w:rFonts w:cstheme="minorHAnsi"/>
          <w:bCs/>
          <w:color w:val="000000"/>
        </w:rPr>
        <w:t>[Текст]/</w:t>
      </w:r>
      <w:r w:rsidR="00C017EF" w:rsidRPr="00A218B7">
        <w:rPr>
          <w:bCs/>
          <w:color w:val="000000"/>
        </w:rPr>
        <w:t xml:space="preserve"> </w:t>
      </w:r>
      <w:r w:rsidR="00C017EF">
        <w:rPr>
          <w:bCs/>
          <w:color w:val="000000"/>
        </w:rPr>
        <w:t xml:space="preserve">С.И. </w:t>
      </w:r>
      <w:proofErr w:type="spellStart"/>
      <w:r w:rsidR="00C017EF">
        <w:rPr>
          <w:bCs/>
          <w:color w:val="000000"/>
        </w:rPr>
        <w:t>Гильманшина</w:t>
      </w:r>
      <w:proofErr w:type="spellEnd"/>
      <w:r w:rsidR="00C017EF">
        <w:rPr>
          <w:bCs/>
          <w:color w:val="000000"/>
        </w:rPr>
        <w:t xml:space="preserve">, И.Р. </w:t>
      </w:r>
      <w:proofErr w:type="spellStart"/>
      <w:r w:rsidR="00C017EF">
        <w:rPr>
          <w:bCs/>
          <w:color w:val="000000"/>
        </w:rPr>
        <w:t>Гильманшин</w:t>
      </w:r>
      <w:proofErr w:type="spellEnd"/>
      <w:r w:rsidR="007069BF" w:rsidRPr="00A218B7">
        <w:rPr>
          <w:bCs/>
          <w:color w:val="000000"/>
        </w:rPr>
        <w:t xml:space="preserve">// «Инновационные машиностроительные технологии, оборудование и материалы – 2015» </w:t>
      </w:r>
      <w:r w:rsidR="00C017EF">
        <w:rPr>
          <w:bCs/>
          <w:color w:val="000000"/>
        </w:rPr>
        <w:t>материалы международной научно-технической</w:t>
      </w:r>
      <w:r w:rsidR="007069BF" w:rsidRPr="00A218B7">
        <w:rPr>
          <w:bCs/>
          <w:color w:val="000000"/>
        </w:rPr>
        <w:t xml:space="preserve"> конференц</w:t>
      </w:r>
      <w:r w:rsidR="00C017EF">
        <w:rPr>
          <w:bCs/>
          <w:color w:val="000000"/>
        </w:rPr>
        <w:t xml:space="preserve">ии </w:t>
      </w:r>
      <w:r w:rsidR="007069BF" w:rsidRPr="00A218B7">
        <w:rPr>
          <w:bCs/>
          <w:color w:val="000000"/>
        </w:rPr>
        <w:t xml:space="preserve"> – Каза</w:t>
      </w:r>
      <w:r w:rsidR="00C017EF">
        <w:rPr>
          <w:bCs/>
          <w:color w:val="000000"/>
        </w:rPr>
        <w:t>нь: Изд-во Фолиант, 2015 –  Часть 1-</w:t>
      </w:r>
      <w:r w:rsidR="007069BF" w:rsidRPr="00A218B7">
        <w:rPr>
          <w:bCs/>
          <w:color w:val="000000"/>
        </w:rPr>
        <w:t xml:space="preserve"> с.264 – 268.</w:t>
      </w:r>
    </w:p>
    <w:p w:rsidR="007069BF" w:rsidRDefault="003E162A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4.6.7</w:t>
      </w:r>
      <w:r w:rsidR="007069BF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Гильманшин</w:t>
      </w:r>
      <w:proofErr w:type="spellEnd"/>
      <w:r w:rsidR="00FC1DB0">
        <w:rPr>
          <w:bCs/>
          <w:color w:val="000000"/>
        </w:rPr>
        <w:t xml:space="preserve"> И.Р. </w:t>
      </w:r>
      <w:r w:rsidR="007069BF" w:rsidRPr="00A218B7">
        <w:rPr>
          <w:bCs/>
          <w:color w:val="000000"/>
        </w:rPr>
        <w:t xml:space="preserve">Оценка энергетического потенциала полигона ТБО </w:t>
      </w:r>
      <w:r w:rsidR="0021527B">
        <w:rPr>
          <w:rFonts w:cstheme="minorHAnsi"/>
          <w:bCs/>
          <w:color w:val="000000"/>
        </w:rPr>
        <w:t xml:space="preserve">[Электронный ресурс]/ И.Р. </w:t>
      </w:r>
      <w:proofErr w:type="spellStart"/>
      <w:r w:rsidR="0021527B">
        <w:rPr>
          <w:rFonts w:cstheme="minorHAnsi"/>
          <w:bCs/>
          <w:color w:val="000000"/>
        </w:rPr>
        <w:t>Гильманшин</w:t>
      </w:r>
      <w:proofErr w:type="spellEnd"/>
      <w:proofErr w:type="gramStart"/>
      <w:r w:rsidR="0021527B">
        <w:rPr>
          <w:bCs/>
          <w:color w:val="000000"/>
        </w:rPr>
        <w:t xml:space="preserve"> :</w:t>
      </w:r>
      <w:proofErr w:type="gramEnd"/>
      <w:r w:rsidR="0021527B">
        <w:rPr>
          <w:bCs/>
          <w:color w:val="000000"/>
        </w:rPr>
        <w:t xml:space="preserve"> материалы II Всероссийской конференции</w:t>
      </w:r>
      <w:r w:rsidR="007069BF" w:rsidRPr="00A218B7">
        <w:rPr>
          <w:bCs/>
          <w:color w:val="000000"/>
        </w:rPr>
        <w:t xml:space="preserve"> «</w:t>
      </w:r>
      <w:proofErr w:type="spellStart"/>
      <w:r w:rsidR="007069BF" w:rsidRPr="00A218B7">
        <w:rPr>
          <w:bCs/>
          <w:color w:val="000000"/>
        </w:rPr>
        <w:t>Энергоэффективность</w:t>
      </w:r>
      <w:proofErr w:type="spellEnd"/>
      <w:r w:rsidR="007069BF" w:rsidRPr="00A218B7">
        <w:rPr>
          <w:bCs/>
          <w:color w:val="000000"/>
        </w:rPr>
        <w:t xml:space="preserve">. Наука и образование» 27-29 октября 2015г. г. Севастополь, МГУ им. Ломоносова, Филиал в </w:t>
      </w:r>
      <w:proofErr w:type="spellStart"/>
      <w:r w:rsidR="007069BF" w:rsidRPr="00A218B7">
        <w:rPr>
          <w:bCs/>
          <w:color w:val="000000"/>
        </w:rPr>
        <w:t>г</w:t>
      </w:r>
      <w:proofErr w:type="gramStart"/>
      <w:r w:rsidR="007069BF" w:rsidRPr="00A218B7">
        <w:rPr>
          <w:bCs/>
          <w:color w:val="000000"/>
        </w:rPr>
        <w:t>.С</w:t>
      </w:r>
      <w:proofErr w:type="gramEnd"/>
      <w:r w:rsidR="007069BF" w:rsidRPr="00A218B7">
        <w:rPr>
          <w:bCs/>
          <w:color w:val="000000"/>
        </w:rPr>
        <w:t>евастополь</w:t>
      </w:r>
      <w:proofErr w:type="spellEnd"/>
      <w:r w:rsidR="007069BF" w:rsidRPr="00A218B7">
        <w:rPr>
          <w:bCs/>
          <w:color w:val="000000"/>
        </w:rPr>
        <w:t>.</w:t>
      </w:r>
      <w:r w:rsidR="0021527B">
        <w:rPr>
          <w:bCs/>
          <w:color w:val="000000"/>
        </w:rPr>
        <w:t>-</w:t>
      </w:r>
      <w:r w:rsidR="007069BF" w:rsidRPr="00A218B7">
        <w:rPr>
          <w:bCs/>
          <w:color w:val="000000"/>
        </w:rPr>
        <w:t xml:space="preserve"> </w:t>
      </w:r>
      <w:r w:rsidR="006F1BFF">
        <w:rPr>
          <w:bCs/>
          <w:color w:val="000000"/>
        </w:rPr>
        <w:t>Режим доступа</w:t>
      </w:r>
      <w:proofErr w:type="gramStart"/>
      <w:r w:rsidR="006F1BFF">
        <w:rPr>
          <w:bCs/>
          <w:color w:val="000000"/>
        </w:rPr>
        <w:t xml:space="preserve"> :</w:t>
      </w:r>
      <w:proofErr w:type="gramEnd"/>
      <w:r w:rsidR="006F1BFF">
        <w:rPr>
          <w:bCs/>
          <w:color w:val="000000"/>
        </w:rPr>
        <w:t xml:space="preserve"> </w:t>
      </w:r>
      <w:hyperlink r:id="rId10" w:history="1">
        <w:r w:rsidR="007069BF" w:rsidRPr="00311644">
          <w:rPr>
            <w:rStyle w:val="a5"/>
            <w:bCs/>
          </w:rPr>
          <w:t>http://energoeducation.ru/wp-content/uploads/2015/11/Sbornik-tezisov.pdf</w:t>
        </w:r>
      </w:hyperlink>
    </w:p>
    <w:p w:rsidR="007069BF" w:rsidRDefault="003E162A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4.6.7 </w:t>
      </w:r>
      <w:proofErr w:type="spellStart"/>
      <w:r w:rsidR="00FC1DB0">
        <w:rPr>
          <w:bCs/>
          <w:color w:val="000000"/>
        </w:rPr>
        <w:t>Гильманшин</w:t>
      </w:r>
      <w:proofErr w:type="spellEnd"/>
      <w:r w:rsidR="00FC1DB0">
        <w:rPr>
          <w:bCs/>
          <w:color w:val="000000"/>
        </w:rPr>
        <w:t xml:space="preserve"> И.Р. </w:t>
      </w:r>
      <w:r w:rsidR="007069BF" w:rsidRPr="00A218B7">
        <w:rPr>
          <w:bCs/>
          <w:color w:val="000000"/>
        </w:rPr>
        <w:t xml:space="preserve">Системный подход в разработке методологии построения эффективного </w:t>
      </w:r>
      <w:proofErr w:type="spellStart"/>
      <w:r w:rsidR="007069BF" w:rsidRPr="00A218B7">
        <w:rPr>
          <w:bCs/>
          <w:color w:val="000000"/>
        </w:rPr>
        <w:t>энергокомплекса</w:t>
      </w:r>
      <w:proofErr w:type="spellEnd"/>
      <w:r w:rsidR="007069BF" w:rsidRPr="00A218B7">
        <w:rPr>
          <w:bCs/>
          <w:color w:val="000000"/>
        </w:rPr>
        <w:t xml:space="preserve"> полигона ТБО на основе возобновляемых источников энергии </w:t>
      </w:r>
      <w:r w:rsidR="0021527B">
        <w:rPr>
          <w:rFonts w:cstheme="minorHAnsi"/>
          <w:bCs/>
          <w:color w:val="000000"/>
        </w:rPr>
        <w:t>[Электронный ресурс]</w:t>
      </w:r>
      <w:r w:rsidR="0021527B" w:rsidRPr="0021527B">
        <w:rPr>
          <w:rFonts w:cstheme="minorHAnsi"/>
          <w:bCs/>
          <w:color w:val="000000"/>
        </w:rPr>
        <w:t xml:space="preserve"> </w:t>
      </w:r>
      <w:r w:rsidR="0021527B">
        <w:rPr>
          <w:rFonts w:cstheme="minorHAnsi"/>
          <w:bCs/>
          <w:color w:val="000000"/>
        </w:rPr>
        <w:t xml:space="preserve">/ И.Р. </w:t>
      </w:r>
      <w:proofErr w:type="spellStart"/>
      <w:r w:rsidR="0021527B">
        <w:rPr>
          <w:rFonts w:cstheme="minorHAnsi"/>
          <w:bCs/>
          <w:color w:val="000000"/>
        </w:rPr>
        <w:t>Гильманшин</w:t>
      </w:r>
      <w:proofErr w:type="spellEnd"/>
      <w:r w:rsidR="0021527B">
        <w:rPr>
          <w:bCs/>
          <w:color w:val="000000"/>
        </w:rPr>
        <w:t xml:space="preserve">: </w:t>
      </w:r>
      <w:proofErr w:type="spellStart"/>
      <w:r w:rsidR="0021527B">
        <w:rPr>
          <w:bCs/>
          <w:color w:val="000000"/>
        </w:rPr>
        <w:t>матриалы</w:t>
      </w:r>
      <w:proofErr w:type="spellEnd"/>
      <w:r w:rsidR="0021527B">
        <w:rPr>
          <w:bCs/>
          <w:color w:val="000000"/>
        </w:rPr>
        <w:t xml:space="preserve"> II Всероссийской конференции</w:t>
      </w:r>
      <w:r w:rsidR="007069BF" w:rsidRPr="00A218B7">
        <w:rPr>
          <w:bCs/>
          <w:color w:val="000000"/>
        </w:rPr>
        <w:t xml:space="preserve"> «</w:t>
      </w:r>
      <w:proofErr w:type="spellStart"/>
      <w:r w:rsidR="007069BF" w:rsidRPr="00A218B7">
        <w:rPr>
          <w:bCs/>
          <w:color w:val="000000"/>
        </w:rPr>
        <w:t>Энергоэффективность</w:t>
      </w:r>
      <w:proofErr w:type="spellEnd"/>
      <w:r w:rsidR="007069BF" w:rsidRPr="00A218B7">
        <w:rPr>
          <w:bCs/>
          <w:color w:val="000000"/>
        </w:rPr>
        <w:t xml:space="preserve">. Наука и образование» 27-29 октября 2015г. г. Севастополь, МГУ им. Ломоносова, Филиал в </w:t>
      </w:r>
      <w:proofErr w:type="spellStart"/>
      <w:r w:rsidR="007069BF" w:rsidRPr="00A218B7">
        <w:rPr>
          <w:bCs/>
          <w:color w:val="000000"/>
        </w:rPr>
        <w:t>г</w:t>
      </w:r>
      <w:proofErr w:type="gramStart"/>
      <w:r w:rsidR="007069BF" w:rsidRPr="00A218B7">
        <w:rPr>
          <w:bCs/>
          <w:color w:val="000000"/>
        </w:rPr>
        <w:t>.С</w:t>
      </w:r>
      <w:proofErr w:type="gramEnd"/>
      <w:r w:rsidR="007069BF" w:rsidRPr="00A218B7">
        <w:rPr>
          <w:bCs/>
          <w:color w:val="000000"/>
        </w:rPr>
        <w:t>евастополь</w:t>
      </w:r>
      <w:proofErr w:type="spellEnd"/>
      <w:r w:rsidR="007069BF" w:rsidRPr="00A218B7">
        <w:rPr>
          <w:bCs/>
          <w:color w:val="000000"/>
        </w:rPr>
        <w:t>.</w:t>
      </w:r>
      <w:r w:rsidR="0021527B">
        <w:rPr>
          <w:bCs/>
          <w:color w:val="000000"/>
        </w:rPr>
        <w:t>-</w:t>
      </w:r>
      <w:r w:rsidR="007069BF" w:rsidRPr="00A218B7">
        <w:rPr>
          <w:bCs/>
          <w:color w:val="000000"/>
        </w:rPr>
        <w:t xml:space="preserve"> </w:t>
      </w:r>
      <w:r w:rsidR="006F1BFF">
        <w:rPr>
          <w:bCs/>
          <w:color w:val="000000"/>
        </w:rPr>
        <w:t xml:space="preserve">Режим доступа: </w:t>
      </w:r>
      <w:hyperlink r:id="rId11" w:history="1">
        <w:r w:rsidR="007069BF" w:rsidRPr="00311644">
          <w:rPr>
            <w:rStyle w:val="a5"/>
            <w:bCs/>
          </w:rPr>
          <w:t>http://energoeducation.ru/wp-content/uploads/2015/11/Sbornik-tezisov.pdf</w:t>
        </w:r>
      </w:hyperlink>
    </w:p>
    <w:p w:rsidR="007069BF" w:rsidRDefault="003E162A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4.6.8</w:t>
      </w:r>
      <w:r w:rsidR="007069BF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Гильманшин</w:t>
      </w:r>
      <w:proofErr w:type="spellEnd"/>
      <w:r w:rsidR="00F309F8">
        <w:rPr>
          <w:bCs/>
          <w:color w:val="000000"/>
        </w:rPr>
        <w:t>,</w:t>
      </w:r>
      <w:r w:rsidR="007069BF" w:rsidRPr="00A218B7">
        <w:rPr>
          <w:bCs/>
          <w:color w:val="000000"/>
        </w:rPr>
        <w:t xml:space="preserve"> И.Р., Анализ практики применения Ведомственного стандарта </w:t>
      </w:r>
      <w:proofErr w:type="spellStart"/>
      <w:r w:rsidR="007069BF" w:rsidRPr="00A218B7">
        <w:rPr>
          <w:bCs/>
          <w:color w:val="000000"/>
        </w:rPr>
        <w:t>Минобрнауки</w:t>
      </w:r>
      <w:proofErr w:type="spellEnd"/>
      <w:r w:rsidR="007069BF" w:rsidRPr="00A218B7">
        <w:rPr>
          <w:bCs/>
          <w:color w:val="000000"/>
        </w:rPr>
        <w:t xml:space="preserve"> России на примере опытного внедрения системы </w:t>
      </w:r>
      <w:proofErr w:type="spellStart"/>
      <w:r w:rsidR="007069BF" w:rsidRPr="00A218B7">
        <w:rPr>
          <w:bCs/>
          <w:color w:val="000000"/>
        </w:rPr>
        <w:t>Энергоменеджмента</w:t>
      </w:r>
      <w:proofErr w:type="spellEnd"/>
      <w:r w:rsidR="007069BF" w:rsidRPr="00A218B7">
        <w:rPr>
          <w:bCs/>
          <w:color w:val="000000"/>
        </w:rPr>
        <w:t xml:space="preserve"> в Инженерном институте КФУ </w:t>
      </w:r>
      <w:r w:rsidR="00F309F8">
        <w:rPr>
          <w:rFonts w:cstheme="minorHAnsi"/>
          <w:bCs/>
          <w:color w:val="000000"/>
        </w:rPr>
        <w:t>[Электронный ресурс]</w:t>
      </w:r>
      <w:r w:rsidR="00F309F8" w:rsidRPr="0021527B">
        <w:rPr>
          <w:rFonts w:cstheme="minorHAnsi"/>
          <w:bCs/>
          <w:color w:val="000000"/>
        </w:rPr>
        <w:t xml:space="preserve"> </w:t>
      </w:r>
      <w:r w:rsidR="00F309F8">
        <w:rPr>
          <w:rFonts w:cstheme="minorHAnsi"/>
          <w:bCs/>
          <w:color w:val="000000"/>
        </w:rPr>
        <w:t xml:space="preserve">/ И.Р. </w:t>
      </w:r>
      <w:proofErr w:type="spellStart"/>
      <w:r w:rsidR="00F309F8">
        <w:rPr>
          <w:rFonts w:cstheme="minorHAnsi"/>
          <w:bCs/>
          <w:color w:val="000000"/>
        </w:rPr>
        <w:t>Гильманшин</w:t>
      </w:r>
      <w:proofErr w:type="spellEnd"/>
      <w:r w:rsidR="00762F90">
        <w:rPr>
          <w:bCs/>
          <w:color w:val="000000"/>
        </w:rPr>
        <w:t xml:space="preserve"> </w:t>
      </w:r>
      <w:r w:rsidR="00762F90" w:rsidRPr="00762F90">
        <w:rPr>
          <w:bCs/>
          <w:color w:val="000000"/>
        </w:rPr>
        <w:t>//</w:t>
      </w:r>
      <w:r w:rsidR="00762F90">
        <w:rPr>
          <w:bCs/>
          <w:color w:val="000000"/>
        </w:rPr>
        <w:t xml:space="preserve"> VIII Энергетический</w:t>
      </w:r>
      <w:r w:rsidR="007069BF" w:rsidRPr="00A218B7">
        <w:rPr>
          <w:bCs/>
          <w:color w:val="000000"/>
        </w:rPr>
        <w:t xml:space="preserve"> форум </w:t>
      </w:r>
      <w:proofErr w:type="spellStart"/>
      <w:r w:rsidR="007069BF" w:rsidRPr="00A218B7">
        <w:rPr>
          <w:bCs/>
          <w:color w:val="000000"/>
        </w:rPr>
        <w:t>Минобрнауки</w:t>
      </w:r>
      <w:proofErr w:type="spellEnd"/>
      <w:r w:rsidR="007069BF" w:rsidRPr="00A218B7">
        <w:rPr>
          <w:bCs/>
          <w:color w:val="000000"/>
        </w:rPr>
        <w:t xml:space="preserve"> России «Стандарты </w:t>
      </w:r>
      <w:proofErr w:type="spellStart"/>
      <w:r w:rsidR="007069BF" w:rsidRPr="00A218B7">
        <w:rPr>
          <w:bCs/>
          <w:color w:val="000000"/>
        </w:rPr>
        <w:t>энергоэффективности</w:t>
      </w:r>
      <w:proofErr w:type="spellEnd"/>
      <w:r w:rsidR="007069BF" w:rsidRPr="00A218B7">
        <w:rPr>
          <w:bCs/>
          <w:color w:val="000000"/>
        </w:rPr>
        <w:t xml:space="preserve">: организации образования и науки», 30 октября 2015г. г. Севастополь, МГУ им. Ломоносова, Филиал в </w:t>
      </w:r>
      <w:proofErr w:type="spellStart"/>
      <w:r w:rsidR="007069BF" w:rsidRPr="00A218B7">
        <w:rPr>
          <w:bCs/>
          <w:color w:val="000000"/>
        </w:rPr>
        <w:t>г</w:t>
      </w:r>
      <w:proofErr w:type="gramStart"/>
      <w:r w:rsidR="007069BF" w:rsidRPr="00A218B7">
        <w:rPr>
          <w:bCs/>
          <w:color w:val="000000"/>
        </w:rPr>
        <w:t>.С</w:t>
      </w:r>
      <w:proofErr w:type="gramEnd"/>
      <w:r w:rsidR="007069BF" w:rsidRPr="00A218B7">
        <w:rPr>
          <w:bCs/>
          <w:color w:val="000000"/>
        </w:rPr>
        <w:t>евастополь</w:t>
      </w:r>
      <w:proofErr w:type="spellEnd"/>
      <w:r w:rsidR="007069BF" w:rsidRPr="00A218B7">
        <w:rPr>
          <w:bCs/>
          <w:color w:val="000000"/>
        </w:rPr>
        <w:t>.</w:t>
      </w:r>
      <w:r w:rsidR="00F309F8">
        <w:rPr>
          <w:bCs/>
          <w:color w:val="000000"/>
        </w:rPr>
        <w:t>-</w:t>
      </w:r>
      <w:r w:rsidR="007069BF">
        <w:rPr>
          <w:bCs/>
          <w:color w:val="000000"/>
        </w:rPr>
        <w:t xml:space="preserve"> </w:t>
      </w:r>
      <w:r w:rsidR="00F63EB7">
        <w:rPr>
          <w:bCs/>
          <w:color w:val="000000"/>
        </w:rPr>
        <w:t xml:space="preserve"> режим доступа: </w:t>
      </w:r>
      <w:r w:rsidR="007069BF" w:rsidRPr="00A218B7">
        <w:rPr>
          <w:bCs/>
          <w:color w:val="000000"/>
        </w:rPr>
        <w:t>http://energoeduc</w:t>
      </w:r>
      <w:r w:rsidR="0021527B">
        <w:rPr>
          <w:bCs/>
          <w:color w:val="000000"/>
        </w:rPr>
        <w:t>ation.ru/tezisy-dokladov-foruma)</w:t>
      </w:r>
    </w:p>
    <w:p w:rsidR="007069BF" w:rsidRDefault="003E162A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4.6.9</w:t>
      </w:r>
      <w:r w:rsidR="007069BF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Конахина</w:t>
      </w:r>
      <w:proofErr w:type="spellEnd"/>
      <w:r w:rsidR="00F309F8">
        <w:rPr>
          <w:bCs/>
          <w:color w:val="000000"/>
        </w:rPr>
        <w:t>,</w:t>
      </w:r>
      <w:r w:rsidR="007069BF" w:rsidRPr="00A218B7">
        <w:rPr>
          <w:bCs/>
          <w:color w:val="000000"/>
        </w:rPr>
        <w:t xml:space="preserve"> И.А. Повышение эффективности гидродинамических процессов нефтепроводов с учетом сложного реологического </w:t>
      </w:r>
      <w:r w:rsidR="00F309F8">
        <w:rPr>
          <w:bCs/>
          <w:color w:val="000000"/>
        </w:rPr>
        <w:t xml:space="preserve">поведения высоковязких </w:t>
      </w:r>
      <w:proofErr w:type="spellStart"/>
      <w:r w:rsidR="00F309F8">
        <w:rPr>
          <w:bCs/>
          <w:color w:val="000000"/>
        </w:rPr>
        <w:t>нефтей</w:t>
      </w:r>
      <w:proofErr w:type="spellEnd"/>
      <w:r w:rsidR="00F309F8">
        <w:rPr>
          <w:bCs/>
          <w:color w:val="000000"/>
        </w:rPr>
        <w:t xml:space="preserve"> </w:t>
      </w:r>
      <w:r w:rsidR="00F309F8">
        <w:rPr>
          <w:rFonts w:cstheme="minorHAnsi"/>
          <w:bCs/>
          <w:color w:val="000000"/>
        </w:rPr>
        <w:t xml:space="preserve">[Текст]/И.А. </w:t>
      </w:r>
      <w:proofErr w:type="spellStart"/>
      <w:r w:rsidR="00F309F8">
        <w:rPr>
          <w:rFonts w:cstheme="minorHAnsi"/>
          <w:bCs/>
          <w:color w:val="000000"/>
        </w:rPr>
        <w:t>Конахина</w:t>
      </w:r>
      <w:proofErr w:type="spellEnd"/>
      <w:r w:rsidR="00F309F8">
        <w:rPr>
          <w:rFonts w:cstheme="minorHAnsi"/>
          <w:bCs/>
          <w:color w:val="000000"/>
        </w:rPr>
        <w:t xml:space="preserve"> </w:t>
      </w:r>
      <w:r w:rsidR="00762F90" w:rsidRPr="00762F90">
        <w:rPr>
          <w:rFonts w:cstheme="minorHAnsi"/>
          <w:bCs/>
          <w:color w:val="000000"/>
        </w:rPr>
        <w:t>//</w:t>
      </w:r>
      <w:r w:rsidR="007069BF" w:rsidRPr="00A218B7">
        <w:rPr>
          <w:bCs/>
          <w:color w:val="000000"/>
        </w:rPr>
        <w:t xml:space="preserve"> "Инновационны</w:t>
      </w:r>
      <w:r w:rsidR="00762F90">
        <w:rPr>
          <w:bCs/>
          <w:color w:val="000000"/>
        </w:rPr>
        <w:t>е машиностроительные технологии</w:t>
      </w:r>
      <w:r w:rsidR="00762F90" w:rsidRPr="00762F90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>оборудование и материалы - 2015"</w:t>
      </w:r>
      <w:r w:rsidR="00762F90" w:rsidRPr="00762F90">
        <w:rPr>
          <w:bCs/>
          <w:color w:val="000000"/>
        </w:rPr>
        <w:t xml:space="preserve">: </w:t>
      </w:r>
      <w:r w:rsidR="00762F90">
        <w:rPr>
          <w:bCs/>
          <w:color w:val="000000"/>
        </w:rPr>
        <w:t>международная научно-техническая конференция</w:t>
      </w:r>
      <w:r w:rsidR="007069BF" w:rsidRPr="00A218B7">
        <w:rPr>
          <w:bCs/>
          <w:color w:val="000000"/>
        </w:rPr>
        <w:t xml:space="preserve"> (МНТК "ИМТОМ-2015"</w:t>
      </w:r>
      <w:r w:rsidR="00762F90">
        <w:rPr>
          <w:bCs/>
          <w:color w:val="000000"/>
        </w:rPr>
        <w:t>)</w:t>
      </w:r>
      <w:r w:rsidR="00762F90" w:rsidRPr="00762F90">
        <w:rPr>
          <w:bCs/>
          <w:color w:val="000000"/>
        </w:rPr>
        <w:t>/</w:t>
      </w:r>
      <w:r w:rsidR="00183861">
        <w:rPr>
          <w:bCs/>
          <w:color w:val="000000"/>
        </w:rPr>
        <w:t xml:space="preserve"> </w:t>
      </w:r>
      <w:r w:rsidR="00F309F8">
        <w:rPr>
          <w:bCs/>
          <w:color w:val="000000"/>
        </w:rPr>
        <w:t xml:space="preserve"> Фолиант, </w:t>
      </w:r>
      <w:r w:rsidR="00183861">
        <w:rPr>
          <w:bCs/>
          <w:color w:val="000000"/>
        </w:rPr>
        <w:t>Казань,</w:t>
      </w:r>
      <w:r w:rsidR="00F309F8">
        <w:rPr>
          <w:bCs/>
          <w:color w:val="000000"/>
        </w:rPr>
        <w:t>2015</w:t>
      </w:r>
      <w:r w:rsidR="00FA6CEB">
        <w:rPr>
          <w:bCs/>
          <w:color w:val="000000"/>
        </w:rPr>
        <w:t>- часть 1</w:t>
      </w:r>
      <w:r w:rsidR="00F309F8">
        <w:rPr>
          <w:bCs/>
          <w:color w:val="000000"/>
        </w:rPr>
        <w:t>-</w:t>
      </w:r>
      <w:r w:rsidR="007069BF" w:rsidRPr="00A218B7">
        <w:rPr>
          <w:bCs/>
          <w:color w:val="000000"/>
        </w:rPr>
        <w:t xml:space="preserve"> С. 293-296.</w:t>
      </w:r>
    </w:p>
    <w:p w:rsidR="007069BF" w:rsidRDefault="003E162A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4.6.10</w:t>
      </w:r>
      <w:r w:rsidR="007069BF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Хуснутдинова</w:t>
      </w:r>
      <w:proofErr w:type="spellEnd"/>
      <w:r>
        <w:rPr>
          <w:bCs/>
          <w:color w:val="000000"/>
        </w:rPr>
        <w:t>,</w:t>
      </w:r>
      <w:r w:rsidR="007069BF" w:rsidRPr="00A218B7">
        <w:rPr>
          <w:bCs/>
          <w:color w:val="000000"/>
        </w:rPr>
        <w:t xml:space="preserve"> Э.М. Гибридные технологии в системах централизованного </w:t>
      </w:r>
      <w:proofErr w:type="spellStart"/>
      <w:r w:rsidR="007069BF" w:rsidRPr="00A218B7">
        <w:rPr>
          <w:bCs/>
          <w:color w:val="000000"/>
        </w:rPr>
        <w:t>теплоэнергоснабжения</w:t>
      </w:r>
      <w:proofErr w:type="spellEnd"/>
      <w:r w:rsidR="007069BF" w:rsidRPr="00A218B7">
        <w:rPr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[Текст]</w:t>
      </w:r>
      <w:r w:rsidR="007069BF" w:rsidRPr="00A218B7">
        <w:rPr>
          <w:bCs/>
          <w:color w:val="000000"/>
        </w:rPr>
        <w:t>/</w:t>
      </w:r>
      <w:r w:rsidR="00762F90">
        <w:rPr>
          <w:bCs/>
          <w:color w:val="000000"/>
        </w:rPr>
        <w:t xml:space="preserve">Э.М. </w:t>
      </w:r>
      <w:proofErr w:type="spellStart"/>
      <w:r w:rsidR="00762F90">
        <w:rPr>
          <w:bCs/>
          <w:color w:val="000000"/>
        </w:rPr>
        <w:t>Хуснутдинова</w:t>
      </w:r>
      <w:proofErr w:type="spellEnd"/>
      <w:r w:rsidR="00762F90">
        <w:rPr>
          <w:bCs/>
          <w:color w:val="000000"/>
        </w:rPr>
        <w:t xml:space="preserve"> </w:t>
      </w:r>
      <w:r w:rsidR="00762F90" w:rsidRPr="00762F90">
        <w:rPr>
          <w:bCs/>
          <w:color w:val="000000"/>
        </w:rPr>
        <w:t>//</w:t>
      </w:r>
      <w:r w:rsidR="007069BF" w:rsidRPr="00A218B7">
        <w:rPr>
          <w:bCs/>
          <w:color w:val="000000"/>
        </w:rPr>
        <w:t>"Инновационные машиностроительные технологии, оборудование и материалы -</w:t>
      </w:r>
      <w:r>
        <w:rPr>
          <w:bCs/>
          <w:color w:val="000000"/>
        </w:rPr>
        <w:t xml:space="preserve"> 2015"</w:t>
      </w:r>
      <w:r w:rsidR="00762F90" w:rsidRPr="00762F90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="00762F90">
        <w:rPr>
          <w:bCs/>
          <w:color w:val="000000"/>
        </w:rPr>
        <w:t>международная научно-техническая конференция</w:t>
      </w:r>
      <w:r w:rsidR="00762F90" w:rsidRPr="00A218B7">
        <w:rPr>
          <w:bCs/>
          <w:color w:val="000000"/>
        </w:rPr>
        <w:t xml:space="preserve"> </w:t>
      </w:r>
      <w:r w:rsidR="00762F90">
        <w:rPr>
          <w:bCs/>
          <w:color w:val="000000"/>
        </w:rPr>
        <w:t>(МНТК "ИМТОМ-2015")</w:t>
      </w:r>
      <w:r w:rsidR="00762F90" w:rsidRPr="00762F90">
        <w:rPr>
          <w:bCs/>
          <w:color w:val="000000"/>
        </w:rPr>
        <w:t>/</w:t>
      </w:r>
      <w:r w:rsidR="00183861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 xml:space="preserve"> Фолиант, </w:t>
      </w:r>
      <w:r w:rsidR="00183861">
        <w:rPr>
          <w:bCs/>
          <w:color w:val="000000"/>
        </w:rPr>
        <w:t xml:space="preserve">Казань, </w:t>
      </w:r>
      <w:r w:rsidR="007069BF" w:rsidRPr="00A218B7">
        <w:rPr>
          <w:bCs/>
          <w:color w:val="000000"/>
        </w:rPr>
        <w:t>2015.</w:t>
      </w:r>
      <w:r>
        <w:rPr>
          <w:bCs/>
          <w:color w:val="000000"/>
        </w:rPr>
        <w:t>-часть 1-</w:t>
      </w:r>
      <w:r w:rsidR="007069BF" w:rsidRPr="00A218B7">
        <w:rPr>
          <w:bCs/>
          <w:color w:val="000000"/>
        </w:rPr>
        <w:t xml:space="preserve"> С. 334-338.</w:t>
      </w:r>
    </w:p>
    <w:p w:rsidR="007069BF" w:rsidRDefault="003E162A" w:rsidP="003E162A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4.6.11</w:t>
      </w:r>
      <w:r w:rsidR="007069BF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>Садыков</w:t>
      </w:r>
      <w:r>
        <w:rPr>
          <w:bCs/>
          <w:color w:val="000000"/>
        </w:rPr>
        <w:t>,</w:t>
      </w:r>
      <w:r w:rsidR="007069BF" w:rsidRPr="00A218B7">
        <w:rPr>
          <w:bCs/>
          <w:color w:val="000000"/>
        </w:rPr>
        <w:t xml:space="preserve"> З.Б.</w:t>
      </w:r>
      <w:r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 xml:space="preserve"> Электрод-инструмент для комбинированной резки токопроводящих</w:t>
      </w:r>
      <w:r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 xml:space="preserve">материалов </w:t>
      </w:r>
      <w:r>
        <w:rPr>
          <w:rFonts w:cstheme="minorHAnsi"/>
          <w:bCs/>
          <w:color w:val="000000"/>
        </w:rPr>
        <w:t>[Текст]</w:t>
      </w:r>
      <w:r w:rsidRPr="00A218B7">
        <w:rPr>
          <w:bCs/>
          <w:color w:val="000000"/>
        </w:rPr>
        <w:t>/</w:t>
      </w:r>
      <w:r w:rsidR="00762F90">
        <w:rPr>
          <w:bCs/>
          <w:color w:val="000000"/>
        </w:rPr>
        <w:t xml:space="preserve"> З.Б. Садыков</w:t>
      </w:r>
      <w:r w:rsidR="00762F90" w:rsidRPr="00762F90">
        <w:rPr>
          <w:bCs/>
          <w:color w:val="000000"/>
        </w:rPr>
        <w:t>//</w:t>
      </w:r>
      <w:r w:rsidR="007069BF" w:rsidRPr="00A218B7">
        <w:rPr>
          <w:bCs/>
          <w:color w:val="000000"/>
        </w:rPr>
        <w:t>"Инновационные машиностроительные технологии, оборудование и материалы -</w:t>
      </w:r>
      <w:r>
        <w:rPr>
          <w:bCs/>
          <w:color w:val="000000"/>
        </w:rPr>
        <w:t xml:space="preserve"> 2015"</w:t>
      </w:r>
      <w:r w:rsidR="00762F90" w:rsidRPr="00762F90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="00762F90">
        <w:rPr>
          <w:bCs/>
          <w:color w:val="000000"/>
        </w:rPr>
        <w:t>материалы м</w:t>
      </w:r>
      <w:r w:rsidR="00762F90" w:rsidRPr="00A218B7">
        <w:rPr>
          <w:bCs/>
          <w:color w:val="000000"/>
        </w:rPr>
        <w:t xml:space="preserve">еждународной научно-технической конференции </w:t>
      </w:r>
      <w:r w:rsidR="00762F90">
        <w:rPr>
          <w:bCs/>
          <w:color w:val="000000"/>
        </w:rPr>
        <w:t>(МНТК "ИМТОМ-2015")</w:t>
      </w:r>
      <w:r w:rsidR="00762F90" w:rsidRPr="00762F90">
        <w:rPr>
          <w:bCs/>
          <w:color w:val="000000"/>
        </w:rPr>
        <w:t>/</w:t>
      </w:r>
      <w:r w:rsidR="007069BF" w:rsidRPr="00A218B7">
        <w:rPr>
          <w:bCs/>
          <w:color w:val="000000"/>
        </w:rPr>
        <w:t xml:space="preserve">Фолиант, </w:t>
      </w:r>
      <w:r w:rsidR="00183861">
        <w:rPr>
          <w:bCs/>
          <w:color w:val="000000"/>
        </w:rPr>
        <w:t>Казань,</w:t>
      </w:r>
      <w:r w:rsidR="007069BF" w:rsidRPr="00A218B7">
        <w:rPr>
          <w:bCs/>
          <w:color w:val="000000"/>
        </w:rPr>
        <w:t>2015.</w:t>
      </w:r>
      <w:r>
        <w:rPr>
          <w:bCs/>
          <w:color w:val="000000"/>
        </w:rPr>
        <w:t>-часть</w:t>
      </w:r>
      <w:proofErr w:type="gramStart"/>
      <w:r>
        <w:rPr>
          <w:bCs/>
          <w:color w:val="000000"/>
        </w:rPr>
        <w:t>1</w:t>
      </w:r>
      <w:proofErr w:type="gramEnd"/>
      <w:r>
        <w:rPr>
          <w:bCs/>
          <w:color w:val="000000"/>
        </w:rPr>
        <w:t>-</w:t>
      </w:r>
      <w:r w:rsidR="007069BF" w:rsidRPr="00A218B7">
        <w:rPr>
          <w:bCs/>
          <w:color w:val="000000"/>
        </w:rPr>
        <w:t xml:space="preserve"> С. 172-174</w:t>
      </w:r>
    </w:p>
    <w:p w:rsidR="007069BF" w:rsidRDefault="007069BF" w:rsidP="007069B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3E162A" w:rsidRPr="00D438C6">
        <w:rPr>
          <w:bCs/>
          <w:color w:val="000000"/>
        </w:rPr>
        <w:t xml:space="preserve">4.6.12 </w:t>
      </w:r>
      <w:r w:rsidRPr="00D438C6">
        <w:rPr>
          <w:bCs/>
          <w:color w:val="000000"/>
        </w:rPr>
        <w:t>Садыков</w:t>
      </w:r>
      <w:r w:rsidR="003E162A" w:rsidRPr="00D438C6">
        <w:rPr>
          <w:bCs/>
          <w:color w:val="000000"/>
        </w:rPr>
        <w:t>,</w:t>
      </w:r>
      <w:r w:rsidRPr="00D438C6">
        <w:rPr>
          <w:bCs/>
          <w:color w:val="000000"/>
        </w:rPr>
        <w:t xml:space="preserve"> З.Б. Проблемы и перспективы развития авиации, наземного транспорта и</w:t>
      </w:r>
      <w:r w:rsidR="003E162A" w:rsidRPr="00D438C6">
        <w:rPr>
          <w:bCs/>
          <w:color w:val="000000"/>
        </w:rPr>
        <w:t xml:space="preserve"> </w:t>
      </w:r>
      <w:r w:rsidRPr="00D438C6">
        <w:rPr>
          <w:bCs/>
          <w:color w:val="000000"/>
        </w:rPr>
        <w:t>энергетики «АНТЭ-2015»</w:t>
      </w:r>
      <w:r w:rsidR="003E162A" w:rsidRPr="00D438C6">
        <w:rPr>
          <w:rFonts w:cstheme="minorHAnsi"/>
          <w:bCs/>
          <w:color w:val="000000"/>
        </w:rPr>
        <w:t xml:space="preserve"> [Текст]</w:t>
      </w:r>
      <w:r w:rsidR="003E162A" w:rsidRPr="00D438C6">
        <w:rPr>
          <w:bCs/>
          <w:color w:val="000000"/>
        </w:rPr>
        <w:t>/ З.Б. Садыков</w:t>
      </w:r>
      <w:proofErr w:type="gramStart"/>
      <w:r w:rsidR="003E162A" w:rsidRPr="00D438C6">
        <w:rPr>
          <w:bCs/>
          <w:color w:val="000000"/>
        </w:rPr>
        <w:t xml:space="preserve">  :</w:t>
      </w:r>
      <w:proofErr w:type="gramEnd"/>
      <w:r w:rsidR="003E162A" w:rsidRPr="00D438C6">
        <w:rPr>
          <w:bCs/>
          <w:color w:val="000000"/>
        </w:rPr>
        <w:t xml:space="preserve"> материалы международной научно-технической конференции</w:t>
      </w:r>
      <w:r w:rsidRPr="00D438C6">
        <w:rPr>
          <w:bCs/>
          <w:color w:val="000000"/>
        </w:rPr>
        <w:t>,</w:t>
      </w:r>
    </w:p>
    <w:p w:rsidR="007069BF" w:rsidRDefault="003E162A" w:rsidP="007069BF">
      <w:pPr>
        <w:tabs>
          <w:tab w:val="left" w:pos="426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4.6.13 </w:t>
      </w:r>
      <w:r w:rsidR="007069BF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>Хафизов</w:t>
      </w:r>
      <w:r>
        <w:rPr>
          <w:bCs/>
          <w:color w:val="000000"/>
        </w:rPr>
        <w:t>,</w:t>
      </w:r>
      <w:r w:rsidR="007069BF" w:rsidRPr="00A218B7">
        <w:rPr>
          <w:bCs/>
          <w:color w:val="000000"/>
        </w:rPr>
        <w:t xml:space="preserve"> И.И.</w:t>
      </w:r>
      <w:r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>Перспективы разработки и применения комбинированного диска инструмента в электрохимическом производстве</w:t>
      </w:r>
      <w:r w:rsidR="00AA41B4">
        <w:rPr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[Текст] </w:t>
      </w:r>
      <w:r w:rsidR="007069BF" w:rsidRPr="00A218B7">
        <w:rPr>
          <w:bCs/>
          <w:color w:val="000000"/>
        </w:rPr>
        <w:t>/</w:t>
      </w:r>
      <w:r w:rsidR="00762F90">
        <w:rPr>
          <w:bCs/>
          <w:color w:val="000000"/>
        </w:rPr>
        <w:t xml:space="preserve"> И.И. Хафизов </w:t>
      </w:r>
      <w:r w:rsidR="00762F90" w:rsidRPr="00762F90">
        <w:rPr>
          <w:bCs/>
          <w:color w:val="000000"/>
        </w:rPr>
        <w:t>//</w:t>
      </w:r>
      <w:r w:rsidR="007069BF" w:rsidRPr="00A218B7">
        <w:rPr>
          <w:bCs/>
          <w:color w:val="000000"/>
        </w:rPr>
        <w:t>"Инновационные машиностроительные технологии, оборудование и материалы -</w:t>
      </w:r>
      <w:r>
        <w:rPr>
          <w:bCs/>
          <w:color w:val="000000"/>
        </w:rPr>
        <w:t xml:space="preserve"> 2015"</w:t>
      </w:r>
      <w:r w:rsidR="00762F90" w:rsidRPr="00762F90">
        <w:rPr>
          <w:bCs/>
          <w:color w:val="000000"/>
        </w:rPr>
        <w:t xml:space="preserve">: </w:t>
      </w:r>
      <w:r w:rsidR="00762F90">
        <w:rPr>
          <w:bCs/>
          <w:color w:val="000000"/>
        </w:rPr>
        <w:t>материалы м</w:t>
      </w:r>
      <w:r w:rsidR="00762F90" w:rsidRPr="00A218B7">
        <w:rPr>
          <w:bCs/>
          <w:color w:val="000000"/>
        </w:rPr>
        <w:t>еждународной научно-технической конференции</w:t>
      </w:r>
      <w:r>
        <w:rPr>
          <w:bCs/>
          <w:color w:val="000000"/>
        </w:rPr>
        <w:t xml:space="preserve"> (МНТК "ИМТОМ-2015").</w:t>
      </w:r>
      <w:r w:rsidR="00762F90">
        <w:rPr>
          <w:bCs/>
          <w:color w:val="000000"/>
        </w:rPr>
        <w:t xml:space="preserve"> </w:t>
      </w:r>
      <w:r w:rsidR="00762F90" w:rsidRPr="00762F90">
        <w:rPr>
          <w:bCs/>
          <w:color w:val="000000"/>
        </w:rPr>
        <w:t>/</w:t>
      </w:r>
      <w:r w:rsidR="00183861">
        <w:rPr>
          <w:bCs/>
          <w:color w:val="000000"/>
        </w:rPr>
        <w:t xml:space="preserve"> Фолиант;  </w:t>
      </w:r>
      <w:r w:rsidR="00E939B5">
        <w:rPr>
          <w:bCs/>
          <w:color w:val="000000"/>
        </w:rPr>
        <w:t>Казань</w:t>
      </w:r>
      <w:r w:rsidR="00183861">
        <w:rPr>
          <w:bCs/>
          <w:color w:val="000000"/>
        </w:rPr>
        <w:t>,</w:t>
      </w:r>
      <w:r w:rsidR="007069BF" w:rsidRPr="00A218B7">
        <w:rPr>
          <w:bCs/>
          <w:color w:val="000000"/>
        </w:rPr>
        <w:t xml:space="preserve"> 2015.</w:t>
      </w:r>
      <w:r>
        <w:rPr>
          <w:bCs/>
          <w:color w:val="000000"/>
        </w:rPr>
        <w:t>-часть 1-</w:t>
      </w:r>
      <w:r w:rsidR="007069BF" w:rsidRPr="00A218B7">
        <w:rPr>
          <w:bCs/>
          <w:color w:val="000000"/>
        </w:rPr>
        <w:t xml:space="preserve"> С.212-214</w:t>
      </w:r>
    </w:p>
    <w:p w:rsidR="007069BF" w:rsidRDefault="003E162A" w:rsidP="007069BF">
      <w:pPr>
        <w:tabs>
          <w:tab w:val="left" w:pos="426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D438C6">
        <w:rPr>
          <w:bCs/>
          <w:color w:val="000000"/>
        </w:rPr>
        <w:t xml:space="preserve">4.6.14 </w:t>
      </w:r>
      <w:r w:rsidR="007069BF" w:rsidRPr="00D438C6">
        <w:rPr>
          <w:bCs/>
          <w:color w:val="000000"/>
        </w:rPr>
        <w:t xml:space="preserve"> Хафизов</w:t>
      </w:r>
      <w:r w:rsidRPr="00D438C6">
        <w:rPr>
          <w:bCs/>
          <w:color w:val="000000"/>
        </w:rPr>
        <w:t>,</w:t>
      </w:r>
      <w:r w:rsidR="007069BF" w:rsidRPr="00D438C6">
        <w:rPr>
          <w:bCs/>
          <w:color w:val="000000"/>
        </w:rPr>
        <w:t xml:space="preserve"> И.И. Обработка токопро</w:t>
      </w:r>
      <w:r w:rsidRPr="00D438C6">
        <w:rPr>
          <w:bCs/>
          <w:color w:val="000000"/>
        </w:rPr>
        <w:t>водящих материалов</w:t>
      </w:r>
      <w:r w:rsidR="00311818" w:rsidRPr="00D438C6">
        <w:rPr>
          <w:bCs/>
          <w:color w:val="000000"/>
        </w:rPr>
        <w:t xml:space="preserve"> </w:t>
      </w:r>
      <w:r w:rsidR="00311818" w:rsidRPr="00D438C6">
        <w:rPr>
          <w:rFonts w:cstheme="minorHAnsi"/>
          <w:bCs/>
          <w:color w:val="000000"/>
        </w:rPr>
        <w:t>[Текст] /</w:t>
      </w:r>
      <w:r w:rsidR="00311818" w:rsidRPr="00D438C6">
        <w:rPr>
          <w:bCs/>
          <w:color w:val="000000"/>
        </w:rPr>
        <w:t>Хафизов И.И.</w:t>
      </w:r>
      <w:r w:rsidRPr="00D438C6">
        <w:rPr>
          <w:bCs/>
          <w:color w:val="000000"/>
        </w:rPr>
        <w:t>:  м</w:t>
      </w:r>
      <w:r w:rsidR="007069BF" w:rsidRPr="00D438C6">
        <w:rPr>
          <w:bCs/>
          <w:color w:val="000000"/>
        </w:rPr>
        <w:t>атериалы междунар</w:t>
      </w:r>
      <w:r w:rsidR="00311818" w:rsidRPr="00D438C6">
        <w:rPr>
          <w:bCs/>
          <w:color w:val="000000"/>
        </w:rPr>
        <w:t>одного технологического форума «</w:t>
      </w:r>
      <w:r w:rsidR="007069BF" w:rsidRPr="00D438C6">
        <w:rPr>
          <w:bCs/>
          <w:color w:val="000000"/>
        </w:rPr>
        <w:t>Инновации. Технологии. Производство</w:t>
      </w:r>
      <w:r w:rsidRPr="00D438C6">
        <w:rPr>
          <w:bCs/>
          <w:color w:val="000000"/>
        </w:rPr>
        <w:t>.</w:t>
      </w:r>
      <w:r w:rsidR="00AA41B4" w:rsidRPr="00D438C6">
        <w:rPr>
          <w:bCs/>
          <w:color w:val="000000"/>
        </w:rPr>
        <w:t>»</w:t>
      </w:r>
      <w:r w:rsidRPr="00D438C6">
        <w:rPr>
          <w:bCs/>
          <w:color w:val="000000"/>
        </w:rPr>
        <w:t xml:space="preserve"> </w:t>
      </w:r>
      <w:r w:rsidR="007069BF" w:rsidRPr="00D438C6">
        <w:rPr>
          <w:bCs/>
          <w:color w:val="000000"/>
        </w:rPr>
        <w:t xml:space="preserve">Сборник материалов научно-технической конференции, посвященной 100-летию со дня рождения главного конструктора П.А. </w:t>
      </w:r>
      <w:proofErr w:type="spellStart"/>
      <w:r w:rsidR="007069BF" w:rsidRPr="00D438C6">
        <w:rPr>
          <w:bCs/>
          <w:color w:val="000000"/>
        </w:rPr>
        <w:t>Колесова</w:t>
      </w:r>
      <w:proofErr w:type="gramStart"/>
      <w:r w:rsidR="007069BF" w:rsidRPr="00D438C6">
        <w:rPr>
          <w:bCs/>
          <w:color w:val="000000"/>
        </w:rPr>
        <w:t>.Т</w:t>
      </w:r>
      <w:proofErr w:type="spellEnd"/>
      <w:proofErr w:type="gramEnd"/>
      <w:r w:rsidR="007069BF" w:rsidRPr="00D438C6">
        <w:rPr>
          <w:bCs/>
          <w:color w:val="000000"/>
        </w:rPr>
        <w:t xml:space="preserve"> .2.-Рыбинск</w:t>
      </w:r>
      <w:proofErr w:type="gramStart"/>
      <w:r w:rsidR="007069BF" w:rsidRPr="00D438C6">
        <w:rPr>
          <w:bCs/>
          <w:color w:val="000000"/>
        </w:rPr>
        <w:t>:Р</w:t>
      </w:r>
      <w:proofErr w:type="gramEnd"/>
      <w:r w:rsidR="007069BF" w:rsidRPr="00D438C6">
        <w:rPr>
          <w:bCs/>
          <w:color w:val="000000"/>
        </w:rPr>
        <w:t xml:space="preserve">ГАТУ им </w:t>
      </w:r>
      <w:proofErr w:type="spellStart"/>
      <w:r w:rsidR="007069BF" w:rsidRPr="00D438C6">
        <w:rPr>
          <w:bCs/>
          <w:color w:val="000000"/>
        </w:rPr>
        <w:t>П.</w:t>
      </w:r>
      <w:r w:rsidR="00311818" w:rsidRPr="00D438C6">
        <w:rPr>
          <w:bCs/>
          <w:color w:val="000000"/>
        </w:rPr>
        <w:t>А.Соловьева</w:t>
      </w:r>
      <w:proofErr w:type="spellEnd"/>
      <w:r w:rsidR="00311818" w:rsidRPr="00D438C6">
        <w:rPr>
          <w:bCs/>
          <w:color w:val="000000"/>
        </w:rPr>
        <w:t>, 2015.-</w:t>
      </w:r>
      <w:r w:rsidR="007069BF" w:rsidRPr="00D438C6">
        <w:rPr>
          <w:bCs/>
          <w:color w:val="000000"/>
        </w:rPr>
        <w:t>149-153С.</w:t>
      </w:r>
    </w:p>
    <w:p w:rsidR="007069BF" w:rsidRDefault="00AA41B4" w:rsidP="007069BF">
      <w:pPr>
        <w:tabs>
          <w:tab w:val="left" w:pos="426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 4.6. 15 </w:t>
      </w:r>
      <w:proofErr w:type="spellStart"/>
      <w:r w:rsidR="007069BF" w:rsidRPr="00A218B7">
        <w:rPr>
          <w:bCs/>
          <w:color w:val="000000"/>
        </w:rPr>
        <w:t>Fazlyyyakhmatov</w:t>
      </w:r>
      <w:proofErr w:type="spellEnd"/>
      <w:r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M</w:t>
      </w:r>
      <w:r w:rsidRPr="00AA41B4">
        <w:rPr>
          <w:bCs/>
          <w:color w:val="000000"/>
        </w:rPr>
        <w:t>.</w:t>
      </w:r>
      <w:r>
        <w:rPr>
          <w:bCs/>
          <w:color w:val="000000"/>
          <w:lang w:val="en-US"/>
        </w:rPr>
        <w:t>G</w:t>
      </w:r>
      <w:r w:rsidRPr="00AA41B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Corona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discharge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</w:t>
      </w:r>
      <w:r w:rsidR="007069BF" w:rsidRPr="00A218B7">
        <w:rPr>
          <w:bCs/>
          <w:color w:val="000000"/>
        </w:rPr>
        <w:t>cess</w:t>
      </w:r>
      <w:proofErr w:type="spellEnd"/>
      <w:r w:rsidR="007069BF" w:rsidRPr="00A218B7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of</w:t>
      </w:r>
      <w:proofErr w:type="spellEnd"/>
      <w:r w:rsidR="007069BF" w:rsidRPr="00A218B7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spraying</w:t>
      </w:r>
      <w:proofErr w:type="spellEnd"/>
      <w:r w:rsidR="007069BF" w:rsidRPr="00A218B7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protective</w:t>
      </w:r>
      <w:proofErr w:type="spellEnd"/>
      <w:r w:rsidR="007069BF" w:rsidRPr="00A218B7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powder</w:t>
      </w:r>
      <w:proofErr w:type="spellEnd"/>
      <w:r w:rsidR="007069BF" w:rsidRPr="00A218B7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coatings</w:t>
      </w:r>
      <w:proofErr w:type="spellEnd"/>
      <w:r w:rsidR="007069BF" w:rsidRPr="00A218B7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to</w:t>
      </w:r>
      <w:proofErr w:type="spellEnd"/>
      <w:r w:rsidR="007069BF" w:rsidRPr="00A218B7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the</w:t>
      </w:r>
      <w:proofErr w:type="spellEnd"/>
      <w:r w:rsidR="007069BF" w:rsidRPr="00A218B7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piezoelectric</w:t>
      </w:r>
      <w:proofErr w:type="spellEnd"/>
      <w:r w:rsidR="007069BF" w:rsidRPr="00A218B7">
        <w:rPr>
          <w:bCs/>
          <w:color w:val="000000"/>
        </w:rPr>
        <w:t xml:space="preserve"> </w:t>
      </w:r>
      <w:proofErr w:type="spellStart"/>
      <w:r w:rsidR="007069BF" w:rsidRPr="00A218B7">
        <w:rPr>
          <w:bCs/>
          <w:color w:val="000000"/>
        </w:rPr>
        <w:t>material</w:t>
      </w:r>
      <w:proofErr w:type="spellEnd"/>
      <w:r w:rsidR="007069BF" w:rsidRPr="00A218B7">
        <w:rPr>
          <w:bCs/>
          <w:color w:val="000000"/>
        </w:rPr>
        <w:t xml:space="preserve"> </w:t>
      </w:r>
      <w:r w:rsidR="00311818">
        <w:rPr>
          <w:rFonts w:cstheme="minorHAnsi"/>
          <w:bCs/>
          <w:color w:val="000000"/>
        </w:rPr>
        <w:t>[</w:t>
      </w:r>
      <w:r w:rsidR="00311818">
        <w:rPr>
          <w:rFonts w:cstheme="minorHAnsi"/>
          <w:bCs/>
          <w:color w:val="000000"/>
          <w:lang w:val="en-US"/>
        </w:rPr>
        <w:t>Text</w:t>
      </w:r>
      <w:r w:rsidR="00311818">
        <w:rPr>
          <w:rFonts w:cstheme="minorHAnsi"/>
          <w:bCs/>
          <w:color w:val="000000"/>
        </w:rPr>
        <w:t>]</w:t>
      </w:r>
      <w:r w:rsidR="007069BF" w:rsidRPr="00A218B7">
        <w:rPr>
          <w:bCs/>
          <w:color w:val="000000"/>
        </w:rPr>
        <w:t xml:space="preserve">/ N.F. </w:t>
      </w:r>
      <w:proofErr w:type="spellStart"/>
      <w:r w:rsidR="007069BF" w:rsidRPr="00A218B7">
        <w:rPr>
          <w:bCs/>
          <w:color w:val="000000"/>
        </w:rPr>
        <w:t>Kashapov</w:t>
      </w:r>
      <w:proofErr w:type="spellEnd"/>
      <w:r w:rsidR="007069BF" w:rsidRPr="00A218B7">
        <w:rPr>
          <w:bCs/>
          <w:color w:val="000000"/>
        </w:rPr>
        <w:t xml:space="preserve">, M.G. </w:t>
      </w:r>
      <w:proofErr w:type="spellStart"/>
      <w:r w:rsidR="007069BF" w:rsidRPr="00A218B7">
        <w:rPr>
          <w:bCs/>
          <w:color w:val="000000"/>
        </w:rPr>
        <w:t>Fazlyyyakhmatov</w:t>
      </w:r>
      <w:proofErr w:type="spellEnd"/>
      <w:r w:rsidR="007069BF" w:rsidRPr="00A218B7">
        <w:rPr>
          <w:bCs/>
          <w:color w:val="000000"/>
        </w:rPr>
        <w:t xml:space="preserve"> </w:t>
      </w:r>
      <w:r w:rsidR="00E939B5" w:rsidRPr="00E939B5">
        <w:rPr>
          <w:bCs/>
          <w:color w:val="000000"/>
        </w:rPr>
        <w:t>//</w:t>
      </w:r>
      <w:r w:rsidR="007069BF" w:rsidRPr="00A218B7">
        <w:rPr>
          <w:bCs/>
          <w:color w:val="000000"/>
        </w:rPr>
        <w:t xml:space="preserve">Физика </w:t>
      </w:r>
      <w:r w:rsidR="00E939B5">
        <w:rPr>
          <w:bCs/>
          <w:color w:val="000000"/>
        </w:rPr>
        <w:t>плазмы и плазменные технологии</w:t>
      </w:r>
      <w:r w:rsidR="00E939B5" w:rsidRPr="00E939B5">
        <w:rPr>
          <w:bCs/>
          <w:color w:val="000000"/>
        </w:rPr>
        <w:t xml:space="preserve">: </w:t>
      </w:r>
      <w:r w:rsidR="00E939B5">
        <w:rPr>
          <w:bCs/>
          <w:color w:val="000000"/>
        </w:rPr>
        <w:t>материалы VIII Международной конференции</w:t>
      </w:r>
      <w:r w:rsidR="007069BF" w:rsidRPr="00A218B7">
        <w:rPr>
          <w:bCs/>
          <w:color w:val="000000"/>
        </w:rPr>
        <w:t xml:space="preserve"> Минск, 14–18 с</w:t>
      </w:r>
      <w:r>
        <w:rPr>
          <w:bCs/>
          <w:color w:val="000000"/>
        </w:rPr>
        <w:t>ентября 2015 г. в</w:t>
      </w:r>
      <w:r w:rsidR="00316043">
        <w:rPr>
          <w:bCs/>
          <w:color w:val="000000"/>
        </w:rPr>
        <w:t xml:space="preserve"> 2 т. </w:t>
      </w:r>
      <w:r w:rsidR="007069BF" w:rsidRPr="00A218B7">
        <w:rPr>
          <w:bCs/>
          <w:color w:val="000000"/>
        </w:rPr>
        <w:t xml:space="preserve"> </w:t>
      </w:r>
      <w:r w:rsidR="00E939B5">
        <w:rPr>
          <w:bCs/>
          <w:color w:val="000000"/>
          <w:lang w:val="en-US"/>
        </w:rPr>
        <w:t>/</w:t>
      </w:r>
      <w:r w:rsidR="007069BF" w:rsidRPr="00A218B7">
        <w:rPr>
          <w:bCs/>
          <w:color w:val="000000"/>
        </w:rPr>
        <w:t>Ковчег</w:t>
      </w:r>
      <w:r w:rsidR="00183861">
        <w:rPr>
          <w:bCs/>
          <w:color w:val="000000"/>
        </w:rPr>
        <w:t xml:space="preserve">; </w:t>
      </w:r>
      <w:r w:rsidR="00E939B5">
        <w:rPr>
          <w:bCs/>
          <w:color w:val="000000"/>
        </w:rPr>
        <w:t>Минск,</w:t>
      </w:r>
      <w:r w:rsidR="007069BF" w:rsidRPr="00A218B7">
        <w:rPr>
          <w:bCs/>
          <w:color w:val="000000"/>
        </w:rPr>
        <w:t xml:space="preserve"> 2015. </w:t>
      </w:r>
      <w:r w:rsidR="00316043">
        <w:rPr>
          <w:bCs/>
          <w:color w:val="000000"/>
        </w:rPr>
        <w:t>–т.2</w:t>
      </w:r>
      <w:r w:rsidR="007069BF" w:rsidRPr="00A218B7">
        <w:rPr>
          <w:bCs/>
          <w:color w:val="000000"/>
        </w:rPr>
        <w:t>– С. 486 – 489.</w:t>
      </w:r>
    </w:p>
    <w:p w:rsidR="007069BF" w:rsidRDefault="007069BF" w:rsidP="007069BF">
      <w:pPr>
        <w:tabs>
          <w:tab w:val="left" w:pos="426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311818">
        <w:rPr>
          <w:bCs/>
          <w:color w:val="000000"/>
        </w:rPr>
        <w:t>4.6.16</w:t>
      </w:r>
      <w:r>
        <w:rPr>
          <w:bCs/>
          <w:color w:val="000000"/>
        </w:rPr>
        <w:t xml:space="preserve"> </w:t>
      </w:r>
      <w:proofErr w:type="spellStart"/>
      <w:r w:rsidRPr="00A218B7">
        <w:rPr>
          <w:bCs/>
          <w:color w:val="000000"/>
        </w:rPr>
        <w:t>Фазлыйяхматов</w:t>
      </w:r>
      <w:proofErr w:type="spellEnd"/>
      <w:r w:rsidR="00311818">
        <w:rPr>
          <w:bCs/>
          <w:color w:val="000000"/>
        </w:rPr>
        <w:t>,</w:t>
      </w:r>
      <w:r w:rsidRPr="00A218B7">
        <w:rPr>
          <w:bCs/>
          <w:color w:val="000000"/>
        </w:rPr>
        <w:t xml:space="preserve"> М.Г. Разработка ультразвукового сканирующего прибора на фазированных решётках </w:t>
      </w:r>
      <w:r w:rsidR="00311818">
        <w:rPr>
          <w:rFonts w:cstheme="minorHAnsi"/>
          <w:bCs/>
          <w:color w:val="000000"/>
        </w:rPr>
        <w:t>[Текст]</w:t>
      </w:r>
      <w:r w:rsidRPr="00A218B7">
        <w:rPr>
          <w:bCs/>
          <w:color w:val="000000"/>
        </w:rPr>
        <w:t xml:space="preserve">/ М.Г. </w:t>
      </w:r>
      <w:proofErr w:type="spellStart"/>
      <w:r w:rsidRPr="00A218B7">
        <w:rPr>
          <w:bCs/>
          <w:color w:val="000000"/>
        </w:rPr>
        <w:t>Фазлыйяхматов</w:t>
      </w:r>
      <w:proofErr w:type="spellEnd"/>
      <w:r w:rsidRPr="00A218B7">
        <w:rPr>
          <w:bCs/>
          <w:color w:val="000000"/>
        </w:rPr>
        <w:t xml:space="preserve"> </w:t>
      </w:r>
      <w:r w:rsidR="00762F90" w:rsidRPr="00762F90">
        <w:rPr>
          <w:bCs/>
          <w:color w:val="000000"/>
        </w:rPr>
        <w:t>//</w:t>
      </w:r>
      <w:r w:rsidRPr="00A218B7">
        <w:rPr>
          <w:bCs/>
          <w:color w:val="000000"/>
        </w:rPr>
        <w:t>«Современные техника и технологии»</w:t>
      </w:r>
      <w:r w:rsidR="00762F90" w:rsidRPr="00762F90">
        <w:rPr>
          <w:bCs/>
          <w:color w:val="000000"/>
        </w:rPr>
        <w:t xml:space="preserve"> </w:t>
      </w:r>
      <w:proofErr w:type="spellStart"/>
      <w:r w:rsidR="00762F90">
        <w:rPr>
          <w:bCs/>
          <w:color w:val="000000"/>
        </w:rPr>
        <w:t>материлы</w:t>
      </w:r>
      <w:proofErr w:type="spellEnd"/>
      <w:r w:rsidR="00762F90" w:rsidRPr="00A218B7">
        <w:rPr>
          <w:bCs/>
          <w:color w:val="000000"/>
        </w:rPr>
        <w:t xml:space="preserve"> ХХ</w:t>
      </w:r>
      <w:proofErr w:type="gramStart"/>
      <w:r w:rsidR="00762F90" w:rsidRPr="00A218B7">
        <w:rPr>
          <w:bCs/>
          <w:color w:val="000000"/>
        </w:rPr>
        <w:t>I</w:t>
      </w:r>
      <w:proofErr w:type="gramEnd"/>
      <w:r w:rsidR="00762F90" w:rsidRPr="00A218B7">
        <w:rPr>
          <w:bCs/>
          <w:color w:val="000000"/>
        </w:rPr>
        <w:t xml:space="preserve"> Ме</w:t>
      </w:r>
      <w:r w:rsidR="00762F90">
        <w:rPr>
          <w:bCs/>
          <w:color w:val="000000"/>
        </w:rPr>
        <w:t>ждународной научной конференции</w:t>
      </w:r>
      <w:r w:rsidR="00762F90" w:rsidRPr="00A218B7">
        <w:rPr>
          <w:bCs/>
          <w:color w:val="000000"/>
        </w:rPr>
        <w:t xml:space="preserve"> студентов, аспирантов и молодых учёных</w:t>
      </w:r>
      <w:r w:rsidRPr="00A218B7">
        <w:rPr>
          <w:bCs/>
          <w:color w:val="000000"/>
        </w:rPr>
        <w:t xml:space="preserve">, Томск, 5–9 </w:t>
      </w:r>
      <w:r w:rsidR="00311818">
        <w:rPr>
          <w:bCs/>
          <w:color w:val="000000"/>
        </w:rPr>
        <w:t>октября 2015 г. в</w:t>
      </w:r>
      <w:r w:rsidR="00316043">
        <w:rPr>
          <w:bCs/>
          <w:color w:val="000000"/>
        </w:rPr>
        <w:t xml:space="preserve"> 2 т.</w:t>
      </w:r>
      <w:r w:rsidR="00762F90" w:rsidRPr="00762F90">
        <w:rPr>
          <w:bCs/>
          <w:color w:val="000000"/>
        </w:rPr>
        <w:t>/</w:t>
      </w:r>
      <w:r w:rsidR="00E939B5">
        <w:rPr>
          <w:bCs/>
          <w:color w:val="000000"/>
        </w:rPr>
        <w:t xml:space="preserve">  Изд-во ТПУ;</w:t>
      </w:r>
      <w:r w:rsidRPr="00A218B7">
        <w:rPr>
          <w:bCs/>
          <w:color w:val="000000"/>
        </w:rPr>
        <w:t xml:space="preserve"> </w:t>
      </w:r>
      <w:r w:rsidR="00E939B5">
        <w:rPr>
          <w:bCs/>
          <w:color w:val="000000"/>
        </w:rPr>
        <w:t>Томск,</w:t>
      </w:r>
      <w:r w:rsidRPr="00A218B7">
        <w:rPr>
          <w:bCs/>
          <w:color w:val="000000"/>
        </w:rPr>
        <w:t>2015.</w:t>
      </w:r>
      <w:r w:rsidR="00316043">
        <w:rPr>
          <w:bCs/>
          <w:color w:val="000000"/>
        </w:rPr>
        <w:t>-т.1</w:t>
      </w:r>
      <w:r w:rsidRPr="00A218B7">
        <w:rPr>
          <w:bCs/>
          <w:color w:val="000000"/>
        </w:rPr>
        <w:t xml:space="preserve"> – С. 302 – 304.</w:t>
      </w:r>
    </w:p>
    <w:p w:rsidR="007069BF" w:rsidRPr="00D438C6" w:rsidRDefault="00311818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4.6.17</w:t>
      </w:r>
      <w:r w:rsidR="007069BF" w:rsidRPr="00E519A4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>Гаврилова</w:t>
      </w:r>
      <w:r w:rsidR="003E162A">
        <w:rPr>
          <w:bCs/>
          <w:color w:val="000000"/>
        </w:rPr>
        <w:t>,</w:t>
      </w:r>
      <w:r w:rsidR="007069BF" w:rsidRPr="00A218B7">
        <w:rPr>
          <w:bCs/>
          <w:color w:val="000000"/>
        </w:rPr>
        <w:t xml:space="preserve"> В.А. Пространственное распределение толщины полимерно-порошковых покрытий для ультразвуковых датчиков </w:t>
      </w:r>
      <w:r w:rsidR="00316043">
        <w:rPr>
          <w:rFonts w:cstheme="minorHAnsi"/>
          <w:bCs/>
          <w:color w:val="000000"/>
        </w:rPr>
        <w:t>[Текст]</w:t>
      </w:r>
      <w:r w:rsidR="007069BF" w:rsidRPr="00A218B7">
        <w:rPr>
          <w:bCs/>
          <w:color w:val="000000"/>
        </w:rPr>
        <w:t xml:space="preserve">/ В.А. Гаврилова, Н. Ф. Кашапов, М.Г. </w:t>
      </w:r>
      <w:proofErr w:type="spellStart"/>
      <w:r w:rsidR="007069BF" w:rsidRPr="00A218B7">
        <w:rPr>
          <w:bCs/>
          <w:color w:val="000000"/>
        </w:rPr>
        <w:t>Фазлыйяхматов</w:t>
      </w:r>
      <w:proofErr w:type="spellEnd"/>
      <w:r w:rsidR="007069BF" w:rsidRPr="00A218B7">
        <w:rPr>
          <w:bCs/>
          <w:color w:val="000000"/>
        </w:rPr>
        <w:t xml:space="preserve"> // Низкотемпературная плазма в процессах нанесения функциональных покрытий</w:t>
      </w:r>
      <w:proofErr w:type="gramStart"/>
      <w:r w:rsidR="007069BF" w:rsidRPr="00A218B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>:</w:t>
      </w:r>
      <w:proofErr w:type="gramEnd"/>
      <w:r w:rsidR="007069BF" w:rsidRPr="00A218B7">
        <w:rPr>
          <w:bCs/>
          <w:color w:val="000000"/>
        </w:rPr>
        <w:t xml:space="preserve"> сборник статей.– Казань: </w:t>
      </w:r>
      <w:r w:rsidR="007069BF" w:rsidRPr="00D438C6">
        <w:rPr>
          <w:bCs/>
          <w:color w:val="000000"/>
        </w:rPr>
        <w:t>Отечество, 2015. – С. 274-280.</w:t>
      </w:r>
    </w:p>
    <w:p w:rsidR="007069BF" w:rsidRDefault="00316043" w:rsidP="007069BF">
      <w:pPr>
        <w:ind w:firstLine="426"/>
        <w:jc w:val="both"/>
        <w:rPr>
          <w:bCs/>
          <w:color w:val="000000"/>
        </w:rPr>
      </w:pPr>
      <w:r w:rsidRPr="00D438C6">
        <w:rPr>
          <w:bCs/>
          <w:color w:val="000000"/>
        </w:rPr>
        <w:t>4.6.</w:t>
      </w:r>
      <w:r w:rsidR="007069BF" w:rsidRPr="00D438C6">
        <w:rPr>
          <w:bCs/>
          <w:color w:val="000000"/>
        </w:rPr>
        <w:t xml:space="preserve">18. Оценка точности эмпирических формул аэродинамических коэффициентов сил и моментов самолета. </w:t>
      </w:r>
      <w:r w:rsidR="00ED0F2D" w:rsidRPr="00D438C6">
        <w:rPr>
          <w:bCs/>
          <w:color w:val="000000"/>
        </w:rPr>
        <w:t xml:space="preserve">: </w:t>
      </w:r>
      <w:r w:rsidR="007069BF" w:rsidRPr="00D438C6">
        <w:rPr>
          <w:bCs/>
          <w:color w:val="000000"/>
        </w:rPr>
        <w:t xml:space="preserve">Сб. науч.  статей / Под </w:t>
      </w:r>
      <w:proofErr w:type="spellStart"/>
      <w:proofErr w:type="gramStart"/>
      <w:r w:rsidR="007069BF" w:rsidRPr="00D438C6">
        <w:rPr>
          <w:bCs/>
          <w:color w:val="000000"/>
        </w:rPr>
        <w:t>ред</w:t>
      </w:r>
      <w:proofErr w:type="spellEnd"/>
      <w:proofErr w:type="gramEnd"/>
      <w:r w:rsidR="007069BF" w:rsidRPr="00D438C6">
        <w:rPr>
          <w:bCs/>
          <w:color w:val="000000"/>
        </w:rPr>
        <w:t xml:space="preserve"> VIII Международной научно-технической  конференции «Проблемы и перспективы развития авиации, наземного транспорта и энергетики (АНТЭ-2015)».- Казань: Изд-во «Бриг», 2015, - 754 с. (47,2 </w:t>
      </w:r>
      <w:proofErr w:type="spellStart"/>
      <w:r w:rsidR="007069BF" w:rsidRPr="00D438C6">
        <w:rPr>
          <w:bCs/>
          <w:color w:val="000000"/>
        </w:rPr>
        <w:t>п.е</w:t>
      </w:r>
      <w:proofErr w:type="spellEnd"/>
      <w:r w:rsidR="007069BF" w:rsidRPr="00D438C6">
        <w:rPr>
          <w:bCs/>
          <w:color w:val="000000"/>
        </w:rPr>
        <w:t>., Тираж 200 экз.)  - С. 33-36.</w:t>
      </w:r>
    </w:p>
    <w:p w:rsidR="007069BF" w:rsidRPr="005B700D" w:rsidRDefault="005B700D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</w:t>
      </w:r>
      <w:r w:rsidR="007069BF">
        <w:rPr>
          <w:bCs/>
          <w:color w:val="000000"/>
        </w:rPr>
        <w:t xml:space="preserve">19 </w:t>
      </w:r>
      <w:r w:rsidR="007069BF" w:rsidRPr="00A218B7">
        <w:rPr>
          <w:bCs/>
          <w:color w:val="000000"/>
        </w:rPr>
        <w:t xml:space="preserve">Оценка здоровья военнослужащих-тенденции, прогнозы </w:t>
      </w:r>
      <w:r w:rsidR="00762F90" w:rsidRPr="00762F90">
        <w:rPr>
          <w:bCs/>
          <w:color w:val="000000"/>
        </w:rPr>
        <w:t>//</w:t>
      </w:r>
      <w:r w:rsidR="007069BF" w:rsidRPr="00A218B7">
        <w:rPr>
          <w:bCs/>
          <w:color w:val="000000"/>
        </w:rPr>
        <w:t>Окружаю</w:t>
      </w:r>
      <w:r w:rsidR="00936756">
        <w:rPr>
          <w:bCs/>
          <w:color w:val="000000"/>
        </w:rPr>
        <w:t>щая среда и здоровье населения</w:t>
      </w:r>
      <w:r w:rsidR="00762F90">
        <w:rPr>
          <w:bCs/>
          <w:color w:val="000000"/>
        </w:rPr>
        <w:t>: т</w:t>
      </w:r>
      <w:r w:rsidR="00762F90" w:rsidRPr="00A218B7">
        <w:rPr>
          <w:bCs/>
          <w:color w:val="000000"/>
        </w:rPr>
        <w:t>руды 25 Всероссийск</w:t>
      </w:r>
      <w:r w:rsidR="00762F90">
        <w:rPr>
          <w:bCs/>
          <w:color w:val="000000"/>
        </w:rPr>
        <w:t>ой</w:t>
      </w:r>
      <w:r w:rsidR="00762F90" w:rsidRPr="00A218B7">
        <w:rPr>
          <w:bCs/>
          <w:color w:val="000000"/>
        </w:rPr>
        <w:t xml:space="preserve"> научно-практической конференция</w:t>
      </w:r>
      <w:r>
        <w:rPr>
          <w:bCs/>
          <w:color w:val="000000"/>
        </w:rPr>
        <w:t>, Казань, 27 марта 2015г</w:t>
      </w:r>
      <w:r w:rsidR="00762F90">
        <w:rPr>
          <w:bCs/>
          <w:color w:val="000000"/>
        </w:rPr>
        <w:t xml:space="preserve"> </w:t>
      </w:r>
      <w:r w:rsidR="00762F90" w:rsidRPr="00762F90">
        <w:rPr>
          <w:bCs/>
          <w:color w:val="000000"/>
        </w:rPr>
        <w:t>/</w:t>
      </w:r>
      <w:r>
        <w:rPr>
          <w:bCs/>
          <w:color w:val="000000"/>
        </w:rPr>
        <w:t>изд</w:t>
      </w:r>
      <w:r w:rsidR="000818AE">
        <w:rPr>
          <w:bCs/>
          <w:color w:val="000000"/>
        </w:rPr>
        <w:t>-во КГМА,</w:t>
      </w:r>
      <w:r w:rsidR="00762F90" w:rsidRPr="00762F90">
        <w:rPr>
          <w:bCs/>
          <w:color w:val="000000"/>
        </w:rPr>
        <w:t xml:space="preserve"> </w:t>
      </w:r>
      <w:r w:rsidR="00762F90">
        <w:rPr>
          <w:bCs/>
          <w:color w:val="000000"/>
        </w:rPr>
        <w:t xml:space="preserve">научный редактор </w:t>
      </w:r>
      <w:proofErr w:type="spellStart"/>
      <w:r w:rsidR="00762F90">
        <w:rPr>
          <w:bCs/>
          <w:color w:val="000000"/>
        </w:rPr>
        <w:t>Н.З.Юсупова</w:t>
      </w:r>
      <w:proofErr w:type="spellEnd"/>
      <w:r w:rsidR="00762F90" w:rsidRPr="000818AE">
        <w:rPr>
          <w:bCs/>
          <w:color w:val="000000"/>
        </w:rPr>
        <w:t xml:space="preserve"> </w:t>
      </w:r>
      <w:proofErr w:type="gramStart"/>
      <w:r w:rsidR="00762F90">
        <w:rPr>
          <w:bCs/>
          <w:color w:val="000000"/>
        </w:rPr>
        <w:t>–К</w:t>
      </w:r>
      <w:proofErr w:type="gramEnd"/>
      <w:r w:rsidR="00762F90">
        <w:rPr>
          <w:bCs/>
          <w:color w:val="000000"/>
        </w:rPr>
        <w:t>азань,</w:t>
      </w:r>
      <w:r w:rsidR="000818AE" w:rsidRPr="000818AE">
        <w:rPr>
          <w:bCs/>
          <w:color w:val="000000"/>
        </w:rPr>
        <w:t>2015.</w:t>
      </w:r>
      <w:r>
        <w:rPr>
          <w:bCs/>
          <w:color w:val="000000"/>
        </w:rPr>
        <w:t>-</w:t>
      </w:r>
      <w:r w:rsidR="007069BF" w:rsidRPr="00A218B7">
        <w:rPr>
          <w:bCs/>
          <w:color w:val="000000"/>
        </w:rPr>
        <w:t xml:space="preserve"> С.50-51</w:t>
      </w:r>
      <w:r w:rsidR="00ED0F2D">
        <w:rPr>
          <w:bCs/>
          <w:color w:val="000000"/>
        </w:rPr>
        <w:t xml:space="preserve"> </w:t>
      </w:r>
    </w:p>
    <w:p w:rsidR="007069BF" w:rsidRDefault="005B700D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</w:t>
      </w:r>
      <w:r w:rsidR="007069BF">
        <w:rPr>
          <w:bCs/>
          <w:color w:val="000000"/>
        </w:rPr>
        <w:t xml:space="preserve">20 </w:t>
      </w:r>
      <w:r w:rsidR="007069BF" w:rsidRPr="00A218B7">
        <w:rPr>
          <w:bCs/>
          <w:color w:val="000000"/>
        </w:rPr>
        <w:t>Анкетный скрининг как метод первичной профилактики злокачественных новообразований</w:t>
      </w:r>
      <w:r w:rsidR="00936756" w:rsidRPr="00936756">
        <w:rPr>
          <w:bCs/>
          <w:color w:val="000000"/>
        </w:rPr>
        <w:t xml:space="preserve"> //</w:t>
      </w:r>
      <w:r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 xml:space="preserve"> Окружающ</w:t>
      </w:r>
      <w:r w:rsidR="000818AE">
        <w:rPr>
          <w:bCs/>
          <w:color w:val="000000"/>
        </w:rPr>
        <w:t>ая среда и з</w:t>
      </w:r>
      <w:r w:rsidR="00936756">
        <w:rPr>
          <w:bCs/>
          <w:color w:val="000000"/>
        </w:rPr>
        <w:t>доровье населения</w:t>
      </w:r>
      <w:r w:rsidR="00936756" w:rsidRPr="00936756">
        <w:rPr>
          <w:bCs/>
          <w:color w:val="000000"/>
        </w:rPr>
        <w:t xml:space="preserve">: </w:t>
      </w:r>
      <w:r w:rsidR="00936756">
        <w:rPr>
          <w:bCs/>
          <w:color w:val="000000"/>
        </w:rPr>
        <w:t>т</w:t>
      </w:r>
      <w:r w:rsidR="00936756" w:rsidRPr="00A218B7">
        <w:rPr>
          <w:bCs/>
          <w:color w:val="000000"/>
        </w:rPr>
        <w:t xml:space="preserve">руды 25 Всероссийская научно-практической конференция </w:t>
      </w:r>
      <w:r w:rsidR="000818AE">
        <w:rPr>
          <w:bCs/>
          <w:color w:val="000000"/>
        </w:rPr>
        <w:t>Казань, 27 марта 2015г</w:t>
      </w:r>
      <w:r w:rsidR="00936756" w:rsidRPr="00936756">
        <w:rPr>
          <w:bCs/>
          <w:color w:val="000000"/>
        </w:rPr>
        <w:t>/</w:t>
      </w:r>
      <w:r w:rsidR="000818AE">
        <w:rPr>
          <w:bCs/>
          <w:color w:val="000000"/>
        </w:rPr>
        <w:t xml:space="preserve"> </w:t>
      </w:r>
      <w:r w:rsidR="007069BF" w:rsidRPr="00A218B7">
        <w:rPr>
          <w:bCs/>
          <w:color w:val="000000"/>
        </w:rPr>
        <w:t>изд-во КГМА,</w:t>
      </w:r>
      <w:r w:rsidR="00936756" w:rsidRPr="00936756">
        <w:rPr>
          <w:bCs/>
          <w:color w:val="000000"/>
        </w:rPr>
        <w:t xml:space="preserve"> </w:t>
      </w:r>
      <w:r w:rsidR="00936756">
        <w:rPr>
          <w:bCs/>
          <w:color w:val="000000"/>
        </w:rPr>
        <w:t xml:space="preserve">научный редактор </w:t>
      </w:r>
      <w:proofErr w:type="spellStart"/>
      <w:r w:rsidR="00936756">
        <w:rPr>
          <w:bCs/>
          <w:color w:val="000000"/>
        </w:rPr>
        <w:t>Н.З.Юсупова</w:t>
      </w:r>
      <w:proofErr w:type="spellEnd"/>
      <w:r w:rsidR="00936756" w:rsidRPr="00A218B7">
        <w:rPr>
          <w:bCs/>
          <w:color w:val="000000"/>
        </w:rPr>
        <w:t xml:space="preserve"> </w:t>
      </w:r>
      <w:proofErr w:type="gramStart"/>
      <w:r w:rsidR="00125455">
        <w:rPr>
          <w:bCs/>
          <w:color w:val="000000"/>
        </w:rPr>
        <w:t>–</w:t>
      </w:r>
      <w:r w:rsidR="00936756">
        <w:rPr>
          <w:bCs/>
          <w:color w:val="000000"/>
        </w:rPr>
        <w:t>К</w:t>
      </w:r>
      <w:proofErr w:type="gramEnd"/>
      <w:r w:rsidR="00936756">
        <w:rPr>
          <w:bCs/>
          <w:color w:val="000000"/>
        </w:rPr>
        <w:t>азань</w:t>
      </w:r>
      <w:r w:rsidR="00125455">
        <w:rPr>
          <w:bCs/>
          <w:color w:val="000000"/>
        </w:rPr>
        <w:t>,</w:t>
      </w:r>
      <w:r w:rsidR="000818AE">
        <w:rPr>
          <w:bCs/>
          <w:color w:val="000000"/>
        </w:rPr>
        <w:t xml:space="preserve"> 2015.-</w:t>
      </w:r>
      <w:r w:rsidR="007069BF" w:rsidRPr="00A218B7">
        <w:rPr>
          <w:bCs/>
          <w:color w:val="000000"/>
        </w:rPr>
        <w:t xml:space="preserve"> С.52-53</w:t>
      </w:r>
    </w:p>
    <w:p w:rsidR="007069BF" w:rsidRDefault="00C02C70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</w:t>
      </w:r>
      <w:r w:rsidR="007069BF">
        <w:rPr>
          <w:bCs/>
          <w:color w:val="000000"/>
        </w:rPr>
        <w:t xml:space="preserve">21. </w:t>
      </w:r>
      <w:r w:rsidR="007069BF" w:rsidRPr="00A218B7">
        <w:rPr>
          <w:bCs/>
          <w:color w:val="000000"/>
        </w:rPr>
        <w:t>Социальная зрелость подростков – проблема на стыке дисциплин</w:t>
      </w:r>
      <w:r w:rsidR="00936756" w:rsidRPr="00936756">
        <w:rPr>
          <w:bCs/>
          <w:color w:val="000000"/>
        </w:rPr>
        <w:t>//</w:t>
      </w:r>
      <w:r w:rsidR="007069BF" w:rsidRPr="00A218B7">
        <w:rPr>
          <w:bCs/>
          <w:color w:val="000000"/>
        </w:rPr>
        <w:t xml:space="preserve"> Окружаю</w:t>
      </w:r>
      <w:r w:rsidR="000818AE">
        <w:rPr>
          <w:bCs/>
          <w:color w:val="000000"/>
        </w:rPr>
        <w:t>щ</w:t>
      </w:r>
      <w:r w:rsidR="00936756">
        <w:rPr>
          <w:bCs/>
          <w:color w:val="000000"/>
        </w:rPr>
        <w:t>ая среда и здоровье населения</w:t>
      </w:r>
      <w:r w:rsidR="00936756" w:rsidRPr="00936756">
        <w:rPr>
          <w:bCs/>
          <w:color w:val="000000"/>
        </w:rPr>
        <w:t xml:space="preserve">: </w:t>
      </w:r>
      <w:r w:rsidR="00936756">
        <w:rPr>
          <w:bCs/>
          <w:color w:val="000000"/>
        </w:rPr>
        <w:t>труды 25 Всероссийской</w:t>
      </w:r>
      <w:r w:rsidR="00936756" w:rsidRPr="00A218B7">
        <w:rPr>
          <w:bCs/>
          <w:color w:val="000000"/>
        </w:rPr>
        <w:t xml:space="preserve"> научно-практической конференция</w:t>
      </w:r>
      <w:r w:rsidR="003A4974" w:rsidRPr="003A4974">
        <w:rPr>
          <w:bCs/>
          <w:color w:val="000000"/>
        </w:rPr>
        <w:t xml:space="preserve">, </w:t>
      </w:r>
      <w:r w:rsidR="000818AE">
        <w:rPr>
          <w:bCs/>
          <w:color w:val="000000"/>
        </w:rPr>
        <w:t>Казань, 27 марта 2015г</w:t>
      </w:r>
      <w:r w:rsidR="00936756" w:rsidRPr="00936756">
        <w:rPr>
          <w:bCs/>
          <w:color w:val="000000"/>
        </w:rPr>
        <w:t>/</w:t>
      </w:r>
      <w:r w:rsidR="007069BF" w:rsidRPr="00A218B7">
        <w:rPr>
          <w:bCs/>
          <w:color w:val="000000"/>
        </w:rPr>
        <w:t xml:space="preserve"> </w:t>
      </w:r>
      <w:r w:rsidR="000818AE">
        <w:rPr>
          <w:bCs/>
          <w:color w:val="000000"/>
        </w:rPr>
        <w:t xml:space="preserve"> изд-во КГМА, </w:t>
      </w:r>
      <w:r w:rsidR="00936756">
        <w:rPr>
          <w:bCs/>
          <w:color w:val="000000"/>
        </w:rPr>
        <w:t xml:space="preserve">научный редактор </w:t>
      </w:r>
      <w:proofErr w:type="spellStart"/>
      <w:r w:rsidR="00936756">
        <w:rPr>
          <w:bCs/>
          <w:color w:val="000000"/>
        </w:rPr>
        <w:t>Н.З.Юсупова</w:t>
      </w:r>
      <w:proofErr w:type="spellEnd"/>
      <w:r w:rsidR="00936756" w:rsidRPr="00A218B7">
        <w:rPr>
          <w:bCs/>
          <w:color w:val="000000"/>
        </w:rPr>
        <w:t xml:space="preserve"> </w:t>
      </w:r>
      <w:r w:rsidR="00125455">
        <w:rPr>
          <w:bCs/>
          <w:color w:val="000000"/>
        </w:rPr>
        <w:t>–</w:t>
      </w:r>
      <w:r w:rsidR="00936756">
        <w:rPr>
          <w:bCs/>
          <w:color w:val="000000"/>
        </w:rPr>
        <w:t xml:space="preserve"> Казань</w:t>
      </w:r>
      <w:r w:rsidR="00125455">
        <w:rPr>
          <w:bCs/>
          <w:color w:val="000000"/>
        </w:rPr>
        <w:t>,</w:t>
      </w:r>
      <w:r w:rsidR="000818AE">
        <w:rPr>
          <w:bCs/>
          <w:color w:val="000000"/>
        </w:rPr>
        <w:t xml:space="preserve"> 2015.-</w:t>
      </w:r>
      <w:r w:rsidR="007069BF" w:rsidRPr="00A218B7">
        <w:rPr>
          <w:bCs/>
          <w:color w:val="000000"/>
        </w:rPr>
        <w:t xml:space="preserve"> С.54-55</w:t>
      </w:r>
    </w:p>
    <w:p w:rsidR="007069BF" w:rsidRDefault="00C02C70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4.6.</w:t>
      </w:r>
      <w:r w:rsidR="007069BF">
        <w:rPr>
          <w:bCs/>
          <w:color w:val="000000"/>
        </w:rPr>
        <w:t xml:space="preserve">22. </w:t>
      </w:r>
      <w:r w:rsidR="007069BF" w:rsidRPr="00A218B7">
        <w:rPr>
          <w:bCs/>
          <w:color w:val="000000"/>
        </w:rPr>
        <w:t>Оценка иммунологического ст</w:t>
      </w:r>
      <w:r w:rsidR="000818AE">
        <w:rPr>
          <w:bCs/>
          <w:color w:val="000000"/>
        </w:rPr>
        <w:t>ат</w:t>
      </w:r>
      <w:r w:rsidR="00936756">
        <w:rPr>
          <w:bCs/>
          <w:color w:val="000000"/>
        </w:rPr>
        <w:t>уса военнослужащих по призыву</w:t>
      </w:r>
      <w:r>
        <w:rPr>
          <w:bCs/>
          <w:color w:val="000000"/>
        </w:rPr>
        <w:t xml:space="preserve"> </w:t>
      </w:r>
      <w:r w:rsidR="00936756" w:rsidRPr="00936756">
        <w:rPr>
          <w:bCs/>
          <w:color w:val="000000"/>
        </w:rPr>
        <w:t>//</w:t>
      </w:r>
      <w:r w:rsidR="007069BF" w:rsidRPr="00A218B7">
        <w:rPr>
          <w:bCs/>
          <w:color w:val="000000"/>
        </w:rPr>
        <w:t>Окружа</w:t>
      </w:r>
      <w:r w:rsidR="00936756">
        <w:rPr>
          <w:bCs/>
          <w:color w:val="000000"/>
        </w:rPr>
        <w:t>ющая среда и здоровье населения</w:t>
      </w:r>
      <w:r w:rsidR="00936756" w:rsidRPr="00936756">
        <w:rPr>
          <w:bCs/>
          <w:color w:val="000000"/>
        </w:rPr>
        <w:t xml:space="preserve">: </w:t>
      </w:r>
      <w:r w:rsidR="00936756">
        <w:rPr>
          <w:bCs/>
          <w:color w:val="000000"/>
        </w:rPr>
        <w:t>труды 25 Всероссийской</w:t>
      </w:r>
      <w:r w:rsidR="00936756" w:rsidRPr="00A218B7">
        <w:rPr>
          <w:bCs/>
          <w:color w:val="000000"/>
        </w:rPr>
        <w:t xml:space="preserve"> научно-практической конференция</w:t>
      </w:r>
      <w:r w:rsidR="003A4974" w:rsidRPr="003A4974">
        <w:rPr>
          <w:bCs/>
          <w:color w:val="000000"/>
        </w:rPr>
        <w:t xml:space="preserve">, </w:t>
      </w:r>
      <w:r>
        <w:rPr>
          <w:bCs/>
          <w:color w:val="000000"/>
        </w:rPr>
        <w:t>Казань, 27 марта 2015г;</w:t>
      </w:r>
      <w:r w:rsidR="00936756">
        <w:rPr>
          <w:bCs/>
          <w:color w:val="000000"/>
        </w:rPr>
        <w:t xml:space="preserve"> </w:t>
      </w:r>
      <w:r w:rsidR="00936756" w:rsidRPr="00936756">
        <w:rPr>
          <w:bCs/>
          <w:color w:val="000000"/>
        </w:rPr>
        <w:t>//</w:t>
      </w:r>
      <w:r>
        <w:rPr>
          <w:bCs/>
          <w:color w:val="000000"/>
        </w:rPr>
        <w:t>изд-во КГМА,</w:t>
      </w:r>
      <w:r w:rsidR="00936756" w:rsidRPr="00936756">
        <w:rPr>
          <w:bCs/>
          <w:color w:val="000000"/>
        </w:rPr>
        <w:t xml:space="preserve"> </w:t>
      </w:r>
      <w:r w:rsidR="00936756">
        <w:rPr>
          <w:bCs/>
          <w:color w:val="000000"/>
        </w:rPr>
        <w:t xml:space="preserve">научный редактор </w:t>
      </w:r>
      <w:proofErr w:type="spellStart"/>
      <w:r w:rsidR="00936756">
        <w:rPr>
          <w:bCs/>
          <w:color w:val="000000"/>
        </w:rPr>
        <w:t>Н.З.Юсупов</w:t>
      </w:r>
      <w:proofErr w:type="gramStart"/>
      <w:r w:rsidR="00936756">
        <w:rPr>
          <w:bCs/>
          <w:color w:val="000000"/>
        </w:rPr>
        <w:t>а</w:t>
      </w:r>
      <w:proofErr w:type="spellEnd"/>
      <w:r w:rsidR="00125455">
        <w:rPr>
          <w:bCs/>
          <w:color w:val="000000"/>
        </w:rPr>
        <w:t>-</w:t>
      </w:r>
      <w:proofErr w:type="gramEnd"/>
      <w:r w:rsidR="00125455">
        <w:rPr>
          <w:bCs/>
          <w:color w:val="000000"/>
        </w:rPr>
        <w:t xml:space="preserve"> Казань,2015 </w:t>
      </w:r>
      <w:r w:rsidR="007069BF" w:rsidRPr="00A218B7">
        <w:rPr>
          <w:bCs/>
          <w:color w:val="000000"/>
        </w:rPr>
        <w:t>.</w:t>
      </w:r>
      <w:r>
        <w:rPr>
          <w:bCs/>
          <w:color w:val="000000"/>
        </w:rPr>
        <w:t>-</w:t>
      </w:r>
      <w:r w:rsidR="007069BF" w:rsidRPr="00A218B7">
        <w:rPr>
          <w:bCs/>
          <w:color w:val="000000"/>
        </w:rPr>
        <w:t xml:space="preserve"> С.56-57</w:t>
      </w:r>
    </w:p>
    <w:p w:rsidR="007069BF" w:rsidRDefault="007069BF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23. </w:t>
      </w:r>
      <w:r w:rsidRPr="00A218B7">
        <w:rPr>
          <w:bCs/>
          <w:color w:val="000000"/>
        </w:rPr>
        <w:t>Состояние репродук</w:t>
      </w:r>
      <w:r w:rsidR="00C02C70">
        <w:rPr>
          <w:bCs/>
          <w:color w:val="000000"/>
        </w:rPr>
        <w:t>т</w:t>
      </w:r>
      <w:r w:rsidR="00936756">
        <w:rPr>
          <w:bCs/>
          <w:color w:val="000000"/>
        </w:rPr>
        <w:t>ивного здоровья военнослужащих</w:t>
      </w:r>
      <w:r w:rsidR="00936756" w:rsidRPr="00936756">
        <w:rPr>
          <w:bCs/>
          <w:color w:val="000000"/>
        </w:rPr>
        <w:t xml:space="preserve"> //</w:t>
      </w:r>
      <w:r w:rsidRPr="00A218B7">
        <w:rPr>
          <w:bCs/>
          <w:color w:val="000000"/>
        </w:rPr>
        <w:t>Окружа</w:t>
      </w:r>
      <w:r w:rsidR="00936756">
        <w:rPr>
          <w:bCs/>
          <w:color w:val="000000"/>
        </w:rPr>
        <w:t>ющая среда и здоровье населения</w:t>
      </w:r>
      <w:r w:rsidR="00936756" w:rsidRPr="00936756">
        <w:rPr>
          <w:bCs/>
          <w:color w:val="000000"/>
        </w:rPr>
        <w:t xml:space="preserve"> : </w:t>
      </w:r>
      <w:r w:rsidR="00936756">
        <w:rPr>
          <w:bCs/>
          <w:color w:val="000000"/>
        </w:rPr>
        <w:t>труды 25 Всероссийской</w:t>
      </w:r>
      <w:r w:rsidR="00936756" w:rsidRPr="00A218B7">
        <w:rPr>
          <w:bCs/>
          <w:color w:val="000000"/>
        </w:rPr>
        <w:t xml:space="preserve"> научно-практической конференция</w:t>
      </w:r>
      <w:r w:rsidR="003A4974" w:rsidRPr="003A4974">
        <w:rPr>
          <w:bCs/>
          <w:color w:val="000000"/>
        </w:rPr>
        <w:t xml:space="preserve">, </w:t>
      </w:r>
      <w:r w:rsidR="00C02C70">
        <w:rPr>
          <w:bCs/>
          <w:color w:val="000000"/>
        </w:rPr>
        <w:t>Казань</w:t>
      </w:r>
      <w:r w:rsidR="003A4974" w:rsidRPr="003A4974">
        <w:rPr>
          <w:bCs/>
          <w:color w:val="000000"/>
        </w:rPr>
        <w:t>,</w:t>
      </w:r>
      <w:r w:rsidR="00C02C70">
        <w:rPr>
          <w:bCs/>
          <w:color w:val="000000"/>
        </w:rPr>
        <w:t xml:space="preserve"> 27 марта 2015г</w:t>
      </w:r>
      <w:r w:rsidR="00936756">
        <w:rPr>
          <w:bCs/>
          <w:color w:val="000000"/>
        </w:rPr>
        <w:t>/</w:t>
      </w:r>
      <w:r w:rsidR="00C02C70">
        <w:rPr>
          <w:bCs/>
          <w:color w:val="000000"/>
        </w:rPr>
        <w:t xml:space="preserve"> изд-во КГМА,</w:t>
      </w:r>
      <w:r w:rsidR="00936756" w:rsidRPr="00936756">
        <w:rPr>
          <w:bCs/>
          <w:color w:val="000000"/>
        </w:rPr>
        <w:t xml:space="preserve"> </w:t>
      </w:r>
      <w:r w:rsidR="00936756" w:rsidRPr="00A218B7">
        <w:rPr>
          <w:bCs/>
          <w:color w:val="000000"/>
        </w:rPr>
        <w:t xml:space="preserve">научный редактор </w:t>
      </w:r>
      <w:proofErr w:type="spellStart"/>
      <w:r w:rsidR="00936756" w:rsidRPr="00A218B7">
        <w:rPr>
          <w:bCs/>
          <w:color w:val="000000"/>
        </w:rPr>
        <w:t>Н.З.Юсупов</w:t>
      </w:r>
      <w:proofErr w:type="gramStart"/>
      <w:r w:rsidR="00936756" w:rsidRPr="00A218B7">
        <w:rPr>
          <w:bCs/>
          <w:color w:val="000000"/>
        </w:rPr>
        <w:t>а</w:t>
      </w:r>
      <w:proofErr w:type="spellEnd"/>
      <w:r w:rsidR="00936756" w:rsidRPr="00936756">
        <w:rPr>
          <w:bCs/>
          <w:color w:val="000000"/>
        </w:rPr>
        <w:t>-</w:t>
      </w:r>
      <w:proofErr w:type="gramEnd"/>
      <w:r w:rsidR="00936756" w:rsidRPr="00936756">
        <w:rPr>
          <w:bCs/>
          <w:color w:val="000000"/>
        </w:rPr>
        <w:t xml:space="preserve"> </w:t>
      </w:r>
      <w:r w:rsidR="00936756">
        <w:rPr>
          <w:bCs/>
          <w:color w:val="000000"/>
        </w:rPr>
        <w:t xml:space="preserve">Казань, </w:t>
      </w:r>
      <w:r w:rsidR="00125455">
        <w:rPr>
          <w:bCs/>
          <w:color w:val="000000"/>
        </w:rPr>
        <w:t>2015</w:t>
      </w:r>
      <w:r w:rsidR="00C02C70">
        <w:rPr>
          <w:bCs/>
          <w:color w:val="000000"/>
        </w:rPr>
        <w:t>.-</w:t>
      </w:r>
      <w:r w:rsidRPr="00A218B7">
        <w:rPr>
          <w:bCs/>
          <w:color w:val="000000"/>
        </w:rPr>
        <w:t xml:space="preserve"> С.58-59</w:t>
      </w:r>
    </w:p>
    <w:p w:rsidR="007069BF" w:rsidRDefault="007069BF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24. </w:t>
      </w:r>
      <w:r w:rsidRPr="00C02C70">
        <w:rPr>
          <w:bCs/>
          <w:color w:val="000000"/>
        </w:rPr>
        <w:t xml:space="preserve">Цитогенетический скрининг – этап многоуровневой тест-системы по ранней диагностике злокачественных </w:t>
      </w:r>
      <w:r w:rsidR="00D438C6">
        <w:rPr>
          <w:bCs/>
          <w:color w:val="000000"/>
        </w:rPr>
        <w:t xml:space="preserve">образований </w:t>
      </w:r>
      <w:r w:rsidR="00936756" w:rsidRPr="00936756">
        <w:rPr>
          <w:bCs/>
          <w:color w:val="000000"/>
        </w:rPr>
        <w:t>//</w:t>
      </w:r>
      <w:r w:rsidR="00C02C70" w:rsidRPr="00C02C70">
        <w:rPr>
          <w:bCs/>
          <w:color w:val="000000"/>
        </w:rPr>
        <w:t xml:space="preserve"> </w:t>
      </w:r>
      <w:r w:rsidRPr="00C02C70">
        <w:rPr>
          <w:bCs/>
          <w:color w:val="000000"/>
        </w:rPr>
        <w:t>Окружа</w:t>
      </w:r>
      <w:r w:rsidR="00936756">
        <w:rPr>
          <w:bCs/>
          <w:color w:val="000000"/>
        </w:rPr>
        <w:t>ющая среда и здоровье населения:</w:t>
      </w:r>
      <w:r w:rsidR="00936756" w:rsidRPr="00936756">
        <w:rPr>
          <w:bCs/>
          <w:color w:val="000000"/>
        </w:rPr>
        <w:t xml:space="preserve"> </w:t>
      </w:r>
      <w:r w:rsidR="00936756" w:rsidRPr="00C02C70">
        <w:rPr>
          <w:bCs/>
          <w:color w:val="000000"/>
        </w:rPr>
        <w:t>труды 25 Всероссийская научно-практической конференция</w:t>
      </w:r>
      <w:r w:rsidR="003A4974" w:rsidRPr="003A4974">
        <w:rPr>
          <w:bCs/>
          <w:color w:val="000000"/>
        </w:rPr>
        <w:t>,</w:t>
      </w:r>
      <w:r w:rsidR="00936756">
        <w:rPr>
          <w:bCs/>
          <w:color w:val="000000"/>
        </w:rPr>
        <w:t xml:space="preserve"> Казань, 27 марта 2015г</w:t>
      </w:r>
      <w:r w:rsidR="00936756" w:rsidRPr="00936756">
        <w:rPr>
          <w:bCs/>
          <w:color w:val="000000"/>
        </w:rPr>
        <w:t>/</w:t>
      </w:r>
      <w:r w:rsidR="00C02C70" w:rsidRPr="00C02C70">
        <w:rPr>
          <w:bCs/>
          <w:color w:val="000000"/>
        </w:rPr>
        <w:t xml:space="preserve"> </w:t>
      </w:r>
      <w:r w:rsidRPr="00C02C70">
        <w:rPr>
          <w:bCs/>
          <w:color w:val="000000"/>
        </w:rPr>
        <w:t>изд-во КГМА,</w:t>
      </w:r>
      <w:r w:rsidR="00C02C70" w:rsidRPr="00C02C70">
        <w:rPr>
          <w:bCs/>
          <w:color w:val="000000"/>
        </w:rPr>
        <w:t xml:space="preserve"> </w:t>
      </w:r>
      <w:r w:rsidR="00936756" w:rsidRPr="00A218B7">
        <w:rPr>
          <w:bCs/>
          <w:color w:val="000000"/>
        </w:rPr>
        <w:t xml:space="preserve">научный редактор </w:t>
      </w:r>
      <w:proofErr w:type="spellStart"/>
      <w:r w:rsidR="00936756" w:rsidRPr="00A218B7">
        <w:rPr>
          <w:bCs/>
          <w:color w:val="000000"/>
        </w:rPr>
        <w:t>Н.З.Юсупов</w:t>
      </w:r>
      <w:proofErr w:type="gramStart"/>
      <w:r w:rsidR="00936756" w:rsidRPr="00A218B7">
        <w:rPr>
          <w:bCs/>
          <w:color w:val="000000"/>
        </w:rPr>
        <w:t>а</w:t>
      </w:r>
      <w:proofErr w:type="spellEnd"/>
      <w:r w:rsidR="00936756" w:rsidRPr="00936756">
        <w:rPr>
          <w:bCs/>
          <w:color w:val="000000"/>
        </w:rPr>
        <w:t>-</w:t>
      </w:r>
      <w:proofErr w:type="gramEnd"/>
      <w:r w:rsidR="00936756" w:rsidRPr="00936756">
        <w:rPr>
          <w:bCs/>
          <w:color w:val="000000"/>
        </w:rPr>
        <w:t xml:space="preserve"> </w:t>
      </w:r>
      <w:r w:rsidR="00936756">
        <w:rPr>
          <w:bCs/>
          <w:color w:val="000000"/>
        </w:rPr>
        <w:t xml:space="preserve">Казань, </w:t>
      </w:r>
      <w:r w:rsidR="00125455">
        <w:rPr>
          <w:bCs/>
          <w:color w:val="000000"/>
        </w:rPr>
        <w:t xml:space="preserve">2015 </w:t>
      </w:r>
      <w:r w:rsidR="00C02C70" w:rsidRPr="00C02C70">
        <w:rPr>
          <w:bCs/>
          <w:color w:val="000000"/>
        </w:rPr>
        <w:t>.-</w:t>
      </w:r>
      <w:r w:rsidRPr="00C02C70">
        <w:rPr>
          <w:bCs/>
          <w:color w:val="000000"/>
        </w:rPr>
        <w:t xml:space="preserve"> С.60-61</w:t>
      </w:r>
    </w:p>
    <w:p w:rsidR="007069BF" w:rsidRDefault="007069BF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25. </w:t>
      </w:r>
      <w:r w:rsidRPr="00A218B7">
        <w:rPr>
          <w:bCs/>
          <w:color w:val="000000"/>
        </w:rPr>
        <w:t>Оценка иммунологического стат</w:t>
      </w:r>
      <w:r w:rsidR="00C02C70">
        <w:rPr>
          <w:bCs/>
          <w:color w:val="000000"/>
        </w:rPr>
        <w:t xml:space="preserve">уса военнослужащих по контракту: труды 25 Всероссийской </w:t>
      </w:r>
      <w:r w:rsidRPr="00A218B7">
        <w:rPr>
          <w:bCs/>
          <w:color w:val="000000"/>
        </w:rPr>
        <w:t xml:space="preserve">научно-практической конференция </w:t>
      </w:r>
      <w:r w:rsidR="00936756" w:rsidRPr="00936756">
        <w:rPr>
          <w:bCs/>
          <w:color w:val="000000"/>
        </w:rPr>
        <w:t>//</w:t>
      </w:r>
      <w:r w:rsidR="00936756" w:rsidRPr="00C02C70">
        <w:rPr>
          <w:bCs/>
          <w:color w:val="000000"/>
        </w:rPr>
        <w:t xml:space="preserve"> Окружа</w:t>
      </w:r>
      <w:r w:rsidR="00936756">
        <w:rPr>
          <w:bCs/>
          <w:color w:val="000000"/>
        </w:rPr>
        <w:t>ющая среда и здоровье населения:</w:t>
      </w:r>
      <w:r w:rsidR="00936756" w:rsidRPr="00936756">
        <w:rPr>
          <w:bCs/>
          <w:color w:val="000000"/>
        </w:rPr>
        <w:t xml:space="preserve"> </w:t>
      </w:r>
      <w:r w:rsidR="00936756" w:rsidRPr="00C02C70">
        <w:rPr>
          <w:bCs/>
          <w:color w:val="000000"/>
        </w:rPr>
        <w:t>труды 25 Всероссийская научно-практической конференция</w:t>
      </w:r>
      <w:r w:rsidR="00936756" w:rsidRPr="003A4974">
        <w:rPr>
          <w:bCs/>
          <w:color w:val="000000"/>
        </w:rPr>
        <w:t>,</w:t>
      </w:r>
      <w:r w:rsidR="00936756">
        <w:rPr>
          <w:bCs/>
          <w:color w:val="000000"/>
        </w:rPr>
        <w:t xml:space="preserve"> Казань, 27 марта 2015г</w:t>
      </w:r>
      <w:r w:rsidR="00936756" w:rsidRPr="00936756">
        <w:rPr>
          <w:bCs/>
          <w:color w:val="000000"/>
        </w:rPr>
        <w:t>/</w:t>
      </w:r>
      <w:r w:rsidR="00936756" w:rsidRPr="00C02C70">
        <w:rPr>
          <w:bCs/>
          <w:color w:val="000000"/>
        </w:rPr>
        <w:t xml:space="preserve"> изд-во КГМА, </w:t>
      </w:r>
      <w:r w:rsidR="00936756" w:rsidRPr="00A218B7">
        <w:rPr>
          <w:bCs/>
          <w:color w:val="000000"/>
        </w:rPr>
        <w:t xml:space="preserve">научный редактор </w:t>
      </w:r>
      <w:proofErr w:type="spellStart"/>
      <w:r w:rsidR="00936756" w:rsidRPr="00A218B7">
        <w:rPr>
          <w:bCs/>
          <w:color w:val="000000"/>
        </w:rPr>
        <w:t>Н.З.Юсупов</w:t>
      </w:r>
      <w:proofErr w:type="gramStart"/>
      <w:r w:rsidR="00936756" w:rsidRPr="00A218B7">
        <w:rPr>
          <w:bCs/>
          <w:color w:val="000000"/>
        </w:rPr>
        <w:t>а</w:t>
      </w:r>
      <w:proofErr w:type="spellEnd"/>
      <w:r w:rsidR="00936756" w:rsidRPr="00936756">
        <w:rPr>
          <w:bCs/>
          <w:color w:val="000000"/>
        </w:rPr>
        <w:t>-</w:t>
      </w:r>
      <w:proofErr w:type="gramEnd"/>
      <w:r w:rsidR="00936756" w:rsidRPr="00936756">
        <w:rPr>
          <w:bCs/>
          <w:color w:val="000000"/>
        </w:rPr>
        <w:t xml:space="preserve"> </w:t>
      </w:r>
      <w:r w:rsidR="00936756">
        <w:rPr>
          <w:bCs/>
          <w:color w:val="000000"/>
        </w:rPr>
        <w:t xml:space="preserve">Казань, </w:t>
      </w:r>
      <w:r w:rsidR="00125455">
        <w:rPr>
          <w:bCs/>
          <w:color w:val="000000"/>
        </w:rPr>
        <w:t>2015.</w:t>
      </w:r>
      <w:r w:rsidR="00936756" w:rsidRPr="00A218B7">
        <w:rPr>
          <w:bCs/>
          <w:color w:val="000000"/>
        </w:rPr>
        <w:t xml:space="preserve"> </w:t>
      </w:r>
      <w:r w:rsidR="00C02C70" w:rsidRPr="00C02C70">
        <w:rPr>
          <w:bCs/>
          <w:color w:val="000000"/>
        </w:rPr>
        <w:t>-</w:t>
      </w:r>
      <w:r w:rsidRPr="00C02C70">
        <w:rPr>
          <w:bCs/>
          <w:color w:val="000000"/>
        </w:rPr>
        <w:t xml:space="preserve"> С.72</w:t>
      </w:r>
    </w:p>
    <w:p w:rsidR="007069BF" w:rsidRDefault="007069BF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26. </w:t>
      </w:r>
      <w:r w:rsidRPr="00A218B7">
        <w:rPr>
          <w:bCs/>
          <w:color w:val="000000"/>
        </w:rPr>
        <w:t xml:space="preserve">К вопросу о влиянии алкоголя на риск возникновения </w:t>
      </w:r>
      <w:proofErr w:type="spellStart"/>
      <w:r w:rsidRPr="00A218B7">
        <w:rPr>
          <w:bCs/>
          <w:color w:val="000000"/>
        </w:rPr>
        <w:t>репроуктивных</w:t>
      </w:r>
      <w:proofErr w:type="spellEnd"/>
      <w:r w:rsidRPr="00A218B7">
        <w:rPr>
          <w:bCs/>
          <w:color w:val="000000"/>
        </w:rPr>
        <w:t xml:space="preserve"> нарушений</w:t>
      </w:r>
      <w:r w:rsidR="00C02C70">
        <w:rPr>
          <w:bCs/>
          <w:color w:val="000000"/>
        </w:rPr>
        <w:t xml:space="preserve"> </w:t>
      </w:r>
      <w:r w:rsidR="00125455" w:rsidRPr="00936756">
        <w:rPr>
          <w:bCs/>
          <w:color w:val="000000"/>
        </w:rPr>
        <w:t>//</w:t>
      </w:r>
      <w:r w:rsidR="00125455" w:rsidRPr="00C02C70">
        <w:rPr>
          <w:bCs/>
          <w:color w:val="000000"/>
        </w:rPr>
        <w:t xml:space="preserve"> Окружа</w:t>
      </w:r>
      <w:r w:rsidR="00125455">
        <w:rPr>
          <w:bCs/>
          <w:color w:val="000000"/>
        </w:rPr>
        <w:t>ющая среда и здоровье населения:</w:t>
      </w:r>
      <w:r w:rsidR="00125455" w:rsidRPr="00936756">
        <w:rPr>
          <w:bCs/>
          <w:color w:val="000000"/>
        </w:rPr>
        <w:t xml:space="preserve"> </w:t>
      </w:r>
      <w:r w:rsidR="00125455" w:rsidRPr="00C02C70">
        <w:rPr>
          <w:bCs/>
          <w:color w:val="000000"/>
        </w:rPr>
        <w:t>труды 25 Всероссийская научно-практической конференция</w:t>
      </w:r>
      <w:r w:rsidR="00125455" w:rsidRPr="003A4974">
        <w:rPr>
          <w:bCs/>
          <w:color w:val="000000"/>
        </w:rPr>
        <w:t>,</w:t>
      </w:r>
      <w:r w:rsidR="00125455">
        <w:rPr>
          <w:bCs/>
          <w:color w:val="000000"/>
        </w:rPr>
        <w:t xml:space="preserve"> Казань, 27 марта 2015г</w:t>
      </w:r>
      <w:r w:rsidR="00125455" w:rsidRPr="00936756">
        <w:rPr>
          <w:bCs/>
          <w:color w:val="000000"/>
        </w:rPr>
        <w:t>/</w:t>
      </w:r>
      <w:r w:rsidR="00125455" w:rsidRPr="00C02C70">
        <w:rPr>
          <w:bCs/>
          <w:color w:val="000000"/>
        </w:rPr>
        <w:t xml:space="preserve"> изд-во КГМА, </w:t>
      </w:r>
      <w:r w:rsidR="00125455" w:rsidRPr="00A218B7">
        <w:rPr>
          <w:bCs/>
          <w:color w:val="000000"/>
        </w:rPr>
        <w:t xml:space="preserve">научный редактор </w:t>
      </w:r>
      <w:proofErr w:type="spellStart"/>
      <w:r w:rsidR="00125455" w:rsidRPr="00A218B7">
        <w:rPr>
          <w:bCs/>
          <w:color w:val="000000"/>
        </w:rPr>
        <w:t>Н.З.Юсупов</w:t>
      </w:r>
      <w:proofErr w:type="gramStart"/>
      <w:r w:rsidR="00125455" w:rsidRPr="00A218B7">
        <w:rPr>
          <w:bCs/>
          <w:color w:val="000000"/>
        </w:rPr>
        <w:t>а</w:t>
      </w:r>
      <w:proofErr w:type="spellEnd"/>
      <w:r w:rsidR="00125455" w:rsidRPr="00936756">
        <w:rPr>
          <w:bCs/>
          <w:color w:val="000000"/>
        </w:rPr>
        <w:t>-</w:t>
      </w:r>
      <w:proofErr w:type="gramEnd"/>
      <w:r w:rsidR="00125455" w:rsidRPr="00936756">
        <w:rPr>
          <w:bCs/>
          <w:color w:val="000000"/>
        </w:rPr>
        <w:t xml:space="preserve"> </w:t>
      </w:r>
      <w:r w:rsidR="00125455">
        <w:rPr>
          <w:bCs/>
          <w:color w:val="000000"/>
        </w:rPr>
        <w:t xml:space="preserve">Казань, </w:t>
      </w:r>
      <w:r w:rsidR="00125455" w:rsidRPr="00C02C70">
        <w:rPr>
          <w:bCs/>
          <w:color w:val="000000"/>
        </w:rPr>
        <w:t>2015</w:t>
      </w:r>
      <w:r w:rsidR="00125455">
        <w:rPr>
          <w:bCs/>
          <w:color w:val="000000"/>
        </w:rPr>
        <w:t>.</w:t>
      </w:r>
      <w:r w:rsidR="00125455" w:rsidRPr="00C02C70">
        <w:rPr>
          <w:bCs/>
          <w:color w:val="000000"/>
        </w:rPr>
        <w:t xml:space="preserve"> </w:t>
      </w:r>
      <w:r w:rsidR="003A4974">
        <w:rPr>
          <w:bCs/>
          <w:color w:val="000000"/>
        </w:rPr>
        <w:t>-</w:t>
      </w:r>
      <w:r w:rsidRPr="00A218B7">
        <w:rPr>
          <w:bCs/>
          <w:color w:val="000000"/>
        </w:rPr>
        <w:t xml:space="preserve"> С.63-64</w:t>
      </w:r>
    </w:p>
    <w:p w:rsidR="007069BF" w:rsidRDefault="007069BF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27. </w:t>
      </w:r>
      <w:r w:rsidRPr="00830750">
        <w:rPr>
          <w:bCs/>
          <w:color w:val="000000"/>
        </w:rPr>
        <w:t xml:space="preserve">О влиянии </w:t>
      </w:r>
      <w:proofErr w:type="spellStart"/>
      <w:r w:rsidRPr="00830750">
        <w:rPr>
          <w:bCs/>
          <w:color w:val="000000"/>
        </w:rPr>
        <w:t>табакокурения</w:t>
      </w:r>
      <w:proofErr w:type="spellEnd"/>
      <w:r w:rsidRPr="00830750">
        <w:rPr>
          <w:bCs/>
          <w:color w:val="000000"/>
        </w:rPr>
        <w:t xml:space="preserve"> на риск возникновения репродуктивных нарушений у мужчин  трудоспособного возраста</w:t>
      </w:r>
      <w:r w:rsidR="003A4974">
        <w:rPr>
          <w:bCs/>
          <w:color w:val="000000"/>
        </w:rPr>
        <w:t xml:space="preserve"> </w:t>
      </w:r>
      <w:r w:rsidR="00125455" w:rsidRPr="00936756">
        <w:rPr>
          <w:bCs/>
          <w:color w:val="000000"/>
        </w:rPr>
        <w:t>//</w:t>
      </w:r>
      <w:r w:rsidR="00125455" w:rsidRPr="00C02C70">
        <w:rPr>
          <w:bCs/>
          <w:color w:val="000000"/>
        </w:rPr>
        <w:t xml:space="preserve"> Окружа</w:t>
      </w:r>
      <w:r w:rsidR="00125455">
        <w:rPr>
          <w:bCs/>
          <w:color w:val="000000"/>
        </w:rPr>
        <w:t>ющая среда и здоровье населения:</w:t>
      </w:r>
      <w:r w:rsidR="00125455" w:rsidRPr="00936756">
        <w:rPr>
          <w:bCs/>
          <w:color w:val="000000"/>
        </w:rPr>
        <w:t xml:space="preserve"> </w:t>
      </w:r>
      <w:r w:rsidR="00125455" w:rsidRPr="00C02C70">
        <w:rPr>
          <w:bCs/>
          <w:color w:val="000000"/>
        </w:rPr>
        <w:t>труды 25 Всероссийская научно-практической конференция</w:t>
      </w:r>
      <w:r w:rsidR="00125455" w:rsidRPr="003A4974">
        <w:rPr>
          <w:bCs/>
          <w:color w:val="000000"/>
        </w:rPr>
        <w:t>,</w:t>
      </w:r>
      <w:r w:rsidR="00125455">
        <w:rPr>
          <w:bCs/>
          <w:color w:val="000000"/>
        </w:rPr>
        <w:t xml:space="preserve"> Казань, 27 марта 2015г</w:t>
      </w:r>
      <w:r w:rsidR="00125455" w:rsidRPr="00936756">
        <w:rPr>
          <w:bCs/>
          <w:color w:val="000000"/>
        </w:rPr>
        <w:t>/</w:t>
      </w:r>
      <w:r w:rsidR="00125455" w:rsidRPr="00C02C70">
        <w:rPr>
          <w:bCs/>
          <w:color w:val="000000"/>
        </w:rPr>
        <w:t xml:space="preserve"> изд-во КГМА, </w:t>
      </w:r>
      <w:r w:rsidR="00125455" w:rsidRPr="00A218B7">
        <w:rPr>
          <w:bCs/>
          <w:color w:val="000000"/>
        </w:rPr>
        <w:t xml:space="preserve">научный редактор </w:t>
      </w:r>
      <w:proofErr w:type="spellStart"/>
      <w:r w:rsidR="00125455" w:rsidRPr="00A218B7">
        <w:rPr>
          <w:bCs/>
          <w:color w:val="000000"/>
        </w:rPr>
        <w:t>Н.З.Юсупов</w:t>
      </w:r>
      <w:proofErr w:type="gramStart"/>
      <w:r w:rsidR="00125455" w:rsidRPr="00A218B7">
        <w:rPr>
          <w:bCs/>
          <w:color w:val="000000"/>
        </w:rPr>
        <w:t>а</w:t>
      </w:r>
      <w:proofErr w:type="spellEnd"/>
      <w:r w:rsidR="00125455" w:rsidRPr="00936756">
        <w:rPr>
          <w:bCs/>
          <w:color w:val="000000"/>
        </w:rPr>
        <w:t>-</w:t>
      </w:r>
      <w:proofErr w:type="gramEnd"/>
      <w:r w:rsidR="00125455" w:rsidRPr="00936756">
        <w:rPr>
          <w:bCs/>
          <w:color w:val="000000"/>
        </w:rPr>
        <w:t xml:space="preserve"> </w:t>
      </w:r>
      <w:r w:rsidR="00125455">
        <w:rPr>
          <w:bCs/>
          <w:color w:val="000000"/>
        </w:rPr>
        <w:t xml:space="preserve">Казань, </w:t>
      </w:r>
      <w:r w:rsidR="00125455" w:rsidRPr="00C02C70">
        <w:rPr>
          <w:bCs/>
          <w:color w:val="000000"/>
        </w:rPr>
        <w:t xml:space="preserve">2015 </w:t>
      </w:r>
      <w:r w:rsidR="003A4974">
        <w:rPr>
          <w:bCs/>
          <w:color w:val="000000"/>
        </w:rPr>
        <w:t>.-</w:t>
      </w:r>
      <w:r w:rsidRPr="00830750">
        <w:rPr>
          <w:bCs/>
          <w:color w:val="000000"/>
        </w:rPr>
        <w:t xml:space="preserve"> С.65-66</w:t>
      </w:r>
    </w:p>
    <w:p w:rsidR="007069BF" w:rsidRPr="00E519A4" w:rsidRDefault="007069BF" w:rsidP="007069BF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28. </w:t>
      </w:r>
      <w:proofErr w:type="spellStart"/>
      <w:r w:rsidRPr="00830750">
        <w:rPr>
          <w:bCs/>
          <w:color w:val="000000"/>
        </w:rPr>
        <w:t>Скрининговые</w:t>
      </w:r>
      <w:proofErr w:type="spellEnd"/>
      <w:r w:rsidRPr="00830750">
        <w:rPr>
          <w:bCs/>
          <w:color w:val="000000"/>
        </w:rPr>
        <w:t xml:space="preserve"> методы диагностики</w:t>
      </w:r>
      <w:r w:rsidR="003A4974">
        <w:rPr>
          <w:bCs/>
          <w:color w:val="000000"/>
        </w:rPr>
        <w:t xml:space="preserve"> злокачественных </w:t>
      </w:r>
      <w:proofErr w:type="spellStart"/>
      <w:r w:rsidR="003A4974">
        <w:rPr>
          <w:bCs/>
          <w:color w:val="000000"/>
        </w:rPr>
        <w:t>новобразований</w:t>
      </w:r>
      <w:proofErr w:type="spellEnd"/>
      <w:r w:rsidR="00125455" w:rsidRPr="00125455">
        <w:rPr>
          <w:bCs/>
          <w:color w:val="000000"/>
        </w:rPr>
        <w:t xml:space="preserve"> </w:t>
      </w:r>
      <w:r w:rsidR="00125455" w:rsidRPr="00936756">
        <w:rPr>
          <w:bCs/>
          <w:color w:val="000000"/>
        </w:rPr>
        <w:t>//</w:t>
      </w:r>
      <w:r w:rsidR="00125455" w:rsidRPr="00C02C70">
        <w:rPr>
          <w:bCs/>
          <w:color w:val="000000"/>
        </w:rPr>
        <w:t xml:space="preserve"> Окружа</w:t>
      </w:r>
      <w:r w:rsidR="00125455">
        <w:rPr>
          <w:bCs/>
          <w:color w:val="000000"/>
        </w:rPr>
        <w:t>ющая среда и здоровье населения:</w:t>
      </w:r>
      <w:r w:rsidR="00125455" w:rsidRPr="00936756">
        <w:rPr>
          <w:bCs/>
          <w:color w:val="000000"/>
        </w:rPr>
        <w:t xml:space="preserve"> </w:t>
      </w:r>
      <w:r w:rsidR="00125455" w:rsidRPr="00C02C70">
        <w:rPr>
          <w:bCs/>
          <w:color w:val="000000"/>
        </w:rPr>
        <w:t>труды 25 Всероссийская научно-практической конференция</w:t>
      </w:r>
      <w:r w:rsidR="00125455" w:rsidRPr="003A4974">
        <w:rPr>
          <w:bCs/>
          <w:color w:val="000000"/>
        </w:rPr>
        <w:t>,</w:t>
      </w:r>
      <w:r w:rsidR="00125455">
        <w:rPr>
          <w:bCs/>
          <w:color w:val="000000"/>
        </w:rPr>
        <w:t xml:space="preserve"> Казань, 27 марта 2015г</w:t>
      </w:r>
      <w:r w:rsidR="00125455" w:rsidRPr="00936756">
        <w:rPr>
          <w:bCs/>
          <w:color w:val="000000"/>
        </w:rPr>
        <w:t>/</w:t>
      </w:r>
      <w:r w:rsidR="00125455" w:rsidRPr="00C02C70">
        <w:rPr>
          <w:bCs/>
          <w:color w:val="000000"/>
        </w:rPr>
        <w:t xml:space="preserve"> изд-во КГМА, </w:t>
      </w:r>
      <w:r w:rsidR="00125455" w:rsidRPr="00A218B7">
        <w:rPr>
          <w:bCs/>
          <w:color w:val="000000"/>
        </w:rPr>
        <w:t xml:space="preserve">научный редактор </w:t>
      </w:r>
      <w:proofErr w:type="spellStart"/>
      <w:r w:rsidR="00125455" w:rsidRPr="00A218B7">
        <w:rPr>
          <w:bCs/>
          <w:color w:val="000000"/>
        </w:rPr>
        <w:t>Н.З.Юсупов</w:t>
      </w:r>
      <w:proofErr w:type="gramStart"/>
      <w:r w:rsidR="00125455" w:rsidRPr="00A218B7">
        <w:rPr>
          <w:bCs/>
          <w:color w:val="000000"/>
        </w:rPr>
        <w:t>а</w:t>
      </w:r>
      <w:proofErr w:type="spellEnd"/>
      <w:r w:rsidR="00125455" w:rsidRPr="00936756">
        <w:rPr>
          <w:bCs/>
          <w:color w:val="000000"/>
        </w:rPr>
        <w:t>-</w:t>
      </w:r>
      <w:proofErr w:type="gramEnd"/>
      <w:r w:rsidR="00125455" w:rsidRPr="00936756">
        <w:rPr>
          <w:bCs/>
          <w:color w:val="000000"/>
        </w:rPr>
        <w:t xml:space="preserve"> </w:t>
      </w:r>
      <w:r w:rsidR="00125455">
        <w:rPr>
          <w:bCs/>
          <w:color w:val="000000"/>
        </w:rPr>
        <w:t xml:space="preserve">Казань, </w:t>
      </w:r>
      <w:r w:rsidR="00125455" w:rsidRPr="00C02C70">
        <w:rPr>
          <w:bCs/>
          <w:color w:val="000000"/>
        </w:rPr>
        <w:t xml:space="preserve">2015 </w:t>
      </w:r>
      <w:r w:rsidR="003A4974">
        <w:rPr>
          <w:bCs/>
          <w:color w:val="000000"/>
        </w:rPr>
        <w:t>-</w:t>
      </w:r>
      <w:r w:rsidRPr="00830750">
        <w:rPr>
          <w:bCs/>
          <w:color w:val="000000"/>
        </w:rPr>
        <w:t xml:space="preserve"> С.50-51</w:t>
      </w:r>
    </w:p>
    <w:p w:rsidR="007069BF" w:rsidRPr="007069BF" w:rsidRDefault="007069BF" w:rsidP="00EF2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BF" w:rsidRPr="00B23638" w:rsidRDefault="007069BF" w:rsidP="00EF2700">
      <w:pPr>
        <w:rPr>
          <w:rFonts w:ascii="Times New Roman" w:hAnsi="Times New Roman" w:cs="Times New Roman"/>
          <w:sz w:val="24"/>
          <w:szCs w:val="24"/>
        </w:rPr>
      </w:pPr>
    </w:p>
    <w:p w:rsidR="00AE6576" w:rsidRDefault="00AE6576" w:rsidP="00EF2700">
      <w:pPr>
        <w:rPr>
          <w:sz w:val="24"/>
          <w:szCs w:val="24"/>
        </w:rPr>
      </w:pPr>
    </w:p>
    <w:p w:rsidR="00AE6576" w:rsidRPr="00AE6576" w:rsidRDefault="00AE6576" w:rsidP="00EF2700">
      <w:pPr>
        <w:rPr>
          <w:sz w:val="24"/>
          <w:szCs w:val="24"/>
        </w:rPr>
      </w:pPr>
    </w:p>
    <w:p w:rsidR="009E108E" w:rsidRPr="00AE6576" w:rsidRDefault="009E108E" w:rsidP="009E108E">
      <w:pPr>
        <w:rPr>
          <w:sz w:val="24"/>
          <w:szCs w:val="24"/>
        </w:rPr>
      </w:pPr>
      <w:r w:rsidRPr="00AE6576">
        <w:rPr>
          <w:sz w:val="24"/>
          <w:szCs w:val="24"/>
        </w:rPr>
        <w:t xml:space="preserve">    </w:t>
      </w:r>
    </w:p>
    <w:p w:rsidR="009E108E" w:rsidRPr="00AE6576" w:rsidRDefault="009E108E" w:rsidP="009E108E">
      <w:pPr>
        <w:rPr>
          <w:sz w:val="24"/>
          <w:szCs w:val="24"/>
        </w:rPr>
      </w:pPr>
    </w:p>
    <w:p w:rsidR="00855CC4" w:rsidRPr="00AE6576" w:rsidRDefault="00A63523">
      <w:pPr>
        <w:rPr>
          <w:sz w:val="24"/>
          <w:szCs w:val="24"/>
        </w:rPr>
      </w:pPr>
      <w:r w:rsidRPr="00AE6576">
        <w:rPr>
          <w:sz w:val="24"/>
          <w:szCs w:val="24"/>
        </w:rPr>
        <w:t xml:space="preserve"> </w:t>
      </w:r>
    </w:p>
    <w:sectPr w:rsidR="00855CC4" w:rsidRPr="00AE6576" w:rsidSect="002C57BB">
      <w:type w:val="continuous"/>
      <w:pgSz w:w="11900" w:h="16840" w:code="9"/>
      <w:pgMar w:top="1140" w:right="743" w:bottom="278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B13"/>
    <w:multiLevelType w:val="hybridMultilevel"/>
    <w:tmpl w:val="0668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3631"/>
    <w:multiLevelType w:val="multilevel"/>
    <w:tmpl w:val="742AE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0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DF36D6"/>
    <w:multiLevelType w:val="multilevel"/>
    <w:tmpl w:val="C6AC4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693FED"/>
    <w:multiLevelType w:val="multilevel"/>
    <w:tmpl w:val="4C8865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5">
    <w:nsid w:val="3BC247D9"/>
    <w:multiLevelType w:val="hybridMultilevel"/>
    <w:tmpl w:val="8044226E"/>
    <w:lvl w:ilvl="0" w:tplc="93F81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975C5"/>
    <w:multiLevelType w:val="multilevel"/>
    <w:tmpl w:val="D3D08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12463"/>
    <w:multiLevelType w:val="hybridMultilevel"/>
    <w:tmpl w:val="3F32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F0CC8"/>
    <w:multiLevelType w:val="multilevel"/>
    <w:tmpl w:val="EFE85E8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56205924"/>
    <w:multiLevelType w:val="multilevel"/>
    <w:tmpl w:val="51F224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D80D67"/>
    <w:multiLevelType w:val="multilevel"/>
    <w:tmpl w:val="C6AC4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99F4A87"/>
    <w:multiLevelType w:val="hybridMultilevel"/>
    <w:tmpl w:val="C770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23"/>
    <w:rsid w:val="00042096"/>
    <w:rsid w:val="00063B1B"/>
    <w:rsid w:val="00064037"/>
    <w:rsid w:val="000818AE"/>
    <w:rsid w:val="00125455"/>
    <w:rsid w:val="00170AD5"/>
    <w:rsid w:val="00183861"/>
    <w:rsid w:val="001F1016"/>
    <w:rsid w:val="0021527B"/>
    <w:rsid w:val="002C57BB"/>
    <w:rsid w:val="0030038D"/>
    <w:rsid w:val="00311818"/>
    <w:rsid w:val="00316043"/>
    <w:rsid w:val="00331BA2"/>
    <w:rsid w:val="00355B4B"/>
    <w:rsid w:val="003A4974"/>
    <w:rsid w:val="003E162A"/>
    <w:rsid w:val="0046237D"/>
    <w:rsid w:val="004635CF"/>
    <w:rsid w:val="004C0169"/>
    <w:rsid w:val="00511635"/>
    <w:rsid w:val="00584803"/>
    <w:rsid w:val="005B700D"/>
    <w:rsid w:val="005C3928"/>
    <w:rsid w:val="0060618C"/>
    <w:rsid w:val="006226EB"/>
    <w:rsid w:val="006F1BFF"/>
    <w:rsid w:val="007069BF"/>
    <w:rsid w:val="00743AF7"/>
    <w:rsid w:val="00762F90"/>
    <w:rsid w:val="007A610C"/>
    <w:rsid w:val="007C4134"/>
    <w:rsid w:val="00844769"/>
    <w:rsid w:val="008518F6"/>
    <w:rsid w:val="0090649A"/>
    <w:rsid w:val="00936756"/>
    <w:rsid w:val="0097766C"/>
    <w:rsid w:val="009E108E"/>
    <w:rsid w:val="00A63523"/>
    <w:rsid w:val="00AA41B4"/>
    <w:rsid w:val="00AE6576"/>
    <w:rsid w:val="00B07ADF"/>
    <w:rsid w:val="00B23638"/>
    <w:rsid w:val="00BF2262"/>
    <w:rsid w:val="00C017EF"/>
    <w:rsid w:val="00C02C70"/>
    <w:rsid w:val="00C94D92"/>
    <w:rsid w:val="00D438C6"/>
    <w:rsid w:val="00D55B31"/>
    <w:rsid w:val="00E36F20"/>
    <w:rsid w:val="00E50AC2"/>
    <w:rsid w:val="00E939B5"/>
    <w:rsid w:val="00EB5F59"/>
    <w:rsid w:val="00ED0F2D"/>
    <w:rsid w:val="00EF2700"/>
    <w:rsid w:val="00F309F8"/>
    <w:rsid w:val="00F40ED4"/>
    <w:rsid w:val="00F43EF6"/>
    <w:rsid w:val="00F63EB7"/>
    <w:rsid w:val="00FA6CEB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2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nhideWhenUsed/>
    <w:rsid w:val="009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069BF"/>
    <w:rPr>
      <w:color w:val="0000FF"/>
      <w:u w:val="single"/>
    </w:rPr>
  </w:style>
  <w:style w:type="paragraph" w:styleId="a6">
    <w:name w:val="Body Text Indent"/>
    <w:basedOn w:val="a"/>
    <w:link w:val="a7"/>
    <w:rsid w:val="007069BF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69BF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7069BF"/>
    <w:pPr>
      <w:widowControl w:val="0"/>
      <w:autoSpaceDE w:val="0"/>
      <w:autoSpaceDN w:val="0"/>
      <w:adjustRightInd w:val="0"/>
      <w:spacing w:after="0" w:line="240" w:lineRule="auto"/>
      <w:ind w:left="993" w:hanging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69B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2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nhideWhenUsed/>
    <w:rsid w:val="009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069BF"/>
    <w:rPr>
      <w:color w:val="0000FF"/>
      <w:u w:val="single"/>
    </w:rPr>
  </w:style>
  <w:style w:type="paragraph" w:styleId="a6">
    <w:name w:val="Body Text Indent"/>
    <w:basedOn w:val="a"/>
    <w:link w:val="a7"/>
    <w:rsid w:val="007069BF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69BF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7069BF"/>
    <w:pPr>
      <w:widowControl w:val="0"/>
      <w:autoSpaceDE w:val="0"/>
      <w:autoSpaceDN w:val="0"/>
      <w:adjustRightInd w:val="0"/>
      <w:spacing w:after="0" w:line="240" w:lineRule="auto"/>
      <w:ind w:left="993" w:hanging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69B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22-186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ience-education.ru/121-1875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ergoeducation.ru/wp-content/uploads/2015/11/Sbornik-tezisov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ergoeducation.ru/wp-content/uploads/2015/11/Sbornik-teziso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-education.ru/122-18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0B38-E018-4D60-96A1-DB746CD5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Шаймухаметов Рамиль Рашитович</dc:creator>
  <cp:lastModifiedBy>Хафизов Ильдар Ильсурович</cp:lastModifiedBy>
  <cp:revision>2</cp:revision>
  <dcterms:created xsi:type="dcterms:W3CDTF">2016-06-30T06:59:00Z</dcterms:created>
  <dcterms:modified xsi:type="dcterms:W3CDTF">2016-06-30T06:59:00Z</dcterms:modified>
</cp:coreProperties>
</file>