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E9" w:rsidRPr="00D21231" w:rsidRDefault="00436FFC" w:rsidP="00AA3208">
      <w:pPr>
        <w:pStyle w:val="a4"/>
        <w:numPr>
          <w:ilvl w:val="0"/>
          <w:numId w:val="19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FC4FD7">
        <w:rPr>
          <w:rFonts w:ascii="Arial" w:hAnsi="Arial" w:cs="Arial"/>
          <w:sz w:val="24"/>
          <w:szCs w:val="24"/>
        </w:rPr>
        <w:t xml:space="preserve">Я разрешаю публикацию моего отчета на сайте КФУ с указанием моего имени и </w:t>
      </w:r>
      <w:r w:rsidR="00D85AA1" w:rsidRPr="00FC4FD7">
        <w:rPr>
          <w:rFonts w:ascii="Arial" w:hAnsi="Arial" w:cs="Arial"/>
          <w:sz w:val="24"/>
          <w:szCs w:val="24"/>
        </w:rPr>
        <w:t xml:space="preserve">адреса электронной </w:t>
      </w:r>
      <w:r w:rsidRPr="00FC4FD7">
        <w:rPr>
          <w:rFonts w:ascii="Arial" w:hAnsi="Arial" w:cs="Arial"/>
          <w:sz w:val="24"/>
          <w:szCs w:val="24"/>
        </w:rPr>
        <w:t>почты</w:t>
      </w:r>
    </w:p>
    <w:p w:rsidR="00C96358" w:rsidRPr="00AA3208" w:rsidRDefault="00687019" w:rsidP="00AA3208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C96358">
        <w:rPr>
          <w:rFonts w:ascii="Arial" w:hAnsi="Arial" w:cs="Arial"/>
          <w:b/>
          <w:i/>
          <w:sz w:val="24"/>
          <w:szCs w:val="24"/>
        </w:rPr>
        <w:t xml:space="preserve">ОТЧЕТ УЧАСТНИКАПРОГРАММЫ </w:t>
      </w:r>
      <w:r w:rsidR="00847A32" w:rsidRPr="00C96358">
        <w:rPr>
          <w:rFonts w:ascii="Arial" w:hAnsi="Arial" w:cs="Arial"/>
          <w:b/>
          <w:i/>
          <w:sz w:val="24"/>
          <w:szCs w:val="24"/>
        </w:rPr>
        <w:t>СТУДЕНЧЕСКОГО ОБМЕНА</w:t>
      </w:r>
    </w:p>
    <w:tbl>
      <w:tblPr>
        <w:tblStyle w:val="a3"/>
        <w:tblpPr w:leftFromText="180" w:rightFromText="180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9208"/>
      </w:tblGrid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Ф.И.О.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 Фаррахов Ленар </w:t>
            </w:r>
            <w:proofErr w:type="spellStart"/>
            <w:r w:rsidR="00BE0D31">
              <w:rPr>
                <w:rFonts w:ascii="Arial" w:hAnsi="Arial" w:cs="Arial"/>
                <w:b/>
                <w:sz w:val="24"/>
                <w:szCs w:val="24"/>
              </w:rPr>
              <w:t>Рамилевич</w:t>
            </w:r>
            <w:proofErr w:type="spellEnd"/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467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Курс, группа, подразделение: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 4 курс, 14.6-331, финансовый менеджмент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BE0D31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Контакты (</w:t>
            </w:r>
            <w:r w:rsidRPr="00FD6C05">
              <w:rPr>
                <w:rFonts w:ascii="Arial" w:hAnsi="Arial" w:cs="Arial"/>
                <w:b/>
                <w:sz w:val="24"/>
                <w:szCs w:val="24"/>
                <w:lang w:val="de-DE"/>
              </w:rPr>
              <w:t>email)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proofErr w:type="spellStart"/>
            <w:r w:rsidR="00BE0D31">
              <w:rPr>
                <w:rFonts w:ascii="Arial" w:hAnsi="Arial" w:cs="Arial"/>
                <w:b/>
                <w:sz w:val="24"/>
                <w:szCs w:val="24"/>
                <w:lang w:val="en-US"/>
              </w:rPr>
              <w:t>farrakhov</w:t>
            </w:r>
            <w:proofErr w:type="spellEnd"/>
            <w:r w:rsidR="00BE0D31" w:rsidRPr="00BE0D31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spellStart"/>
            <w:r w:rsidR="00BE0D31">
              <w:rPr>
                <w:rFonts w:ascii="Arial" w:hAnsi="Arial" w:cs="Arial"/>
                <w:b/>
                <w:sz w:val="24"/>
                <w:szCs w:val="24"/>
                <w:lang w:val="en-US"/>
              </w:rPr>
              <w:t>lenar</w:t>
            </w:r>
            <w:proofErr w:type="spellEnd"/>
            <w:r w:rsidR="00BE0D31" w:rsidRPr="00BE0D31">
              <w:rPr>
                <w:rFonts w:ascii="Arial" w:hAnsi="Arial" w:cs="Arial"/>
                <w:b/>
                <w:sz w:val="24"/>
                <w:szCs w:val="24"/>
              </w:rPr>
              <w:t>@</w:t>
            </w:r>
            <w:r w:rsidR="00BE0D31">
              <w:rPr>
                <w:rFonts w:ascii="Arial" w:hAnsi="Arial" w:cs="Arial"/>
                <w:b/>
                <w:sz w:val="24"/>
                <w:szCs w:val="24"/>
                <w:lang w:val="en-US"/>
              </w:rPr>
              <w:t>mail</w:t>
            </w:r>
            <w:r w:rsidR="00BE0D31" w:rsidRPr="00BE0D31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spellStart"/>
            <w:r w:rsidR="00BE0D31">
              <w:rPr>
                <w:rFonts w:ascii="Arial" w:hAnsi="Arial" w:cs="Arial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BE0D31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Страна пребывания, город, университет, подразделение:</w:t>
            </w:r>
            <w:r w:rsidR="00BE0D31" w:rsidRPr="00BE0D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>Польша, Лодзь, Лодзинский университет, факультет менеджмента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Сроки пребывания за рубежом: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 27.09.2016-27.01.2017</w:t>
            </w:r>
          </w:p>
          <w:p w:rsidR="00AA3208" w:rsidRPr="00AA3208" w:rsidRDefault="00AA3208" w:rsidP="00C96358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Цель (семестров</w:t>
            </w:r>
            <w:r w:rsidR="004B7BEC">
              <w:rPr>
                <w:rFonts w:ascii="Arial" w:hAnsi="Arial" w:cs="Arial"/>
                <w:b/>
                <w:sz w:val="24"/>
                <w:szCs w:val="24"/>
              </w:rPr>
              <w:t>ое обучение/научная стажировка</w:t>
            </w:r>
            <w:r w:rsidRPr="00FD6C05">
              <w:rPr>
                <w:rFonts w:ascii="Arial" w:hAnsi="Arial" w:cs="Arial"/>
                <w:b/>
                <w:sz w:val="24"/>
                <w:szCs w:val="24"/>
              </w:rPr>
              <w:t>):</w:t>
            </w:r>
            <w:r w:rsidR="00BE0D31">
              <w:rPr>
                <w:rFonts w:ascii="Arial" w:hAnsi="Arial" w:cs="Arial"/>
                <w:b/>
                <w:sz w:val="24"/>
                <w:szCs w:val="24"/>
              </w:rPr>
              <w:t xml:space="preserve"> семестровое обучение 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E2853" w:rsidRDefault="007E2853" w:rsidP="00FE31EA">
      <w:pPr>
        <w:rPr>
          <w:rFonts w:ascii="Arial" w:hAnsi="Arial" w:cs="Arial"/>
          <w:b/>
          <w:sz w:val="20"/>
          <w:szCs w:val="20"/>
        </w:rPr>
      </w:pPr>
    </w:p>
    <w:p w:rsidR="00FE31EA" w:rsidRPr="00513D06" w:rsidRDefault="00FD6C05" w:rsidP="00FE31EA">
      <w:pPr>
        <w:rPr>
          <w:rFonts w:ascii="Arial" w:hAnsi="Arial" w:cs="Arial"/>
          <w:b/>
          <w:sz w:val="24"/>
          <w:szCs w:val="24"/>
        </w:rPr>
      </w:pPr>
      <w:r w:rsidRPr="00FD6C05">
        <w:rPr>
          <w:rFonts w:ascii="Arial" w:hAnsi="Arial" w:cs="Arial"/>
          <w:b/>
          <w:sz w:val="24"/>
          <w:szCs w:val="24"/>
        </w:rPr>
        <w:t>Процедура</w:t>
      </w:r>
      <w:r w:rsidR="00AA3208">
        <w:rPr>
          <w:rFonts w:ascii="Arial" w:hAnsi="Arial" w:cs="Arial"/>
          <w:b/>
          <w:sz w:val="24"/>
          <w:szCs w:val="24"/>
        </w:rPr>
        <w:t xml:space="preserve"> конкурсного</w:t>
      </w:r>
      <w:r w:rsidR="00A522A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отбора</w:t>
      </w:r>
      <w:r w:rsidR="00FE31EA">
        <w:rPr>
          <w:rFonts w:ascii="Arial" w:hAnsi="Arial" w:cs="Arial"/>
          <w:b/>
          <w:sz w:val="24"/>
          <w:szCs w:val="24"/>
        </w:rPr>
        <w:t xml:space="preserve"> на программу обмена</w:t>
      </w:r>
    </w:p>
    <w:p w:rsidR="008F3587" w:rsidRDefault="00AA3208" w:rsidP="00AA3208">
      <w:pPr>
        <w:pStyle w:val="a4"/>
        <w:numPr>
          <w:ilvl w:val="0"/>
          <w:numId w:val="11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Ваши пожелания </w:t>
      </w:r>
      <w:r w:rsidR="00BB4D49">
        <w:rPr>
          <w:rFonts w:ascii="Arial" w:hAnsi="Arial" w:cs="Arial"/>
          <w:i/>
          <w:sz w:val="24"/>
          <w:szCs w:val="24"/>
        </w:rPr>
        <w:t xml:space="preserve">будущим </w:t>
      </w:r>
      <w:r>
        <w:rPr>
          <w:rFonts w:ascii="Arial" w:hAnsi="Arial" w:cs="Arial"/>
          <w:i/>
          <w:sz w:val="24"/>
          <w:szCs w:val="24"/>
        </w:rPr>
        <w:t>конкурсантам.</w:t>
      </w:r>
      <w:r w:rsidR="0073637B">
        <w:rPr>
          <w:rFonts w:ascii="Arial" w:hAnsi="Arial" w:cs="Arial"/>
          <w:i/>
          <w:sz w:val="24"/>
          <w:szCs w:val="24"/>
        </w:rPr>
        <w:t xml:space="preserve"> </w:t>
      </w:r>
      <w:r w:rsidR="008F3587" w:rsidRPr="00AA3208">
        <w:rPr>
          <w:rFonts w:ascii="Arial" w:hAnsi="Arial" w:cs="Arial"/>
          <w:i/>
          <w:sz w:val="24"/>
          <w:szCs w:val="24"/>
        </w:rPr>
        <w:t xml:space="preserve">Как </w:t>
      </w:r>
      <w:proofErr w:type="gramStart"/>
      <w:r w:rsidR="008F3587" w:rsidRPr="00AA3208">
        <w:rPr>
          <w:rFonts w:ascii="Arial" w:hAnsi="Arial" w:cs="Arial"/>
          <w:i/>
          <w:sz w:val="24"/>
          <w:szCs w:val="24"/>
        </w:rPr>
        <w:t>следует</w:t>
      </w:r>
      <w:proofErr w:type="gramEnd"/>
      <w:r w:rsidR="008F3587" w:rsidRPr="00AA3208">
        <w:rPr>
          <w:rFonts w:ascii="Arial" w:hAnsi="Arial" w:cs="Arial"/>
          <w:i/>
          <w:sz w:val="24"/>
          <w:szCs w:val="24"/>
        </w:rPr>
        <w:t>/не следует вести себя? На что важно обратить внимание?</w:t>
      </w:r>
    </w:p>
    <w:p w:rsidR="00A522AA" w:rsidRDefault="00A522AA" w:rsidP="00A522AA">
      <w:pPr>
        <w:pStyle w:val="a4"/>
        <w:rPr>
          <w:rFonts w:ascii="Arial" w:hAnsi="Arial" w:cs="Arial"/>
          <w:i/>
          <w:sz w:val="24"/>
          <w:szCs w:val="24"/>
        </w:rPr>
      </w:pPr>
    </w:p>
    <w:p w:rsidR="00A522AA" w:rsidRDefault="00A522AA" w:rsidP="00A522AA">
      <w:pPr>
        <w:pStyle w:val="a4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Конкурсный отбор проходил в два этапа: сбор и подача документов и прохождение внешнего собеседования с координатором из Польши по скайпу.</w:t>
      </w:r>
    </w:p>
    <w:p w:rsidR="00A522AA" w:rsidRPr="00A522AA" w:rsidRDefault="00A522AA" w:rsidP="00A522AA">
      <w:pPr>
        <w:pStyle w:val="a4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первому пункту следует под</w:t>
      </w:r>
      <w:r w:rsidR="008D3D8E">
        <w:rPr>
          <w:rFonts w:ascii="Arial" w:hAnsi="Arial" w:cs="Arial"/>
          <w:sz w:val="24"/>
          <w:szCs w:val="24"/>
        </w:rPr>
        <w:t>ойти максимально ответственно. Сбор документов – основная часть конкурсного отбора, поэтому необходимо придерживаться всех указаний, поступающих от департамента внешних связей (ДВС), о наличии пода</w:t>
      </w:r>
      <w:r w:rsidR="00A429F0">
        <w:rPr>
          <w:rFonts w:ascii="Arial" w:hAnsi="Arial" w:cs="Arial"/>
          <w:sz w:val="24"/>
          <w:szCs w:val="24"/>
        </w:rPr>
        <w:t>ваемых документов. После сбора и подачи документов остается ждать время прохождения собеседования с координатором. Что касается второго пункта – это тоже не маловажная часть. На д</w:t>
      </w:r>
      <w:r w:rsidR="00FC4FD7">
        <w:rPr>
          <w:rFonts w:ascii="Arial" w:hAnsi="Arial" w:cs="Arial"/>
          <w:sz w:val="24"/>
          <w:szCs w:val="24"/>
        </w:rPr>
        <w:t>анном этапе уже будет решаться В</w:t>
      </w:r>
      <w:r w:rsidR="00A429F0">
        <w:rPr>
          <w:rFonts w:ascii="Arial" w:hAnsi="Arial" w:cs="Arial"/>
          <w:sz w:val="24"/>
          <w:szCs w:val="24"/>
        </w:rPr>
        <w:t>аша дальнейшая судьба: поедите вы в Польшу или нет. Но не стоит из-за этого сильно переживать или сковываться. Вопросы, которые задаются</w:t>
      </w:r>
      <w:r w:rsidR="00CC3E75">
        <w:rPr>
          <w:rFonts w:ascii="Arial" w:hAnsi="Arial" w:cs="Arial"/>
          <w:sz w:val="24"/>
          <w:szCs w:val="24"/>
        </w:rPr>
        <w:t>,</w:t>
      </w:r>
      <w:r w:rsidR="00A429F0">
        <w:rPr>
          <w:rFonts w:ascii="Arial" w:hAnsi="Arial" w:cs="Arial"/>
          <w:sz w:val="24"/>
          <w:szCs w:val="24"/>
        </w:rPr>
        <w:t xml:space="preserve"> предельно просты (рассказать о себе, о дальнейших планах, интересах</w:t>
      </w:r>
      <w:r w:rsidR="00CC3E75">
        <w:rPr>
          <w:rFonts w:ascii="Arial" w:hAnsi="Arial" w:cs="Arial"/>
          <w:sz w:val="24"/>
          <w:szCs w:val="24"/>
        </w:rPr>
        <w:t xml:space="preserve"> и т.д.). Но если вопрос не понятен, не бойтесь, переспросите или попросите повторить тот же вопро</w:t>
      </w:r>
      <w:r w:rsidR="00FC4FD7">
        <w:rPr>
          <w:rFonts w:ascii="Arial" w:hAnsi="Arial" w:cs="Arial"/>
          <w:sz w:val="24"/>
          <w:szCs w:val="24"/>
        </w:rPr>
        <w:t>с более доступными словами для В</w:t>
      </w:r>
      <w:r w:rsidR="00CC3E75">
        <w:rPr>
          <w:rFonts w:ascii="Arial" w:hAnsi="Arial" w:cs="Arial"/>
          <w:sz w:val="24"/>
          <w:szCs w:val="24"/>
        </w:rPr>
        <w:t xml:space="preserve">ас. Главное – верить  в себя и все получится! </w:t>
      </w:r>
    </w:p>
    <w:p w:rsidR="00D614C0" w:rsidRPr="00282E62" w:rsidRDefault="00847A32" w:rsidP="00282E62">
      <w:pPr>
        <w:jc w:val="both"/>
        <w:rPr>
          <w:rFonts w:ascii="Arial" w:hAnsi="Arial" w:cs="Arial"/>
          <w:b/>
          <w:sz w:val="24"/>
          <w:szCs w:val="24"/>
        </w:rPr>
      </w:pPr>
      <w:r w:rsidRPr="00282E62">
        <w:rPr>
          <w:rFonts w:ascii="Arial" w:hAnsi="Arial" w:cs="Arial"/>
          <w:b/>
          <w:sz w:val="24"/>
          <w:szCs w:val="24"/>
        </w:rPr>
        <w:t xml:space="preserve">Подготовка к пребыванию за рубежом </w:t>
      </w:r>
    </w:p>
    <w:p w:rsidR="00B9216C" w:rsidRDefault="00BB4D49" w:rsidP="00BB4D49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Какие рекомендации Вы можете дать при планировании </w:t>
      </w:r>
      <w:r w:rsidR="00CC3E75">
        <w:rPr>
          <w:rFonts w:ascii="Arial" w:hAnsi="Arial" w:cs="Arial"/>
          <w:i/>
          <w:sz w:val="24"/>
          <w:szCs w:val="24"/>
        </w:rPr>
        <w:t xml:space="preserve">своего пребывания за </w:t>
      </w:r>
      <w:proofErr w:type="spellStart"/>
      <w:r w:rsidR="00B36895">
        <w:rPr>
          <w:rFonts w:ascii="Arial" w:hAnsi="Arial" w:cs="Arial"/>
          <w:i/>
          <w:sz w:val="24"/>
          <w:szCs w:val="24"/>
        </w:rPr>
        <w:t>рубежом</w:t>
      </w:r>
      <w:proofErr w:type="gramStart"/>
      <w:r>
        <w:rPr>
          <w:rFonts w:ascii="Arial" w:hAnsi="Arial" w:cs="Arial"/>
          <w:i/>
          <w:sz w:val="24"/>
          <w:szCs w:val="24"/>
        </w:rPr>
        <w:t>:</w:t>
      </w:r>
      <w:r w:rsidR="00E205FA" w:rsidRPr="00BB4D49">
        <w:rPr>
          <w:rFonts w:ascii="Arial" w:hAnsi="Arial" w:cs="Arial"/>
          <w:i/>
          <w:sz w:val="24"/>
          <w:szCs w:val="24"/>
        </w:rPr>
        <w:t>о</w:t>
      </w:r>
      <w:proofErr w:type="gramEnd"/>
      <w:r w:rsidR="00E205FA" w:rsidRPr="00BB4D49">
        <w:rPr>
          <w:rFonts w:ascii="Arial" w:hAnsi="Arial" w:cs="Arial"/>
          <w:i/>
          <w:sz w:val="24"/>
          <w:szCs w:val="24"/>
        </w:rPr>
        <w:t>формление</w:t>
      </w:r>
      <w:proofErr w:type="spellEnd"/>
      <w:r w:rsidR="00E205FA" w:rsidRPr="00BB4D49">
        <w:rPr>
          <w:rFonts w:ascii="Arial" w:hAnsi="Arial" w:cs="Arial"/>
          <w:i/>
          <w:sz w:val="24"/>
          <w:szCs w:val="24"/>
        </w:rPr>
        <w:t xml:space="preserve"> визы, индивидуального плана, направления за </w:t>
      </w:r>
      <w:r w:rsidR="002074C1" w:rsidRPr="00BB4D49">
        <w:rPr>
          <w:rFonts w:ascii="Arial" w:hAnsi="Arial" w:cs="Arial"/>
          <w:i/>
          <w:sz w:val="24"/>
          <w:szCs w:val="24"/>
        </w:rPr>
        <w:t>рубеж, бронирование жилья, оформление медицинской страховки, выбор курсов в принимающем университете и т.д.)</w:t>
      </w:r>
      <w:r w:rsidRPr="00BB4D49">
        <w:rPr>
          <w:rFonts w:ascii="Arial" w:hAnsi="Arial" w:cs="Arial"/>
          <w:i/>
          <w:sz w:val="24"/>
          <w:szCs w:val="24"/>
        </w:rPr>
        <w:t>.</w:t>
      </w:r>
    </w:p>
    <w:p w:rsidR="00CC3E75" w:rsidRDefault="00CC3E75" w:rsidP="00CC3E75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CC3E75" w:rsidRDefault="00FC4FD7" w:rsidP="000B53B3">
      <w:pPr>
        <w:pStyle w:val="a4"/>
        <w:spacing w:before="240" w:after="240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утверждения поездки Вам необходимо будет подготовить определенный перечень документов</w:t>
      </w:r>
      <w:r w:rsidR="004229BB">
        <w:rPr>
          <w:rFonts w:ascii="Arial" w:hAnsi="Arial" w:cs="Arial"/>
          <w:sz w:val="24"/>
          <w:szCs w:val="24"/>
        </w:rPr>
        <w:t xml:space="preserve">. Лучше этим заняться сразу, чтобы потом не бегать в последний месяц и спокойно жить, предвкушая поездку. </w:t>
      </w:r>
    </w:p>
    <w:p w:rsidR="004229BB" w:rsidRDefault="004229BB" w:rsidP="000B53B3">
      <w:pPr>
        <w:pStyle w:val="a4"/>
        <w:spacing w:before="240" w:after="240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Вы собираетесь путешествовать и неоднократно выезжать </w:t>
      </w:r>
      <w:r w:rsidR="000B53B3">
        <w:rPr>
          <w:rFonts w:ascii="Arial" w:hAnsi="Arial" w:cs="Arial"/>
          <w:sz w:val="24"/>
          <w:szCs w:val="24"/>
        </w:rPr>
        <w:t xml:space="preserve">за пределы Польши, то, конечно, необходимо оформлять национальную визу категории </w:t>
      </w:r>
      <w:r w:rsidR="000B53B3">
        <w:rPr>
          <w:rFonts w:ascii="Arial" w:hAnsi="Arial" w:cs="Arial"/>
          <w:sz w:val="24"/>
          <w:szCs w:val="24"/>
          <w:lang w:val="en-US"/>
        </w:rPr>
        <w:t>D</w:t>
      </w:r>
      <w:r w:rsidR="000B53B3">
        <w:rPr>
          <w:rFonts w:ascii="Arial" w:hAnsi="Arial" w:cs="Arial"/>
          <w:sz w:val="24"/>
          <w:szCs w:val="24"/>
        </w:rPr>
        <w:t xml:space="preserve">. Это </w:t>
      </w:r>
      <w:r w:rsidR="000B53B3">
        <w:rPr>
          <w:rFonts w:ascii="Arial" w:hAnsi="Arial" w:cs="Arial"/>
          <w:sz w:val="24"/>
          <w:szCs w:val="24"/>
        </w:rPr>
        <w:lastRenderedPageBreak/>
        <w:t xml:space="preserve">позволит Вам беспрепятственно перемещаться по шенгенской зоне в течение 3-х месяцев. </w:t>
      </w:r>
    </w:p>
    <w:p w:rsidR="000B53B3" w:rsidRDefault="000B53B3" w:rsidP="000B53B3">
      <w:pPr>
        <w:pStyle w:val="a4"/>
        <w:spacing w:before="240" w:after="240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Семестр в По</w:t>
      </w:r>
      <w:r w:rsidR="00082AD9">
        <w:rPr>
          <w:rFonts w:ascii="Arial" w:hAnsi="Arial" w:cs="Arial"/>
          <w:sz w:val="24"/>
          <w:szCs w:val="24"/>
        </w:rPr>
        <w:t xml:space="preserve">льше начинается на месяц позднее, </w:t>
      </w:r>
      <w:r>
        <w:rPr>
          <w:rFonts w:ascii="Arial" w:hAnsi="Arial" w:cs="Arial"/>
          <w:sz w:val="24"/>
          <w:szCs w:val="24"/>
        </w:rPr>
        <w:t xml:space="preserve">чем у нас, поэтому индивидуальный план желательно составить с датой начала нашего семестрового обучения, чтобы была возможность спокойно подготовиться к поездке и закончить  сбор всех </w:t>
      </w:r>
      <w:r w:rsidR="00082AD9">
        <w:rPr>
          <w:rFonts w:ascii="Arial" w:hAnsi="Arial" w:cs="Arial"/>
          <w:sz w:val="24"/>
          <w:szCs w:val="24"/>
        </w:rPr>
        <w:t xml:space="preserve"> необходимых </w:t>
      </w:r>
      <w:r>
        <w:rPr>
          <w:rFonts w:ascii="Arial" w:hAnsi="Arial" w:cs="Arial"/>
          <w:sz w:val="24"/>
          <w:szCs w:val="24"/>
        </w:rPr>
        <w:t>документов</w:t>
      </w:r>
      <w:r w:rsidR="00082AD9">
        <w:rPr>
          <w:rFonts w:ascii="Arial" w:hAnsi="Arial" w:cs="Arial"/>
          <w:sz w:val="24"/>
          <w:szCs w:val="24"/>
        </w:rPr>
        <w:t>.</w:t>
      </w:r>
    </w:p>
    <w:p w:rsidR="00082AD9" w:rsidRDefault="00082AD9" w:rsidP="000B53B3">
      <w:pPr>
        <w:pStyle w:val="a4"/>
        <w:spacing w:before="240" w:after="240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Прежде чем выбирать курсы, для начала  стоит выяснить, будет ли осуществляться </w:t>
      </w:r>
      <w:proofErr w:type="spellStart"/>
      <w:r>
        <w:rPr>
          <w:rFonts w:ascii="Arial" w:hAnsi="Arial" w:cs="Arial"/>
          <w:sz w:val="24"/>
          <w:szCs w:val="24"/>
        </w:rPr>
        <w:t>перезачет</w:t>
      </w:r>
      <w:proofErr w:type="spellEnd"/>
      <w:r>
        <w:rPr>
          <w:rFonts w:ascii="Arial" w:hAnsi="Arial" w:cs="Arial"/>
          <w:sz w:val="24"/>
          <w:szCs w:val="24"/>
        </w:rPr>
        <w:t xml:space="preserve">  результатов экзаменов Польши в Вашем домашнем университете. И уже, исходя из ответа, можете выбирать либо максимально  схожие предметы с вашим домашним университетом либо же выбирать по своему интересу. </w:t>
      </w:r>
    </w:p>
    <w:p w:rsidR="000279F7" w:rsidRPr="00082AD9" w:rsidRDefault="000279F7" w:rsidP="00082AD9">
      <w:pPr>
        <w:jc w:val="both"/>
        <w:rPr>
          <w:rFonts w:ascii="Arial" w:hAnsi="Arial" w:cs="Arial"/>
          <w:i/>
          <w:sz w:val="24"/>
          <w:szCs w:val="24"/>
        </w:rPr>
      </w:pPr>
    </w:p>
    <w:p w:rsidR="000279F7" w:rsidRDefault="000279F7" w:rsidP="000279F7">
      <w:pPr>
        <w:jc w:val="both"/>
        <w:rPr>
          <w:rFonts w:ascii="Arial" w:hAnsi="Arial" w:cs="Arial"/>
          <w:b/>
          <w:sz w:val="24"/>
          <w:szCs w:val="24"/>
        </w:rPr>
      </w:pPr>
      <w:r w:rsidRPr="000279F7">
        <w:rPr>
          <w:rFonts w:ascii="Arial" w:hAnsi="Arial" w:cs="Arial"/>
          <w:b/>
          <w:sz w:val="24"/>
          <w:szCs w:val="24"/>
        </w:rPr>
        <w:t>Дорога в принимающий вуз</w:t>
      </w:r>
    </w:p>
    <w:p w:rsidR="000279F7" w:rsidRDefault="000279F7" w:rsidP="000279F7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0279F7">
        <w:rPr>
          <w:rFonts w:ascii="Arial" w:hAnsi="Arial" w:cs="Arial"/>
          <w:i/>
          <w:sz w:val="24"/>
          <w:szCs w:val="24"/>
        </w:rPr>
        <w:t>Как Вы добрались до принимающего университета? В какой город прилетели? Каким видом транспорта воспользовались? Сколько стоила дорога от аэропорта до университета? Встречали ли Вас представители университета?</w:t>
      </w:r>
    </w:p>
    <w:p w:rsidR="00E94BF9" w:rsidRDefault="00E94BF9" w:rsidP="00E94BF9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E94BF9" w:rsidRDefault="00E94BF9" w:rsidP="00D03862">
      <w:pPr>
        <w:pStyle w:val="a4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 Польши можно добраться разными транспортными средствами: автобус, поезд, самолет. Я посчитал, что наиболее удобным средством будет, определенно, самолет. </w:t>
      </w:r>
      <w:r w:rsidR="002C359A">
        <w:rPr>
          <w:rFonts w:ascii="Arial" w:hAnsi="Arial" w:cs="Arial"/>
          <w:sz w:val="24"/>
          <w:szCs w:val="24"/>
        </w:rPr>
        <w:t>Шопен – аэропорт Варшавы, куда и приземлился мой самолет. Но мой путь пролегал в Лодзь. Вообще, для начала хочу отметить, что к каждому студенту прикрепляется ментор. Ментор – это тот же студент, как и Вы, который живет  и учится в Лодзи</w:t>
      </w:r>
      <w:r w:rsidR="00B30FF5">
        <w:rPr>
          <w:rFonts w:ascii="Arial" w:hAnsi="Arial" w:cs="Arial"/>
          <w:sz w:val="24"/>
          <w:szCs w:val="24"/>
        </w:rPr>
        <w:t xml:space="preserve">. Это Ваш польский друг, которому можете задавать любые интересующие вопросы, касающиеся обучения, проживания и т.д. Так же можете попросить, чтобы он встретил Вас в аэропорту или в вокзале после прибытия в Лодзь. Но у моего ментора не было возможности встретить, поэтому мой путь  был не много тернист. После общения с местными жителями я выяснил, как мне добраться </w:t>
      </w:r>
      <w:r w:rsidR="00D03862">
        <w:rPr>
          <w:rFonts w:ascii="Arial" w:hAnsi="Arial" w:cs="Arial"/>
          <w:sz w:val="24"/>
          <w:szCs w:val="24"/>
        </w:rPr>
        <w:t xml:space="preserve">до нужного мне города. Заплатив что-то около 24 злотых (340р), я, наконец, был там, где мне и нужно было быть. </w:t>
      </w:r>
    </w:p>
    <w:p w:rsidR="00D03862" w:rsidRDefault="00D03862" w:rsidP="00D03862">
      <w:pPr>
        <w:pStyle w:val="a4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заметку: Не совершайте моих ошибок - внимательно изучайте все вложения, которые Вам отправляют, они содержат много полезной информации и там же подробно расписано, как  и на чем добраться до Лодзи.</w:t>
      </w:r>
    </w:p>
    <w:p w:rsidR="000279F7" w:rsidRPr="00D03862" w:rsidRDefault="000279F7" w:rsidP="00D03862">
      <w:pPr>
        <w:jc w:val="both"/>
        <w:rPr>
          <w:rFonts w:ascii="Arial" w:hAnsi="Arial" w:cs="Arial"/>
          <w:i/>
          <w:sz w:val="24"/>
          <w:szCs w:val="24"/>
        </w:rPr>
      </w:pPr>
    </w:p>
    <w:p w:rsidR="009E4413" w:rsidRDefault="00855DA3" w:rsidP="009E44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Обучение в принимающем вузе</w:t>
      </w:r>
    </w:p>
    <w:p w:rsidR="00855DA3" w:rsidRPr="009E4413" w:rsidRDefault="00855DA3" w:rsidP="009E4413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9E4413">
        <w:rPr>
          <w:rFonts w:ascii="Arial" w:hAnsi="Arial" w:cs="Arial"/>
          <w:i/>
          <w:sz w:val="24"/>
          <w:szCs w:val="24"/>
        </w:rPr>
        <w:t>Формальности (продление визы, открытие счета, медицинская страховка и т.п.): что необходимо сделать в самом начале своего пребывания? Сколько времени нужно планировать? Какие документы требуются?</w:t>
      </w:r>
    </w:p>
    <w:p w:rsidR="00855DA3" w:rsidRDefault="00855DA3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Учебный план: </w:t>
      </w:r>
      <w:r w:rsidRPr="007E3C6C">
        <w:rPr>
          <w:rFonts w:ascii="Arial" w:hAnsi="Arial" w:cs="Arial"/>
          <w:i/>
          <w:sz w:val="24"/>
          <w:szCs w:val="24"/>
        </w:rPr>
        <w:t xml:space="preserve">С какими особенностями организации учебного процесса </w:t>
      </w:r>
      <w:r>
        <w:rPr>
          <w:rFonts w:ascii="Arial" w:hAnsi="Arial" w:cs="Arial"/>
          <w:i/>
          <w:sz w:val="24"/>
          <w:szCs w:val="24"/>
        </w:rPr>
        <w:t xml:space="preserve">по Вашей специальности </w:t>
      </w:r>
      <w:r w:rsidRPr="007E3C6C">
        <w:rPr>
          <w:rFonts w:ascii="Arial" w:hAnsi="Arial" w:cs="Arial"/>
          <w:i/>
          <w:sz w:val="24"/>
          <w:szCs w:val="24"/>
        </w:rPr>
        <w:t>Вы</w:t>
      </w:r>
      <w:r w:rsidR="00B36895">
        <w:rPr>
          <w:rFonts w:ascii="Arial" w:hAnsi="Arial" w:cs="Arial"/>
          <w:i/>
          <w:sz w:val="24"/>
          <w:szCs w:val="24"/>
        </w:rPr>
        <w:t xml:space="preserve"> столкнулись в принимающем вузе</w:t>
      </w:r>
      <w:r w:rsidRPr="007E3C6C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Как Вы планировали свое обучение? Какие были </w:t>
      </w:r>
      <w:r w:rsidR="00F762B5">
        <w:rPr>
          <w:rFonts w:ascii="Arial" w:hAnsi="Arial" w:cs="Arial"/>
          <w:i/>
          <w:sz w:val="24"/>
          <w:szCs w:val="24"/>
        </w:rPr>
        <w:t>ф</w:t>
      </w:r>
      <w:r>
        <w:rPr>
          <w:rFonts w:ascii="Arial" w:hAnsi="Arial" w:cs="Arial"/>
          <w:i/>
          <w:sz w:val="24"/>
          <w:szCs w:val="24"/>
        </w:rPr>
        <w:t>ормы занятий?</w:t>
      </w:r>
      <w:r w:rsidR="00AE798F">
        <w:rPr>
          <w:rFonts w:ascii="Arial" w:hAnsi="Arial" w:cs="Arial"/>
          <w:i/>
          <w:sz w:val="24"/>
          <w:szCs w:val="24"/>
        </w:rPr>
        <w:t xml:space="preserve"> В какой форме проводились экзамены/</w:t>
      </w:r>
      <w:proofErr w:type="spellStart"/>
      <w:r w:rsidR="00AE798F">
        <w:rPr>
          <w:rFonts w:ascii="Arial" w:hAnsi="Arial" w:cs="Arial"/>
          <w:i/>
          <w:sz w:val="24"/>
          <w:szCs w:val="24"/>
        </w:rPr>
        <w:t>зачеты</w:t>
      </w:r>
      <w:proofErr w:type="gramStart"/>
      <w:r w:rsidR="00AE798F">
        <w:rPr>
          <w:rFonts w:ascii="Arial" w:hAnsi="Arial" w:cs="Arial"/>
          <w:i/>
          <w:sz w:val="24"/>
          <w:szCs w:val="24"/>
        </w:rPr>
        <w:t>?</w:t>
      </w:r>
      <w:r w:rsidR="00062502">
        <w:rPr>
          <w:rFonts w:ascii="Arial" w:hAnsi="Arial" w:cs="Arial"/>
          <w:i/>
          <w:sz w:val="24"/>
          <w:szCs w:val="24"/>
        </w:rPr>
        <w:t>И</w:t>
      </w:r>
      <w:proofErr w:type="gramEnd"/>
      <w:r w:rsidR="00062502">
        <w:rPr>
          <w:rFonts w:ascii="Arial" w:hAnsi="Arial" w:cs="Arial"/>
          <w:i/>
          <w:sz w:val="24"/>
          <w:szCs w:val="24"/>
        </w:rPr>
        <w:t>мелись</w:t>
      </w:r>
      <w:proofErr w:type="spellEnd"/>
      <w:r w:rsidR="00062502">
        <w:rPr>
          <w:rFonts w:ascii="Arial" w:hAnsi="Arial" w:cs="Arial"/>
          <w:i/>
          <w:sz w:val="24"/>
          <w:szCs w:val="24"/>
        </w:rPr>
        <w:t xml:space="preserve"> ли дополнительные учебные материалы для подготовки к занятиям? </w:t>
      </w:r>
      <w:r w:rsidR="00F762B5">
        <w:rPr>
          <w:rFonts w:ascii="Arial" w:hAnsi="Arial" w:cs="Arial"/>
          <w:i/>
          <w:sz w:val="24"/>
          <w:szCs w:val="24"/>
        </w:rPr>
        <w:t xml:space="preserve">Сложно ли было учиться? </w:t>
      </w:r>
    </w:p>
    <w:p w:rsidR="00855DA3" w:rsidRDefault="00726A0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Инфраструктура университета: доступ в библиотеку, к интернету; студенческая столовая, возможность заниматься спортом  и т.п.</w:t>
      </w:r>
    </w:p>
    <w:p w:rsidR="00855DA3" w:rsidRDefault="004C0F9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Вы посещали </w:t>
      </w:r>
      <w:r w:rsidR="00855DA3">
        <w:rPr>
          <w:rFonts w:ascii="Arial" w:hAnsi="Arial" w:cs="Arial"/>
          <w:i/>
          <w:sz w:val="24"/>
          <w:szCs w:val="24"/>
        </w:rPr>
        <w:t>языковые курсы</w:t>
      </w:r>
      <w:r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i/>
          <w:sz w:val="24"/>
          <w:szCs w:val="24"/>
        </w:rPr>
        <w:t>предсеместровые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или в течение семестра)</w:t>
      </w:r>
      <w:r w:rsidR="00855DA3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Опишите коротко, как они были организованы (программа обучения, культурная программа, экскурсии, стоимость и проч.).  </w:t>
      </w:r>
    </w:p>
    <w:p w:rsidR="00855DA3" w:rsidRDefault="00855DA3" w:rsidP="009E441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Контакты: Вы обращались в Международный отдел принимающего университета?  Каким было Ваше общение? Каким было Ваше общение со студентами и преподавателями?</w:t>
      </w:r>
    </w:p>
    <w:p w:rsidR="0078050E" w:rsidRDefault="0078050E" w:rsidP="0078050E">
      <w:pPr>
        <w:jc w:val="both"/>
        <w:rPr>
          <w:rFonts w:ascii="Arial" w:hAnsi="Arial" w:cs="Arial"/>
          <w:sz w:val="24"/>
          <w:szCs w:val="24"/>
        </w:rPr>
      </w:pPr>
    </w:p>
    <w:p w:rsidR="0078050E" w:rsidRDefault="0078050E" w:rsidP="00780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Польше Вас будет курировать координатор Лодзинского университета. Всю необходимую информацию о документах, встречах и т.д. и что вам нужно будет сделать по приезду, будет высылать именно он. Поэтому очень важно периодически проверять свои почты.</w:t>
      </w:r>
    </w:p>
    <w:p w:rsidR="0078050E" w:rsidRPr="0078050E" w:rsidRDefault="0078050E" w:rsidP="00780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 касается самой системы обучения она отличается </w:t>
      </w:r>
      <w:proofErr w:type="gramStart"/>
      <w:r>
        <w:rPr>
          <w:rFonts w:ascii="Arial" w:hAnsi="Arial" w:cs="Arial"/>
          <w:sz w:val="24"/>
          <w:szCs w:val="24"/>
        </w:rPr>
        <w:t>от</w:t>
      </w:r>
      <w:proofErr w:type="gramEnd"/>
      <w:r>
        <w:rPr>
          <w:rFonts w:ascii="Arial" w:hAnsi="Arial" w:cs="Arial"/>
          <w:sz w:val="24"/>
          <w:szCs w:val="24"/>
        </w:rPr>
        <w:t xml:space="preserve"> нашей. </w:t>
      </w:r>
      <w:r w:rsidR="002D7369">
        <w:rPr>
          <w:rFonts w:ascii="Arial" w:hAnsi="Arial" w:cs="Arial"/>
          <w:sz w:val="24"/>
          <w:szCs w:val="24"/>
        </w:rPr>
        <w:t>То есть, дается 30 кредитов (1 кредит = 6 часов) и Вы вправе выбирать на них интересующие Вас предметы, минимум использования кредитов 24. Предмет может весить 3 или 6 кредитов в зависимости от формы занятий. Лекция – 3 кредита, дискуссионный класс – 6 кредитов. И что самое интересное право выбора, в какие дни недели Вы будете обучаться, остается за Вами. Например, я учился только в понедельник, вторник и среда. И уже</w:t>
      </w:r>
      <w:r w:rsidR="00C45069">
        <w:rPr>
          <w:rFonts w:ascii="Arial" w:hAnsi="Arial" w:cs="Arial"/>
          <w:sz w:val="24"/>
          <w:szCs w:val="24"/>
        </w:rPr>
        <w:t>,</w:t>
      </w:r>
      <w:r w:rsidR="002D7369">
        <w:rPr>
          <w:rFonts w:ascii="Arial" w:hAnsi="Arial" w:cs="Arial"/>
          <w:sz w:val="24"/>
          <w:szCs w:val="24"/>
        </w:rPr>
        <w:t xml:space="preserve"> исходя из этого</w:t>
      </w:r>
      <w:r w:rsidR="00C45069">
        <w:rPr>
          <w:rFonts w:ascii="Arial" w:hAnsi="Arial" w:cs="Arial"/>
          <w:sz w:val="24"/>
          <w:szCs w:val="24"/>
        </w:rPr>
        <w:t>,</w:t>
      </w:r>
      <w:r w:rsidR="002D7369">
        <w:rPr>
          <w:rFonts w:ascii="Arial" w:hAnsi="Arial" w:cs="Arial"/>
          <w:sz w:val="24"/>
          <w:szCs w:val="24"/>
        </w:rPr>
        <w:t xml:space="preserve"> составляете свой график обучения. </w:t>
      </w:r>
      <w:r w:rsidR="00C45069">
        <w:rPr>
          <w:rFonts w:ascii="Arial" w:hAnsi="Arial" w:cs="Arial"/>
          <w:sz w:val="24"/>
          <w:szCs w:val="24"/>
        </w:rPr>
        <w:t>Так же можно выбрать по желанию курс польского языка, где итоговой работой является сдача экзамена. По остальным предметам так же сдается экзамены. В какой форме они будут проходить</w:t>
      </w:r>
      <w:r w:rsidR="008153F9">
        <w:rPr>
          <w:rFonts w:ascii="Arial" w:hAnsi="Arial" w:cs="Arial"/>
          <w:sz w:val="24"/>
          <w:szCs w:val="24"/>
        </w:rPr>
        <w:t>, зависит от преподавател</w:t>
      </w:r>
      <w:r w:rsidR="00C45069">
        <w:rPr>
          <w:rFonts w:ascii="Arial" w:hAnsi="Arial" w:cs="Arial"/>
          <w:sz w:val="24"/>
          <w:szCs w:val="24"/>
        </w:rPr>
        <w:t>я. В основном это либо презентац</w:t>
      </w:r>
      <w:r w:rsidR="008153F9">
        <w:rPr>
          <w:rFonts w:ascii="Arial" w:hAnsi="Arial" w:cs="Arial"/>
          <w:sz w:val="24"/>
          <w:szCs w:val="24"/>
        </w:rPr>
        <w:t xml:space="preserve">ия, либо защита проектных работ, но какие-то письменные работы не будут исключением. </w:t>
      </w:r>
    </w:p>
    <w:p w:rsidR="00185816" w:rsidRPr="00185816" w:rsidRDefault="00185816" w:rsidP="00185816">
      <w:pPr>
        <w:rPr>
          <w:rFonts w:ascii="Arial" w:hAnsi="Arial" w:cs="Arial"/>
          <w:b/>
          <w:sz w:val="24"/>
          <w:szCs w:val="24"/>
        </w:rPr>
      </w:pPr>
      <w:r w:rsidRPr="00185816">
        <w:rPr>
          <w:rFonts w:ascii="Arial" w:hAnsi="Arial" w:cs="Arial"/>
          <w:b/>
          <w:sz w:val="24"/>
          <w:szCs w:val="24"/>
        </w:rPr>
        <w:t>Расходы во время пребывания</w:t>
      </w:r>
    </w:p>
    <w:p w:rsidR="00185816" w:rsidRDefault="00185816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Вы получали ст</w:t>
      </w:r>
      <w:r w:rsidR="003359DD">
        <w:rPr>
          <w:rFonts w:ascii="Arial" w:hAnsi="Arial" w:cs="Arial"/>
          <w:i/>
          <w:sz w:val="24"/>
          <w:szCs w:val="24"/>
        </w:rPr>
        <w:t xml:space="preserve">ипендию? Если да, </w:t>
      </w:r>
      <w:proofErr w:type="gramStart"/>
      <w:r w:rsidR="003359DD">
        <w:rPr>
          <w:rFonts w:ascii="Arial" w:hAnsi="Arial" w:cs="Arial"/>
          <w:i/>
          <w:sz w:val="24"/>
          <w:szCs w:val="24"/>
        </w:rPr>
        <w:t>то</w:t>
      </w:r>
      <w:proofErr w:type="gramEnd"/>
      <w:r w:rsidR="003359DD">
        <w:rPr>
          <w:rFonts w:ascii="Arial" w:hAnsi="Arial" w:cs="Arial"/>
          <w:i/>
          <w:sz w:val="24"/>
          <w:szCs w:val="24"/>
        </w:rPr>
        <w:t xml:space="preserve"> в каком размере?</w:t>
      </w:r>
    </w:p>
    <w:p w:rsidR="00687019" w:rsidRPr="00185816" w:rsidRDefault="00687019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185816">
        <w:rPr>
          <w:rFonts w:ascii="Arial" w:hAnsi="Arial" w:cs="Arial"/>
          <w:i/>
          <w:sz w:val="24"/>
          <w:szCs w:val="24"/>
        </w:rPr>
        <w:t>Сколько составили Ваши расходы в мес./за весь период пребывания</w:t>
      </w:r>
      <w:r w:rsidR="00AE798F">
        <w:rPr>
          <w:rFonts w:ascii="Arial" w:hAnsi="Arial" w:cs="Arial"/>
          <w:i/>
          <w:sz w:val="24"/>
          <w:szCs w:val="24"/>
        </w:rPr>
        <w:t xml:space="preserve"> (на проживание, транспорт, питание, свободное время и проч.)</w:t>
      </w:r>
      <w:r w:rsidRPr="00185816">
        <w:rPr>
          <w:rFonts w:ascii="Arial" w:hAnsi="Arial" w:cs="Arial"/>
          <w:i/>
          <w:sz w:val="24"/>
          <w:szCs w:val="24"/>
        </w:rPr>
        <w:t>?</w:t>
      </w:r>
    </w:p>
    <w:p w:rsidR="0024421E" w:rsidRDefault="00AD3078" w:rsidP="00847935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Есть ли у Вас </w:t>
      </w:r>
      <w:r w:rsidR="003359DD">
        <w:rPr>
          <w:rFonts w:ascii="Arial" w:hAnsi="Arial" w:cs="Arial"/>
          <w:i/>
          <w:sz w:val="24"/>
          <w:szCs w:val="24"/>
        </w:rPr>
        <w:t xml:space="preserve">какие-либо </w:t>
      </w:r>
      <w:r>
        <w:rPr>
          <w:rFonts w:ascii="Arial" w:hAnsi="Arial" w:cs="Arial"/>
          <w:i/>
          <w:sz w:val="24"/>
          <w:szCs w:val="24"/>
        </w:rPr>
        <w:t xml:space="preserve">советы (например, как и на чем можно </w:t>
      </w:r>
      <w:r w:rsidR="003359DD">
        <w:rPr>
          <w:rFonts w:ascii="Arial" w:hAnsi="Arial" w:cs="Arial"/>
          <w:i/>
          <w:sz w:val="24"/>
          <w:szCs w:val="24"/>
        </w:rPr>
        <w:t>с</w:t>
      </w:r>
      <w:r>
        <w:rPr>
          <w:rFonts w:ascii="Arial" w:hAnsi="Arial" w:cs="Arial"/>
          <w:i/>
          <w:sz w:val="24"/>
          <w:szCs w:val="24"/>
        </w:rPr>
        <w:t>экономить</w:t>
      </w:r>
      <w:r w:rsidR="004C0F9A">
        <w:rPr>
          <w:rFonts w:ascii="Arial" w:hAnsi="Arial" w:cs="Arial"/>
          <w:i/>
          <w:sz w:val="24"/>
          <w:szCs w:val="24"/>
        </w:rPr>
        <w:t xml:space="preserve"> и проч.</w:t>
      </w:r>
      <w:r>
        <w:rPr>
          <w:rFonts w:ascii="Arial" w:hAnsi="Arial" w:cs="Arial"/>
          <w:i/>
          <w:sz w:val="24"/>
          <w:szCs w:val="24"/>
        </w:rPr>
        <w:t>)?</w:t>
      </w:r>
    </w:p>
    <w:p w:rsidR="008153F9" w:rsidRDefault="008153F9" w:rsidP="008153F9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153F9" w:rsidRPr="008153F9" w:rsidRDefault="008153F9" w:rsidP="008153F9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Что-то говорить конкретно по затратам довольно-таки сложно, потому что эта сумма у каждого  разная. </w:t>
      </w:r>
      <w:r w:rsidR="000F79D6">
        <w:rPr>
          <w:rFonts w:ascii="Arial" w:hAnsi="Arial" w:cs="Arial"/>
          <w:sz w:val="24"/>
          <w:szCs w:val="24"/>
        </w:rPr>
        <w:t xml:space="preserve">Но можно выделит некоторые моменты. Например, цены на некоторые продукты в магазинах относительно казанских цен ниже (молочная продукция, соки, фрукты). Так же цены на одежду на 15-20% дешевле. Но не торопитесь обновлять свой гардероб. Дождитесь новогодних скидок, эти цены Вас точно приведут в восторг. </w:t>
      </w:r>
      <w:r w:rsidR="00677C27">
        <w:rPr>
          <w:rFonts w:ascii="Arial" w:hAnsi="Arial" w:cs="Arial"/>
          <w:sz w:val="24"/>
          <w:szCs w:val="24"/>
        </w:rPr>
        <w:t xml:space="preserve">По приезду Вы сделаете студенческую карту, она позволит экономить 50% стоимость билета на любой общественный транспорт по всей Польши. Так же в некоторых точках питания и бутиках торговых центров имеются скидки для студентов, поэтому не стесняйтесь, смело спрашивайте у продавцов о наличии дисконта. </w:t>
      </w:r>
    </w:p>
    <w:p w:rsidR="00185816" w:rsidRPr="00847935" w:rsidRDefault="00847935" w:rsidP="0084793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Проживание</w:t>
      </w:r>
    </w:p>
    <w:p w:rsidR="00185816" w:rsidRDefault="00185816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47935">
        <w:rPr>
          <w:rFonts w:ascii="Arial" w:hAnsi="Arial" w:cs="Arial"/>
          <w:i/>
          <w:sz w:val="24"/>
          <w:szCs w:val="24"/>
        </w:rPr>
        <w:lastRenderedPageBreak/>
        <w:t>Ка</w:t>
      </w:r>
      <w:r w:rsidR="00847935">
        <w:rPr>
          <w:rFonts w:ascii="Arial" w:hAnsi="Arial" w:cs="Arial"/>
          <w:i/>
          <w:sz w:val="24"/>
          <w:szCs w:val="24"/>
        </w:rPr>
        <w:t>к было организовано проживание</w:t>
      </w:r>
      <w:r w:rsidR="00AE798F">
        <w:rPr>
          <w:rFonts w:ascii="Arial" w:hAnsi="Arial" w:cs="Arial"/>
          <w:i/>
          <w:sz w:val="24"/>
          <w:szCs w:val="24"/>
        </w:rPr>
        <w:t xml:space="preserve"> (указать название общежития, адрес)</w:t>
      </w:r>
      <w:r w:rsidR="00847935">
        <w:rPr>
          <w:rFonts w:ascii="Arial" w:hAnsi="Arial" w:cs="Arial"/>
          <w:i/>
          <w:sz w:val="24"/>
          <w:szCs w:val="24"/>
        </w:rPr>
        <w:t>?</w:t>
      </w:r>
    </w:p>
    <w:p w:rsidR="00847935" w:rsidRDefault="00847935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Довольны ли Вы своим проживанием (качество, стоимость, и т.п.)?</w:t>
      </w:r>
    </w:p>
    <w:p w:rsidR="0073637B" w:rsidRDefault="0073637B" w:rsidP="0073637B">
      <w:pPr>
        <w:pStyle w:val="a4"/>
        <w:rPr>
          <w:rFonts w:ascii="Arial" w:hAnsi="Arial" w:cs="Arial"/>
          <w:i/>
          <w:sz w:val="24"/>
          <w:szCs w:val="24"/>
        </w:rPr>
      </w:pPr>
    </w:p>
    <w:p w:rsidR="0073637B" w:rsidRPr="0073637B" w:rsidRDefault="0073637B" w:rsidP="0073637B">
      <w:pPr>
        <w:pStyle w:val="a4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Студенческий </w:t>
      </w:r>
      <w:r w:rsidR="00D21231">
        <w:rPr>
          <w:rFonts w:ascii="Arial" w:hAnsi="Arial" w:cs="Arial"/>
          <w:sz w:val="24"/>
          <w:szCs w:val="24"/>
        </w:rPr>
        <w:t>городок состоит из множества</w:t>
      </w:r>
      <w:r w:rsidR="00A97EA9">
        <w:rPr>
          <w:rFonts w:ascii="Arial" w:hAnsi="Arial" w:cs="Arial"/>
          <w:sz w:val="24"/>
          <w:szCs w:val="24"/>
        </w:rPr>
        <w:t xml:space="preserve"> домов, где живут и сами польские студенты и студенты-иностранцы. Общежития</w:t>
      </w:r>
      <w:r w:rsidR="009E4EEA">
        <w:rPr>
          <w:rFonts w:ascii="Arial" w:hAnsi="Arial" w:cs="Arial"/>
          <w:sz w:val="24"/>
          <w:szCs w:val="24"/>
        </w:rPr>
        <w:t>,</w:t>
      </w:r>
      <w:r w:rsidR="00A97EA9">
        <w:rPr>
          <w:rFonts w:ascii="Arial" w:hAnsi="Arial" w:cs="Arial"/>
          <w:sz w:val="24"/>
          <w:szCs w:val="24"/>
        </w:rPr>
        <w:t xml:space="preserve"> как с внешним, так и с внутренним ремонтом очень хорошие и привлекательные. Стоимость варьируется от 270 до 340 злотых. </w:t>
      </w:r>
      <w:r>
        <w:rPr>
          <w:rFonts w:ascii="Arial" w:hAnsi="Arial" w:cs="Arial"/>
          <w:sz w:val="24"/>
          <w:szCs w:val="24"/>
        </w:rPr>
        <w:t xml:space="preserve"> </w:t>
      </w:r>
      <w:r w:rsidR="009E4EEA">
        <w:rPr>
          <w:rFonts w:ascii="Arial" w:hAnsi="Arial" w:cs="Arial"/>
          <w:sz w:val="24"/>
          <w:szCs w:val="24"/>
        </w:rPr>
        <w:t xml:space="preserve">В общежитиях с общим туалетом и душем стоимость ниже, в домах, где они находятся в комнатах соответственно дороже. Я жил на улице </w:t>
      </w:r>
      <w:proofErr w:type="spellStart"/>
      <w:r w:rsidR="009E4EEA">
        <w:rPr>
          <w:rFonts w:ascii="Arial" w:hAnsi="Arial" w:cs="Arial"/>
          <w:sz w:val="24"/>
          <w:szCs w:val="24"/>
        </w:rPr>
        <w:t>Лумумбово</w:t>
      </w:r>
      <w:proofErr w:type="spellEnd"/>
      <w:r w:rsidR="009E4EEA">
        <w:rPr>
          <w:rFonts w:ascii="Arial" w:hAnsi="Arial" w:cs="Arial"/>
          <w:sz w:val="24"/>
          <w:szCs w:val="24"/>
        </w:rPr>
        <w:t xml:space="preserve"> 18/20. Все дома расположены в удобном месте. Буквально в двух шагах от факультетов и остановки, откуда можно доехать до центра. Так же рядом есть магазины с продуктами питания, что очень удобно. </w:t>
      </w:r>
    </w:p>
    <w:p w:rsidR="00677C27" w:rsidRPr="00677C27" w:rsidRDefault="00677C27" w:rsidP="00677C27">
      <w:pPr>
        <w:rPr>
          <w:rFonts w:ascii="Arial" w:hAnsi="Arial" w:cs="Arial"/>
          <w:i/>
          <w:sz w:val="24"/>
          <w:szCs w:val="24"/>
        </w:rPr>
      </w:pPr>
    </w:p>
    <w:p w:rsidR="002173B5" w:rsidRPr="002173B5" w:rsidRDefault="002173B5" w:rsidP="002173B5">
      <w:pPr>
        <w:jc w:val="both"/>
        <w:rPr>
          <w:rFonts w:ascii="Arial" w:hAnsi="Arial" w:cs="Arial"/>
          <w:b/>
          <w:sz w:val="24"/>
          <w:szCs w:val="24"/>
        </w:rPr>
      </w:pPr>
      <w:r w:rsidRPr="002173B5">
        <w:rPr>
          <w:rFonts w:ascii="Arial" w:hAnsi="Arial" w:cs="Arial"/>
          <w:b/>
          <w:sz w:val="24"/>
          <w:szCs w:val="24"/>
        </w:rPr>
        <w:t>Свободное время</w:t>
      </w:r>
    </w:p>
    <w:p w:rsidR="00935D2B" w:rsidRPr="002173B5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 xml:space="preserve">Какие </w:t>
      </w:r>
      <w:r>
        <w:rPr>
          <w:rFonts w:ascii="Arial" w:hAnsi="Arial" w:cs="Arial"/>
          <w:i/>
          <w:sz w:val="24"/>
          <w:szCs w:val="24"/>
        </w:rPr>
        <w:t>были возможности для организации свободного времени (экскурсии и т.п.)?</w:t>
      </w:r>
      <w:r w:rsidR="00AE798F">
        <w:rPr>
          <w:rFonts w:ascii="Arial" w:hAnsi="Arial" w:cs="Arial"/>
          <w:i/>
          <w:sz w:val="24"/>
          <w:szCs w:val="24"/>
        </w:rPr>
        <w:t xml:space="preserve"> Ваш опыт участия.</w:t>
      </w:r>
    </w:p>
    <w:p w:rsidR="002173B5" w:rsidRPr="002173B5" w:rsidRDefault="002173B5" w:rsidP="002173B5">
      <w:pPr>
        <w:pStyle w:val="a4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Была ли возможность подработки/практики в университете?</w:t>
      </w:r>
    </w:p>
    <w:p w:rsidR="002173B5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Пользовались ли Вы общественным транспортом? Каким?</w:t>
      </w:r>
    </w:p>
    <w:p w:rsidR="009E4EEA" w:rsidRDefault="009E4EEA" w:rsidP="009E4EEA">
      <w:pPr>
        <w:pStyle w:val="a4"/>
        <w:ind w:left="578"/>
        <w:jc w:val="both"/>
        <w:rPr>
          <w:rFonts w:ascii="Arial" w:hAnsi="Arial" w:cs="Arial"/>
          <w:i/>
          <w:sz w:val="24"/>
          <w:szCs w:val="24"/>
        </w:rPr>
      </w:pPr>
    </w:p>
    <w:p w:rsidR="009E4EEA" w:rsidRPr="009E4EEA" w:rsidRDefault="00C543E5" w:rsidP="009E4EEA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Свободного времени бывает предостаточно, но каждый его проводит по-разному. Это зависит от интересов и возможностей. Например, в Польше очень дешево путешествовать. С помощью таких сайтов как </w:t>
      </w:r>
      <w:proofErr w:type="spellStart"/>
      <w:r>
        <w:rPr>
          <w:rFonts w:ascii="Arial" w:hAnsi="Arial" w:cs="Arial"/>
          <w:sz w:val="24"/>
          <w:szCs w:val="24"/>
        </w:rPr>
        <w:t>скайсканнер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польскийбасс</w:t>
      </w:r>
      <w:proofErr w:type="spellEnd"/>
      <w:r>
        <w:rPr>
          <w:rFonts w:ascii="Arial" w:hAnsi="Arial" w:cs="Arial"/>
          <w:sz w:val="24"/>
          <w:szCs w:val="24"/>
        </w:rPr>
        <w:t xml:space="preserve"> можно находить дешевые билеты и организовать себе выходные в той стране, где пожелаете побывать. Так же, что очень порадовало, у них имеется человек, который отвечает за культурно-массовые мероприятия для студентов, приехавших по обмену. И от него периодически поступают предложения посетить музеи, концерты, театры и другие достопримечательности города совершенно бесплатно, что очень </w:t>
      </w:r>
      <w:proofErr w:type="gramStart"/>
      <w:r>
        <w:rPr>
          <w:rFonts w:ascii="Arial" w:hAnsi="Arial" w:cs="Arial"/>
          <w:sz w:val="24"/>
          <w:szCs w:val="24"/>
        </w:rPr>
        <w:t>здорово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</w:p>
    <w:p w:rsidR="00DE2698" w:rsidRDefault="00DE2698" w:rsidP="00DE2698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DE2698" w:rsidRPr="00DE2698" w:rsidRDefault="00DE2698" w:rsidP="00DE2698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DE2698">
        <w:rPr>
          <w:rFonts w:ascii="Arial" w:hAnsi="Arial" w:cs="Arial"/>
          <w:b/>
          <w:sz w:val="24"/>
          <w:szCs w:val="24"/>
        </w:rPr>
        <w:t>Статья:</w:t>
      </w:r>
    </w:p>
    <w:p w:rsidR="00D269AB" w:rsidRDefault="00D269AB" w:rsidP="00D269AB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D269AB" w:rsidRDefault="00D269A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Mobility</w:t>
      </w:r>
      <w:r w:rsidRPr="00D269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Direct</w:t>
      </w:r>
      <w:r w:rsidRPr="00D269AB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замечательная программа по обмену студентов, которая открывает перед Вами двери </w:t>
      </w:r>
      <w:proofErr w:type="gramStart"/>
      <w:r>
        <w:rPr>
          <w:rFonts w:ascii="Arial" w:hAnsi="Arial" w:cs="Arial"/>
          <w:sz w:val="24"/>
          <w:szCs w:val="24"/>
        </w:rPr>
        <w:t>в  невероятные</w:t>
      </w:r>
      <w:proofErr w:type="gramEnd"/>
      <w:r>
        <w:rPr>
          <w:rFonts w:ascii="Arial" w:hAnsi="Arial" w:cs="Arial"/>
          <w:sz w:val="24"/>
          <w:szCs w:val="24"/>
        </w:rPr>
        <w:t xml:space="preserve"> возможности. </w:t>
      </w:r>
      <w:r w:rsidR="00770BE3">
        <w:rPr>
          <w:rFonts w:ascii="Arial" w:hAnsi="Arial" w:cs="Arial"/>
          <w:sz w:val="24"/>
          <w:szCs w:val="24"/>
        </w:rPr>
        <w:t xml:space="preserve">За этот небольшой промежуток времени, я получил колоссальный опыт, познакомился не только с культурой и традицией Польши, но и ряда других европейских стран, где успел я побывать. </w:t>
      </w:r>
      <w:proofErr w:type="gramStart"/>
      <w:r w:rsidR="00770BE3">
        <w:rPr>
          <w:rFonts w:ascii="Arial" w:hAnsi="Arial" w:cs="Arial"/>
          <w:sz w:val="24"/>
          <w:szCs w:val="24"/>
        </w:rPr>
        <w:t>Заходя в местные кафешки, я</w:t>
      </w:r>
      <w:proofErr w:type="gramEnd"/>
      <w:r w:rsidR="00770BE3">
        <w:rPr>
          <w:rFonts w:ascii="Arial" w:hAnsi="Arial" w:cs="Arial"/>
          <w:sz w:val="24"/>
          <w:szCs w:val="24"/>
        </w:rPr>
        <w:t xml:space="preserve"> открывал  для себя новые вкусы и блюда, прогуливаясь по </w:t>
      </w:r>
      <w:r w:rsidR="005F55D2">
        <w:rPr>
          <w:rFonts w:ascii="Arial" w:hAnsi="Arial" w:cs="Arial"/>
          <w:sz w:val="24"/>
          <w:szCs w:val="24"/>
        </w:rPr>
        <w:t xml:space="preserve">столичным улочкам, я узнавал и поражался невероятным архитектурным постройкам. А обучение подарила мне помимо новых знаний по моей специальности еще и хорошую практику английского языка, с помощью которого я улучшил свои навыки владения. Так же это прекрасная возможность приобрести друзей из разных точек мира.   </w:t>
      </w:r>
      <w:r w:rsidR="006375BD">
        <w:rPr>
          <w:rFonts w:ascii="Arial" w:hAnsi="Arial" w:cs="Arial"/>
          <w:sz w:val="24"/>
          <w:szCs w:val="24"/>
        </w:rPr>
        <w:t xml:space="preserve">Изначальна, когда я только собирался поехать, мою голову посещали множество сомнений: стоит ли оно того? Но сейчас я с уверенностью могу заявить, конечно, оно того стоит. Так что, ребята, дерзайте! </w:t>
      </w:r>
    </w:p>
    <w:p w:rsidR="006375BD" w:rsidRDefault="006375BD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под конец не большой фото отчет из моего маленького путешествия.</w:t>
      </w:r>
    </w:p>
    <w:p w:rsidR="006375BD" w:rsidRDefault="006375BD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6375BD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Лодзь. Торговый центр «Мануфактура», который привлекает своей красотой не только любителей шопинга, но и туристов. </w:t>
      </w:r>
    </w:p>
    <w:p w:rsidR="006375BD" w:rsidRDefault="006375BD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6375BD" w:rsidRDefault="006375BD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6375BD" w:rsidRDefault="006375BD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5vcMLoy2K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cMLoy2KF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C1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5815C1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Прогуливаясь по центральной пешеходной улице </w:t>
      </w:r>
      <w:proofErr w:type="spellStart"/>
      <w:r>
        <w:rPr>
          <w:rFonts w:ascii="Arial" w:hAnsi="Arial" w:cs="Arial"/>
          <w:sz w:val="24"/>
          <w:szCs w:val="24"/>
        </w:rPr>
        <w:t>Петроковская</w:t>
      </w:r>
      <w:proofErr w:type="spellEnd"/>
      <w:r>
        <w:rPr>
          <w:rFonts w:ascii="Arial" w:hAnsi="Arial" w:cs="Arial"/>
          <w:sz w:val="24"/>
          <w:szCs w:val="24"/>
        </w:rPr>
        <w:t xml:space="preserve"> в Лодзи можно весьма интересно и вкусно провести время или встретиться с этим добрым парнем и сыграть на фортепиано. </w:t>
      </w:r>
    </w:p>
    <w:p w:rsidR="005815C1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5815C1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mXKLeMTg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KLeMTgCd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C1" w:rsidRDefault="005815C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P9YY2zTh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YY2zThAA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3C" w:rsidRDefault="00990E3C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90E3C" w:rsidRDefault="00990E3C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Вам интересно, как выглядят факультеты Лодзинского университета, то они выглядят именно вот так: </w:t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Факультет менеджмента</w:t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90E3C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wtO6kFyl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O6kFylkZ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Факультет филологии</w:t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2844897"/>
            <wp:effectExtent l="19050" t="0" r="9525" b="0"/>
            <wp:docPr id="7" name="Рисунок 6" descr="YJ0tlreQR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0tlreQRv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370" cy="284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Библиотека Лодзинского университета </w:t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57775" cy="2844897"/>
            <wp:effectExtent l="19050" t="0" r="9525" b="0"/>
            <wp:docPr id="8" name="Рисунок 7" descr="CmZlrfn-b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Zlrfn-bw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2370" cy="284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учеба в этих стенах проходит примерно так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05375" cy="3678900"/>
            <wp:effectExtent l="19050" t="0" r="9525" b="0"/>
            <wp:docPr id="10" name="Рисунок 8" descr="vPiIurhg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iIurhgCk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2B" w:rsidRDefault="00D2123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И немного о моей поездке</w:t>
      </w:r>
      <w:bookmarkStart w:id="0" w:name="_GoBack"/>
      <w:bookmarkEnd w:id="0"/>
      <w:r w:rsidR="00833921">
        <w:rPr>
          <w:rFonts w:ascii="Arial" w:hAnsi="Arial" w:cs="Arial"/>
          <w:sz w:val="24"/>
          <w:szCs w:val="24"/>
        </w:rPr>
        <w:t>: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Готический Будапешт. Здание парламента</w:t>
      </w:r>
    </w:p>
    <w:p w:rsidR="00923B2B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hqXbR-yVV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XbR-yVVLw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Морозный Стокгольм. Смена караула у королевского замка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X8iwdsR75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8iwdsR759U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Северная Гаага. Побережье Северного моря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62575" cy="3016340"/>
            <wp:effectExtent l="19050" t="0" r="9525" b="0"/>
            <wp:docPr id="13" name="Рисунок 12" descr="rTEOPW3Z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EOPW3Z_Vs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Ослепительный Роттердам. Портовая бухта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62575" cy="3016340"/>
            <wp:effectExtent l="19050" t="0" r="9525" b="0"/>
            <wp:docPr id="14" name="Рисунок 13" descr="W_FJQq27Z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FJQq27Zzw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9451" cy="30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Безумный Амстердам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95925" cy="3091348"/>
            <wp:effectExtent l="19050" t="0" r="9525" b="0"/>
            <wp:docPr id="15" name="Рисунок 14" descr="gaBIhqo5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Ihqo5vO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Сказочная Прага. Карлов мост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9zTCM2UpJ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TCM2UpJ8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2F5" w:rsidRDefault="00F832F5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F832F5" w:rsidRDefault="00F832F5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на этом все. </w:t>
      </w: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833921" w:rsidRDefault="00833921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923B2B" w:rsidRPr="00D269AB" w:rsidRDefault="00923B2B" w:rsidP="00D269AB">
      <w:pPr>
        <w:pStyle w:val="a4"/>
        <w:ind w:left="0"/>
        <w:jc w:val="both"/>
        <w:rPr>
          <w:rFonts w:ascii="Arial" w:hAnsi="Arial" w:cs="Arial"/>
          <w:sz w:val="24"/>
          <w:szCs w:val="24"/>
        </w:rPr>
      </w:pPr>
    </w:p>
    <w:p w:rsidR="00D269AB" w:rsidRPr="00DD786D" w:rsidRDefault="00D269AB" w:rsidP="00D269AB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sectPr w:rsidR="00D269AB" w:rsidRPr="00DD786D" w:rsidSect="005815C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31F" w:rsidRDefault="001D331F" w:rsidP="00762D7E">
      <w:pPr>
        <w:spacing w:after="0" w:line="240" w:lineRule="auto"/>
      </w:pPr>
      <w:r>
        <w:separator/>
      </w:r>
    </w:p>
  </w:endnote>
  <w:endnote w:type="continuationSeparator" w:id="0">
    <w:p w:rsidR="001D331F" w:rsidRDefault="001D331F" w:rsidP="0076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31F" w:rsidRDefault="001D331F" w:rsidP="00762D7E">
      <w:pPr>
        <w:spacing w:after="0" w:line="240" w:lineRule="auto"/>
      </w:pPr>
      <w:r>
        <w:separator/>
      </w:r>
    </w:p>
  </w:footnote>
  <w:footnote w:type="continuationSeparator" w:id="0">
    <w:p w:rsidR="001D331F" w:rsidRDefault="001D331F" w:rsidP="00762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5511"/>
    <w:multiLevelType w:val="hybridMultilevel"/>
    <w:tmpl w:val="859C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F6F41"/>
    <w:multiLevelType w:val="hybridMultilevel"/>
    <w:tmpl w:val="CEC02A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11475E"/>
    <w:multiLevelType w:val="hybridMultilevel"/>
    <w:tmpl w:val="3C48259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01F08F5"/>
    <w:multiLevelType w:val="hybridMultilevel"/>
    <w:tmpl w:val="13F2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16D7B"/>
    <w:multiLevelType w:val="hybridMultilevel"/>
    <w:tmpl w:val="9B7ED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D63AD6"/>
    <w:multiLevelType w:val="hybridMultilevel"/>
    <w:tmpl w:val="0DDA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63B12"/>
    <w:multiLevelType w:val="hybridMultilevel"/>
    <w:tmpl w:val="B4B64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C211FB"/>
    <w:multiLevelType w:val="hybridMultilevel"/>
    <w:tmpl w:val="F6A0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5D4BC0"/>
    <w:multiLevelType w:val="hybridMultilevel"/>
    <w:tmpl w:val="AB4E68E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0A458E"/>
    <w:multiLevelType w:val="hybridMultilevel"/>
    <w:tmpl w:val="F6501E72"/>
    <w:lvl w:ilvl="0" w:tplc="55202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B5632"/>
    <w:multiLevelType w:val="hybridMultilevel"/>
    <w:tmpl w:val="1CC04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71E450F"/>
    <w:multiLevelType w:val="hybridMultilevel"/>
    <w:tmpl w:val="4A609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C3BC8"/>
    <w:multiLevelType w:val="hybridMultilevel"/>
    <w:tmpl w:val="6F14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701990"/>
    <w:multiLevelType w:val="hybridMultilevel"/>
    <w:tmpl w:val="A3EAF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62017D"/>
    <w:multiLevelType w:val="hybridMultilevel"/>
    <w:tmpl w:val="7032C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96EE0"/>
    <w:multiLevelType w:val="hybridMultilevel"/>
    <w:tmpl w:val="C5BC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B33BD"/>
    <w:multiLevelType w:val="hybridMultilevel"/>
    <w:tmpl w:val="0A42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CE3D14"/>
    <w:multiLevelType w:val="hybridMultilevel"/>
    <w:tmpl w:val="F124A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1774DF"/>
    <w:multiLevelType w:val="hybridMultilevel"/>
    <w:tmpl w:val="DD62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6"/>
  </w:num>
  <w:num w:numId="4">
    <w:abstractNumId w:val="18"/>
  </w:num>
  <w:num w:numId="5">
    <w:abstractNumId w:val="4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11"/>
  </w:num>
  <w:num w:numId="12">
    <w:abstractNumId w:val="17"/>
  </w:num>
  <w:num w:numId="13">
    <w:abstractNumId w:val="15"/>
  </w:num>
  <w:num w:numId="14">
    <w:abstractNumId w:val="2"/>
  </w:num>
  <w:num w:numId="15">
    <w:abstractNumId w:val="10"/>
  </w:num>
  <w:num w:numId="16">
    <w:abstractNumId w:val="12"/>
  </w:num>
  <w:num w:numId="17">
    <w:abstractNumId w:val="13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A32"/>
    <w:rsid w:val="000279F7"/>
    <w:rsid w:val="00037836"/>
    <w:rsid w:val="00053997"/>
    <w:rsid w:val="00062502"/>
    <w:rsid w:val="00082AD9"/>
    <w:rsid w:val="000B53B3"/>
    <w:rsid w:val="000E191F"/>
    <w:rsid w:val="000F79D6"/>
    <w:rsid w:val="00120CE9"/>
    <w:rsid w:val="001642BC"/>
    <w:rsid w:val="00185816"/>
    <w:rsid w:val="001B7BC3"/>
    <w:rsid w:val="001D331F"/>
    <w:rsid w:val="001E24A7"/>
    <w:rsid w:val="002074C1"/>
    <w:rsid w:val="002173B5"/>
    <w:rsid w:val="00227F86"/>
    <w:rsid w:val="00243DA4"/>
    <w:rsid w:val="0024421E"/>
    <w:rsid w:val="00282E62"/>
    <w:rsid w:val="0028359C"/>
    <w:rsid w:val="002C359A"/>
    <w:rsid w:val="002D7369"/>
    <w:rsid w:val="00306C5D"/>
    <w:rsid w:val="00316470"/>
    <w:rsid w:val="00316960"/>
    <w:rsid w:val="003359DD"/>
    <w:rsid w:val="0034422F"/>
    <w:rsid w:val="00367E17"/>
    <w:rsid w:val="003875A7"/>
    <w:rsid w:val="004229BB"/>
    <w:rsid w:val="00436FFC"/>
    <w:rsid w:val="004B7BEC"/>
    <w:rsid w:val="004C0F9A"/>
    <w:rsid w:val="005052EA"/>
    <w:rsid w:val="00513D06"/>
    <w:rsid w:val="00556B30"/>
    <w:rsid w:val="00575FBA"/>
    <w:rsid w:val="005815C1"/>
    <w:rsid w:val="005D5C98"/>
    <w:rsid w:val="005E163A"/>
    <w:rsid w:val="005F5321"/>
    <w:rsid w:val="005F55D2"/>
    <w:rsid w:val="005F72EC"/>
    <w:rsid w:val="006322E5"/>
    <w:rsid w:val="00635991"/>
    <w:rsid w:val="006375BD"/>
    <w:rsid w:val="00663AAF"/>
    <w:rsid w:val="00677C27"/>
    <w:rsid w:val="00687019"/>
    <w:rsid w:val="0069405D"/>
    <w:rsid w:val="006D1FF1"/>
    <w:rsid w:val="00726A0A"/>
    <w:rsid w:val="0073637B"/>
    <w:rsid w:val="00753AB3"/>
    <w:rsid w:val="00762D7E"/>
    <w:rsid w:val="00770BE3"/>
    <w:rsid w:val="0078050E"/>
    <w:rsid w:val="007877C7"/>
    <w:rsid w:val="00792DD2"/>
    <w:rsid w:val="007A3BC8"/>
    <w:rsid w:val="007E2853"/>
    <w:rsid w:val="007E3C6C"/>
    <w:rsid w:val="008153F9"/>
    <w:rsid w:val="00833921"/>
    <w:rsid w:val="00837EFB"/>
    <w:rsid w:val="00847935"/>
    <w:rsid w:val="00847A32"/>
    <w:rsid w:val="00855DA3"/>
    <w:rsid w:val="00866B88"/>
    <w:rsid w:val="00875D6A"/>
    <w:rsid w:val="00876779"/>
    <w:rsid w:val="00877BA1"/>
    <w:rsid w:val="008D3D8E"/>
    <w:rsid w:val="008F3587"/>
    <w:rsid w:val="009071EB"/>
    <w:rsid w:val="00923B2B"/>
    <w:rsid w:val="0093058E"/>
    <w:rsid w:val="00935D2B"/>
    <w:rsid w:val="00975C7D"/>
    <w:rsid w:val="00990E3C"/>
    <w:rsid w:val="009A2C10"/>
    <w:rsid w:val="009E4413"/>
    <w:rsid w:val="009E4EEA"/>
    <w:rsid w:val="00A429F0"/>
    <w:rsid w:val="00A522AA"/>
    <w:rsid w:val="00A56239"/>
    <w:rsid w:val="00A84460"/>
    <w:rsid w:val="00A925ED"/>
    <w:rsid w:val="00A97EA9"/>
    <w:rsid w:val="00AA3208"/>
    <w:rsid w:val="00AD3078"/>
    <w:rsid w:val="00AE798F"/>
    <w:rsid w:val="00AF78ED"/>
    <w:rsid w:val="00B02503"/>
    <w:rsid w:val="00B30FF5"/>
    <w:rsid w:val="00B36895"/>
    <w:rsid w:val="00B9216C"/>
    <w:rsid w:val="00BB4D49"/>
    <w:rsid w:val="00BE02C0"/>
    <w:rsid w:val="00BE0D31"/>
    <w:rsid w:val="00BF76F5"/>
    <w:rsid w:val="00C24DDB"/>
    <w:rsid w:val="00C45069"/>
    <w:rsid w:val="00C520B2"/>
    <w:rsid w:val="00C543E5"/>
    <w:rsid w:val="00C96358"/>
    <w:rsid w:val="00CA1F16"/>
    <w:rsid w:val="00CC3E75"/>
    <w:rsid w:val="00D03862"/>
    <w:rsid w:val="00D21231"/>
    <w:rsid w:val="00D255F6"/>
    <w:rsid w:val="00D267D3"/>
    <w:rsid w:val="00D269AB"/>
    <w:rsid w:val="00D54DCD"/>
    <w:rsid w:val="00D614C0"/>
    <w:rsid w:val="00D85450"/>
    <w:rsid w:val="00D85AA1"/>
    <w:rsid w:val="00DA494F"/>
    <w:rsid w:val="00DD786D"/>
    <w:rsid w:val="00DE2698"/>
    <w:rsid w:val="00E04FFB"/>
    <w:rsid w:val="00E205FA"/>
    <w:rsid w:val="00E4074F"/>
    <w:rsid w:val="00E52F2F"/>
    <w:rsid w:val="00E77ACC"/>
    <w:rsid w:val="00E94BF9"/>
    <w:rsid w:val="00EA4B39"/>
    <w:rsid w:val="00EB1251"/>
    <w:rsid w:val="00F762B5"/>
    <w:rsid w:val="00F832F5"/>
    <w:rsid w:val="00F94EDF"/>
    <w:rsid w:val="00FA7595"/>
    <w:rsid w:val="00FC4FD7"/>
    <w:rsid w:val="00FD6C05"/>
    <w:rsid w:val="00FE3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3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494B3-746D-40FC-985C-4229E244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10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Хадиуллина Гулира Альнуровна</cp:lastModifiedBy>
  <cp:revision>13</cp:revision>
  <dcterms:created xsi:type="dcterms:W3CDTF">2016-02-16T06:32:00Z</dcterms:created>
  <dcterms:modified xsi:type="dcterms:W3CDTF">2017-02-06T05:38:00Z</dcterms:modified>
</cp:coreProperties>
</file>