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FB" w:rsidRPr="002813FB" w:rsidRDefault="002813FB">
      <w:pPr>
        <w:pStyle w:val="ConsPlusTitlePage"/>
      </w:pPr>
      <w:r w:rsidRPr="002813FB">
        <w:t xml:space="preserve">Документ предоставлен </w:t>
      </w:r>
      <w:hyperlink r:id="rId5" w:history="1">
        <w:proofErr w:type="spellStart"/>
        <w:r w:rsidRPr="002813FB">
          <w:rPr>
            <w:color w:val="0000FF"/>
          </w:rPr>
          <w:t>КонсультантПлюс</w:t>
        </w:r>
        <w:proofErr w:type="spellEnd"/>
      </w:hyperlink>
      <w:r w:rsidRPr="002813FB">
        <w:br/>
      </w:r>
    </w:p>
    <w:p w:rsidR="002813FB" w:rsidRPr="002813FB" w:rsidRDefault="002813FB">
      <w:pPr>
        <w:pStyle w:val="ConsPlusNormal"/>
        <w:jc w:val="both"/>
        <w:outlineLvl w:val="0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outlineLvl w:val="0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Зарегистрировано в Минюсте России 23 сентября 2010 г. N 18517</w:t>
      </w:r>
    </w:p>
    <w:p w:rsidR="002813FB" w:rsidRPr="002813FB" w:rsidRDefault="002813F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Title"/>
        <w:jc w:val="center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МИНИСТЕРСТВО ЭКОНОМИЧЕСКОГО РАЗВИТИЯ РОССИЙСКОЙ ФЕДЕРАЦИИ</w:t>
      </w:r>
    </w:p>
    <w:p w:rsidR="002813FB" w:rsidRPr="002813FB" w:rsidRDefault="002813FB">
      <w:pPr>
        <w:pStyle w:val="ConsPlusTitle"/>
        <w:jc w:val="center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Title"/>
        <w:jc w:val="center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ФЕДЕРАЛЬНОЕ АГЕНТСТВО</w:t>
      </w:r>
    </w:p>
    <w:p w:rsidR="002813FB" w:rsidRPr="002813FB" w:rsidRDefault="002813FB">
      <w:pPr>
        <w:pStyle w:val="ConsPlusTitle"/>
        <w:jc w:val="center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ПО УПРАВЛЕНИЮ ГОСУДАРСТВЕННЫМ ИМУЩЕСТВОМ</w:t>
      </w:r>
    </w:p>
    <w:p w:rsidR="002813FB" w:rsidRPr="002813FB" w:rsidRDefault="002813FB">
      <w:pPr>
        <w:pStyle w:val="ConsPlusTitle"/>
        <w:jc w:val="center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Title"/>
        <w:jc w:val="center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ПРИКАЗ</w:t>
      </w:r>
    </w:p>
    <w:p w:rsidR="002813FB" w:rsidRPr="002813FB" w:rsidRDefault="002813FB">
      <w:pPr>
        <w:pStyle w:val="ConsPlusTitle"/>
        <w:jc w:val="center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от 11 августа 2010 г. N 219</w:t>
      </w:r>
    </w:p>
    <w:p w:rsidR="002813FB" w:rsidRPr="002813FB" w:rsidRDefault="002813FB">
      <w:pPr>
        <w:pStyle w:val="ConsPlusTitle"/>
        <w:jc w:val="center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Title"/>
        <w:jc w:val="center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ОБ УТВЕРЖДЕНИИ РЕГЛАМЕНТА</w:t>
      </w:r>
    </w:p>
    <w:p w:rsidR="002813FB" w:rsidRPr="002813FB" w:rsidRDefault="002813FB">
      <w:pPr>
        <w:pStyle w:val="ConsPlusTitle"/>
        <w:jc w:val="center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ФЕДЕРАЛЬНОГО АГЕНТСТВА ПО УПРАВЛЕНИЮ</w:t>
      </w:r>
    </w:p>
    <w:p w:rsidR="002813FB" w:rsidRPr="002813FB" w:rsidRDefault="002813FB">
      <w:pPr>
        <w:pStyle w:val="ConsPlusTitle"/>
        <w:jc w:val="center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ГОСУДАРСТВЕННЫМ ИМУЩЕСТВОМ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Список изменяющих документов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  <w:proofErr w:type="gramStart"/>
      <w:r w:rsidRPr="002813FB">
        <w:rPr>
          <w:rFonts w:ascii="Tahoma" w:hAnsi="Tahoma" w:cs="Tahoma"/>
          <w:sz w:val="20"/>
        </w:rPr>
        <w:t xml:space="preserve">(в ред. Приказов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от 07.10.2011 </w:t>
      </w:r>
      <w:hyperlink r:id="rId6" w:history="1">
        <w:r w:rsidRPr="002813FB">
          <w:rPr>
            <w:rFonts w:ascii="Tahoma" w:hAnsi="Tahoma" w:cs="Tahoma"/>
            <w:color w:val="0000FF"/>
            <w:sz w:val="20"/>
          </w:rPr>
          <w:t>N 316</w:t>
        </w:r>
      </w:hyperlink>
      <w:r w:rsidRPr="002813FB">
        <w:rPr>
          <w:rFonts w:ascii="Tahoma" w:hAnsi="Tahoma" w:cs="Tahoma"/>
          <w:sz w:val="20"/>
        </w:rPr>
        <w:t>,</w:t>
      </w:r>
      <w:proofErr w:type="gramEnd"/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от 26.12.2012 </w:t>
      </w:r>
      <w:hyperlink r:id="rId7" w:history="1">
        <w:r w:rsidRPr="002813FB">
          <w:rPr>
            <w:rFonts w:ascii="Tahoma" w:hAnsi="Tahoma" w:cs="Tahoma"/>
            <w:color w:val="0000FF"/>
            <w:sz w:val="20"/>
          </w:rPr>
          <w:t>N 313</w:t>
        </w:r>
      </w:hyperlink>
      <w:r w:rsidRPr="002813FB">
        <w:rPr>
          <w:rFonts w:ascii="Tahoma" w:hAnsi="Tahoma" w:cs="Tahoma"/>
          <w:sz w:val="20"/>
        </w:rPr>
        <w:t xml:space="preserve">, от 02.03.2016 </w:t>
      </w:r>
      <w:hyperlink r:id="rId8" w:history="1">
        <w:r w:rsidRPr="002813FB">
          <w:rPr>
            <w:rFonts w:ascii="Tahoma" w:hAnsi="Tahoma" w:cs="Tahoma"/>
            <w:color w:val="0000FF"/>
            <w:sz w:val="20"/>
          </w:rPr>
          <w:t>N 83</w:t>
        </w:r>
      </w:hyperlink>
      <w:r w:rsidRPr="002813FB">
        <w:rPr>
          <w:rFonts w:ascii="Tahoma" w:hAnsi="Tahoma" w:cs="Tahoma"/>
          <w:sz w:val="20"/>
        </w:rPr>
        <w:t>)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proofErr w:type="gramStart"/>
      <w:r w:rsidRPr="002813FB">
        <w:rPr>
          <w:rFonts w:ascii="Tahoma" w:hAnsi="Tahoma" w:cs="Tahoma"/>
          <w:sz w:val="20"/>
        </w:rPr>
        <w:t xml:space="preserve">В соответствии с </w:t>
      </w:r>
      <w:hyperlink r:id="rId9" w:history="1">
        <w:r w:rsidRPr="002813FB">
          <w:rPr>
            <w:rFonts w:ascii="Tahoma" w:hAnsi="Tahoma" w:cs="Tahoma"/>
            <w:color w:val="0000FF"/>
            <w:sz w:val="20"/>
          </w:rPr>
          <w:t>пунктом 2</w:t>
        </w:r>
      </w:hyperlink>
      <w:r w:rsidRPr="002813FB">
        <w:rPr>
          <w:rFonts w:ascii="Tahoma" w:hAnsi="Tahoma" w:cs="Tahoma"/>
          <w:sz w:val="20"/>
        </w:rPr>
        <w:t xml:space="preserve"> Постановления Правительства Российской Федерации от 19 января 2005 г. N 30 "О Типовом регламенте взаимодействия федеральных органов исполнительной власти" (Собрание законодательства Российской Федерации, 2005, N 4, ст. 305, N 47, ст. 4933; 2007, N 43, ст. 5202; 2008, N 9, ст. 852, N 14, ст. 1413;</w:t>
      </w:r>
      <w:proofErr w:type="gramEnd"/>
      <w:r w:rsidRPr="002813FB">
        <w:rPr>
          <w:rFonts w:ascii="Tahoma" w:hAnsi="Tahoma" w:cs="Tahoma"/>
          <w:sz w:val="20"/>
        </w:rPr>
        <w:t xml:space="preserve"> 2009, N 12, ст. 1429, N 25, ст. 3060, N 41, ст. 4790, N 49 (ч. II), ст. 5970; 2010, N 22, ст. 2776), </w:t>
      </w:r>
      <w:hyperlink r:id="rId10" w:history="1">
        <w:r w:rsidRPr="002813FB">
          <w:rPr>
            <w:rFonts w:ascii="Tahoma" w:hAnsi="Tahoma" w:cs="Tahoma"/>
            <w:color w:val="0000FF"/>
            <w:sz w:val="20"/>
          </w:rPr>
          <w:t>пунктом 1.2</w:t>
        </w:r>
      </w:hyperlink>
      <w:r w:rsidRPr="002813FB">
        <w:rPr>
          <w:rFonts w:ascii="Tahoma" w:hAnsi="Tahoma" w:cs="Tahoma"/>
          <w:sz w:val="20"/>
        </w:rPr>
        <w:t xml:space="preserve"> Типового регламента внутренней организации федеральных органов исполнительной власти, утвержденного Постановлением Правительства Российской Федерации от 28 июля 2005 г. N 452 "О Типовом регламенте внутренней организации федеральных органов исполнительной власти" (Собрание законодательства Российской Федерации, 2005, N 31, ст. 3233; 2007, N 43, ст. 5202; </w:t>
      </w:r>
      <w:proofErr w:type="gramStart"/>
      <w:r w:rsidRPr="002813FB">
        <w:rPr>
          <w:rFonts w:ascii="Tahoma" w:hAnsi="Tahoma" w:cs="Tahoma"/>
          <w:sz w:val="20"/>
        </w:rPr>
        <w:t>2008, N 9, ст. 852; N 14, ст. 1413, N 46, ст. 5337; 2009, N 12, ст. 1443, N 19, ст. 2346, N 25, ст. 3060, N 47, ст. 5675, N 49 (ч. II), ст. 5970; 2010, N 9, ст. 964, N 22, ст. 2776), приказываю:</w:t>
      </w:r>
      <w:proofErr w:type="gramEnd"/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1. Утвердить прилагаемый </w:t>
      </w:r>
      <w:hyperlink w:anchor="P39" w:history="1">
        <w:r w:rsidRPr="002813FB">
          <w:rPr>
            <w:rFonts w:ascii="Tahoma" w:hAnsi="Tahoma" w:cs="Tahoma"/>
            <w:color w:val="0000FF"/>
            <w:sz w:val="20"/>
          </w:rPr>
          <w:t>Регламент</w:t>
        </w:r>
      </w:hyperlink>
      <w:r w:rsidRPr="002813FB">
        <w:rPr>
          <w:rFonts w:ascii="Tahoma" w:hAnsi="Tahoma" w:cs="Tahoma"/>
          <w:sz w:val="20"/>
        </w:rPr>
        <w:t xml:space="preserve"> Федерального агентства по управлению государственным имуществом.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2. Заместителям Руководителя Федерального агентства по управлению государственным имуществом, начальникам управлений центрального аппарата Федерального агентства по управлению государственным имуществом, руководителям территориальных органов Федерального агентства по управлению государственным имуществом организовать ознакомление сотрудников с </w:t>
      </w:r>
      <w:hyperlink w:anchor="P39" w:history="1">
        <w:r w:rsidRPr="002813FB">
          <w:rPr>
            <w:rFonts w:ascii="Tahoma" w:hAnsi="Tahoma" w:cs="Tahoma"/>
            <w:color w:val="0000FF"/>
            <w:sz w:val="20"/>
          </w:rPr>
          <w:t>Регламентом</w:t>
        </w:r>
      </w:hyperlink>
      <w:r w:rsidRPr="002813FB">
        <w:rPr>
          <w:rFonts w:ascii="Tahoma" w:hAnsi="Tahoma" w:cs="Tahoma"/>
          <w:sz w:val="20"/>
        </w:rPr>
        <w:t xml:space="preserve"> и обеспечить его безусловное выполнение.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3. </w:t>
      </w:r>
      <w:hyperlink r:id="rId11" w:history="1">
        <w:proofErr w:type="gramStart"/>
        <w:r w:rsidRPr="002813FB">
          <w:rPr>
            <w:rFonts w:ascii="Tahoma" w:hAnsi="Tahoma" w:cs="Tahoma"/>
            <w:color w:val="0000FF"/>
            <w:sz w:val="20"/>
          </w:rPr>
          <w:t>Приказ</w:t>
        </w:r>
      </w:hyperlink>
      <w:r w:rsidRPr="002813FB">
        <w:rPr>
          <w:rFonts w:ascii="Tahoma" w:hAnsi="Tahoma" w:cs="Tahoma"/>
          <w:sz w:val="20"/>
        </w:rPr>
        <w:t xml:space="preserve"> Федерального агентства по управлению федеральным имуществом от 20 июля 2006 г. N 172 "Об утверждении регламента Федерального агентства по управлению федеральным имуществом", зарегистрированный Министерством юстиции Российской Федерации 15 ноября 2006 г., регистрационный номер 8481 ("Бюллетень нормативных актов федеральных органов исполнительной власти", N 51, 18 декабря 2006 г.) признать утратившим силу.</w:t>
      </w:r>
      <w:proofErr w:type="gramEnd"/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4. </w:t>
      </w:r>
      <w:proofErr w:type="gramStart"/>
      <w:r w:rsidRPr="002813FB">
        <w:rPr>
          <w:rFonts w:ascii="Tahoma" w:hAnsi="Tahoma" w:cs="Tahoma"/>
          <w:sz w:val="20"/>
        </w:rPr>
        <w:t>Контроль за</w:t>
      </w:r>
      <w:proofErr w:type="gramEnd"/>
      <w:r w:rsidRPr="002813FB">
        <w:rPr>
          <w:rFonts w:ascii="Tahoma" w:hAnsi="Tahoma" w:cs="Tahoma"/>
          <w:sz w:val="20"/>
        </w:rPr>
        <w:t xml:space="preserve"> исполнением настоящего Приказа оставляю за собой.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jc w:val="right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Руководитель</w:t>
      </w:r>
    </w:p>
    <w:p w:rsidR="002813FB" w:rsidRPr="002813FB" w:rsidRDefault="002813FB">
      <w:pPr>
        <w:pStyle w:val="ConsPlusNormal"/>
        <w:jc w:val="right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Ю.А.ПЕТРОВ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</w:p>
    <w:p w:rsid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</w:p>
    <w:p w:rsid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</w:p>
    <w:p w:rsid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</w:p>
    <w:p w:rsid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</w:p>
    <w:p w:rsid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jc w:val="right"/>
        <w:outlineLvl w:val="0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lastRenderedPageBreak/>
        <w:t>Утвержден</w:t>
      </w:r>
    </w:p>
    <w:p w:rsidR="002813FB" w:rsidRPr="002813FB" w:rsidRDefault="002813FB">
      <w:pPr>
        <w:pStyle w:val="ConsPlusNormal"/>
        <w:jc w:val="right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Приказом </w:t>
      </w:r>
      <w:proofErr w:type="gramStart"/>
      <w:r w:rsidRPr="002813FB">
        <w:rPr>
          <w:rFonts w:ascii="Tahoma" w:hAnsi="Tahoma" w:cs="Tahoma"/>
          <w:sz w:val="20"/>
        </w:rPr>
        <w:t>Федерального</w:t>
      </w:r>
      <w:proofErr w:type="gramEnd"/>
    </w:p>
    <w:p w:rsidR="002813FB" w:rsidRPr="002813FB" w:rsidRDefault="002813FB">
      <w:pPr>
        <w:pStyle w:val="ConsPlusNormal"/>
        <w:jc w:val="right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агентства по управлению</w:t>
      </w:r>
    </w:p>
    <w:p w:rsidR="002813FB" w:rsidRPr="002813FB" w:rsidRDefault="002813FB">
      <w:pPr>
        <w:pStyle w:val="ConsPlusNormal"/>
        <w:jc w:val="right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государственным имуществом</w:t>
      </w:r>
    </w:p>
    <w:p w:rsidR="002813FB" w:rsidRPr="002813FB" w:rsidRDefault="002813FB">
      <w:pPr>
        <w:pStyle w:val="ConsPlusNormal"/>
        <w:jc w:val="right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от 11.08.2010 N 219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Title"/>
        <w:jc w:val="center"/>
        <w:rPr>
          <w:rFonts w:ascii="Tahoma" w:hAnsi="Tahoma" w:cs="Tahoma"/>
          <w:sz w:val="20"/>
        </w:rPr>
      </w:pPr>
      <w:bookmarkStart w:id="0" w:name="P39"/>
      <w:bookmarkEnd w:id="0"/>
      <w:r w:rsidRPr="002813FB">
        <w:rPr>
          <w:rFonts w:ascii="Tahoma" w:hAnsi="Tahoma" w:cs="Tahoma"/>
          <w:sz w:val="20"/>
        </w:rPr>
        <w:t>Р</w:t>
      </w:r>
      <w:r>
        <w:rPr>
          <w:rFonts w:ascii="Tahoma" w:hAnsi="Tahoma" w:cs="Tahoma"/>
          <w:sz w:val="20"/>
        </w:rPr>
        <w:t>ЕГ</w:t>
      </w:r>
      <w:bookmarkStart w:id="1" w:name="_GoBack"/>
      <w:bookmarkEnd w:id="1"/>
      <w:r w:rsidRPr="002813FB">
        <w:rPr>
          <w:rFonts w:ascii="Tahoma" w:hAnsi="Tahoma" w:cs="Tahoma"/>
          <w:sz w:val="20"/>
        </w:rPr>
        <w:t>ЛАМЕНТ</w:t>
      </w:r>
    </w:p>
    <w:p w:rsidR="002813FB" w:rsidRPr="002813FB" w:rsidRDefault="002813FB">
      <w:pPr>
        <w:pStyle w:val="ConsPlusTitle"/>
        <w:jc w:val="center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ФЕДЕРАЛЬНОГО АГЕНТСТВА ПО УПРАВЛЕНИЮ</w:t>
      </w:r>
    </w:p>
    <w:p w:rsidR="002813FB" w:rsidRPr="002813FB" w:rsidRDefault="002813FB">
      <w:pPr>
        <w:pStyle w:val="ConsPlusTitle"/>
        <w:jc w:val="center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ГОСУДАРСТВЕННЫМ ИМУЩЕСТВОМ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Список изменяющих документов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  <w:proofErr w:type="gramStart"/>
      <w:r w:rsidRPr="002813FB">
        <w:rPr>
          <w:rFonts w:ascii="Tahoma" w:hAnsi="Tahoma" w:cs="Tahoma"/>
          <w:sz w:val="20"/>
        </w:rPr>
        <w:t xml:space="preserve">(в ред. Приказов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от 07.10.2011 </w:t>
      </w:r>
      <w:hyperlink r:id="rId12" w:history="1">
        <w:r w:rsidRPr="002813FB">
          <w:rPr>
            <w:rFonts w:ascii="Tahoma" w:hAnsi="Tahoma" w:cs="Tahoma"/>
            <w:color w:val="0000FF"/>
            <w:sz w:val="20"/>
          </w:rPr>
          <w:t>N 316</w:t>
        </w:r>
      </w:hyperlink>
      <w:r w:rsidRPr="002813FB">
        <w:rPr>
          <w:rFonts w:ascii="Tahoma" w:hAnsi="Tahoma" w:cs="Tahoma"/>
          <w:sz w:val="20"/>
        </w:rPr>
        <w:t>,</w:t>
      </w:r>
      <w:proofErr w:type="gramEnd"/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от 26.12.2012 </w:t>
      </w:r>
      <w:hyperlink r:id="rId13" w:history="1">
        <w:r w:rsidRPr="002813FB">
          <w:rPr>
            <w:rFonts w:ascii="Tahoma" w:hAnsi="Tahoma" w:cs="Tahoma"/>
            <w:color w:val="0000FF"/>
            <w:sz w:val="20"/>
          </w:rPr>
          <w:t>N 313</w:t>
        </w:r>
      </w:hyperlink>
      <w:r w:rsidRPr="002813FB">
        <w:rPr>
          <w:rFonts w:ascii="Tahoma" w:hAnsi="Tahoma" w:cs="Tahoma"/>
          <w:sz w:val="20"/>
        </w:rPr>
        <w:t xml:space="preserve">, от 02.03.2016 </w:t>
      </w:r>
      <w:hyperlink r:id="rId14" w:history="1">
        <w:r w:rsidRPr="002813FB">
          <w:rPr>
            <w:rFonts w:ascii="Tahoma" w:hAnsi="Tahoma" w:cs="Tahoma"/>
            <w:color w:val="0000FF"/>
            <w:sz w:val="20"/>
          </w:rPr>
          <w:t>N 83</w:t>
        </w:r>
      </w:hyperlink>
      <w:r w:rsidRPr="002813FB">
        <w:rPr>
          <w:rFonts w:ascii="Tahoma" w:hAnsi="Tahoma" w:cs="Tahoma"/>
          <w:sz w:val="20"/>
        </w:rPr>
        <w:t>)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jc w:val="center"/>
        <w:outlineLvl w:val="1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I. Общие положения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1.1. </w:t>
      </w:r>
      <w:proofErr w:type="gramStart"/>
      <w:r w:rsidRPr="002813FB">
        <w:rPr>
          <w:rFonts w:ascii="Tahoma" w:hAnsi="Tahoma" w:cs="Tahoma"/>
          <w:sz w:val="20"/>
        </w:rPr>
        <w:t xml:space="preserve">Настоящий Регламент разработан в соответствии с </w:t>
      </w:r>
      <w:hyperlink r:id="rId15" w:history="1">
        <w:r w:rsidRPr="002813FB">
          <w:rPr>
            <w:rFonts w:ascii="Tahoma" w:hAnsi="Tahoma" w:cs="Tahoma"/>
            <w:color w:val="0000FF"/>
            <w:sz w:val="20"/>
          </w:rPr>
          <w:t>Конституцией</w:t>
        </w:r>
      </w:hyperlink>
      <w:r w:rsidRPr="002813FB">
        <w:rPr>
          <w:rFonts w:ascii="Tahoma" w:hAnsi="Tahoma" w:cs="Tahoma"/>
          <w:sz w:val="20"/>
        </w:rPr>
        <w:t xml:space="preserve"> Российской Федерации, Федеральным конституционным </w:t>
      </w:r>
      <w:hyperlink r:id="rId16" w:history="1">
        <w:r w:rsidRPr="002813FB">
          <w:rPr>
            <w:rFonts w:ascii="Tahoma" w:hAnsi="Tahoma" w:cs="Tahoma"/>
            <w:color w:val="0000FF"/>
            <w:sz w:val="20"/>
          </w:rPr>
          <w:t>законом</w:t>
        </w:r>
      </w:hyperlink>
      <w:r w:rsidRPr="002813FB">
        <w:rPr>
          <w:rFonts w:ascii="Tahoma" w:hAnsi="Tahoma" w:cs="Tahoma"/>
          <w:sz w:val="20"/>
        </w:rPr>
        <w:t xml:space="preserve"> от 17 декабря 1997 г. N 2-ФКЗ (Собрание законодательства Российской Федерации, 1997, N 51, ст. 5712; 1998, N 1, ст. 1; 2004, N 25, ст. 2478, N 45, ст. 4376; 2005, N 23, ст. 2197; 2007, N 6, ст. 680, N 10, ст. 1147;</w:t>
      </w:r>
      <w:proofErr w:type="gramEnd"/>
      <w:r w:rsidRPr="002813FB">
        <w:rPr>
          <w:rFonts w:ascii="Tahoma" w:hAnsi="Tahoma" w:cs="Tahoma"/>
          <w:sz w:val="20"/>
        </w:rPr>
        <w:t xml:space="preserve"> 2008, N 52 (ч. I), ст. 6206; 2009, N 1, ст. 3; </w:t>
      </w:r>
      <w:proofErr w:type="gramStart"/>
      <w:r w:rsidRPr="002813FB">
        <w:rPr>
          <w:rFonts w:ascii="Tahoma" w:hAnsi="Tahoma" w:cs="Tahoma"/>
          <w:sz w:val="20"/>
        </w:rPr>
        <w:t xml:space="preserve">2010, N 5, ст. 458, N 30, ст. 3984) "О Правительстве Российской Федерации", иными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7" w:history="1">
        <w:r w:rsidRPr="002813FB">
          <w:rPr>
            <w:rFonts w:ascii="Tahoma" w:hAnsi="Tahoma" w:cs="Tahoma"/>
            <w:color w:val="0000FF"/>
            <w:sz w:val="20"/>
          </w:rPr>
          <w:t>Положением</w:t>
        </w:r>
      </w:hyperlink>
      <w:r w:rsidRPr="002813FB">
        <w:rPr>
          <w:rFonts w:ascii="Tahoma" w:hAnsi="Tahoma" w:cs="Tahoma"/>
          <w:sz w:val="20"/>
        </w:rPr>
        <w:t xml:space="preserve"> о Федеральном агентстве по управлению государственным имуществом, утвержденным Постановлением Правительства Российской Федерации от 5 июня 2008 г. N 432 (далее - Положение о </w:t>
      </w:r>
      <w:proofErr w:type="spellStart"/>
      <w:r w:rsidRPr="002813FB">
        <w:rPr>
          <w:rFonts w:ascii="Tahoma" w:hAnsi="Tahoma" w:cs="Tahoma"/>
          <w:sz w:val="20"/>
        </w:rPr>
        <w:t>Росимуществе</w:t>
      </w:r>
      <w:proofErr w:type="spellEnd"/>
      <w:r w:rsidRPr="002813FB">
        <w:rPr>
          <w:rFonts w:ascii="Tahoma" w:hAnsi="Tahoma" w:cs="Tahoma"/>
          <w:sz w:val="20"/>
        </w:rPr>
        <w:t>) (Собрание законодательства Российской Федерации, 2008</w:t>
      </w:r>
      <w:proofErr w:type="gramEnd"/>
      <w:r w:rsidRPr="002813FB">
        <w:rPr>
          <w:rFonts w:ascii="Tahoma" w:hAnsi="Tahoma" w:cs="Tahoma"/>
          <w:sz w:val="20"/>
        </w:rPr>
        <w:t xml:space="preserve">, N 23, ст. 2721, N 46, ст. 5337; 2009, N 3, ст. 379, N 6, ст. 738, N 19, ст. 2342; </w:t>
      </w:r>
      <w:proofErr w:type="gramStart"/>
      <w:r w:rsidRPr="002813FB">
        <w:rPr>
          <w:rFonts w:ascii="Tahoma" w:hAnsi="Tahoma" w:cs="Tahoma"/>
          <w:sz w:val="20"/>
        </w:rPr>
        <w:t xml:space="preserve">2010, N 26, ст. 3350, N 30, ст. 4104), </w:t>
      </w:r>
      <w:hyperlink r:id="rId18" w:history="1">
        <w:r w:rsidRPr="002813FB">
          <w:rPr>
            <w:rFonts w:ascii="Tahoma" w:hAnsi="Tahoma" w:cs="Tahoma"/>
            <w:color w:val="0000FF"/>
            <w:sz w:val="20"/>
          </w:rPr>
          <w:t>Типовым регламентом взаимодействия</w:t>
        </w:r>
      </w:hyperlink>
      <w:r w:rsidRPr="002813FB">
        <w:rPr>
          <w:rFonts w:ascii="Tahoma" w:hAnsi="Tahoma" w:cs="Tahoma"/>
          <w:sz w:val="20"/>
        </w:rPr>
        <w:t xml:space="preserve"> федеральных органов исполнительной власти, утвержденным Постановлением Правительства Российской Федерации от 19 января 2005 г. N 30 (далее - Типовой регламент взаимодействия федеральных органов исполнительной власти), </w:t>
      </w:r>
      <w:hyperlink r:id="rId19" w:history="1">
        <w:r w:rsidRPr="002813FB">
          <w:rPr>
            <w:rFonts w:ascii="Tahoma" w:hAnsi="Tahoma" w:cs="Tahoma"/>
            <w:color w:val="0000FF"/>
            <w:sz w:val="20"/>
          </w:rPr>
          <w:t>Типовым регламентом внутренней организации</w:t>
        </w:r>
      </w:hyperlink>
      <w:r w:rsidRPr="002813FB">
        <w:rPr>
          <w:rFonts w:ascii="Tahoma" w:hAnsi="Tahoma" w:cs="Tahoma"/>
          <w:sz w:val="20"/>
        </w:rPr>
        <w:t xml:space="preserve"> федеральных органов исполнительной власти, утвержденным Постановлением Правительства Российской Федерации от 28 июля 2005 г. N 452 (далее - Типовой регламент внутренней</w:t>
      </w:r>
      <w:proofErr w:type="gramEnd"/>
      <w:r w:rsidRPr="002813FB">
        <w:rPr>
          <w:rFonts w:ascii="Tahoma" w:hAnsi="Tahoma" w:cs="Tahoma"/>
          <w:sz w:val="20"/>
        </w:rPr>
        <w:t xml:space="preserve"> </w:t>
      </w:r>
      <w:proofErr w:type="gramStart"/>
      <w:r w:rsidRPr="002813FB">
        <w:rPr>
          <w:rFonts w:ascii="Tahoma" w:hAnsi="Tahoma" w:cs="Tahoma"/>
          <w:sz w:val="20"/>
        </w:rPr>
        <w:t xml:space="preserve">организации федеральных органов исполнительной власти), </w:t>
      </w:r>
      <w:hyperlink r:id="rId20" w:history="1">
        <w:r w:rsidRPr="002813FB">
          <w:rPr>
            <w:rFonts w:ascii="Tahoma" w:hAnsi="Tahoma" w:cs="Tahoma"/>
            <w:color w:val="0000FF"/>
            <w:sz w:val="20"/>
          </w:rPr>
          <w:t>Правилами</w:t>
        </w:r>
      </w:hyperlink>
      <w:r w:rsidRPr="002813FB">
        <w:rPr>
          <w:rFonts w:ascii="Tahoma" w:hAnsi="Tahoma" w:cs="Tahoma"/>
          <w:sz w:val="20"/>
        </w:rPr>
        <w:t xml:space="preserve"> делопроизводства в федеральных органах исполнительной власти, утвержденными Постановлением Правительства Российской Федерации от 15 июня 2009 г. N 477 (далее - Правила делопроизводства в федеральных органах исполнительной власти) (Собрание законодательства Российской Федерации, 2009, N 25, ст. 3060), и устанавливает общие правила организации деятельности Федерального агентства по управлению государственным имуществом (далее - </w:t>
      </w: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>) по реализации его полномочий.</w:t>
      </w:r>
      <w:proofErr w:type="gramEnd"/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1.2. </w:t>
      </w: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 xml:space="preserve"> является федеральным органом исполнительной власти.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 xml:space="preserve"> самостоятельно в осуществлении своих полномочий, установленных федеральными законами, актами Президента Российской Федерации и Правительства Российской Федерации (далее - Правительство).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 xml:space="preserve"> находится в ведении </w:t>
      </w:r>
      <w:hyperlink r:id="rId21" w:history="1">
        <w:r w:rsidRPr="002813FB">
          <w:rPr>
            <w:rFonts w:ascii="Tahoma" w:hAnsi="Tahoma" w:cs="Tahoma"/>
            <w:color w:val="0000FF"/>
            <w:sz w:val="20"/>
          </w:rPr>
          <w:t>Министерства</w:t>
        </w:r>
      </w:hyperlink>
      <w:r w:rsidRPr="002813FB">
        <w:rPr>
          <w:rFonts w:ascii="Tahoma" w:hAnsi="Tahoma" w:cs="Tahoma"/>
          <w:sz w:val="20"/>
        </w:rPr>
        <w:t xml:space="preserve"> экономического развития Российской Федерации (далее - Министерство).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1.3. </w:t>
      </w: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 xml:space="preserve"> руководствуется в своей деятельности </w:t>
      </w:r>
      <w:hyperlink r:id="rId22" w:history="1">
        <w:r w:rsidRPr="002813FB">
          <w:rPr>
            <w:rFonts w:ascii="Tahoma" w:hAnsi="Tahoma" w:cs="Tahoma"/>
            <w:color w:val="0000FF"/>
            <w:sz w:val="20"/>
          </w:rPr>
          <w:t>Конституцией</w:t>
        </w:r>
      </w:hyperlink>
      <w:r w:rsidRPr="002813FB">
        <w:rPr>
          <w:rFonts w:ascii="Tahoma" w:hAnsi="Tahoma" w:cs="Tahoma"/>
          <w:sz w:val="20"/>
        </w:rPr>
        <w:t xml:space="preserve"> Российской Федерации, федеральными конституционными законами, федеральными законами, международными договорами Российской Федерации, актами Президента Российской Федерации и Правительства, включая </w:t>
      </w:r>
      <w:hyperlink r:id="rId23" w:history="1">
        <w:r w:rsidRPr="002813FB">
          <w:rPr>
            <w:rFonts w:ascii="Tahoma" w:hAnsi="Tahoma" w:cs="Tahoma"/>
            <w:color w:val="0000FF"/>
            <w:sz w:val="20"/>
          </w:rPr>
          <w:t>Положение</w:t>
        </w:r>
      </w:hyperlink>
      <w:r w:rsidRPr="002813FB">
        <w:rPr>
          <w:rFonts w:ascii="Tahoma" w:hAnsi="Tahoma" w:cs="Tahoma"/>
          <w:sz w:val="20"/>
        </w:rPr>
        <w:t xml:space="preserve"> о </w:t>
      </w:r>
      <w:proofErr w:type="spellStart"/>
      <w:r w:rsidRPr="002813FB">
        <w:rPr>
          <w:rFonts w:ascii="Tahoma" w:hAnsi="Tahoma" w:cs="Tahoma"/>
          <w:sz w:val="20"/>
        </w:rPr>
        <w:t>Росимуществе</w:t>
      </w:r>
      <w:proofErr w:type="spellEnd"/>
      <w:r w:rsidRPr="002813FB">
        <w:rPr>
          <w:rFonts w:ascii="Tahoma" w:hAnsi="Tahoma" w:cs="Tahoma"/>
          <w:sz w:val="20"/>
        </w:rPr>
        <w:t>, актами Министерства, а также настоящим Регламентом.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1.4. </w:t>
      </w: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 xml:space="preserve"> осуществляет свою деятельность непосредственно и через свои территориальные органы и подведомственные организации.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1.5. При осуществлении своих полномочий </w:t>
      </w: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 xml:space="preserve"> непосредственно взаимодействует с другими органами государственной власти и органами местного самоуправления, если иной порядок не установлен федеральными законами, актами Президента Российской Федерации и Правительства.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Порядок взаимодействия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с другими органами государственной власти при осуществлении ими согласованных действий по реализации государственных функций и оказанию государственных услуг, </w:t>
      </w:r>
      <w:proofErr w:type="gramStart"/>
      <w:r w:rsidRPr="002813FB">
        <w:rPr>
          <w:rFonts w:ascii="Tahoma" w:hAnsi="Tahoma" w:cs="Tahoma"/>
          <w:sz w:val="20"/>
        </w:rPr>
        <w:t xml:space="preserve">включая образование координационных и совещательных органов в </w:t>
      </w:r>
      <w:r w:rsidRPr="002813FB">
        <w:rPr>
          <w:rFonts w:ascii="Tahoma" w:hAnsi="Tahoma" w:cs="Tahoma"/>
          <w:sz w:val="20"/>
        </w:rPr>
        <w:lastRenderedPageBreak/>
        <w:t xml:space="preserve">соответствии с </w:t>
      </w:r>
      <w:hyperlink r:id="rId24" w:history="1">
        <w:r w:rsidRPr="002813FB">
          <w:rPr>
            <w:rFonts w:ascii="Tahoma" w:hAnsi="Tahoma" w:cs="Tahoma"/>
            <w:color w:val="0000FF"/>
            <w:sz w:val="20"/>
          </w:rPr>
          <w:t>абзацем 3 пункта 1.3</w:t>
        </w:r>
      </w:hyperlink>
      <w:r w:rsidRPr="002813FB">
        <w:rPr>
          <w:rFonts w:ascii="Tahoma" w:hAnsi="Tahoma" w:cs="Tahoma"/>
          <w:sz w:val="20"/>
        </w:rPr>
        <w:t xml:space="preserve"> Типового регламента взаимодействия федеральных органов исполнительной власти определяется нормативными правовыми</w:t>
      </w:r>
      <w:proofErr w:type="gramEnd"/>
      <w:r w:rsidRPr="002813FB">
        <w:rPr>
          <w:rFonts w:ascii="Tahoma" w:hAnsi="Tahoma" w:cs="Tahoma"/>
          <w:sz w:val="20"/>
        </w:rPr>
        <w:t xml:space="preserve"> актами Президента Российской Федерации и Правительства.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1.6. </w:t>
      </w: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 xml:space="preserve"> не вправе осуществлять нормативно-правовое регулирование в установленной сфере деятельности и функции по контролю и надзору, кроме случаев, устанавливаемых указами Президента Российской Федерации и постановлениями Правительства Российской Федерации. Указанные ограничения не распространяются на полномочия заместителя Министра экономического развития Российской Федерации - руководитель Федерального агентства по управлению государственным имуществом (далее - руководитель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) по решению кадровых вопросов и вопросов организации деятельности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а также по контролю деятельности в </w:t>
      </w:r>
      <w:proofErr w:type="gramStart"/>
      <w:r w:rsidRPr="002813FB">
        <w:rPr>
          <w:rFonts w:ascii="Tahoma" w:hAnsi="Tahoma" w:cs="Tahoma"/>
          <w:sz w:val="20"/>
        </w:rPr>
        <w:t>возглавляемом</w:t>
      </w:r>
      <w:proofErr w:type="gramEnd"/>
      <w:r w:rsidRPr="002813FB">
        <w:rPr>
          <w:rFonts w:ascii="Tahoma" w:hAnsi="Tahoma" w:cs="Tahoma"/>
          <w:sz w:val="20"/>
        </w:rPr>
        <w:t xml:space="preserve"> им </w:t>
      </w:r>
      <w:proofErr w:type="spellStart"/>
      <w:r w:rsidRPr="002813FB">
        <w:rPr>
          <w:rFonts w:ascii="Tahoma" w:hAnsi="Tahoma" w:cs="Tahoma"/>
          <w:sz w:val="20"/>
        </w:rPr>
        <w:t>Росимуществе</w:t>
      </w:r>
      <w:proofErr w:type="spellEnd"/>
      <w:r w:rsidRPr="002813FB">
        <w:rPr>
          <w:rFonts w:ascii="Tahoma" w:hAnsi="Tahoma" w:cs="Tahoma"/>
          <w:sz w:val="20"/>
        </w:rPr>
        <w:t xml:space="preserve"> (его структурных подразделениях и территориальных органах).</w:t>
      </w:r>
    </w:p>
    <w:p w:rsidR="002813FB" w:rsidRPr="002813FB" w:rsidRDefault="002813FB">
      <w:pPr>
        <w:pStyle w:val="ConsPlusNormal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(</w:t>
      </w:r>
      <w:proofErr w:type="gramStart"/>
      <w:r w:rsidRPr="002813FB">
        <w:rPr>
          <w:rFonts w:ascii="Tahoma" w:hAnsi="Tahoma" w:cs="Tahoma"/>
          <w:sz w:val="20"/>
        </w:rPr>
        <w:t>в</w:t>
      </w:r>
      <w:proofErr w:type="gramEnd"/>
      <w:r w:rsidRPr="002813FB">
        <w:rPr>
          <w:rFonts w:ascii="Tahoma" w:hAnsi="Tahoma" w:cs="Tahoma"/>
          <w:sz w:val="20"/>
        </w:rPr>
        <w:t xml:space="preserve"> ред. </w:t>
      </w:r>
      <w:hyperlink r:id="rId25" w:history="1">
        <w:r w:rsidRPr="002813FB">
          <w:rPr>
            <w:rFonts w:ascii="Tahoma" w:hAnsi="Tahoma" w:cs="Tahoma"/>
            <w:color w:val="0000FF"/>
            <w:sz w:val="20"/>
          </w:rPr>
          <w:t>Приказа</w:t>
        </w:r>
      </w:hyperlink>
      <w:r w:rsidRPr="002813FB">
        <w:rPr>
          <w:rFonts w:ascii="Tahoma" w:hAnsi="Tahoma" w:cs="Tahoma"/>
          <w:sz w:val="20"/>
        </w:rPr>
        <w:t xml:space="preserve">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от 26.12.2012 N 313)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Структура и штатное расписание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и его территориальных органов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1.7. </w:t>
      </w: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 xml:space="preserve"> возглавляет руководитель, назначаемый на должность и освобождаемый от должности согласно </w:t>
      </w:r>
      <w:hyperlink r:id="rId26" w:history="1">
        <w:r w:rsidRPr="002813FB">
          <w:rPr>
            <w:rFonts w:ascii="Tahoma" w:hAnsi="Tahoma" w:cs="Tahoma"/>
            <w:color w:val="0000FF"/>
            <w:sz w:val="20"/>
          </w:rPr>
          <w:t>абзацу 1 пункта 8</w:t>
        </w:r>
      </w:hyperlink>
      <w:r w:rsidRPr="002813FB">
        <w:rPr>
          <w:rFonts w:ascii="Tahoma" w:hAnsi="Tahoma" w:cs="Tahoma"/>
          <w:sz w:val="20"/>
        </w:rPr>
        <w:t xml:space="preserve"> Положения о </w:t>
      </w:r>
      <w:proofErr w:type="spellStart"/>
      <w:r w:rsidRPr="002813FB">
        <w:rPr>
          <w:rFonts w:ascii="Tahoma" w:hAnsi="Tahoma" w:cs="Tahoma"/>
          <w:sz w:val="20"/>
        </w:rPr>
        <w:t>Росимуществе</w:t>
      </w:r>
      <w:proofErr w:type="spellEnd"/>
      <w:r w:rsidRPr="002813FB">
        <w:rPr>
          <w:rFonts w:ascii="Tahoma" w:hAnsi="Tahoma" w:cs="Tahoma"/>
          <w:sz w:val="20"/>
        </w:rPr>
        <w:t xml:space="preserve"> Правительством по представлению Министра экономического развития Российской Федерации (далее - Министр).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1.8. Структура и штатное расписание центрального аппарата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утверждаются руководителем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в пределах фонда оплаты труда и численности (без персонала по охране и обслуживанию зданий), установленных Правительством, и с учетом </w:t>
      </w:r>
      <w:hyperlink r:id="rId27" w:history="1">
        <w:r w:rsidRPr="002813FB">
          <w:rPr>
            <w:rFonts w:ascii="Tahoma" w:hAnsi="Tahoma" w:cs="Tahoma"/>
            <w:color w:val="0000FF"/>
            <w:sz w:val="20"/>
          </w:rPr>
          <w:t>Реестра</w:t>
        </w:r>
      </w:hyperlink>
      <w:r w:rsidRPr="002813FB">
        <w:rPr>
          <w:rFonts w:ascii="Tahoma" w:hAnsi="Tahoma" w:cs="Tahoma"/>
          <w:sz w:val="20"/>
        </w:rPr>
        <w:t xml:space="preserve"> должностей федеральной государственной гражданской службы и актов, определяющих нормативную численность соответствующих подразделений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proofErr w:type="gramStart"/>
      <w:r w:rsidRPr="002813FB">
        <w:rPr>
          <w:rFonts w:ascii="Tahoma" w:hAnsi="Tahoma" w:cs="Tahoma"/>
          <w:sz w:val="20"/>
        </w:rPr>
        <w:t xml:space="preserve">Структура и штатное расписание территориального органа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утверждаются его руководителем по согласованию с </w:t>
      </w:r>
      <w:proofErr w:type="spellStart"/>
      <w:r w:rsidRPr="002813FB">
        <w:rPr>
          <w:rFonts w:ascii="Tahoma" w:hAnsi="Tahoma" w:cs="Tahoma"/>
          <w:sz w:val="20"/>
        </w:rPr>
        <w:t>Росимуществом</w:t>
      </w:r>
      <w:proofErr w:type="spellEnd"/>
      <w:r w:rsidRPr="002813FB">
        <w:rPr>
          <w:rFonts w:ascii="Tahoma" w:hAnsi="Tahoma" w:cs="Tahoma"/>
          <w:sz w:val="20"/>
        </w:rPr>
        <w:t xml:space="preserve"> в пределах установленного фонда оплаты труда и численности (без персонала по охране и обслуживанию зданий) на основе схемы размещения территориальных органов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с учетом Реестра должностей федеральной государственной гражданской службы и актов, определяющих нормативную численность территориального органа.</w:t>
      </w:r>
      <w:proofErr w:type="gramEnd"/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1.9. Структура центрального аппарата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включает руководство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(руководитель и его заместители), помощников (советников)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и структурные подразделения по основным направлениям деятельности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- управления и Отдел государственной службы и кадров и Отдел режима и секретного делопроизводства (далее - отделы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).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1.10. Сферы деятельности и компетенции управлений и отделов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определяются в положениях о них, утверждаемых в установленном порядке.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В составе управлений образуются отделы, сфера деятельности и компетенция которых определяются в положениях о них, утверждаемых начальниками управлений.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1.11. Штатное расписание управлений и отделов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формируется из должностей федеральной государственной гражданской службы по категориям: руководители, специалисты и обеспечивающие специалисты и может включать наряду с ними должности, не являющиеся должностями федеральной государственной гражданской службы.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1.12. Количество заместителей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и управлений в </w:t>
      </w:r>
      <w:proofErr w:type="spellStart"/>
      <w:r w:rsidRPr="002813FB">
        <w:rPr>
          <w:rFonts w:ascii="Tahoma" w:hAnsi="Tahoma" w:cs="Tahoma"/>
          <w:sz w:val="20"/>
        </w:rPr>
        <w:t>Росимуществе</w:t>
      </w:r>
      <w:proofErr w:type="spellEnd"/>
      <w:r w:rsidRPr="002813FB">
        <w:rPr>
          <w:rFonts w:ascii="Tahoma" w:hAnsi="Tahoma" w:cs="Tahoma"/>
          <w:sz w:val="20"/>
        </w:rPr>
        <w:t xml:space="preserve"> в соответствии с </w:t>
      </w:r>
      <w:hyperlink r:id="rId28" w:history="1">
        <w:r w:rsidRPr="002813FB">
          <w:rPr>
            <w:rFonts w:ascii="Tahoma" w:hAnsi="Tahoma" w:cs="Tahoma"/>
            <w:color w:val="0000FF"/>
            <w:sz w:val="20"/>
          </w:rPr>
          <w:t>абзацем 4 пункта 8</w:t>
        </w:r>
      </w:hyperlink>
      <w:r w:rsidRPr="002813FB">
        <w:rPr>
          <w:rFonts w:ascii="Tahoma" w:hAnsi="Tahoma" w:cs="Tahoma"/>
          <w:sz w:val="20"/>
        </w:rPr>
        <w:t xml:space="preserve"> Положения о </w:t>
      </w:r>
      <w:proofErr w:type="spellStart"/>
      <w:r w:rsidRPr="002813FB">
        <w:rPr>
          <w:rFonts w:ascii="Tahoma" w:hAnsi="Tahoma" w:cs="Tahoma"/>
          <w:sz w:val="20"/>
        </w:rPr>
        <w:t>Росимуществе</w:t>
      </w:r>
      <w:proofErr w:type="spellEnd"/>
      <w:r w:rsidRPr="002813FB">
        <w:rPr>
          <w:rFonts w:ascii="Tahoma" w:hAnsi="Tahoma" w:cs="Tahoma"/>
          <w:sz w:val="20"/>
        </w:rPr>
        <w:t xml:space="preserve"> устанавливается Правительством.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Заместители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назначаются на должность и освобождаются от должности в соответствии с </w:t>
      </w:r>
      <w:hyperlink r:id="rId29" w:history="1">
        <w:r w:rsidRPr="002813FB">
          <w:rPr>
            <w:rFonts w:ascii="Tahoma" w:hAnsi="Tahoma" w:cs="Tahoma"/>
            <w:color w:val="0000FF"/>
            <w:sz w:val="20"/>
          </w:rPr>
          <w:t>абзацем 3 пункта 8</w:t>
        </w:r>
      </w:hyperlink>
      <w:r w:rsidRPr="002813FB">
        <w:rPr>
          <w:rFonts w:ascii="Tahoma" w:hAnsi="Tahoma" w:cs="Tahoma"/>
          <w:sz w:val="20"/>
        </w:rPr>
        <w:t xml:space="preserve"> Положения о </w:t>
      </w:r>
      <w:proofErr w:type="spellStart"/>
      <w:r w:rsidRPr="002813FB">
        <w:rPr>
          <w:rFonts w:ascii="Tahoma" w:hAnsi="Tahoma" w:cs="Tahoma"/>
          <w:sz w:val="20"/>
        </w:rPr>
        <w:t>Росимуществе</w:t>
      </w:r>
      <w:proofErr w:type="spellEnd"/>
      <w:r w:rsidRPr="002813FB">
        <w:rPr>
          <w:rFonts w:ascii="Tahoma" w:hAnsi="Tahoma" w:cs="Tahoma"/>
          <w:sz w:val="20"/>
        </w:rPr>
        <w:t xml:space="preserve"> Правительством Российской Федерации по представлению Министра экономического развития Российской Федерации.</w:t>
      </w:r>
    </w:p>
    <w:p w:rsidR="002813FB" w:rsidRPr="002813FB" w:rsidRDefault="002813FB">
      <w:pPr>
        <w:pStyle w:val="ConsPlusNormal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(в ред. </w:t>
      </w:r>
      <w:hyperlink r:id="rId30" w:history="1">
        <w:r w:rsidRPr="002813FB">
          <w:rPr>
            <w:rFonts w:ascii="Tahoma" w:hAnsi="Tahoma" w:cs="Tahoma"/>
            <w:color w:val="0000FF"/>
            <w:sz w:val="20"/>
          </w:rPr>
          <w:t>Приказа</w:t>
        </w:r>
      </w:hyperlink>
      <w:r w:rsidRPr="002813FB">
        <w:rPr>
          <w:rFonts w:ascii="Tahoma" w:hAnsi="Tahoma" w:cs="Tahoma"/>
          <w:sz w:val="20"/>
        </w:rPr>
        <w:t xml:space="preserve">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от 02.03.2016 N 83)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1.13. Организационное обеспечение деятельности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осуществляют помощники (советники) руководителя, назначаемые на должность на период исполнения руководителем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своих полномочий, и образуемый в составе Управления организационного и документационного обеспечения Отдел организации работы секретариатов.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1.14. Организационное обеспечение деятельности заместителей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осуществляет образуемый в составе Управления организационного и документационного обеспечения Отдел организации работы секретариатов.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1.15. Сферы деятельности и компетенции территориальных органов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определяются в положениях о них, утверждаемых в установленном порядке.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lastRenderedPageBreak/>
        <w:t xml:space="preserve">Структурными подразделениями территориального органа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являются отделы. В штатное расписание отделов, обеспечивающих основную деятельность территориального органа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включаются должности федеральной государственной гражданской службы по категориям: руководители, специалисты и обеспечивающие специалисты, и могут включаться наряду с ними должности, не являющиеся должностями федеральной государственной гражданской службы.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Полномочия руководителей в </w:t>
      </w:r>
      <w:proofErr w:type="spellStart"/>
      <w:r w:rsidRPr="002813FB">
        <w:rPr>
          <w:rFonts w:ascii="Tahoma" w:hAnsi="Tahoma" w:cs="Tahoma"/>
          <w:sz w:val="20"/>
        </w:rPr>
        <w:t>Росимуществе</w:t>
      </w:r>
      <w:proofErr w:type="spellEnd"/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1.16. </w:t>
      </w:r>
      <w:proofErr w:type="gramStart"/>
      <w:r w:rsidRPr="002813FB">
        <w:rPr>
          <w:rFonts w:ascii="Tahoma" w:hAnsi="Tahoma" w:cs="Tahoma"/>
          <w:sz w:val="20"/>
        </w:rPr>
        <w:t xml:space="preserve">Руководитель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организует работу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и несет персональную ответственность за выполнение возложенных на </w:t>
      </w: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 xml:space="preserve"> функций и полномочий в установленной сфере деятельности, представляет </w:t>
      </w: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 xml:space="preserve"> по всем вопросам отношений с другими органами государственной власти, гражданами и организациями, подписывает от имени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договоры и другие документы гражданско-правового характера, а также осуществляет иные полномочия, установленные законодательством Российской Федерации.</w:t>
      </w:r>
      <w:proofErr w:type="gramEnd"/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Руководитель на основании и во исполнение </w:t>
      </w:r>
      <w:hyperlink r:id="rId31" w:history="1">
        <w:r w:rsidRPr="002813FB">
          <w:rPr>
            <w:rFonts w:ascii="Tahoma" w:hAnsi="Tahoma" w:cs="Tahoma"/>
            <w:color w:val="0000FF"/>
            <w:sz w:val="20"/>
          </w:rPr>
          <w:t>Конституции</w:t>
        </w:r>
      </w:hyperlink>
      <w:r w:rsidRPr="002813FB">
        <w:rPr>
          <w:rFonts w:ascii="Tahoma" w:hAnsi="Tahoma" w:cs="Tahoma"/>
          <w:sz w:val="20"/>
        </w:rPr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и Министерства издает в пределах своей компетенции приказы по вопросам, отнесенным к сфере деятельности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а также по вопросам внутренней организации работы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Руководитель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на которого возлагается исполнение поручений, несет персональную ответственность за качество и своевременность представления в Министерство материалов для доклада Президенту Российской Федерации, Председателю Правительства Российской Федерации, заместителям Председателя Правительства Российской Федерации.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1.17. Заместители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представляют </w:t>
      </w: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 xml:space="preserve"> по отдельным вопросам сферы его деятельности, организуют и координируют работу по осуществлению функций и реализации полномочий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в соответствии с </w:t>
      </w:r>
      <w:hyperlink r:id="rId32" w:history="1">
        <w:r w:rsidRPr="002813FB">
          <w:rPr>
            <w:rFonts w:ascii="Tahoma" w:hAnsi="Tahoma" w:cs="Tahoma"/>
            <w:color w:val="0000FF"/>
            <w:sz w:val="20"/>
          </w:rPr>
          <w:t>Положением</w:t>
        </w:r>
      </w:hyperlink>
      <w:r w:rsidRPr="002813FB">
        <w:rPr>
          <w:rFonts w:ascii="Tahoma" w:hAnsi="Tahoma" w:cs="Tahoma"/>
          <w:sz w:val="20"/>
        </w:rPr>
        <w:t xml:space="preserve"> о </w:t>
      </w:r>
      <w:proofErr w:type="spellStart"/>
      <w:r w:rsidRPr="002813FB">
        <w:rPr>
          <w:rFonts w:ascii="Tahoma" w:hAnsi="Tahoma" w:cs="Tahoma"/>
          <w:sz w:val="20"/>
        </w:rPr>
        <w:t>Росимуществе</w:t>
      </w:r>
      <w:proofErr w:type="spellEnd"/>
      <w:r w:rsidRPr="002813FB">
        <w:rPr>
          <w:rFonts w:ascii="Tahoma" w:hAnsi="Tahoma" w:cs="Tahoma"/>
          <w:sz w:val="20"/>
        </w:rPr>
        <w:t xml:space="preserve">, настоящим Регламентом, распределением обязанностей между заместителями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утвержденным приказом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(далее - распределение обязанностей), а также приказами, распоряжениями, поручениями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1.18. В приказе о распределении обязанностей указываются: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- сферы непосредственной деятельности и полномочия каждого заместителя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- структурные подразделения центрального аппарата и территориальные органы (при необходимости), координацию и контроль работы которых осуществляет каждый заместитель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- функции и исключительные полномочия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не распределяемые между заместителями руководителя;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- схема временного исполнения обязанностей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заместителей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на время их отсутствия в связи с болезнью, отпуском или командировкой.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1.19. Заместители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в соответствии с распределением обязанностей: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- взаимодействуют (в том числе ведут переписку) с органами государственной власти и органами местного самоуправления, гражданами и организациями, а также подразделениями Аппарата Правительства и Администрации Президента Российской Федерации;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- координируют и контролируют работу соответствующих структурных подразделений;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- дают поручения начальникам управлений, отделов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руководителям территориальных органов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по вопросам, относящимся к их компетенции;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- взаимодействуют (в том числе дают поручения) с подведомственными </w:t>
      </w:r>
      <w:proofErr w:type="spellStart"/>
      <w:r w:rsidRPr="002813FB">
        <w:rPr>
          <w:rFonts w:ascii="Tahoma" w:hAnsi="Tahoma" w:cs="Tahoma"/>
          <w:sz w:val="20"/>
        </w:rPr>
        <w:t>Росимуществу</w:t>
      </w:r>
      <w:proofErr w:type="spellEnd"/>
      <w:r w:rsidRPr="002813FB">
        <w:rPr>
          <w:rFonts w:ascii="Tahoma" w:hAnsi="Tahoma" w:cs="Tahoma"/>
          <w:sz w:val="20"/>
        </w:rPr>
        <w:t xml:space="preserve"> организациями;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- рассматривают и визируют подготовленные в структурных подразделениях, территориальных органах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проекты документов, представляемых на подпись руководителю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- проводят совещания с представителями органов государственной власти, органов местного самоуправления и организаций;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- рассматривают направленные в </w:t>
      </w: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 xml:space="preserve"> обращения, документы, материалы;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- рассматривают и визируют проекты актов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- согласовывают проекты актов и другие документы, а в случаях, установленных законодательством Российской Федерации, подписывают заключения на них;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lastRenderedPageBreak/>
        <w:t xml:space="preserve">- обеспечивают выполнение поручений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- осуществляют иные полномочия, устанавливаемые законодательством Российской Федерации, настоящим Регламентом, и приказами, распоряжениями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1.20. В соответствии с распределением обязанностей заместители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могут подписывать приказы (распоряжения)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по оперативным и другим вопросам организации деятельности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а также на основании выданных руководителем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доверенностей подписывать от имени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договоры и другие гражданско-правовые документы.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1.21. Заместители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несут персональную ответственность за выполнение возложенных на них функций и полномочий в установленной сфере деятельности.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1.22. Начальники управлений и отделов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назначаются на должность и освобождаются от должности руководителем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. Начальники структурных подразделений подчиняются руководителю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и заместителю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в соответствии с распределением обязанностей, за исключением начальника Правового управления и начальников иных управлений и отделов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непосредственно подчиняющихся руководителю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Начальники управлений и отделов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контроль и координацию деятельности которых осуществляет заместитель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в соответствии с распределением обязанностей, назначаются на должность и освобождаются от должности руководителем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по представлению такого заместителя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1.23. В соответствии с настоящим Регламентом, Положением об управлении (отделе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), должностным регламентом, актами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поручениями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начальник управления (отдела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) по вопросам, входящим в сферу его деятельности: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- осуществляет непосредственное руководство управлением (отделом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);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- взаимодействует (в том числе ведет переписку) с иными структурными подразделениями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территориальными органами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структурными подразделениями федеральных органов исполнительной власти, территориальными органами федеральных органов исполнительной власти, организациями, подведомственными </w:t>
      </w:r>
      <w:proofErr w:type="spellStart"/>
      <w:r w:rsidRPr="002813FB">
        <w:rPr>
          <w:rFonts w:ascii="Tahoma" w:hAnsi="Tahoma" w:cs="Tahoma"/>
          <w:sz w:val="20"/>
        </w:rPr>
        <w:t>Росимуществу</w:t>
      </w:r>
      <w:proofErr w:type="spellEnd"/>
      <w:r w:rsidRPr="002813FB">
        <w:rPr>
          <w:rFonts w:ascii="Tahoma" w:hAnsi="Tahoma" w:cs="Tahoma"/>
          <w:sz w:val="20"/>
        </w:rPr>
        <w:t>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- обеспечивает подготовку в установленном порядке проектов актов и других документов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- обеспечивает рассмотрение внесенных в </w:t>
      </w: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 xml:space="preserve"> обращений, проектов актов и других документов, а также подготовку заключений на них;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- обеспечивает рассмотрение и подписывает ответы на индивидуальные и коллективные обращения граждан и организаций;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- распределяет обязанности между своими заместителями, а также определяет должностные обязанности сотрудников структурного подразделения;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- обеспечивает проведение мероприятий, связанных с прохождением государственной гражданской службы, в том числе представляет предложения о назначении на должность и об освобождении от должности, о временном исполнении обязанностей, о повышении квалификации, поощрении сотрудников структурного подразделения и наложении на них взысканий;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- проводит совещания с представителями органов государственной власти, органов местного самоуправления и организаций по отнесенным к его компетенции вопросам;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- осуществляет иные функции и полномочия, устанавливаемые настоящим Регламентом, Положением об управлении (отделе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) и поручениями (указаниями)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или заместителя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координирующего и контролирующего его работу.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Начальник управления (отдела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) не вправе подписывать письма о согласовании проектов актов, а также о направлении замечаний и предложений на них.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1.24. Начальники управлений (отделов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) несут персональную ответственность за выполнение возложенных на них функций и полномочий в установленной сфере деятельности, а также состояние исполнительской дисциплины, соблюдение работниками возглавляемых ими структурных подразделений правил служебного распорядка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1.25. Начальник Управления материально-технического обеспечения и государственного заказа несет персональную ответственность за соблюдение работниками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правил техники безопасности, пожарной безопасности.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1.26. На период временного отсутствия в связи с болезнью, отпуском, командировкой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приказом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назначается временно исполняющий его обязанности из числа заместителей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Выезд в командировку и предоставление отпуска руководителю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если иное не </w:t>
      </w:r>
      <w:r w:rsidRPr="002813FB">
        <w:rPr>
          <w:rFonts w:ascii="Tahoma" w:hAnsi="Tahoma" w:cs="Tahoma"/>
          <w:sz w:val="20"/>
        </w:rPr>
        <w:lastRenderedPageBreak/>
        <w:t xml:space="preserve">установлено законодательством Российской Федерации, согласно </w:t>
      </w:r>
      <w:hyperlink r:id="rId33" w:history="1">
        <w:r w:rsidRPr="002813FB">
          <w:rPr>
            <w:rFonts w:ascii="Tahoma" w:hAnsi="Tahoma" w:cs="Tahoma"/>
            <w:color w:val="0000FF"/>
            <w:sz w:val="20"/>
          </w:rPr>
          <w:t>абзацу 3 пункта 2.24</w:t>
        </w:r>
      </w:hyperlink>
      <w:r w:rsidRPr="002813FB">
        <w:rPr>
          <w:rFonts w:ascii="Tahoma" w:hAnsi="Tahoma" w:cs="Tahoma"/>
          <w:sz w:val="20"/>
        </w:rPr>
        <w:t xml:space="preserve"> Типового регламента внутренней организации федеральных органов исполнительной власти осуществляются по решению Министра и на основании соответствующего приказа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В случае необходимости незамедлительного выезда в командировку информирование руководителем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Министра осуществляется непосредственно или через секретариат Министра с последующим письменным оформлением соответствующих обращений.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В случае временного отсутствия заместителя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исполнение отдельных его полномочий может быть приказом возложено на начальника управления (отдела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) с его согласия.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В случае временного отсутствия начальника управления (отдела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) исполнение его полномочий и должностных обязанностей возлагается на заместителя начальника управления (отдела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) или иного работника приказом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В приказе об исполнении обязанностей указываются причины временного исполнения полномочий и должностных обязанностей, срок их исполнения, ограничения по исполнению полномочий (при необходимости).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Административные регламенты и стандарты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государственных услуг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1.27. </w:t>
      </w: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 xml:space="preserve"> в </w:t>
      </w:r>
      <w:hyperlink r:id="rId34" w:history="1">
        <w:r w:rsidRPr="002813FB">
          <w:rPr>
            <w:rFonts w:ascii="Tahoma" w:hAnsi="Tahoma" w:cs="Tahoma"/>
            <w:color w:val="0000FF"/>
            <w:sz w:val="20"/>
          </w:rPr>
          <w:t>порядке</w:t>
        </w:r>
      </w:hyperlink>
      <w:r w:rsidRPr="002813FB">
        <w:rPr>
          <w:rFonts w:ascii="Tahoma" w:hAnsi="Tahoma" w:cs="Tahoma"/>
          <w:sz w:val="20"/>
        </w:rPr>
        <w:t xml:space="preserve"> и сроки, устанавливаемые Правительством, организует разработку административных регламентов исполнения государственных функций и предоставления государственных услуг, которые определяют административные процедуры, обеспечивающие осуществление функций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эффективную работу его структурных подразделений и должностных лиц, реализацию прав граждан.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Административные регламенты исполнения </w:t>
      </w:r>
      <w:proofErr w:type="spellStart"/>
      <w:r w:rsidRPr="002813FB">
        <w:rPr>
          <w:rFonts w:ascii="Tahoma" w:hAnsi="Tahoma" w:cs="Tahoma"/>
          <w:sz w:val="20"/>
        </w:rPr>
        <w:t>Росимуществом</w:t>
      </w:r>
      <w:proofErr w:type="spellEnd"/>
      <w:r w:rsidRPr="002813FB">
        <w:rPr>
          <w:rFonts w:ascii="Tahoma" w:hAnsi="Tahoma" w:cs="Tahoma"/>
          <w:sz w:val="20"/>
        </w:rPr>
        <w:t xml:space="preserve"> государственных функций и предоставления </w:t>
      </w:r>
      <w:proofErr w:type="spellStart"/>
      <w:r w:rsidRPr="002813FB">
        <w:rPr>
          <w:rFonts w:ascii="Tahoma" w:hAnsi="Tahoma" w:cs="Tahoma"/>
          <w:sz w:val="20"/>
        </w:rPr>
        <w:t>Росимуществом</w:t>
      </w:r>
      <w:proofErr w:type="spellEnd"/>
      <w:r w:rsidRPr="002813FB">
        <w:rPr>
          <w:rFonts w:ascii="Tahoma" w:hAnsi="Tahoma" w:cs="Tahoma"/>
          <w:sz w:val="20"/>
        </w:rPr>
        <w:t xml:space="preserve"> государственных услуг на основании </w:t>
      </w:r>
      <w:hyperlink r:id="rId35" w:history="1">
        <w:r w:rsidRPr="002813FB">
          <w:rPr>
            <w:rFonts w:ascii="Tahoma" w:hAnsi="Tahoma" w:cs="Tahoma"/>
            <w:color w:val="0000FF"/>
            <w:sz w:val="20"/>
          </w:rPr>
          <w:t>подпункта "о" пункта 4.1</w:t>
        </w:r>
      </w:hyperlink>
      <w:r w:rsidRPr="002813FB">
        <w:rPr>
          <w:rFonts w:ascii="Tahoma" w:hAnsi="Tahoma" w:cs="Tahoma"/>
          <w:sz w:val="20"/>
        </w:rPr>
        <w:t xml:space="preserve"> Типового регламента взаимодействия федеральных органов исполнительной власти утверждаются Министром по представлению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1.28. Предоставление государственных услуг осуществляется на основе стандартов государственных услуг, устанавливающих требования, обеспечивающие необходимый уровень их доступности и качества.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До утверждения в установленном порядке стандарта государственной услуги ее предоставление осуществляется на основе требований, установленных законодательством Российской Федерации.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1.28.1. В случае если для предоставления государственных услуг федеральным органам исполнительной власти требуется получение документов и (или) информации от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межведомственное информационное взаимодействие между указанными органами </w:t>
      </w:r>
      <w:proofErr w:type="gramStart"/>
      <w:r w:rsidRPr="002813FB">
        <w:rPr>
          <w:rFonts w:ascii="Tahoma" w:hAnsi="Tahoma" w:cs="Tahoma"/>
          <w:sz w:val="20"/>
        </w:rPr>
        <w:t>осуществляется</w:t>
      </w:r>
      <w:proofErr w:type="gramEnd"/>
      <w:r w:rsidRPr="002813FB">
        <w:rPr>
          <w:rFonts w:ascii="Tahoma" w:hAnsi="Tahoma" w:cs="Tahoma"/>
          <w:sz w:val="20"/>
        </w:rPr>
        <w:t xml:space="preserve"> в том числе в электронной форме с использованием единой </w:t>
      </w:r>
      <w:hyperlink r:id="rId36" w:history="1">
        <w:r w:rsidRPr="002813FB">
          <w:rPr>
            <w:rFonts w:ascii="Tahoma" w:hAnsi="Tahoma" w:cs="Tahoma"/>
            <w:color w:val="0000FF"/>
            <w:sz w:val="20"/>
          </w:rPr>
          <w:t>системы</w:t>
        </w:r>
      </w:hyperlink>
      <w:r w:rsidRPr="002813FB">
        <w:rPr>
          <w:rFonts w:ascii="Tahoma" w:hAnsi="Tahoma" w:cs="Tahoma"/>
          <w:sz w:val="20"/>
        </w:rPr>
        <w:t xml:space="preserve"> межведомственного электронного взаимодействия. При этом представление испрашиваемых документов и (или) информации осуществляется в сроки, указанные в административном регламенте предоставления государственной услуги федерального органа исполнительной власти, </w:t>
      </w:r>
      <w:proofErr w:type="spellStart"/>
      <w:r w:rsidRPr="002813FB">
        <w:rPr>
          <w:rFonts w:ascii="Tahoma" w:hAnsi="Tahoma" w:cs="Tahoma"/>
          <w:sz w:val="20"/>
        </w:rPr>
        <w:t>истребующего</w:t>
      </w:r>
      <w:proofErr w:type="spellEnd"/>
      <w:r w:rsidRPr="002813FB">
        <w:rPr>
          <w:rFonts w:ascii="Tahoma" w:hAnsi="Tahoma" w:cs="Tahoma"/>
          <w:sz w:val="20"/>
        </w:rPr>
        <w:t xml:space="preserve"> документы и (или) информацию, с учетом положений </w:t>
      </w:r>
      <w:hyperlink r:id="rId37" w:history="1">
        <w:r w:rsidRPr="002813FB">
          <w:rPr>
            <w:rFonts w:ascii="Tahoma" w:hAnsi="Tahoma" w:cs="Tahoma"/>
            <w:color w:val="0000FF"/>
            <w:sz w:val="20"/>
          </w:rPr>
          <w:t>пункта 10.4</w:t>
        </w:r>
      </w:hyperlink>
      <w:r w:rsidRPr="002813FB">
        <w:rPr>
          <w:rFonts w:ascii="Tahoma" w:hAnsi="Tahoma" w:cs="Tahoma"/>
          <w:sz w:val="20"/>
        </w:rPr>
        <w:t xml:space="preserve"> Типового регламента взаимодействия федеральных органов исполнительной власти.</w:t>
      </w:r>
    </w:p>
    <w:p w:rsidR="002813FB" w:rsidRPr="002813FB" w:rsidRDefault="002813FB">
      <w:pPr>
        <w:pStyle w:val="ConsPlusNormal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(п. 1.28.1 </w:t>
      </w:r>
      <w:proofErr w:type="gramStart"/>
      <w:r w:rsidRPr="002813FB">
        <w:rPr>
          <w:rFonts w:ascii="Tahoma" w:hAnsi="Tahoma" w:cs="Tahoma"/>
          <w:sz w:val="20"/>
        </w:rPr>
        <w:t>введен</w:t>
      </w:r>
      <w:proofErr w:type="gramEnd"/>
      <w:r w:rsidRPr="002813FB">
        <w:rPr>
          <w:rFonts w:ascii="Tahoma" w:hAnsi="Tahoma" w:cs="Tahoma"/>
          <w:sz w:val="20"/>
        </w:rPr>
        <w:t xml:space="preserve"> </w:t>
      </w:r>
      <w:hyperlink r:id="rId38" w:history="1">
        <w:r w:rsidRPr="002813FB">
          <w:rPr>
            <w:rFonts w:ascii="Tahoma" w:hAnsi="Tahoma" w:cs="Tahoma"/>
            <w:color w:val="0000FF"/>
            <w:sz w:val="20"/>
          </w:rPr>
          <w:t>Приказом</w:t>
        </w:r>
      </w:hyperlink>
      <w:r w:rsidRPr="002813FB">
        <w:rPr>
          <w:rFonts w:ascii="Tahoma" w:hAnsi="Tahoma" w:cs="Tahoma"/>
          <w:sz w:val="20"/>
        </w:rPr>
        <w:t xml:space="preserve">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от 07.10.2011 N 316)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1.29. Настоящий Регламент, Административный регламент исполнения </w:t>
      </w:r>
      <w:proofErr w:type="spellStart"/>
      <w:r w:rsidRPr="002813FB">
        <w:rPr>
          <w:rFonts w:ascii="Tahoma" w:hAnsi="Tahoma" w:cs="Tahoma"/>
          <w:sz w:val="20"/>
        </w:rPr>
        <w:t>Росимуществом</w:t>
      </w:r>
      <w:proofErr w:type="spellEnd"/>
      <w:r w:rsidRPr="002813FB">
        <w:rPr>
          <w:rFonts w:ascii="Tahoma" w:hAnsi="Tahoma" w:cs="Tahoma"/>
          <w:sz w:val="20"/>
        </w:rPr>
        <w:t xml:space="preserve"> государственных функций, Административный регламент предоставления </w:t>
      </w:r>
      <w:proofErr w:type="spellStart"/>
      <w:r w:rsidRPr="002813FB">
        <w:rPr>
          <w:rFonts w:ascii="Tahoma" w:hAnsi="Tahoma" w:cs="Tahoma"/>
          <w:sz w:val="20"/>
        </w:rPr>
        <w:t>Росимуществом</w:t>
      </w:r>
      <w:proofErr w:type="spellEnd"/>
      <w:r w:rsidRPr="002813FB">
        <w:rPr>
          <w:rFonts w:ascii="Tahoma" w:hAnsi="Tahoma" w:cs="Tahoma"/>
          <w:sz w:val="20"/>
        </w:rPr>
        <w:t xml:space="preserve"> государственных услуг, должностные регламенты федеральных гражданских государственных служащих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составляют Административный регламент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jc w:val="center"/>
        <w:outlineLvl w:val="1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II. Порядок планирования и организации работы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Формирование планов и показателей деятельности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2.1. </w:t>
      </w: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 xml:space="preserve"> осуществляет свою деятельность на основе годового плана работы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proofErr w:type="gramStart"/>
      <w:r w:rsidRPr="002813FB">
        <w:rPr>
          <w:rFonts w:ascii="Tahoma" w:hAnsi="Tahoma" w:cs="Tahoma"/>
          <w:sz w:val="20"/>
        </w:rPr>
        <w:t xml:space="preserve">Перспективное планирование работы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по основным направлениям деятельности осуществляется на календарный год, исходя из перспективного планирования работы Правительства, Министерства, на основе ежегодного </w:t>
      </w:r>
      <w:hyperlink r:id="rId39" w:history="1">
        <w:r w:rsidRPr="002813FB">
          <w:rPr>
            <w:rFonts w:ascii="Tahoma" w:hAnsi="Tahoma" w:cs="Tahoma"/>
            <w:color w:val="0000FF"/>
            <w:sz w:val="20"/>
          </w:rPr>
          <w:t>Послания</w:t>
        </w:r>
      </w:hyperlink>
      <w:r w:rsidRPr="002813FB">
        <w:rPr>
          <w:rFonts w:ascii="Tahoma" w:hAnsi="Tahoma" w:cs="Tahoma"/>
          <w:sz w:val="20"/>
        </w:rPr>
        <w:t xml:space="preserve"> Президента Российской Федерации Федеральному Собранию Российской Федерации, </w:t>
      </w:r>
      <w:hyperlink r:id="rId40" w:history="1">
        <w:r w:rsidRPr="002813FB">
          <w:rPr>
            <w:rFonts w:ascii="Tahoma" w:hAnsi="Tahoma" w:cs="Tahoma"/>
            <w:color w:val="0000FF"/>
            <w:sz w:val="20"/>
          </w:rPr>
          <w:t>Бюджетного послания</w:t>
        </w:r>
      </w:hyperlink>
      <w:r w:rsidRPr="002813FB">
        <w:rPr>
          <w:rFonts w:ascii="Tahoma" w:hAnsi="Tahoma" w:cs="Tahoma"/>
          <w:sz w:val="20"/>
        </w:rPr>
        <w:t xml:space="preserve"> Президента Российской Федерации Федеральному Собранию Российской Федерации, Программы социально-</w:t>
      </w:r>
      <w:r w:rsidRPr="002813FB">
        <w:rPr>
          <w:rFonts w:ascii="Tahoma" w:hAnsi="Tahoma" w:cs="Tahoma"/>
          <w:sz w:val="20"/>
        </w:rPr>
        <w:lastRenderedPageBreak/>
        <w:t>экономического развития Российской Федерации на среднесрочную перспективу и плана действий Правительства по ее реализации, Сводного доклада о результатах и основных</w:t>
      </w:r>
      <w:proofErr w:type="gramEnd"/>
      <w:r w:rsidRPr="002813FB">
        <w:rPr>
          <w:rFonts w:ascii="Tahoma" w:hAnsi="Tahoma" w:cs="Tahoma"/>
          <w:sz w:val="20"/>
        </w:rPr>
        <w:t xml:space="preserve"> </w:t>
      </w:r>
      <w:proofErr w:type="gramStart"/>
      <w:r w:rsidRPr="002813FB">
        <w:rPr>
          <w:rFonts w:ascii="Tahoma" w:hAnsi="Tahoma" w:cs="Tahoma"/>
          <w:sz w:val="20"/>
        </w:rPr>
        <w:t>направлениях деятельности Правительства, плана законопроектной деятельности Правительства, планов заседаний Правительства, Прогнозного плана (программы) приватизации федерального имущества на соответствующий год, иных нормативных правовых актов Российской Федерации, федеральных и ведомственных целевых программ, договоров и других документов.</w:t>
      </w:r>
      <w:proofErr w:type="gramEnd"/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2.2. </w:t>
      </w:r>
      <w:proofErr w:type="gramStart"/>
      <w:r w:rsidRPr="002813FB">
        <w:rPr>
          <w:rFonts w:ascii="Tahoma" w:hAnsi="Tahoma" w:cs="Tahoma"/>
          <w:sz w:val="20"/>
        </w:rPr>
        <w:t xml:space="preserve">Проекты плана работы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на следующий календарный год и отчета о выполнении плана за текущий год формируются на основании предложений структурных подразделений центрального аппарата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которые оформляются письменно, согласовываются (визируются) с заместителями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в соответствии с распределением обязанностей и представляются в Экспертно-аналитическое управление до 15 октября отчетного года и до 5 декабря отчетного года (уточняются до 20 января года</w:t>
      </w:r>
      <w:proofErr w:type="gramEnd"/>
      <w:r w:rsidRPr="002813FB">
        <w:rPr>
          <w:rFonts w:ascii="Tahoma" w:hAnsi="Tahoma" w:cs="Tahoma"/>
          <w:sz w:val="20"/>
        </w:rPr>
        <w:t xml:space="preserve">, следующего за </w:t>
      </w:r>
      <w:proofErr w:type="gramStart"/>
      <w:r w:rsidRPr="002813FB">
        <w:rPr>
          <w:rFonts w:ascii="Tahoma" w:hAnsi="Tahoma" w:cs="Tahoma"/>
          <w:sz w:val="20"/>
        </w:rPr>
        <w:t>отчетным</w:t>
      </w:r>
      <w:proofErr w:type="gramEnd"/>
      <w:r w:rsidRPr="002813FB">
        <w:rPr>
          <w:rFonts w:ascii="Tahoma" w:hAnsi="Tahoma" w:cs="Tahoma"/>
          <w:sz w:val="20"/>
        </w:rPr>
        <w:t>) соответственно.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Предложения управлений и отделов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непосредственно подчиняющихся руководителю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представляются начальниками таких структурных подразделений самостоятельно.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2.3. Проекты плана работы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на следующий календарный год и отчета о выполнении плана за текущий год согласовываются (визируются) всеми руководителями структурных подразделений и заместителями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и представляются на подпись руководителю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не позднее 25 октября отчетного года и 25 января года, следующего </w:t>
      </w:r>
      <w:proofErr w:type="gramStart"/>
      <w:r w:rsidRPr="002813FB">
        <w:rPr>
          <w:rFonts w:ascii="Tahoma" w:hAnsi="Tahoma" w:cs="Tahoma"/>
          <w:sz w:val="20"/>
        </w:rPr>
        <w:t>за</w:t>
      </w:r>
      <w:proofErr w:type="gramEnd"/>
      <w:r w:rsidRPr="002813FB">
        <w:rPr>
          <w:rFonts w:ascii="Tahoma" w:hAnsi="Tahoma" w:cs="Tahoma"/>
          <w:sz w:val="20"/>
        </w:rPr>
        <w:t xml:space="preserve"> отчетным, соответственно.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Подписанные руководителем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план работы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на следующий календарный год и отчет о выполнении плана за текущий год направляются в Министерство на рассмотрение и утверждение в установленные Министерством сроки.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2.4. </w:t>
      </w:r>
      <w:proofErr w:type="gramStart"/>
      <w:r w:rsidRPr="002813FB">
        <w:rPr>
          <w:rFonts w:ascii="Tahoma" w:hAnsi="Tahoma" w:cs="Tahoma"/>
          <w:sz w:val="20"/>
        </w:rPr>
        <w:t xml:space="preserve">Не позднее чем через пятнадцать дней после оглашения </w:t>
      </w:r>
      <w:hyperlink r:id="rId41" w:history="1">
        <w:r w:rsidRPr="002813FB">
          <w:rPr>
            <w:rFonts w:ascii="Tahoma" w:hAnsi="Tahoma" w:cs="Tahoma"/>
            <w:color w:val="0000FF"/>
            <w:sz w:val="20"/>
          </w:rPr>
          <w:t>Бюджетного послания</w:t>
        </w:r>
      </w:hyperlink>
      <w:r w:rsidRPr="002813FB">
        <w:rPr>
          <w:rFonts w:ascii="Tahoma" w:hAnsi="Tahoma" w:cs="Tahoma"/>
          <w:sz w:val="20"/>
        </w:rPr>
        <w:t xml:space="preserve"> Президента Российской Федерации Федеральному Собранию Российской Федерации структурные подразделения центрального аппарата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формируют предложения о необходимости корректировки плана работы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которые оформляются письменно, согласовываются (визируются) с заместителями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в соответствии с распределением обязанностей и представляются в Экспертно-аналитическое управление (предложения управлений и отделов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непосредственно подчиняющихся руководителю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представляются начальниками</w:t>
      </w:r>
      <w:proofErr w:type="gramEnd"/>
      <w:r w:rsidRPr="002813FB">
        <w:rPr>
          <w:rFonts w:ascii="Tahoma" w:hAnsi="Tahoma" w:cs="Tahoma"/>
          <w:sz w:val="20"/>
        </w:rPr>
        <w:t xml:space="preserve"> таких структурных подразделений самостоятельно).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Не позднее чем через тридцать дней после оглашения Бюджетного послания Президента Российской Федерации Федеральному Собранию Российской Федерации Экспертно-аналитическое управление представляет на подпись руководителю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для последующего направления в Министерство скорректированный план работы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2.5. В плане работы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для каждого мероприятия устанавливаются сроки его исполнения, ответственный исполнитель, а также результаты, которые должны быть достигнуты по итогам реализации запланированного мероприятия.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2.6. Планы работы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должны обеспечивать выполнение им в полном объеме функций, определенных </w:t>
      </w:r>
      <w:hyperlink r:id="rId42" w:history="1">
        <w:r w:rsidRPr="002813FB">
          <w:rPr>
            <w:rFonts w:ascii="Tahoma" w:hAnsi="Tahoma" w:cs="Tahoma"/>
            <w:color w:val="0000FF"/>
            <w:sz w:val="20"/>
          </w:rPr>
          <w:t>Положением</w:t>
        </w:r>
      </w:hyperlink>
      <w:r w:rsidRPr="002813FB">
        <w:rPr>
          <w:rFonts w:ascii="Tahoma" w:hAnsi="Tahoma" w:cs="Tahoma"/>
          <w:sz w:val="20"/>
        </w:rPr>
        <w:t xml:space="preserve"> о </w:t>
      </w:r>
      <w:proofErr w:type="spellStart"/>
      <w:r w:rsidRPr="002813FB">
        <w:rPr>
          <w:rFonts w:ascii="Tahoma" w:hAnsi="Tahoma" w:cs="Tahoma"/>
          <w:sz w:val="20"/>
        </w:rPr>
        <w:t>Росимуществе</w:t>
      </w:r>
      <w:proofErr w:type="spellEnd"/>
      <w:r w:rsidRPr="002813FB">
        <w:rPr>
          <w:rFonts w:ascii="Tahoma" w:hAnsi="Tahoma" w:cs="Tahoma"/>
          <w:sz w:val="20"/>
        </w:rPr>
        <w:t>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2.7. Мероприятия, указанные в плане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исполняются в сроки, установленные планом.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Обеспечение качественного и своевременного исполнения запланированных мероприятий возлагается на соответствующих заместителей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начальников управлений и отделов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являющихся ответственными исполнителями этих мероприятий.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Контроль исполнения плана осуществляется руководителем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заместителями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в соответствии с распределением обязанностей, начальниками управлений и отделов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Обеспечение </w:t>
      </w:r>
      <w:proofErr w:type="gramStart"/>
      <w:r w:rsidRPr="002813FB">
        <w:rPr>
          <w:rFonts w:ascii="Tahoma" w:hAnsi="Tahoma" w:cs="Tahoma"/>
          <w:sz w:val="20"/>
        </w:rPr>
        <w:t>контроля за</w:t>
      </w:r>
      <w:proofErr w:type="gramEnd"/>
      <w:r w:rsidRPr="002813FB">
        <w:rPr>
          <w:rFonts w:ascii="Tahoma" w:hAnsi="Tahoma" w:cs="Tahoma"/>
          <w:sz w:val="20"/>
        </w:rPr>
        <w:t xml:space="preserve"> сроком и исполнением плана возлагается на работников: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- отдела контроля и проверки исполнения Управления организационного и документационного обеспечения - за сроками и исполнением мероприятий, содержащихся в планах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- отдела режима и секретного делопроизводства - за сроками и исполнением содержащихся в планах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мероприятий, сведения о которых составляют государственную тайну;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- ответственных за делопроизводство в структурных подразделениях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- внутри структурных подразделений.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2.8. В </w:t>
      </w:r>
      <w:proofErr w:type="spellStart"/>
      <w:r w:rsidRPr="002813FB">
        <w:rPr>
          <w:rFonts w:ascii="Tahoma" w:hAnsi="Tahoma" w:cs="Tahoma"/>
          <w:sz w:val="20"/>
        </w:rPr>
        <w:t>Росимуществе</w:t>
      </w:r>
      <w:proofErr w:type="spellEnd"/>
      <w:r w:rsidRPr="002813FB">
        <w:rPr>
          <w:rFonts w:ascii="Tahoma" w:hAnsi="Tahoma" w:cs="Tahoma"/>
          <w:sz w:val="20"/>
        </w:rPr>
        <w:t xml:space="preserve"> также ежегодно составляются и утверждаются следующие виды планов: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- план научно-исследовательских работ;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lastRenderedPageBreak/>
        <w:t xml:space="preserve">- среднесрочные и годовые планы доходов федерального бюджета за счет источников, администрируемых </w:t>
      </w:r>
      <w:proofErr w:type="spellStart"/>
      <w:r w:rsidRPr="002813FB">
        <w:rPr>
          <w:rFonts w:ascii="Tahoma" w:hAnsi="Tahoma" w:cs="Tahoma"/>
          <w:sz w:val="20"/>
        </w:rPr>
        <w:t>Росимуществом</w:t>
      </w:r>
      <w:proofErr w:type="spellEnd"/>
      <w:r w:rsidRPr="002813FB">
        <w:rPr>
          <w:rFonts w:ascii="Tahoma" w:hAnsi="Tahoma" w:cs="Tahoma"/>
          <w:sz w:val="20"/>
        </w:rPr>
        <w:t>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- план проверок использования по назначению и сохранности федерального имущества;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- план проверок деятельности территориальных органов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- иные планы.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Подготовка и утверждение указанных планов осуществляются в соответствии с приказами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а также по отдельным поручениям и указаниям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его заместителей в соответствии с распределением обязанностей.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2.9. Совещательные и экспертные органы, образуемые </w:t>
      </w:r>
      <w:proofErr w:type="spellStart"/>
      <w:r w:rsidRPr="002813FB">
        <w:rPr>
          <w:rFonts w:ascii="Tahoma" w:hAnsi="Tahoma" w:cs="Tahoma"/>
          <w:sz w:val="20"/>
        </w:rPr>
        <w:t>Росимуществом</w:t>
      </w:r>
      <w:proofErr w:type="spellEnd"/>
      <w:r w:rsidRPr="002813FB">
        <w:rPr>
          <w:rFonts w:ascii="Tahoma" w:hAnsi="Tahoma" w:cs="Tahoma"/>
          <w:sz w:val="20"/>
        </w:rPr>
        <w:t>, планируют свою деятельность самостоятельно, в соответствии с положениями о них.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2.10. Составление, согласование федеральных целевых и адресных инвестиционных программ осуществляются в установленном порядке.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2.11. Разработка и утверждение ведомственных (далее - ВЦП) и иных целевых программ осуществляются в установленном порядке.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proofErr w:type="gramStart"/>
      <w:r w:rsidRPr="002813FB">
        <w:rPr>
          <w:rFonts w:ascii="Tahoma" w:hAnsi="Tahoma" w:cs="Tahoma"/>
          <w:sz w:val="20"/>
        </w:rPr>
        <w:t xml:space="preserve">Структурные подразделения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представляют (в соответствии с порядком разработки, утверждения и реализации ВЦП, утвержденным Правительством) разработанные ими проекты ВЦП по направлениям их деятельности в Экспертно-аналитическое управление вместе с материалами, которые содержат перечень и объемы расходования средств ведомств, включенных в проект ВЦП, и, в случае необходимости, обоснование потребности в дополнительных расходах ведомств на реализацию целевой программы ведомства.</w:t>
      </w:r>
      <w:proofErr w:type="gramEnd"/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Экспертно-аналитическое управление в десятидневный срок изучает представленные материалы на предмет их соответствия требованиям, предъявляемым к ВЦП, и, в случае обнаружения несоответствия, возвращает проект ВЦП в структурное подразделение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с указанием на конкретные недостатки проекта программы.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После согласования структурным подразделением проекта ВЦП с Экспертно-аналитическим управлением, Финансовым управлением и заместителем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в соответствии с распределением </w:t>
      </w:r>
      <w:proofErr w:type="gramStart"/>
      <w:r w:rsidRPr="002813FB">
        <w:rPr>
          <w:rFonts w:ascii="Tahoma" w:hAnsi="Tahoma" w:cs="Tahoma"/>
          <w:sz w:val="20"/>
        </w:rPr>
        <w:t>обязанностей</w:t>
      </w:r>
      <w:proofErr w:type="gramEnd"/>
      <w:r w:rsidRPr="002813FB">
        <w:rPr>
          <w:rFonts w:ascii="Tahoma" w:hAnsi="Tahoma" w:cs="Tahoma"/>
          <w:sz w:val="20"/>
        </w:rPr>
        <w:t xml:space="preserve"> названное структурное подразделение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готовит проект письма в Министерство и вместе с проектом ВЦП и обосновывающими материалами представляет на подпись руководителю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2.12. Планирование показателей деятельности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осуществляется с учетом взаимосвязи между распределением бюджетных ресурсов и фактическими или планируемыми результатами их использования в соответствии с установленными приоритетами государственной политики.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2.13. В процессе планирования предусматривается ежегодная подготовка </w:t>
      </w:r>
      <w:proofErr w:type="spellStart"/>
      <w:r w:rsidRPr="002813FB">
        <w:rPr>
          <w:rFonts w:ascii="Tahoma" w:hAnsi="Tahoma" w:cs="Tahoma"/>
          <w:sz w:val="20"/>
        </w:rPr>
        <w:t>Росимуществом</w:t>
      </w:r>
      <w:proofErr w:type="spellEnd"/>
      <w:r w:rsidRPr="002813FB">
        <w:rPr>
          <w:rFonts w:ascii="Tahoma" w:hAnsi="Tahoma" w:cs="Tahoma"/>
          <w:sz w:val="20"/>
        </w:rPr>
        <w:t xml:space="preserve"> докладов о результатах и основных направлениях деятельности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включающих показатели деятельности за отчетный и планируемый период, в том числе показатели федеральных и ведомственных целевых программ, участие в порядке, определяемом Правительством, в подготовке проекта федерального бюджета на очередной финансовый год с учетом указанных документов.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2.14. Руководитель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информирует Министра о ходе реализации утвержденных планов и показателей в установленные им сроки.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2.15. Доклад о результатах и основных направлениях деятельности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разрабатывается Экспертно-аналитическим управлением в установленном порядке.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Доклад о результатах и основных направлениях деятельности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утверждается руководителем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и направляется в Министерство в установленные сроки.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Данные, требуемые для подготовки доклада о результатах и основных направлениях деятельности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в том числе в разрезе достижения заданных показателей реализации ВЦП, представляются структурными подразделениями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по запросу Экспертно-аналитического управления в срок не более двух недель со дня запроса.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2.16. В докладах о результатах и основных направлениях деятельности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в обязательном порядке отражаются: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- цели, задачи и показатели деятельности;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- расходные обязательства и формирование администрируемых доходов;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- бюджетные целевые программы и внепрограммная деятельность;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- распределение расходов по целям, задачам и программам;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- результативность бюджетных расходов.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2.17. В соответствии с постановлениями, распоряжениями и поручениями Правительства, приказами и поручениями Министерства </w:t>
      </w:r>
      <w:proofErr w:type="spellStart"/>
      <w:r w:rsidRPr="002813FB">
        <w:rPr>
          <w:rFonts w:ascii="Tahoma" w:hAnsi="Tahoma" w:cs="Tahoma"/>
          <w:sz w:val="20"/>
        </w:rPr>
        <w:t>Росимуществом</w:t>
      </w:r>
      <w:proofErr w:type="spellEnd"/>
      <w:r w:rsidRPr="002813FB">
        <w:rPr>
          <w:rFonts w:ascii="Tahoma" w:hAnsi="Tahoma" w:cs="Tahoma"/>
          <w:sz w:val="20"/>
        </w:rPr>
        <w:t xml:space="preserve"> готовятся также и другие доклады по основным направлениям управления имущественным комплексом Российской Федерации.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Сроки и порядок подготовки докладов устанавливаются Правительством, Министерством и </w:t>
      </w:r>
      <w:r w:rsidRPr="002813FB">
        <w:rPr>
          <w:rFonts w:ascii="Tahoma" w:hAnsi="Tahoma" w:cs="Tahoma"/>
          <w:sz w:val="20"/>
        </w:rPr>
        <w:lastRenderedPageBreak/>
        <w:t xml:space="preserve">руководством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Доклады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готовятся Экспертно-аналитическим управлением с учетом предложений от других структурных подразделений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. При подготовке докладов Экспертно-аналитическое управление незамедлительно направляет запросы в соответствующие структурные подразделения, которые предоставляют необходимую информацию, как правило, в течение пятнадцати дней. В случае если по поручению Правительства, Министерства или руководства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информацию требуется подготовить более оперативно, то срок предоставления структурными подразделениями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необходимой информации может быть сокращен и определен не менее чем за 1 - 2 дня до выполнения указанного поручения.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Особенности организации подготовки материалов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по разработке перспективного финансового плана Российской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Федерации и проекта федерального закона о </w:t>
      </w:r>
      <w:proofErr w:type="gramStart"/>
      <w:r w:rsidRPr="002813FB">
        <w:rPr>
          <w:rFonts w:ascii="Tahoma" w:hAnsi="Tahoma" w:cs="Tahoma"/>
          <w:sz w:val="20"/>
        </w:rPr>
        <w:t>федеральном</w:t>
      </w:r>
      <w:proofErr w:type="gramEnd"/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  <w:proofErr w:type="gramStart"/>
      <w:r w:rsidRPr="002813FB">
        <w:rPr>
          <w:rFonts w:ascii="Tahoma" w:hAnsi="Tahoma" w:cs="Tahoma"/>
          <w:sz w:val="20"/>
        </w:rPr>
        <w:t>бюджете</w:t>
      </w:r>
      <w:proofErr w:type="gramEnd"/>
      <w:r w:rsidRPr="002813FB">
        <w:rPr>
          <w:rFonts w:ascii="Tahoma" w:hAnsi="Tahoma" w:cs="Tahoma"/>
          <w:sz w:val="20"/>
        </w:rPr>
        <w:t xml:space="preserve"> на соответствующий финансовый год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2.18. Подготовка материалов по разработке перспективного финансового плана Российской Федерации (далее - перспективный финансовый план) и проекта федерального закона о федеральном бюджете на соответствующий год осуществляется </w:t>
      </w:r>
      <w:proofErr w:type="spellStart"/>
      <w:r w:rsidRPr="002813FB">
        <w:rPr>
          <w:rFonts w:ascii="Tahoma" w:hAnsi="Tahoma" w:cs="Tahoma"/>
          <w:sz w:val="20"/>
        </w:rPr>
        <w:t>Росимуществом</w:t>
      </w:r>
      <w:proofErr w:type="spellEnd"/>
      <w:r w:rsidRPr="002813FB">
        <w:rPr>
          <w:rFonts w:ascii="Tahoma" w:hAnsi="Tahoma" w:cs="Tahoma"/>
          <w:sz w:val="20"/>
        </w:rPr>
        <w:t xml:space="preserve"> в соответствии с бюджетным </w:t>
      </w:r>
      <w:hyperlink r:id="rId43" w:history="1">
        <w:r w:rsidRPr="002813FB">
          <w:rPr>
            <w:rFonts w:ascii="Tahoma" w:hAnsi="Tahoma" w:cs="Tahoma"/>
            <w:color w:val="0000FF"/>
            <w:sz w:val="20"/>
          </w:rPr>
          <w:t>законодательством</w:t>
        </w:r>
      </w:hyperlink>
      <w:r w:rsidRPr="002813FB">
        <w:rPr>
          <w:rFonts w:ascii="Tahoma" w:hAnsi="Tahoma" w:cs="Tahoma"/>
          <w:sz w:val="20"/>
        </w:rPr>
        <w:t xml:space="preserve"> в порядке и сроки, определенные в установленном порядке.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В целях обеспечения подготовки указанных материалов к перспективному финансовому плану и проекту федерального закона о федеральном бюджете на соответствующий год руководитель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утверждает порядок и сроки подготовки материалов соответствующими структурными подразделениями.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2.19. Организация и координация подготовки материалов к перспективному финансовому плану и проекту федерального закона о федеральном бюджете на соответствующий год осуществляются Экспертно-аналитическим управлением при участии Финансового управления, которое обеспечивает в том числе: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- представление руководителю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в соответствии с требованиями бюджетного законодательства документов и материалов к перспективному финансовому плану и проекту федерального закона о федеральном бюджете на соответствующий год;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- доведение до иных структурных подразделений рекомендаций о порядке работы над обязательными для представления документами и материалами.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2.20. Сопроводительное письмо в Министерство, законопроекты и дополнительные к нему документы визируются начальниками соответствующих структурных подразделений (в том числе Правовым управлением, в случае подготовки законопроектов), заместителем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в соответствии с распределением обязанностей и представляются на рассмотрение руководителю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Участие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в планировании заседаний Правительства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и порядок подготовки к заседаниям Правительства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2.21. </w:t>
      </w:r>
      <w:proofErr w:type="gramStart"/>
      <w:r w:rsidRPr="002813FB">
        <w:rPr>
          <w:rFonts w:ascii="Tahoma" w:hAnsi="Tahoma" w:cs="Tahoma"/>
          <w:sz w:val="20"/>
        </w:rPr>
        <w:t xml:space="preserve">Для формирования предложений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по плану заседаний Правительства начальники управлений и отделов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в установленные сроки представляют в Экспертно-аналитическое управление подготовленные на основе требований федеральных законов, указов, распоряжений и поручений Президента Российской Федерации, программ и планов деятельности Правительства, поручений Председателя Правительства, Первого заместителя Председателя Правительства, Заместителя Председателя Правительства Российской Федерации - полномочного представителя Президента Российской Федерации в Северо-Кавказском федеральном округе, заместителей</w:t>
      </w:r>
      <w:proofErr w:type="gramEnd"/>
      <w:r w:rsidRPr="002813FB">
        <w:rPr>
          <w:rFonts w:ascii="Tahoma" w:hAnsi="Tahoma" w:cs="Tahoma"/>
          <w:sz w:val="20"/>
        </w:rPr>
        <w:t xml:space="preserve"> Председателя Правительства и Заместителя Председателя Правительства Российской Федерации - Руководителя Аппарата Правительства Российской Федерации предложения по рассмотрению вопросов на заседании Правительства, содержащие:</w:t>
      </w:r>
    </w:p>
    <w:p w:rsidR="002813FB" w:rsidRPr="002813FB" w:rsidRDefault="002813FB">
      <w:pPr>
        <w:pStyle w:val="ConsPlusNormal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(в ред. </w:t>
      </w:r>
      <w:hyperlink r:id="rId44" w:history="1">
        <w:r w:rsidRPr="002813FB">
          <w:rPr>
            <w:rFonts w:ascii="Tahoma" w:hAnsi="Tahoma" w:cs="Tahoma"/>
            <w:color w:val="0000FF"/>
            <w:sz w:val="20"/>
          </w:rPr>
          <w:t>Приказа</w:t>
        </w:r>
      </w:hyperlink>
      <w:r w:rsidRPr="002813FB">
        <w:rPr>
          <w:rFonts w:ascii="Tahoma" w:hAnsi="Tahoma" w:cs="Tahoma"/>
          <w:sz w:val="20"/>
        </w:rPr>
        <w:t xml:space="preserve">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от 26.12.2012 N 313)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- наименование вопроса и краткое обоснование необходимости его рассмотрения на заседании Правительства;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- общую характеристику и основные положения вопроса;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- форму предлагаемого решения;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- перечень соисполнителей;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- дату рассмотрения на заседании Правительства.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2.22. Сводные предложения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согласовываются с заместителями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и докладываются руководителю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для последующего направления их в </w:t>
      </w:r>
      <w:r w:rsidRPr="002813FB">
        <w:rPr>
          <w:rFonts w:ascii="Tahoma" w:hAnsi="Tahoma" w:cs="Tahoma"/>
          <w:sz w:val="20"/>
        </w:rPr>
        <w:lastRenderedPageBreak/>
        <w:t>Министерство.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2.23. В случае необходимости начальником управления (отдела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) по согласованию с заместителем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курирующим управление (отдел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), могут быть подготовлены и доложены руководителю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в инициативном порядке или по поручению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его заместителей мотивированные предложения по рассмотрению на заседании Правительства дополнительных вопросов для последующего направления в Министерство.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Предложения управлений и отделов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непосредственно подчиняющихся руководителю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представляются начальниками таких структурных подразделений самостоятельно.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2.24. Заместитель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или начальник структурного подразделения, на которого возложена подготовка соответствующих материалов для рассмотрения на заседаниях Правительства, несет персональную ответственность за их качество, согласование и своевременность представления руководителю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2.25. Материалы по вопросам, включенным в план заседаний Правительства, с соответствующим проектом сопроводительного письма Министерства в Правительство представляются заместителем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или начальником управления или отдела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непосредственно подчиняющегося руководителю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на которого возложена подготовка соответствующих материалов, для рассмотрения на заседаниях Правительства, на рассмотрение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в установленные им сроки, но не </w:t>
      </w:r>
      <w:proofErr w:type="gramStart"/>
      <w:r w:rsidRPr="002813FB">
        <w:rPr>
          <w:rFonts w:ascii="Tahoma" w:hAnsi="Tahoma" w:cs="Tahoma"/>
          <w:sz w:val="20"/>
        </w:rPr>
        <w:t>позднее</w:t>
      </w:r>
      <w:proofErr w:type="gramEnd"/>
      <w:r w:rsidRPr="002813FB">
        <w:rPr>
          <w:rFonts w:ascii="Tahoma" w:hAnsi="Tahoma" w:cs="Tahoma"/>
          <w:sz w:val="20"/>
        </w:rPr>
        <w:t xml:space="preserve"> чем за 15 дней до определенной планом даты рассмотрения вопроса, если Министерством не установлен иной срок.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2.26. Материалы по вопросам, включенным в план заседаний Правительства, по которым </w:t>
      </w: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 xml:space="preserve"> является соисполнителем, подготавливаются структурными подразделениями и согласовываются заместителем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в соответствии с распределением обязанностей в первоочередном порядке. Предложения управлений и отделов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непосредственно подчиняющихся руководителю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представляются начальниками таких структурных подразделений самостоятельно.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Должностные лица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участвующие в подготовке указанных материалов, несут персональную ответственность за их качество, согласование и своевременность предоставления головному исполнителю.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2.27. В случае необходимости (наличия существенных разногласий) заместитель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или начальник управления (отдела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) докладывает вопрос руководителю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и действует в соответствии с указаниями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2.28. Проект повестки заседания Правительства и соответствующие материалы, рассылаемые Аппаратом Правительства в соответствии с Регламентом Правительства и (или) поступившие из Министерства, в копии незамедлительно доводятся до соответствующих начальников управлений (отделов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), которые представляют руководителю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его заместителю свои замечания и предложения по рассмотренным ими документам.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proofErr w:type="gramStart"/>
      <w:r w:rsidRPr="002813FB">
        <w:rPr>
          <w:rFonts w:ascii="Tahoma" w:hAnsi="Tahoma" w:cs="Tahoma"/>
          <w:sz w:val="20"/>
        </w:rPr>
        <w:t xml:space="preserve">Материалы, поступившие в </w:t>
      </w: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 xml:space="preserve"> менее чем за пять</w:t>
      </w:r>
      <w:proofErr w:type="gramEnd"/>
      <w:r w:rsidRPr="002813FB">
        <w:rPr>
          <w:rFonts w:ascii="Tahoma" w:hAnsi="Tahoma" w:cs="Tahoma"/>
          <w:sz w:val="20"/>
        </w:rPr>
        <w:t xml:space="preserve"> дней до заседания Правительства, рассматриваются начальниками управлений (отделов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) в первоочередном порядке и незамедлительно с замечаниями и предложениями представляются руководителю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его заместителю.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2.29. При необходимости начальники управлений (отделов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) подготавливают руководителю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его заместителю официальные замечания и предложения к проектам решений по соответствующим вопросам для представления их в Правительство не позднее 24 часов до заседания.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2.30. Проект доклада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на заседании Правительства готовится соответствующим структурным подразделением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(ответственным за подготовку вопроса), согласовывается с заместителем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в соответствии с распределением обязанностей и представляется на рассмотрение руководителю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в установленный им срок.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Предложения управлений и отделов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непосредственно подчиняющихся руководителю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представляются начальниками таких структурных подразделений самостоятельно.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Планирование деятельности руководителя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его заместителей, начальников управлений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и отделов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порядок выезда в командировку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lastRenderedPageBreak/>
        <w:t>и ухода в отпуск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2.31. Руководитель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планирует свою деятельность с учетом необходимости участия в мероприятиях, проводимых Министром, а также по его поручению в мероприятиях, проводимых Президентом Российской Федерации, Правительством, палатами Федерального Собрания, руководителями федеральных органов исполнительной власти, и иных мероприятиях.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Заместители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начальники управлений и отделов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планируют свою деятельность с учетом необходимости участия в мероприятиях, проводимых руководителем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а также по его поручению в иных мероприятиях.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2.32. В соответствии с </w:t>
      </w:r>
      <w:hyperlink r:id="rId45" w:history="1">
        <w:r w:rsidRPr="002813FB">
          <w:rPr>
            <w:rFonts w:ascii="Tahoma" w:hAnsi="Tahoma" w:cs="Tahoma"/>
            <w:color w:val="0000FF"/>
            <w:sz w:val="20"/>
          </w:rPr>
          <w:t>абзацем 3 пункта 2.24</w:t>
        </w:r>
      </w:hyperlink>
      <w:r w:rsidRPr="002813FB">
        <w:rPr>
          <w:rFonts w:ascii="Tahoma" w:hAnsi="Tahoma" w:cs="Tahoma"/>
          <w:sz w:val="20"/>
        </w:rPr>
        <w:t xml:space="preserve"> Типового регламента внутренней организации федеральных органов исполнительной власти выезд в командировку и уход в отпуск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если иное не установлено законодательством Российской Федерации, осуществляется по согласованию с Министром и на основании соответствующего приказа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Выезд в командировку и уход в отпуск заместителей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начальников управлений и отделов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помощников (советников)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осуществляется с согласия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и на основании приказа (распоряжения)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. Выезд в командировку и уход в отпуск иных федеральных гражданских государственных служащих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осуществляется с согласия начальников управлений (отделов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) и на основании распоряжения (приказа)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Командирование федеральных гражданских государственных служащих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осуществляется в </w:t>
      </w:r>
      <w:hyperlink r:id="rId46" w:history="1">
        <w:r w:rsidRPr="002813FB">
          <w:rPr>
            <w:rFonts w:ascii="Tahoma" w:hAnsi="Tahoma" w:cs="Tahoma"/>
            <w:color w:val="0000FF"/>
            <w:sz w:val="20"/>
          </w:rPr>
          <w:t>порядке и на условиях</w:t>
        </w:r>
      </w:hyperlink>
      <w:r w:rsidRPr="002813FB">
        <w:rPr>
          <w:rFonts w:ascii="Tahoma" w:hAnsi="Tahoma" w:cs="Tahoma"/>
          <w:sz w:val="20"/>
        </w:rPr>
        <w:t>, которые определены законодательством Российской Федерации.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Уход в отпуск заместителей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начальников управлений (отделов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) и иных федеральных гражданских государственных служащих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осуществляется в соответствии с графиком отпусков, утверждаемым руководителем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Выезд в командировку и уход в отпуск начальников управлений и отделов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контроль и координацию деятельности которых осуществляют заместители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в соответствии с распределением обязанностей, осуществляется с согласия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и заместителя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в соответствии с распределением обязанностей.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Координационные и совещательные органы, рабочие группы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2.33. Предложения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о создании правительственных координационных и совещательных органов, а также организационных комитетов подготавливаются по инициативе руководителей структурных подразделений или по поручению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в </w:t>
      </w:r>
      <w:hyperlink r:id="rId47" w:history="1">
        <w:r w:rsidRPr="002813FB">
          <w:rPr>
            <w:rFonts w:ascii="Tahoma" w:hAnsi="Tahoma" w:cs="Tahoma"/>
            <w:color w:val="0000FF"/>
            <w:sz w:val="20"/>
          </w:rPr>
          <w:t>порядке</w:t>
        </w:r>
      </w:hyperlink>
      <w:r w:rsidRPr="002813FB">
        <w:rPr>
          <w:rFonts w:ascii="Tahoma" w:hAnsi="Tahoma" w:cs="Tahoma"/>
          <w:sz w:val="20"/>
        </w:rPr>
        <w:t>, установленном для подготовки вопросов к рассмотрению на заседании Правительства.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2.34. Кандидатуры представителей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в правительственных комиссиях, советах и организационных комитетах согласно </w:t>
      </w:r>
      <w:hyperlink r:id="rId48" w:history="1">
        <w:r w:rsidRPr="002813FB">
          <w:rPr>
            <w:rFonts w:ascii="Tahoma" w:hAnsi="Tahoma" w:cs="Tahoma"/>
            <w:color w:val="0000FF"/>
            <w:sz w:val="20"/>
          </w:rPr>
          <w:t>пункту 2.27</w:t>
        </w:r>
      </w:hyperlink>
      <w:r w:rsidRPr="002813FB">
        <w:rPr>
          <w:rFonts w:ascii="Tahoma" w:hAnsi="Tahoma" w:cs="Tahoma"/>
          <w:sz w:val="20"/>
        </w:rPr>
        <w:t xml:space="preserve"> Типового регламента внутренней организации федеральных органов исполнительной власти определяются руководителем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по согласованию с Министром.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2.35. Предложения о кандидатурах представителей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в межведомственных координационных и совещательных органах подлежат в соответствии с </w:t>
      </w:r>
      <w:hyperlink r:id="rId49" w:history="1">
        <w:r w:rsidRPr="002813FB">
          <w:rPr>
            <w:rFonts w:ascii="Tahoma" w:hAnsi="Tahoma" w:cs="Tahoma"/>
            <w:color w:val="0000FF"/>
            <w:sz w:val="20"/>
          </w:rPr>
          <w:t>абзацем 2 пункта 2.28</w:t>
        </w:r>
      </w:hyperlink>
      <w:r w:rsidRPr="002813FB">
        <w:rPr>
          <w:rFonts w:ascii="Tahoma" w:hAnsi="Tahoma" w:cs="Tahoma"/>
          <w:sz w:val="20"/>
        </w:rPr>
        <w:t xml:space="preserve"> Типового регламента внутренней организации федеральных органов исполнительной власти направлению на согласование с Министром или его заместителем (в соответствии с распределением обязанностей).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2.36. Межведомственные рабочие группы образуются для подготовки документов межведомственного значения, в том числе проектов нормативных правовых актов.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В соответствии с </w:t>
      </w:r>
      <w:hyperlink r:id="rId50" w:history="1">
        <w:r w:rsidRPr="002813FB">
          <w:rPr>
            <w:rFonts w:ascii="Tahoma" w:hAnsi="Tahoma" w:cs="Tahoma"/>
            <w:color w:val="0000FF"/>
            <w:sz w:val="20"/>
          </w:rPr>
          <w:t>абзацем 1 пункта 2.29</w:t>
        </w:r>
      </w:hyperlink>
      <w:r w:rsidRPr="002813FB">
        <w:rPr>
          <w:rFonts w:ascii="Tahoma" w:hAnsi="Tahoma" w:cs="Tahoma"/>
          <w:sz w:val="20"/>
        </w:rPr>
        <w:t xml:space="preserve"> Типового регламента внутренней организации федеральных органов исполнительной власти образование межведомственных рабочих групп, утверждение их руководителей и состава осуществляются Министром, ответственным за их подготовку, по согласованию с заинтересованными федеральными органами исполнительной власти.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2.37. В состав межведомственной рабочей группы может входить руководитель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а также лица, уполномоченные им представлять позицию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2.38. Предложения о включении представителей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в состав межведомственных рабочих групп подписываются руководителем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его заместителем.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2.39. Обращения общественных объединений об участии представителей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в работе создаваемых этими организациями органов (общественных комиссий, советов, рабочих </w:t>
      </w:r>
      <w:r w:rsidRPr="002813FB">
        <w:rPr>
          <w:rFonts w:ascii="Tahoma" w:hAnsi="Tahoma" w:cs="Tahoma"/>
          <w:sz w:val="20"/>
        </w:rPr>
        <w:lastRenderedPageBreak/>
        <w:t xml:space="preserve">групп и др.) рассматриваются соответствующими начальниками структурных подразделений. О результатах рассмотрения обращения общественное объединение информируется заместителем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.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Порядок проведения совещаний в </w:t>
      </w:r>
      <w:proofErr w:type="spellStart"/>
      <w:r w:rsidRPr="002813FB">
        <w:rPr>
          <w:rFonts w:ascii="Tahoma" w:hAnsi="Tahoma" w:cs="Tahoma"/>
          <w:sz w:val="20"/>
        </w:rPr>
        <w:t>Росимуществе</w:t>
      </w:r>
      <w:proofErr w:type="spellEnd"/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2.40. По указанию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его заместителей в </w:t>
      </w:r>
      <w:proofErr w:type="spellStart"/>
      <w:r w:rsidRPr="002813FB">
        <w:rPr>
          <w:rFonts w:ascii="Tahoma" w:hAnsi="Tahoma" w:cs="Tahoma"/>
          <w:sz w:val="20"/>
        </w:rPr>
        <w:t>Росимуществе</w:t>
      </w:r>
      <w:proofErr w:type="spellEnd"/>
      <w:r w:rsidRPr="002813FB">
        <w:rPr>
          <w:rFonts w:ascii="Tahoma" w:hAnsi="Tahoma" w:cs="Tahoma"/>
          <w:sz w:val="20"/>
        </w:rPr>
        <w:t xml:space="preserve"> проводятся совещания. Состав лиц, участвующих в совещании, определяется руководителем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его заместителем на основании соответствующих предложений структурного подразделения, ответственного за подготовку и проведение совещания.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2.41. Совещания с приглашением небольшого количества участников проводятся в служебных кабинетах должностных лиц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. Организационная работа по подготовке и проведению совещания (приглашение участников, заказ пропусков, подготовка материалов, ведение протокола) осуществляется структурным подразделением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ответственным за подготовку и проведение совещания. </w:t>
      </w:r>
      <w:proofErr w:type="gramStart"/>
      <w:r w:rsidRPr="002813FB">
        <w:rPr>
          <w:rFonts w:ascii="Tahoma" w:hAnsi="Tahoma" w:cs="Tahoma"/>
          <w:sz w:val="20"/>
        </w:rPr>
        <w:t xml:space="preserve">В случае производственной необходимости, определяемой заместителем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или начальником структурного подразделения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ответственного за проведение мероприятия, а также в случае приглашения большого числа участников (свыше 20) информация о планируемом совещании (запрос помещения, дата и время проведения, персональный состав приглашенных, необходимость использования технических средств документирования и отображения, иное необходимое материально-техническое обеспечение, иная необходимая информация) представляется в Управление материально-технического обеспечения и</w:t>
      </w:r>
      <w:proofErr w:type="gramEnd"/>
      <w:r w:rsidRPr="002813FB">
        <w:rPr>
          <w:rFonts w:ascii="Tahoma" w:hAnsi="Tahoma" w:cs="Tahoma"/>
          <w:sz w:val="20"/>
        </w:rPr>
        <w:t xml:space="preserve"> государственного заказа не </w:t>
      </w:r>
      <w:proofErr w:type="gramStart"/>
      <w:r w:rsidRPr="002813FB">
        <w:rPr>
          <w:rFonts w:ascii="Tahoma" w:hAnsi="Tahoma" w:cs="Tahoma"/>
          <w:sz w:val="20"/>
        </w:rPr>
        <w:t>позднее</w:t>
      </w:r>
      <w:proofErr w:type="gramEnd"/>
      <w:r w:rsidRPr="002813FB">
        <w:rPr>
          <w:rFonts w:ascii="Tahoma" w:hAnsi="Tahoma" w:cs="Tahoma"/>
          <w:sz w:val="20"/>
        </w:rPr>
        <w:t xml:space="preserve"> чем за 3 дня до даты проведения совещания в письменном виде за подписью заместителя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или начальника структурного подразделения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ответственного за проведение мероприятия.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2.42. Материалы к обсуждению представляются участникам совещания (заседания) структурными подразделениями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и (или) другими организациями, на которые возложена их подготовка, не </w:t>
      </w:r>
      <w:proofErr w:type="gramStart"/>
      <w:r w:rsidRPr="002813FB">
        <w:rPr>
          <w:rFonts w:ascii="Tahoma" w:hAnsi="Tahoma" w:cs="Tahoma"/>
          <w:sz w:val="20"/>
        </w:rPr>
        <w:t>позднее</w:t>
      </w:r>
      <w:proofErr w:type="gramEnd"/>
      <w:r w:rsidRPr="002813FB">
        <w:rPr>
          <w:rFonts w:ascii="Tahoma" w:hAnsi="Tahoma" w:cs="Tahoma"/>
          <w:sz w:val="20"/>
        </w:rPr>
        <w:t xml:space="preserve"> чем за 3 дня до даты проведения совещания. Материалы визируются руководителями структурных подразделений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и (или) другими организациями, подготовившими их.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2.43. Подготовка и оформление протокола осуществляется в порядке, устанавливаемом настоящим Регламентом.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2.44. По итогам совещания начальники структурных подразделений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: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- знакомят работников структурных подразделений с поручениями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его заместителя, данными на совещаниях;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- организуют исполнение указанных поручений, определяют ответственных исполнителей;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- осуществляют </w:t>
      </w:r>
      <w:proofErr w:type="gramStart"/>
      <w:r w:rsidRPr="002813FB">
        <w:rPr>
          <w:rFonts w:ascii="Tahoma" w:hAnsi="Tahoma" w:cs="Tahoma"/>
          <w:sz w:val="20"/>
        </w:rPr>
        <w:t>контроль за</w:t>
      </w:r>
      <w:proofErr w:type="gramEnd"/>
      <w:r w:rsidRPr="002813FB">
        <w:rPr>
          <w:rFonts w:ascii="Tahoma" w:hAnsi="Tahoma" w:cs="Tahoma"/>
          <w:sz w:val="20"/>
        </w:rPr>
        <w:t xml:space="preserve"> своевременностью исполнения поручений;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- информируют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заместителя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в соответствии с распределением обязанностей о результатах исполнения указанных поручений.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2.45. Организационно-техническое обеспечение подготовки и проведения совещаний возлагается на Управление материально-технического обеспечения и государственного заказа.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2.46. Организация и проведение совещаний в структурных подразделениях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его территориальных органах осуществляются по правилам, установленным настоящим Регламентом.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2.47. Взаимодействие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с органами и представителями государственной власти иностранных государств, международных организаций и органами государственной власти Российской Федерации по вопросам международного сотрудничества осуществляется в соответствии с международными договорами Российской Федерации и нормативными правовыми актами Российской Федерации.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Прием и направление делегаций, переговоры, переписка и иные контакты с представителями органов государственной и муниципальной власти иностранных государств, межгосударственных (межправительственных) и международных организаций, зарубежных коммерческих и общественных организаций и учреждений осуществляются в соответствии с действующим законодательством Российской Федерации.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Основные правила организации документооборота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в </w:t>
      </w:r>
      <w:proofErr w:type="spellStart"/>
      <w:r w:rsidRPr="002813FB">
        <w:rPr>
          <w:rFonts w:ascii="Tahoma" w:hAnsi="Tahoma" w:cs="Tahoma"/>
          <w:sz w:val="20"/>
        </w:rPr>
        <w:t>Росимуществе</w:t>
      </w:r>
      <w:proofErr w:type="spellEnd"/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2.48. Делопроизводство в </w:t>
      </w:r>
      <w:proofErr w:type="spellStart"/>
      <w:r w:rsidRPr="002813FB">
        <w:rPr>
          <w:rFonts w:ascii="Tahoma" w:hAnsi="Tahoma" w:cs="Tahoma"/>
          <w:sz w:val="20"/>
        </w:rPr>
        <w:t>Росимуществе</w:t>
      </w:r>
      <w:proofErr w:type="spellEnd"/>
      <w:r w:rsidRPr="002813FB">
        <w:rPr>
          <w:rFonts w:ascii="Tahoma" w:hAnsi="Tahoma" w:cs="Tahoma"/>
          <w:sz w:val="20"/>
        </w:rPr>
        <w:t xml:space="preserve"> осуществляется в соответствии с </w:t>
      </w:r>
      <w:hyperlink r:id="rId51" w:history="1">
        <w:r w:rsidRPr="002813FB">
          <w:rPr>
            <w:rFonts w:ascii="Tahoma" w:hAnsi="Tahoma" w:cs="Tahoma"/>
            <w:color w:val="0000FF"/>
            <w:sz w:val="20"/>
          </w:rPr>
          <w:t>Правилами</w:t>
        </w:r>
      </w:hyperlink>
      <w:r w:rsidRPr="002813FB">
        <w:rPr>
          <w:rFonts w:ascii="Tahoma" w:hAnsi="Tahoma" w:cs="Tahoma"/>
          <w:sz w:val="20"/>
        </w:rPr>
        <w:t xml:space="preserve"> делопроизводства в федеральных органах исполнительной власти, а также в соответствии с </w:t>
      </w:r>
      <w:r w:rsidRPr="002813FB">
        <w:rPr>
          <w:rFonts w:ascii="Tahoma" w:hAnsi="Tahoma" w:cs="Tahoma"/>
          <w:sz w:val="20"/>
        </w:rPr>
        <w:lastRenderedPageBreak/>
        <w:t xml:space="preserve">инструкцией по делопроизводству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утверждаемой в соответствующем порядке.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Работа с секретными документами, </w:t>
      </w:r>
      <w:proofErr w:type="spellStart"/>
      <w:r w:rsidRPr="002813FB">
        <w:rPr>
          <w:rFonts w:ascii="Tahoma" w:hAnsi="Tahoma" w:cs="Tahoma"/>
          <w:sz w:val="20"/>
        </w:rPr>
        <w:t>шифротелеграммами</w:t>
      </w:r>
      <w:proofErr w:type="spellEnd"/>
      <w:r w:rsidRPr="002813FB">
        <w:rPr>
          <w:rFonts w:ascii="Tahoma" w:hAnsi="Tahoma" w:cs="Tahoma"/>
          <w:sz w:val="20"/>
        </w:rPr>
        <w:t>, другими документами ограниченного доступа, а также обработка секретной и другой информации ограниченного доступа осуществляются в соответствии со специальными инструкциями.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2.49. При подготовке документов и проектов актов, представляемых Президенту Российской Федерации и в Правительство, обязательно соблюдаются требования, установленные соответствующими инструкциями по делопроизводству в Администрации Президента Российской Федерации и в Аппарате Правительства.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2.50. Организация и ведение делопроизводства в </w:t>
      </w:r>
      <w:proofErr w:type="spellStart"/>
      <w:r w:rsidRPr="002813FB">
        <w:rPr>
          <w:rFonts w:ascii="Tahoma" w:hAnsi="Tahoma" w:cs="Tahoma"/>
          <w:sz w:val="20"/>
        </w:rPr>
        <w:t>Росимуществе</w:t>
      </w:r>
      <w:proofErr w:type="spellEnd"/>
      <w:r w:rsidRPr="002813FB">
        <w:rPr>
          <w:rFonts w:ascii="Tahoma" w:hAnsi="Tahoma" w:cs="Tahoma"/>
          <w:sz w:val="20"/>
        </w:rPr>
        <w:t xml:space="preserve"> осуществляются Управлением организационного и документационного обеспечения, а также лицами, ответственными за ведение делопроизводства в других структурных подразделениях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2.51. Обеспечение качественной подготовки проектов документов и их согласование с заинтересованными сторонами возлагается на руководителей структурных подразделений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которые готовят и вносят проект.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Контроль правильности оформления документов осуществляется Управлением организационного и документационного обеспечения.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2.52. Направление поступающих в </w:t>
      </w: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 xml:space="preserve"> на согласование проектов федеральных законов, указов и распоряжений Президента Российской Федерации, постановлений и распоряжений Правительства, иных правовых актов, на рассмотрение заместителям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курирующим соответствующие структурные подразделения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управлениям и отделам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непосредственно подчиняющимся руководителю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по принадлежности вопроса обеспечивает Управление организационного и документационного обеспечения. Правовое управление по указанным документам должно быть определено в качестве соисполнителя.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2.53. </w:t>
      </w:r>
      <w:proofErr w:type="gramStart"/>
      <w:r w:rsidRPr="002813FB">
        <w:rPr>
          <w:rFonts w:ascii="Tahoma" w:hAnsi="Tahoma" w:cs="Tahoma"/>
          <w:sz w:val="20"/>
        </w:rPr>
        <w:t xml:space="preserve">Направление поступающих в </w:t>
      </w: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 xml:space="preserve"> поручений Президента Российской Федерации, Правительства, Министерства, а также обращений иных федеральных органов исполнительной власти, органов государственной власти субъектов Российской Федерации, органов местного самоуправления, членов Совета Федерации Федерального Собрания Российской Федерации и Депутатов Государственной Думы Федерального Собрания Российской Федерации, юридических и физических лиц, связанных с имущественной защитой прав и интересов Российской Федерации, на исполнение в Правовое управление</w:t>
      </w:r>
      <w:proofErr w:type="gramEnd"/>
      <w:r w:rsidRPr="002813FB">
        <w:rPr>
          <w:rFonts w:ascii="Tahoma" w:hAnsi="Tahoma" w:cs="Tahoma"/>
          <w:sz w:val="20"/>
        </w:rPr>
        <w:t xml:space="preserve"> обеспечивает Управление организационного и документационного обеспечения.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proofErr w:type="gramStart"/>
      <w:r w:rsidRPr="002813FB">
        <w:rPr>
          <w:rFonts w:ascii="Tahoma" w:hAnsi="Tahoma" w:cs="Tahoma"/>
          <w:sz w:val="20"/>
        </w:rPr>
        <w:t xml:space="preserve">Все иные поручения Президента Российской Федерации, Правительства, Министерства, а также обращения иных федеральных органов исполнительной власти, органов государственной власти субъектов Российской Федерации, органов местного самоуправления, членов Совета Федерации Федерального Собрания Российской Федерации и Депутатов Государственной Думы Федерального Собрания Российской Федерации, юридических и физических лиц, поступающие в </w:t>
      </w: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 xml:space="preserve">, направляются на исполнение заместителям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курирующим соответствующие структурные подразделения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по принадлежности</w:t>
      </w:r>
      <w:proofErr w:type="gramEnd"/>
      <w:r w:rsidRPr="002813FB">
        <w:rPr>
          <w:rFonts w:ascii="Tahoma" w:hAnsi="Tahoma" w:cs="Tahoma"/>
          <w:sz w:val="20"/>
        </w:rPr>
        <w:t xml:space="preserve"> вопроса. Правовое управление может быть определено в качестве соисполнителя в случае, если соответствующее поручение либо обращение затрагивает вопросы, относящиеся к компетенции Правового управления.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jc w:val="center"/>
        <w:outlineLvl w:val="1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III. Порядок подготовки и оформления решений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3.1. Решения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оформляются в виде приказа (распоряжения) в соответствии с федеральными законами, актами Президента Российской Федерации и Правительства, а также в случаях, установленных законодательством Российской Федерации, в виде иных актов.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3.2. По вопросам, требующим рассмотрения и подготовки проекта решения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руководитель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дает письменные поручения (в том числе в форме резолюций), поручения, оформляемые протоколом проведенного у него совещания, а также устные указания заместителям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руководителям соответствующих структурных подразделений.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Поручения, содержащиеся в письменной резолюции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оформляются на бланке для резолюций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.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Оформление резолюций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3.3. Поручения, содержащиеся в письменной резолюции, оформляются на бланке для </w:t>
      </w:r>
      <w:r w:rsidRPr="002813FB">
        <w:rPr>
          <w:rFonts w:ascii="Tahoma" w:hAnsi="Tahoma" w:cs="Tahoma"/>
          <w:sz w:val="20"/>
        </w:rPr>
        <w:lastRenderedPageBreak/>
        <w:t>резолюций соответствующего должностного лица.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Ответственным работником Управления организационного и документационного обеспечения, определенным приказом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на резолюции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может ставиться круглый штамп с полным наименованием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который заменяет личную подпись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и располагается на расшифровке этой подписи.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3.4. В состав резолюции входят следующие элементы: фамилия исполнителя (исполнителей), содержание поручения, срок исполнения, подпись автора резолюции, дата.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В случаях, когда поручение дается двум или нескольким лицам, равным по должности, головным исполнителем является лицо, указанное в поручении первым. Ему предоставляется право созыва соисполнителей и координация их работы.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Головной исполнитель и соисполнитель вправе давать поручения в виде резолюций лицам, непосредственно им подчиненным.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3.5. На документах, не требующих указаний по исполнению и имеющих типовые сроки исполнения, в резолюции указываются исполнитель, подпись автора резолюции, дата.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Резолюция оформляется на отдельном листе с указанием регистрационного номера и даты документа, к которому резолюция относится.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При резолюции "Доложить" исполнитель осуществляет доклад автору резолюции в устной или письменной форме до подготовки проекта документа или одновременно.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3.6. Прохождение документов и содержание резолюций фиксируется в автоматизированной информационной системе, с использованием которой в </w:t>
      </w:r>
      <w:proofErr w:type="spellStart"/>
      <w:r w:rsidRPr="002813FB">
        <w:rPr>
          <w:rFonts w:ascii="Tahoma" w:hAnsi="Tahoma" w:cs="Tahoma"/>
          <w:sz w:val="20"/>
        </w:rPr>
        <w:t>Росимуществе</w:t>
      </w:r>
      <w:proofErr w:type="spellEnd"/>
      <w:r w:rsidRPr="002813FB">
        <w:rPr>
          <w:rFonts w:ascii="Tahoma" w:hAnsi="Tahoma" w:cs="Tahoma"/>
          <w:sz w:val="20"/>
        </w:rPr>
        <w:t xml:space="preserve"> осуществляется учет и регистрация документов (далее - автоматизированная информационная система). Срок нахождения документа у лица, осуществляющего внесение сведений в автоматизированную информационную систему, не может превышать 3 часов.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3.7. Подлинник документа, который исполняется несколькими исполнителями, получает головной исполнитель, остальным исполнителям передаются копии документа (включая приложения).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Оформление решений, принятых на совещании у руководителя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его заместителя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3.8. По указанию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его заместителя решения, принятые на совещании, оформляются протоколом.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3.9. Проект протокола совещания составляется и визируется структурным подразделением, ответственным за проведение совещания, и представляется руководителю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его заместителю в суточный срок (если им не установлен иной срок подготовки документа) после окончания совещания.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К проекту протокола совещания прилагается указатель рассылки, подготовленный и подписанный исполнителем структурного подразделения, ответственного за проведение совещания.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3.10. В случае проведения межведомственного совещания копии протокола направляются в соответствующие федеральные органы исполнительной власти и организации, а также в заинтересованные структурные подразделения.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Копии протоколов совещаний у руководителя (заместителя руководителя) федерального органа исполнительной власти рассылаются исполнителям (в том числе заинтересованным федеральным органам исполнительной власти), как правило, в течение суток, а содержащих срочные или оперативные поручения - незамедлительно.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В указатель рассылки в обязательном порядке включаются по вопросам, входящим в их сферу деятельности: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- заместители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- начальники управлений (отделов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);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- иные должностные лица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определенные руководителем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его заместителем.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3.11. Копии протоколов совещаний, проводимых руководителем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его заместителем рассылаются исполнителям (в том числе заинтересованным федеральным органам исполнительной власти), как правило, в течение суток, а содержащие срочные или оперативные поручения - незамедлительно.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3.12. </w:t>
      </w:r>
      <w:proofErr w:type="gramStart"/>
      <w:r w:rsidRPr="002813FB">
        <w:rPr>
          <w:rFonts w:ascii="Tahoma" w:hAnsi="Tahoma" w:cs="Tahoma"/>
          <w:sz w:val="20"/>
        </w:rPr>
        <w:t>Контроль за</w:t>
      </w:r>
      <w:proofErr w:type="gramEnd"/>
      <w:r w:rsidRPr="002813FB">
        <w:rPr>
          <w:rFonts w:ascii="Tahoma" w:hAnsi="Tahoma" w:cs="Tahoma"/>
          <w:sz w:val="20"/>
        </w:rPr>
        <w:t xml:space="preserve"> исполнением поручений, содержащихся в протоколе совещания у руководителя (заместителя руководителя)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осуществляется структурным подразделением, ответственным за проведение совещания, и Управлением организационного и документационного обеспечения.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lastRenderedPageBreak/>
        <w:t xml:space="preserve">Обеспечение качественного и своевременного исполнения указанных в протоколе мероприятий возлагается на соответствующих заместителей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начальников управлений (отделов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)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являющихся ответственными исполнителями этих мероприятий.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Оформление распоряжений, приказов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3.13. </w:t>
      </w: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 xml:space="preserve"> издает приказы (распоряжения) в рамках установленной компетенции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и не вправе осуществлять нормативно-правовое регулирование в установленной сфере деятельности и функции по контролю и надзору, кроме случаев, устанавливаемых указами Президента Российской Федерации и постановлениями Правительства Российской Федерации.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Указанные ограничения не распространяются на полномочия руководителя Агентства по решению кадровых вопросов и вопросов организации деятельности Агентства, а также по контролю деятельности в возглавляемом им Агентстве (его структурных подразделениях и территориальных органах).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Проекты приказов (распоряжений) готовят и вносят структурные подразделения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на основании планов работы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поручений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заместителя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либо в инициативном порядке в соответствии с компетенцией, устанавливаемой положениями о них.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bookmarkStart w:id="2" w:name="P315"/>
      <w:bookmarkEnd w:id="2"/>
      <w:r w:rsidRPr="002813FB">
        <w:rPr>
          <w:rFonts w:ascii="Tahoma" w:hAnsi="Tahoma" w:cs="Tahoma"/>
          <w:sz w:val="20"/>
        </w:rPr>
        <w:t xml:space="preserve">3.14. Проекты приказов (распоряжений) по кадровым вопросам центрального аппарата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готовит и вносит Отдел государственной службы и кадров на основании представлений, заявлений и других документов, поступивших от заинтересованных структурных подразделений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и завизированных заместителем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в соответствии с распределением обязанностей, а также начальником Финансового управления в рамках своей компетенции.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Проекты решений по кадровым вопросам территориальных органов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готовит и вносит Управление организации работы территориальных органов.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3.15. Проекты приказов (распоряжений), за исключением указанных в </w:t>
      </w:r>
      <w:hyperlink w:anchor="P315" w:history="1">
        <w:r w:rsidRPr="002813FB">
          <w:rPr>
            <w:rFonts w:ascii="Tahoma" w:hAnsi="Tahoma" w:cs="Tahoma"/>
            <w:color w:val="0000FF"/>
            <w:sz w:val="20"/>
          </w:rPr>
          <w:t>пункте 3.14</w:t>
        </w:r>
      </w:hyperlink>
      <w:r w:rsidRPr="002813FB">
        <w:rPr>
          <w:rFonts w:ascii="Tahoma" w:hAnsi="Tahoma" w:cs="Tahoma"/>
          <w:sz w:val="20"/>
        </w:rPr>
        <w:t xml:space="preserve"> настоящего Регламента, представляются на подпись с пояснительной запиской, которая должна содержать: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- обоснование необходимости издания;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- перечень должностных лиц, с которыми проект должен быть согласован;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- сведения о согласовании (отсутствии согласования);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- мотивированные возражения по проекту (при наличии);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- протокол согласительного совещания (при наличии мотивированных возражений).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3.16. К проекту приказа (распоряжения) прилагается указатель рассылки, подготовленный и подписанный исполнителем структурного подразделения, ответственного за его подготовку.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В указатель рассылки в обязательном порядке включаются: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- заместители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- начальники структурных подразделений;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- территориальные органы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(по вопросам, входящим в их сферу деятельности);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- иные должностные лица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определенные руководителем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его заместителем.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3.17. </w:t>
      </w:r>
      <w:proofErr w:type="gramStart"/>
      <w:r w:rsidRPr="002813FB">
        <w:rPr>
          <w:rFonts w:ascii="Tahoma" w:hAnsi="Tahoma" w:cs="Tahoma"/>
          <w:sz w:val="20"/>
        </w:rPr>
        <w:t xml:space="preserve">Приказы (распоряжения) и приложения к ним визируются исполнителем, начальником управления (отдела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), подготовившего проект, начальником Правового управления или иным должностным лицом Правового управления, определенным приказом (распоряжением)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либо письменным поручением начальника Правового управления, заместителями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а также начальниками управлений, являющихся ответственными исполнителями, в нижней части оборотной стороны последнего листа проекта приказа (распоряжения), а также приложения.</w:t>
      </w:r>
      <w:proofErr w:type="gramEnd"/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При необходимости приложения визируются руководителями структурных подразделений, в ведении которых находятся вопросы, изложенные в приложении.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Копии приказов (распоряжений) направляются в структурные подразделения, названные в указателе рассылки.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3.18. Обеспечение качественного и своевременного исполнения указанных в приказах (распоряжениях) мероприятий возлагается на заместителей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начальников управлений (отделов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), являющихся ответственными исполнителями этих мероприятий.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3.19. Для внутренней организации работы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и его территориальных органов утверждаются положения, правила, инструкции, методические рекомендации путем издания </w:t>
      </w:r>
      <w:r w:rsidRPr="002813FB">
        <w:rPr>
          <w:rFonts w:ascii="Tahoma" w:hAnsi="Tahoma" w:cs="Tahoma"/>
          <w:sz w:val="20"/>
        </w:rPr>
        <w:lastRenderedPageBreak/>
        <w:t xml:space="preserve">приказа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об их утверждении или проставлением грифа утверждения.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Положение принимается в случае необходимости установления системно связанных между собой правил по вопросам, отнесенным к компетенции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В правилах устанавливаются нормы и требования, обязательные для выполнения.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В инструкции излагается порядок осуществления какой-либо деятельности или порядок применения положений законодательных и иных нормативных актов.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Методические рекомендации принимаются с целью установления единообразной правоприменительной практики и оказания методической помощи структурным подразделениям, территориальным органам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при решении вопросов, связанных с основной сферой деятельности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.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Оформление договоров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3.20. Проекты договоров (контрактов, соглашений) подготавливаются управлениями (отделами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) в рамках их компетенции в соответствии с законодательными и иными нормативными правовыми актами, международными договорами, а также поручениями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или его заместителя.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jc w:val="center"/>
        <w:outlineLvl w:val="1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IV. Порядок исполнения поручений в </w:t>
      </w:r>
      <w:proofErr w:type="spellStart"/>
      <w:r w:rsidRPr="002813FB">
        <w:rPr>
          <w:rFonts w:ascii="Tahoma" w:hAnsi="Tahoma" w:cs="Tahoma"/>
          <w:sz w:val="20"/>
        </w:rPr>
        <w:t>Росимуществе</w:t>
      </w:r>
      <w:proofErr w:type="spellEnd"/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4.1. Рассмотрение документов руководителем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заместителями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начальниками управлений (отделов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) и оформление соответствующих резолюций осуществляются, как правило, в течение двух дней с момента поступления к ним документа.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Документы со сроками исполнения менее 10 дней (далее - срочные и оперативные) рассматриваются в день их поступления.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4.2. Датой получения документа на рассмотрение заместителю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начальнику управления (отдела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) является дата и время, проставленные в реестре документов, формируемом с использованием автоматизированной информационной системы.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4.3. Акты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а также резолюции (поручения)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заместителей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по рассмотренным документам оформляются и рассылаются исполнителям в течение одного дня, а срочные и оперативные поручения - незамедлительно.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4.4. Период времени с момента регистрации документа Управлением организационного и документационного обеспечения и внутри структурного подразделения-исполнителя не может превышать одних суток.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4.5. Заместитель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начальник управления (отдела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), указанный в поручении первым или обозначенный словом "созыв" ("ответственный"), является головным исполнителем поручения в </w:t>
      </w:r>
      <w:proofErr w:type="spellStart"/>
      <w:r w:rsidRPr="002813FB">
        <w:rPr>
          <w:rFonts w:ascii="Tahoma" w:hAnsi="Tahoma" w:cs="Tahoma"/>
          <w:sz w:val="20"/>
        </w:rPr>
        <w:t>Росимуществе</w:t>
      </w:r>
      <w:proofErr w:type="spellEnd"/>
      <w:r w:rsidRPr="002813FB">
        <w:rPr>
          <w:rFonts w:ascii="Tahoma" w:hAnsi="Tahoma" w:cs="Tahoma"/>
          <w:sz w:val="20"/>
        </w:rPr>
        <w:t>, организует работу и несет ответственность за его исполнение.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4.6. При выявлении необходимости для надлежащего исполнения поручения в получении информации или заключений от других структурных подразделений головной исполнитель запрашивает необходимую информацию от других структурных подразделений посредством направления служебной записки. Срок направления служебной записки не может превышать трех дней, а по срочным и оперативным документам - одного дня </w:t>
      </w:r>
      <w:proofErr w:type="gramStart"/>
      <w:r w:rsidRPr="002813FB">
        <w:rPr>
          <w:rFonts w:ascii="Tahoma" w:hAnsi="Tahoma" w:cs="Tahoma"/>
          <w:sz w:val="20"/>
        </w:rPr>
        <w:t>с даты регистрации</w:t>
      </w:r>
      <w:proofErr w:type="gramEnd"/>
      <w:r w:rsidRPr="002813FB">
        <w:rPr>
          <w:rFonts w:ascii="Tahoma" w:hAnsi="Tahoma" w:cs="Tahoma"/>
          <w:sz w:val="20"/>
        </w:rPr>
        <w:t xml:space="preserve"> документа в структурном подразделении.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4.7. Изменение головного (ответственного) исполнителя осуществляется: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- на основании резолюции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его заместителя, давшего поручение, - по документам, направленным на исполнение поручением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- на основании письменной резолюции заместителя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(в соответствии с распределением обязанностей) или по договоренности соответствующих руководителей структурных подразделений по документам, направленным в управление (отдел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) на исполнение Управлением организационного и документационного обеспечения - по документам, направленным на исполнение Управлением организационного и документационного обеспечения.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4.8. Письменные предложения с обоснованием необходимости изменения головного (ответственного) исполнителя представляются руководителю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или заместителю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начальником управления (отдела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) в срок не более трех дней </w:t>
      </w:r>
      <w:proofErr w:type="gramStart"/>
      <w:r w:rsidRPr="002813FB">
        <w:rPr>
          <w:rFonts w:ascii="Tahoma" w:hAnsi="Tahoma" w:cs="Tahoma"/>
          <w:sz w:val="20"/>
        </w:rPr>
        <w:t>с даты оформления</w:t>
      </w:r>
      <w:proofErr w:type="gramEnd"/>
      <w:r w:rsidRPr="002813FB">
        <w:rPr>
          <w:rFonts w:ascii="Tahoma" w:hAnsi="Tahoma" w:cs="Tahoma"/>
          <w:sz w:val="20"/>
        </w:rPr>
        <w:t xml:space="preserve"> поручения, а по срочным и оперативным документам - незамедлительно. </w:t>
      </w:r>
      <w:proofErr w:type="gramStart"/>
      <w:r w:rsidRPr="002813FB">
        <w:rPr>
          <w:rFonts w:ascii="Tahoma" w:hAnsi="Tahoma" w:cs="Tahoma"/>
          <w:sz w:val="20"/>
        </w:rPr>
        <w:t xml:space="preserve">В случаях, когда поручение выходит за сферу деятельности соисполнителей (управлений, отделов </w:t>
      </w:r>
      <w:proofErr w:type="spellStart"/>
      <w:r w:rsidRPr="002813FB">
        <w:rPr>
          <w:rFonts w:ascii="Tahoma" w:hAnsi="Tahoma" w:cs="Tahoma"/>
          <w:sz w:val="20"/>
        </w:rPr>
        <w:lastRenderedPageBreak/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), определенных поручением, начальники управлений (отделов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) обеспечивают его исполнение в пределах своей компетенции, а головной исполнитель представляет руководителю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его заместителю, давшему поручение, дополнительные предложения об изменении состава соисполнителей или о привлечении новых соисполнителей в срок не более трех дней с даты оформления поручения, а по срочным и</w:t>
      </w:r>
      <w:proofErr w:type="gramEnd"/>
      <w:r w:rsidRPr="002813FB">
        <w:rPr>
          <w:rFonts w:ascii="Tahoma" w:hAnsi="Tahoma" w:cs="Tahoma"/>
          <w:sz w:val="20"/>
        </w:rPr>
        <w:t xml:space="preserve"> оперативным поручениям - незамедлительно.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Изменение головного (ответственного) структурного подразделения по таким документам возможно одновременно с продлением сроков исполнения в порядке, установленном настоящим Регламентом.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4.9. При изменении головного (ответственного) структурного подразделения, а также при изменении состава исполнителей Управлением организационного и документационного обеспечения незамедлительно осуществляется внесение соответствующих сведений в автоматизированную информационную систему.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4.10. Соисполнители (управления, отделы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) в течение первой половины срока, отведенного на исполнение поручения, в обязательном порядке представляют головному исполнителю предложения в виде служебной записки, подписанной начальником управления (отдела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), его заместителем.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Соисполнители отвечают за качество подготовки и своевременность представления своих предложений. В случае непредставления или несвоевременного представления предложений соисполнителем головной исполнитель информирует об этом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его заместителя, давшего поручение.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Предложения соисполнителя, представленные в установленный срок, должны быть обязательно рассмотрены и при отсутствии разногласий учтены головным исполнителем.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4.11. В случае если за пять дней до истечения установленного срока исполнения поручения соисполнители не представили свои предложения, головной исполнитель осуществляет исполнение такого поручения самостоятельно (без согласования с соисполнителями).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Головной исполнитель вправе выполнить поручение с учетом предложений соисполнителя, представленных с нарушением установленного срока. Предложения соисполнителя прикладываются к материалам об исполнении поручения.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4.12. </w:t>
      </w:r>
      <w:proofErr w:type="gramStart"/>
      <w:r w:rsidRPr="002813FB">
        <w:rPr>
          <w:rFonts w:ascii="Tahoma" w:hAnsi="Tahoma" w:cs="Tahoma"/>
          <w:sz w:val="20"/>
        </w:rPr>
        <w:t xml:space="preserve">В случае если поручение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его заместителя не исполнено в установленный срок, головной исполнитель поручения в течение трех дней после истечения срока, данного на исполнение поручения, представляет руководителю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его заместителю завизированное заместителем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(при поручении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) объяснение о состоянии исполнения поручения, причинах его неисполнения в установленный срок с указанием должностных лиц, на которых возложено исполнение поручения</w:t>
      </w:r>
      <w:proofErr w:type="gramEnd"/>
      <w:r w:rsidRPr="002813FB">
        <w:rPr>
          <w:rFonts w:ascii="Tahoma" w:hAnsi="Tahoma" w:cs="Tahoma"/>
          <w:sz w:val="20"/>
        </w:rPr>
        <w:t>, и о предлагаемых (принятых) мерах ответственности в отношении работников, виновных в неисполнении поручения.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При этом головным исполнителем представляется промежуточный ответ в адрес заявителя, на которое руководителем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или его заместителем дано поручение.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Сроки исполнения документов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4.13. Сроки исполнения документов исчисляются в календарных днях: поступивших из вышестоящих федеральных органов государственной власти и внутренних - с даты их подписания (утверждения), а поступивших из других федеральных органов исполнительной власти, организаций и обращений граждан - с даты их поступления в </w:t>
      </w: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>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Сроки исполнения документов определяются исходя из срока, установленного организацией, направившей документ, или сроков, установленных законодательством Российской Федерации.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4.14. Если последний день срока исполнения документа приходится на нерабочий день, то документ подлежит исполнению не позднее рабочего дня, предшествующего нерабочему дню.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Дата исполнения указывается в резолюции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заместителя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начальника управления (отдела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) и фиксируется в автоматизированной информационной системе.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4.15. При необходимости </w:t>
      </w:r>
      <w:proofErr w:type="gramStart"/>
      <w:r w:rsidRPr="002813FB">
        <w:rPr>
          <w:rFonts w:ascii="Tahoma" w:hAnsi="Tahoma" w:cs="Tahoma"/>
          <w:sz w:val="20"/>
        </w:rPr>
        <w:t>продления срока исполнения поручения Президента Российской</w:t>
      </w:r>
      <w:proofErr w:type="gramEnd"/>
      <w:r w:rsidRPr="002813FB">
        <w:rPr>
          <w:rFonts w:ascii="Tahoma" w:hAnsi="Tahoma" w:cs="Tahoma"/>
          <w:sz w:val="20"/>
        </w:rPr>
        <w:t xml:space="preserve"> Федерации, Правительства, Министерства головной исполнитель не позднее чем в 10-дневный срок с даты подписания поручения представляет руководителю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его заместителю служебную записку вместе с проектом письма в соответствующий федеральный орган, содержащие мотивированную просьбу об изменении срока.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При необходимости изменения срока исполнения иного документа головной исполнитель не позднее трех дней до истечения этого срока представляет руководителю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служебную </w:t>
      </w:r>
      <w:r w:rsidRPr="002813FB">
        <w:rPr>
          <w:rFonts w:ascii="Tahoma" w:hAnsi="Tahoma" w:cs="Tahoma"/>
          <w:sz w:val="20"/>
        </w:rPr>
        <w:lastRenderedPageBreak/>
        <w:t>записку, содержащую мотивированную просьбу о его продлении.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Срок исполнения поручений, содержащихся в актах Правительства, протоколах заседаний Правительства, координационных и совещательных органов Правительства, возглавляемых Председателем Правительства; поручений Председателя Правительства, содержащихся в протоколах проведенных им совещаний и в резолюциях; поручений Председателя Правительства и заместителей Председателя Правительства, данных во исполнение поручений Правительству, содержащихся в указах или распоряжениях Президента Российской Федерации, а также во исполнение поручений или указаний Президента Российской Федерации Правительству, не продлевается.</w:t>
      </w:r>
    </w:p>
    <w:p w:rsidR="002813FB" w:rsidRPr="002813FB" w:rsidRDefault="002813FB">
      <w:pPr>
        <w:pStyle w:val="ConsPlusNormal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(</w:t>
      </w:r>
      <w:proofErr w:type="gramStart"/>
      <w:r w:rsidRPr="002813FB">
        <w:rPr>
          <w:rFonts w:ascii="Tahoma" w:hAnsi="Tahoma" w:cs="Tahoma"/>
          <w:sz w:val="20"/>
        </w:rPr>
        <w:t>а</w:t>
      </w:r>
      <w:proofErr w:type="gramEnd"/>
      <w:r w:rsidRPr="002813FB">
        <w:rPr>
          <w:rFonts w:ascii="Tahoma" w:hAnsi="Tahoma" w:cs="Tahoma"/>
          <w:sz w:val="20"/>
        </w:rPr>
        <w:t xml:space="preserve">бзац введен </w:t>
      </w:r>
      <w:hyperlink r:id="rId52" w:history="1">
        <w:r w:rsidRPr="002813FB">
          <w:rPr>
            <w:rFonts w:ascii="Tahoma" w:hAnsi="Tahoma" w:cs="Tahoma"/>
            <w:color w:val="0000FF"/>
            <w:sz w:val="20"/>
          </w:rPr>
          <w:t>Приказом</w:t>
        </w:r>
      </w:hyperlink>
      <w:r w:rsidRPr="002813FB">
        <w:rPr>
          <w:rFonts w:ascii="Tahoma" w:hAnsi="Tahoma" w:cs="Tahoma"/>
          <w:sz w:val="20"/>
        </w:rPr>
        <w:t xml:space="preserve">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от 26.12.2012 N 313)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При наличии обстоятельств, препятствующих исполнению в первоначальный срок поручений, указанных в предыдущем абзаце, следует не </w:t>
      </w:r>
      <w:proofErr w:type="gramStart"/>
      <w:r w:rsidRPr="002813FB">
        <w:rPr>
          <w:rFonts w:ascii="Tahoma" w:hAnsi="Tahoma" w:cs="Tahoma"/>
          <w:sz w:val="20"/>
        </w:rPr>
        <w:t>позднее</w:t>
      </w:r>
      <w:proofErr w:type="gramEnd"/>
      <w:r w:rsidRPr="002813FB">
        <w:rPr>
          <w:rFonts w:ascii="Tahoma" w:hAnsi="Tahoma" w:cs="Tahoma"/>
          <w:sz w:val="20"/>
        </w:rPr>
        <w:t xml:space="preserve"> чем за 5 дней до истечения половины срока представить в Правительство обоснованные предложения по корректировке срока исполнения. Если срок исполнения поручения превышает 2 месяца, предложения по его корректировке представляются в Правительство не позднее 30 дней со дня подписания поручения.</w:t>
      </w:r>
    </w:p>
    <w:p w:rsidR="002813FB" w:rsidRPr="002813FB" w:rsidRDefault="002813FB">
      <w:pPr>
        <w:pStyle w:val="ConsPlusNormal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(абзац введен </w:t>
      </w:r>
      <w:hyperlink r:id="rId53" w:history="1">
        <w:r w:rsidRPr="002813FB">
          <w:rPr>
            <w:rFonts w:ascii="Tahoma" w:hAnsi="Tahoma" w:cs="Tahoma"/>
            <w:color w:val="0000FF"/>
            <w:sz w:val="20"/>
          </w:rPr>
          <w:t>Приказом</w:t>
        </w:r>
      </w:hyperlink>
      <w:r w:rsidRPr="002813FB">
        <w:rPr>
          <w:rFonts w:ascii="Tahoma" w:hAnsi="Tahoma" w:cs="Tahoma"/>
          <w:sz w:val="20"/>
        </w:rPr>
        <w:t xml:space="preserve">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от 26.12.2012 N 313)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Срок исполнения срочных поручений не продлевается и не корректируется.</w:t>
      </w:r>
    </w:p>
    <w:p w:rsidR="002813FB" w:rsidRPr="002813FB" w:rsidRDefault="002813FB">
      <w:pPr>
        <w:pStyle w:val="ConsPlusNormal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(абзац введен </w:t>
      </w:r>
      <w:hyperlink r:id="rId54" w:history="1">
        <w:r w:rsidRPr="002813FB">
          <w:rPr>
            <w:rFonts w:ascii="Tahoma" w:hAnsi="Tahoma" w:cs="Tahoma"/>
            <w:color w:val="0000FF"/>
            <w:sz w:val="20"/>
          </w:rPr>
          <w:t>Приказом</w:t>
        </w:r>
      </w:hyperlink>
      <w:r w:rsidRPr="002813FB">
        <w:rPr>
          <w:rFonts w:ascii="Tahoma" w:hAnsi="Tahoma" w:cs="Tahoma"/>
          <w:sz w:val="20"/>
        </w:rPr>
        <w:t xml:space="preserve">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от 26.12.2012 N 313)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Предложения о корректировке сроков исполнения оперативных поручений могут направляться в Правительство в течение одного рабочего дня с момента подписания поручения.</w:t>
      </w:r>
    </w:p>
    <w:p w:rsidR="002813FB" w:rsidRPr="002813FB" w:rsidRDefault="002813FB">
      <w:pPr>
        <w:pStyle w:val="ConsPlusNormal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(абзац введен </w:t>
      </w:r>
      <w:hyperlink r:id="rId55" w:history="1">
        <w:r w:rsidRPr="002813FB">
          <w:rPr>
            <w:rFonts w:ascii="Tahoma" w:hAnsi="Tahoma" w:cs="Tahoma"/>
            <w:color w:val="0000FF"/>
            <w:sz w:val="20"/>
          </w:rPr>
          <w:t>Приказом</w:t>
        </w:r>
      </w:hyperlink>
      <w:r w:rsidRPr="002813FB">
        <w:rPr>
          <w:rFonts w:ascii="Tahoma" w:hAnsi="Tahoma" w:cs="Tahoma"/>
          <w:sz w:val="20"/>
        </w:rPr>
        <w:t xml:space="preserve">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от 26.12.2012 N 313)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В случае если поручение не исполнено в установленный срок, оно признается неисполненным и остается на контроле. Обязанность по его исполнению остается за </w:t>
      </w:r>
      <w:proofErr w:type="spellStart"/>
      <w:r w:rsidRPr="002813FB">
        <w:rPr>
          <w:rFonts w:ascii="Tahoma" w:hAnsi="Tahoma" w:cs="Tahoma"/>
          <w:sz w:val="20"/>
        </w:rPr>
        <w:t>Росимуществом</w:t>
      </w:r>
      <w:proofErr w:type="spellEnd"/>
      <w:r w:rsidRPr="002813FB">
        <w:rPr>
          <w:rFonts w:ascii="Tahoma" w:hAnsi="Tahoma" w:cs="Tahoma"/>
          <w:sz w:val="20"/>
        </w:rPr>
        <w:t>.</w:t>
      </w:r>
    </w:p>
    <w:p w:rsidR="002813FB" w:rsidRPr="002813FB" w:rsidRDefault="002813FB">
      <w:pPr>
        <w:pStyle w:val="ConsPlusNormal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(абзац введен </w:t>
      </w:r>
      <w:hyperlink r:id="rId56" w:history="1">
        <w:r w:rsidRPr="002813FB">
          <w:rPr>
            <w:rFonts w:ascii="Tahoma" w:hAnsi="Tahoma" w:cs="Tahoma"/>
            <w:color w:val="0000FF"/>
            <w:sz w:val="20"/>
          </w:rPr>
          <w:t>Приказом</w:t>
        </w:r>
      </w:hyperlink>
      <w:r w:rsidRPr="002813FB">
        <w:rPr>
          <w:rFonts w:ascii="Tahoma" w:hAnsi="Tahoma" w:cs="Tahoma"/>
          <w:sz w:val="20"/>
        </w:rPr>
        <w:t xml:space="preserve">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от 26.12.2012 N 313)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 xml:space="preserve"> в течение трех дней после истечения срока, данного на исполнение поручения, представляет в Правительство объяснение о состоянии исполнения поручения, причинах его неисполнения в установленный срок с указанием должностных лиц, на которых возложено исполнение поручения, и о мерах ответственности, принятых в отношении работников, виновных в неисполнении поручения.</w:t>
      </w:r>
    </w:p>
    <w:p w:rsidR="002813FB" w:rsidRPr="002813FB" w:rsidRDefault="002813FB">
      <w:pPr>
        <w:pStyle w:val="ConsPlusNormal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(абзац введен </w:t>
      </w:r>
      <w:hyperlink r:id="rId57" w:history="1">
        <w:r w:rsidRPr="002813FB">
          <w:rPr>
            <w:rFonts w:ascii="Tahoma" w:hAnsi="Tahoma" w:cs="Tahoma"/>
            <w:color w:val="0000FF"/>
            <w:sz w:val="20"/>
          </w:rPr>
          <w:t>Приказом</w:t>
        </w:r>
      </w:hyperlink>
      <w:r w:rsidRPr="002813FB">
        <w:rPr>
          <w:rFonts w:ascii="Tahoma" w:hAnsi="Tahoma" w:cs="Tahoma"/>
          <w:sz w:val="20"/>
        </w:rPr>
        <w:t xml:space="preserve">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от 26.12.2012 N 313)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4.16. Сведения об изменении сроков исполнения документов в автоматизированную информационную систему вносятся Управлением организационного и документационного обеспечения на основании документов о продлении сроков (новый срок, дата изменения).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Рабочие группы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4.17. Для подготовки проектов нормативных правовых актов, докладов и иных документов по решению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могут создаваться рабочие группы.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Состав рабочих групп, их полномочия, сфера и срок деятельности устанавливаются решением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на основании предложений заместителей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руководителей структурных подразделений. Решения о создании рабочих групп утверждаются приказом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.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Согласование документов в </w:t>
      </w:r>
      <w:proofErr w:type="spellStart"/>
      <w:r w:rsidRPr="002813FB">
        <w:rPr>
          <w:rFonts w:ascii="Tahoma" w:hAnsi="Tahoma" w:cs="Tahoma"/>
          <w:sz w:val="20"/>
        </w:rPr>
        <w:t>Росимуществе</w:t>
      </w:r>
      <w:proofErr w:type="spellEnd"/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4.18. Начальник управления (отдела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), являющегося головным исполнителем по поручению, может направить проект документа на согласование любому структурному подразделению, заместителю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в том числе не являющимся соисполнителем по данному документу. Срок согласования по таким документам не может превышать 10 дней.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При наличии возражений по такому проекту документа структурным подразделением готовится служебная записка, в которой излагаются мотивированные возражения.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4.19. Проект документа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и приложения к нему визируются исполнителем и начальником управления (отдела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), подготовившим проект, а также структурными подразделениями, которым проект был представлен на согласование.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Визы проставляются в нижней части последнего листа второго экземпляра документа и включают в себя личную подпись визирующего, расшифровку подписи (инициалы, фамилия) и дату, либо располагаются на отдельном "Листе согласования" и включают в себя наименование должности, личную подпись визирующего, расшифровку подписи (инициалы, фамилия) и дату.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lastRenderedPageBreak/>
        <w:t>4.20. Если в процессе согласования в проект документа вносятся изменения принципиального характера, то он подлежит повторному согласованию.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Повторного согласования не требуется, если при доработке в проект документа внесены уточнения, не меняющие его сущности, в том числе изменения редакционного характера (определяется руководителем структурного подразделения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являющегося ответственным исполнителем). В этом случае к проектам документов, представляемым на подпись руководителю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заместителям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прилагается лист документа с визами ответственных должностных лиц или "Лист согласования", завизированный до внесения в документ изменений, не требующих повторного визирования.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4.21. Разногласия структурных подразделений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по проекту документа могут сниматься в рабочем порядке.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При отсутствии согласованной позиции структурное подразделение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являющееся головным исполнителем, подготавливает служебную записку, содержащую обоснованное мнение, и докладывает руководителю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или заместителю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в соответствии с распределением обязанностей.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4.22. По результатам рассмотрения проекта документа и прилагаемых к нему служебных записок, содержащих различные мнения соисполнителей по данному документу (при наличии), руководитель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или заместитель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в зависимости от сложности вопроса принимает одно из следующих решений: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- подписывает проект документа, подготовленный структурным подразделением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являющимся головным исполнителем, без учета мнения соисполнителей;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- возвращает проект документа на доработку;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- созывает совещание с целью выработки единой позиции по проекту документа с участием структурных подразделений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являющихся соисполнителями по данному документу, заместителей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в соответствии с распределением обязанностей.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Заместитель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начальник управления (отдела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), непосредственно подчиняющегося руководителю, докладывает руководителю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и действует в соответствии с указаниями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4.23. Проекты документов, представляемые на подпись руководителю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подлежат обязательному согласованию с заместителем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в соответствии с распределением обязанностей (за исключением проектов документов, подготавливаемых управлениями и отделами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непосредственно подчиняющихся руководителю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).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4.24. Обязательному согласованию начальником Правового управления или иным должностным лицом Правового управления, определенным приказом (распоряжением)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или письменным поручением начальника Правового управления, подлежат (за исключением случаев, специально предусмотренных приказами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которыми утверждаются проекты форм документов, не требующих обязательного согласования с Правовым управлением):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proofErr w:type="gramStart"/>
      <w:r w:rsidRPr="002813FB">
        <w:rPr>
          <w:rFonts w:ascii="Tahoma" w:hAnsi="Tahoma" w:cs="Tahoma"/>
          <w:sz w:val="20"/>
        </w:rPr>
        <w:t xml:space="preserve">- проекты приказов (распоряжений) по реализации </w:t>
      </w:r>
      <w:proofErr w:type="spellStart"/>
      <w:r w:rsidRPr="002813FB">
        <w:rPr>
          <w:rFonts w:ascii="Tahoma" w:hAnsi="Tahoma" w:cs="Tahoma"/>
          <w:sz w:val="20"/>
        </w:rPr>
        <w:t>Росимуществом</w:t>
      </w:r>
      <w:proofErr w:type="spellEnd"/>
      <w:r w:rsidRPr="002813FB">
        <w:rPr>
          <w:rFonts w:ascii="Tahoma" w:hAnsi="Tahoma" w:cs="Tahoma"/>
          <w:sz w:val="20"/>
        </w:rPr>
        <w:t xml:space="preserve"> полномочий в установленной сфере деятельности, проекты договоров (контрактов, соглашений), доверенностей, а также писем в федеральные органы государственной власти, органы государственной власти субъектов Российской Федерации и органы местного самоуправления, территориальные органы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иные организации, юридическим и физическим лицам о принятии актов и заключении (исполнении, продлении, расторжении) договоров;</w:t>
      </w:r>
      <w:proofErr w:type="gramEnd"/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- проекты приказов по вопросам об увольнении работников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по инициативе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наложении дисциплинарных взысканий, перемещении с понижением;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- проекты нормативных правовых актов Российской Федерации, включая проекты указов и распоряжений Президента Российской Федерации, постановлений и распоряжений Правительства, приказов и распоряжений Министерства;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- проекты положений, правил, инструкций, методических рекомендаций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- проекты документов разъяснительного и методического характера по правовым вопросам, а также проекты документов, содержащих оценку законности в отношении затрагиваемых в этих документах вопросов;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- проекты документов, связанных с вопросами защиты прав и законных интересов Российской Федерации;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- иные документы в случаях, установленных актами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поручениями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4.25. Обязательному согласованию с Отделом государственной службы и кадров подлежат проекты приказов (распоряжений) по вопросам, отнесенным законодательством и внутренними </w:t>
      </w:r>
      <w:r w:rsidRPr="002813FB">
        <w:rPr>
          <w:rFonts w:ascii="Tahoma" w:hAnsi="Tahoma" w:cs="Tahoma"/>
          <w:sz w:val="20"/>
        </w:rPr>
        <w:lastRenderedPageBreak/>
        <w:t xml:space="preserve">документами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к кадровой работе и вопросам прохождения государственной гражданской службы, вопросам деятельности по противодействию коррупции, вопросам социально-медицинского обеспечения и мобилизационной работы сотрудников центрального аппарата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Обязательному согласованию с Управлением организации работы территориальных органов подлежат: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- проекты писем, содержащих общие поручения двум и более территориальным органам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- проекты приказов (распоряжений) нормативного характера, предусматривающих задания и поручения территориальным органам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- проекты приказов (распоряжений) по вопросам, отнесенным законодательством и внутренними документами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к кадровым вопросам территориальных органов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4.26. Проекты документов, подписываемых руководителем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и направляемых в Министерство, Правительство, подлежат обязательной проверке корректором.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Перечень таких документов устанавливается руководителем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4.27. Копии приказов (распоряжений)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по кадровым вопросам, в том числе о приеме на работу и увольнении заместителей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начальников структурных подразделений, руководителей территориальных органов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и их заместителей, подлежат обязательному направлению для сведения заместителям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всем структурным подразделениям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4.28. Обязательному направлению в Управление организации работы территориальных органов для осуществления </w:t>
      </w:r>
      <w:proofErr w:type="gramStart"/>
      <w:r w:rsidRPr="002813FB">
        <w:rPr>
          <w:rFonts w:ascii="Tahoma" w:hAnsi="Tahoma" w:cs="Tahoma"/>
          <w:sz w:val="20"/>
        </w:rPr>
        <w:t>контроля за</w:t>
      </w:r>
      <w:proofErr w:type="gramEnd"/>
      <w:r w:rsidRPr="002813FB">
        <w:rPr>
          <w:rFonts w:ascii="Tahoma" w:hAnsi="Tahoma" w:cs="Tahoma"/>
          <w:sz w:val="20"/>
        </w:rPr>
        <w:t xml:space="preserve"> их исполнением, а также заместителю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в соответствии с распределением обязанностей для сведения подлежат: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- копии приказов (распоряжений), предусматривающих задания и поручения территориальным органам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- копии писем, содержащих общие поручения двум и более территориальным органам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- копии писем, содержащие вызовы в центральный аппарат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сотрудников территориальных управлений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4.29. Копии положений, правил, инструкций, методических рекомендаций и иных документов инструктивного, методического характера Управление организационного и документационного обеспечения в обязательном порядке направляет заместителям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в Правовое управление, всем начальникам структурных подразделений и территориальных органов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Копии изданных нормативных правовых актов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Управление организационного и документационного обеспечения в обязательном порядке направляет в Министерство в установленном порядке.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Особенности порядка исполнения поручений,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содержащихся в актах Правительства и протоколах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заседаний Правительства, а также поручений Президента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Российской Федерации, Председателя Правительства,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заместителей Председателя Правительства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4.30. </w:t>
      </w:r>
      <w:proofErr w:type="gramStart"/>
      <w:r w:rsidRPr="002813FB">
        <w:rPr>
          <w:rFonts w:ascii="Tahoma" w:hAnsi="Tahoma" w:cs="Tahoma"/>
          <w:sz w:val="20"/>
        </w:rPr>
        <w:t xml:space="preserve">При поступлении в </w:t>
      </w: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 xml:space="preserve"> поручений Президента Российской Федерации, поручений, содержащихся в актах Правительства, протоколах заседаний Правительства, координационных и совещательных органов Правительства, возглавляемых Председателем Правительства, заместителями Председателя Правительства, а также поручений Председателя Правительства и заместителей Председателя Правительства, содержащихся в протоколах проведенных ими совещаний и резолюциях (далее в настоящем подразделе - поручения), эти поручения незамедлительно направляются Управлением организационного и документационного обеспечения на исполнение</w:t>
      </w:r>
      <w:proofErr w:type="gramEnd"/>
      <w:r w:rsidRPr="002813FB">
        <w:rPr>
          <w:rFonts w:ascii="Tahoma" w:hAnsi="Tahoma" w:cs="Tahoma"/>
          <w:sz w:val="20"/>
        </w:rPr>
        <w:t xml:space="preserve"> в соответствующие структурные подразделения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а копии поручений - руководителю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При необходимости руководитель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или его заместитель (в соответствии с распределением обязанностей) дают дополнительные резолюции по исполнению указанных поручений.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4.31. Заместители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начальники управлений (отделов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), на которых возлагается исполнение поручений, несут персональную ответственность за качество и своевременность представления руководителю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</w:t>
      </w:r>
      <w:r w:rsidRPr="002813FB">
        <w:rPr>
          <w:rFonts w:ascii="Tahoma" w:hAnsi="Tahoma" w:cs="Tahoma"/>
          <w:sz w:val="20"/>
        </w:rPr>
        <w:lastRenderedPageBreak/>
        <w:t>материалов для направления в Министерство для доклада Президенту Российской Федерации, Председателю Правительства, заместителям Председателя Правительства.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Доведение поручений до начальников управлений (отделов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) обеспечивается, как правило, в день их поступления в </w:t>
      </w: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>, а срочных и оперативных поручений - незамедлительно.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4.32. Поручение подлежит исполнению в установленный в нем срок. Если в качестве срока исполнения установлен период времени, началом его считается дата подписания поручения.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Поручение, содержащее указание "срочно", "незамедлительно" (или аналогичное), подлежит исполнению в 3-дневный срок </w:t>
      </w:r>
      <w:proofErr w:type="gramStart"/>
      <w:r w:rsidRPr="002813FB">
        <w:rPr>
          <w:rFonts w:ascii="Tahoma" w:hAnsi="Tahoma" w:cs="Tahoma"/>
          <w:sz w:val="20"/>
        </w:rPr>
        <w:t>с даты подписания</w:t>
      </w:r>
      <w:proofErr w:type="gramEnd"/>
      <w:r w:rsidRPr="002813FB">
        <w:rPr>
          <w:rFonts w:ascii="Tahoma" w:hAnsi="Tahoma" w:cs="Tahoma"/>
          <w:sz w:val="20"/>
        </w:rPr>
        <w:t xml:space="preserve"> поручения. Указание "оперативно" предусматривает 10-дневный срок исполнения поручения.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Если срок исполнения в поручении не указан, оно подлежит исполнению в срок до 1 месяца </w:t>
      </w:r>
      <w:proofErr w:type="gramStart"/>
      <w:r w:rsidRPr="002813FB">
        <w:rPr>
          <w:rFonts w:ascii="Tahoma" w:hAnsi="Tahoma" w:cs="Tahoma"/>
          <w:sz w:val="20"/>
        </w:rPr>
        <w:t>с даты</w:t>
      </w:r>
      <w:proofErr w:type="gramEnd"/>
      <w:r w:rsidRPr="002813FB">
        <w:rPr>
          <w:rFonts w:ascii="Tahoma" w:hAnsi="Tahoma" w:cs="Tahoma"/>
          <w:sz w:val="20"/>
        </w:rPr>
        <w:t xml:space="preserve"> его подписания (до соответствующего числа следующего месяца, а если в следующем месяце такого числа нет, то до последнего дня месяца). Если последний день срока исполнения поручения приходится на нерабочий день, оно подлежит исполнению в предшествующий ему рабочий день.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Поступившие в соответствующие структурные подразделения поручения и иные документы рассматриваются руководителями структурных подразделений в следующем порядке: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поручения и документы, поступившие до 18 часов текущего рабочего дня, рассматриваются по мере их поступления;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поручения и документы, поступившие после 18 часов текущего рабочего дня, рассматриваются до 10 часов следующего рабочего дня;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поручения, содержащие указание "срочно", и оперативные поручения рассматриваются руководителями структурных подразделений в течение часа с момента их получения.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proofErr w:type="gramStart"/>
      <w:r w:rsidRPr="002813FB">
        <w:rPr>
          <w:rFonts w:ascii="Tahoma" w:hAnsi="Tahoma" w:cs="Tahoma"/>
          <w:sz w:val="20"/>
        </w:rPr>
        <w:t xml:space="preserve">В случаях, когда по объективным причинам исполнение поручения в установленный срок невозможно (кроме срочных и оперативных поручений), начальники управлений (отделов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) по согласованию с заместителем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в соответствии с распределением обязанностей (за исключением управлений и отделов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непосредственно подчиняющихся руководителю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), представляют не позднее десяти дней с даты подписания поручения руководителю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предложения о продлении срока с указанием причин</w:t>
      </w:r>
      <w:proofErr w:type="gramEnd"/>
      <w:r w:rsidRPr="002813FB">
        <w:rPr>
          <w:rFonts w:ascii="Tahoma" w:hAnsi="Tahoma" w:cs="Tahoma"/>
          <w:sz w:val="20"/>
        </w:rPr>
        <w:t xml:space="preserve"> продления и планируемой даты исполнения для последующего направления их Министерством в Правительство. При этом предложения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о продлении сроков выполнения поручений Министерства должны быть направлены в Министерство за 3 дня до истечения срока выполнения поручения.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proofErr w:type="gramStart"/>
      <w:r w:rsidRPr="002813FB">
        <w:rPr>
          <w:rFonts w:ascii="Tahoma" w:hAnsi="Tahoma" w:cs="Tahoma"/>
          <w:sz w:val="20"/>
        </w:rPr>
        <w:t xml:space="preserve">В исключительных случаях предложения о продлении срока исполнения поручения по истечении десятидневного срока с даты подписания поручения представляются руководителю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начальниками управлений (отделов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) по согласованию с заместителем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в соответствии с распределением обязанностей (за исключением управлений и отделов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непосредственно подчиняющихся руководителю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) либо начальником Управления организационного и документационного обеспечения одновременно с докладной запиской с указанием причин продления</w:t>
      </w:r>
      <w:proofErr w:type="gramEnd"/>
      <w:r w:rsidRPr="002813FB">
        <w:rPr>
          <w:rFonts w:ascii="Tahoma" w:hAnsi="Tahoma" w:cs="Tahoma"/>
          <w:sz w:val="20"/>
        </w:rPr>
        <w:t xml:space="preserve"> и действий структурного подразделения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по обеспечению исполнения поручения. При этом предложения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о продлении сроков выполнения поручений Министерства должны быть направлены в Министерство за 3 дня до истечения срока выполнения поручения.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4.33. В случаях, когда поручение выходит за сферу деятельности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заместители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начальники управлений (отделов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) обеспечивают его исполнение в пределах своей компетенции. Предложения о привлечении соисполнителей в Министерство для последующего их направления в Правительство представляются руководителю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начальниками управлений (отделов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) по согласованию с заместителем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в соответствии с распределением обязанностей (за исключением управлений и отделов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непосредственно подчиняющихся руководителю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) либо начальником Управления организационного и документационного обеспечения.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proofErr w:type="gramStart"/>
      <w:r w:rsidRPr="002813FB">
        <w:rPr>
          <w:rFonts w:ascii="Tahoma" w:hAnsi="Tahoma" w:cs="Tahoma"/>
          <w:sz w:val="20"/>
        </w:rPr>
        <w:t xml:space="preserve">В случаях, когда поручение не входит в сферу деятельности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начальники управлений (отделов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) по согласованию с заместителем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в соответствии с распределением обязанностей (за исключением управлений и отделов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непосредственно подчиняющихся руководителю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) представляют руководителю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проект соответствующего доклада Министерства в Правительство с предложением о назначении другого исполнителя поручения.</w:t>
      </w:r>
      <w:proofErr w:type="gramEnd"/>
      <w:r w:rsidRPr="002813FB">
        <w:rPr>
          <w:rFonts w:ascii="Tahoma" w:hAnsi="Tahoma" w:cs="Tahoma"/>
          <w:sz w:val="20"/>
        </w:rPr>
        <w:t xml:space="preserve"> Указанные предложения представляются руководителю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в течение 3 дней </w:t>
      </w:r>
      <w:proofErr w:type="gramStart"/>
      <w:r w:rsidRPr="002813FB">
        <w:rPr>
          <w:rFonts w:ascii="Tahoma" w:hAnsi="Tahoma" w:cs="Tahoma"/>
          <w:sz w:val="20"/>
        </w:rPr>
        <w:t>с даты подписания</w:t>
      </w:r>
      <w:proofErr w:type="gramEnd"/>
      <w:r w:rsidRPr="002813FB">
        <w:rPr>
          <w:rFonts w:ascii="Tahoma" w:hAnsi="Tahoma" w:cs="Tahoma"/>
          <w:sz w:val="20"/>
        </w:rPr>
        <w:t xml:space="preserve"> поручения, а по срочным и оперативным поручениям - незамедлительно.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4.34. Если руководитель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обозначен в поручении словом "созыв" или указан в </w:t>
      </w:r>
      <w:r w:rsidRPr="002813FB">
        <w:rPr>
          <w:rFonts w:ascii="Tahoma" w:hAnsi="Tahoma" w:cs="Tahoma"/>
          <w:sz w:val="20"/>
        </w:rPr>
        <w:lastRenderedPageBreak/>
        <w:t xml:space="preserve">нем первым (при отсутствии в поручении слова "созыв"), то </w:t>
      </w: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 xml:space="preserve"> является головным исполнителем поручения, организует работу и несет ответственность за его исполнение.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При необходимости заместители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(в соответствии с распределением обязанностей) или начальники управлений (отделов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) запрашивают в федеральных органах власти, органах власти субъектов Российской Федерации, органах местного самоуправления информацию, необходимую для исполнения поручения, с указанием срока ее предоставления.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При необходимости начальники управлений (отделов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) или заместители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(в соответствии с распределением обязанностей) дополнительно письменно информируют соисполнителей о необходимости своевременного представления соответствующих предложений.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Если </w:t>
      </w: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 xml:space="preserve"> является соисполнителем, то предложения, подписанные руководителем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заместителем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направляются головному исполнителю в соответствии с Регламентом Правительства в течение первой половины срока, отведенного на исполнение поручения.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proofErr w:type="gramStart"/>
      <w:r w:rsidRPr="002813FB">
        <w:rPr>
          <w:rFonts w:ascii="Tahoma" w:hAnsi="Tahoma" w:cs="Tahoma"/>
          <w:sz w:val="20"/>
        </w:rPr>
        <w:t xml:space="preserve">При исполнении поручения в сжатые сроки начальник управления (отдела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) (при необходимости совместно с соответствующим заместителем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) либо начальник Управления организационного и документационного обеспечения организует исполнение поручения в оперативном порядке, для чего создает рабочие группы в составе уполномоченных представителей федеральных органов исполнительной власти - соисполнителей поручения, а также представителей других заинтересованных органов исполнительной власти и организаций (по согласованию) или проводит</w:t>
      </w:r>
      <w:proofErr w:type="gramEnd"/>
      <w:r w:rsidRPr="002813FB">
        <w:rPr>
          <w:rFonts w:ascii="Tahoma" w:hAnsi="Tahoma" w:cs="Tahoma"/>
          <w:sz w:val="20"/>
        </w:rPr>
        <w:t xml:space="preserve"> совещания с указанными представителями.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При внесении документов </w:t>
      </w: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 xml:space="preserve"> информирует Правительство о соисполнителях, не представивших предложения в установленный срок.</w:t>
      </w:r>
    </w:p>
    <w:p w:rsidR="002813FB" w:rsidRPr="002813FB" w:rsidRDefault="002813FB">
      <w:pPr>
        <w:pStyle w:val="ConsPlusNormal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(абзац введен </w:t>
      </w:r>
      <w:hyperlink r:id="rId58" w:history="1">
        <w:r w:rsidRPr="002813FB">
          <w:rPr>
            <w:rFonts w:ascii="Tahoma" w:hAnsi="Tahoma" w:cs="Tahoma"/>
            <w:color w:val="0000FF"/>
            <w:sz w:val="20"/>
          </w:rPr>
          <w:t>Приказом</w:t>
        </w:r>
      </w:hyperlink>
      <w:r w:rsidRPr="002813FB">
        <w:rPr>
          <w:rFonts w:ascii="Tahoma" w:hAnsi="Tahoma" w:cs="Tahoma"/>
          <w:sz w:val="20"/>
        </w:rPr>
        <w:t xml:space="preserve">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от 26.12.2012 N 313)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4.35. </w:t>
      </w:r>
      <w:proofErr w:type="gramStart"/>
      <w:r w:rsidRPr="002813FB">
        <w:rPr>
          <w:rFonts w:ascii="Tahoma" w:hAnsi="Tahoma" w:cs="Tahoma"/>
          <w:sz w:val="20"/>
        </w:rPr>
        <w:t xml:space="preserve">В случае если </w:t>
      </w: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 xml:space="preserve"> является головным исполнителем поручения, данного во исполнение поручения Президента Российской Федерации Правительству, проект доклада об исполнении поручения Председателю Правительства (заместителям Председателя Правительства) представляется Министру не менее чем за 8 дней до истечения установленного Президентом Российской Федерации срока (если в поручении Председателя Правительства (заместителей Председателя Правительства) не указан иной срок), с приложением проекта доклада Президенту Российской Федерации.</w:t>
      </w:r>
      <w:proofErr w:type="gramEnd"/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В случае если Президентом Российской Федерации дано поручение непосредственно руководителю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проект соответствующего доклада Президенту Российской Федерации представляется руководителю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на подпись не менее чем за 5 дней до истечения установленного срока одновременно с проектом доклада Председателю Правительства об исполнении (или о ходе исполнения) поручения.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4.36. Доклад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об исполнении поручений, содержащихся в актах Правительства, протоколах заседаний Правительства, протоколах заседаний, проведенных Председателем Правительства, заместителями Председателя Правительства, и в резолюциях, осуществляется в соответствии с Регламентом Правительства, </w:t>
      </w:r>
      <w:hyperlink r:id="rId59" w:history="1">
        <w:r w:rsidRPr="002813FB">
          <w:rPr>
            <w:rFonts w:ascii="Tahoma" w:hAnsi="Tahoma" w:cs="Tahoma"/>
            <w:color w:val="0000FF"/>
            <w:sz w:val="20"/>
          </w:rPr>
          <w:t>Типовым регламентом</w:t>
        </w:r>
      </w:hyperlink>
      <w:r w:rsidRPr="002813FB">
        <w:rPr>
          <w:rFonts w:ascii="Tahoma" w:hAnsi="Tahoma" w:cs="Tahoma"/>
          <w:sz w:val="20"/>
        </w:rPr>
        <w:t xml:space="preserve"> взаимодействия федеральных органов исполнительной власти, иными актами Правительства.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4.37. В случае если </w:t>
      </w:r>
      <w:proofErr w:type="spellStart"/>
      <w:r w:rsidRPr="002813FB">
        <w:rPr>
          <w:rFonts w:ascii="Tahoma" w:hAnsi="Tahoma" w:cs="Tahoma"/>
          <w:sz w:val="20"/>
        </w:rPr>
        <w:t>Росимуществом</w:t>
      </w:r>
      <w:proofErr w:type="spellEnd"/>
      <w:r w:rsidRPr="002813FB">
        <w:rPr>
          <w:rFonts w:ascii="Tahoma" w:hAnsi="Tahoma" w:cs="Tahoma"/>
          <w:sz w:val="20"/>
        </w:rPr>
        <w:t xml:space="preserve"> поручение не исполнено в установленный срок, причины его неисполнения рассматриваются в порядке и в сроки, установленные </w:t>
      </w:r>
      <w:hyperlink r:id="rId60" w:history="1">
        <w:r w:rsidRPr="002813FB">
          <w:rPr>
            <w:rFonts w:ascii="Tahoma" w:hAnsi="Tahoma" w:cs="Tahoma"/>
            <w:color w:val="0000FF"/>
            <w:sz w:val="20"/>
          </w:rPr>
          <w:t>Типовым регламентом</w:t>
        </w:r>
      </w:hyperlink>
      <w:r w:rsidRPr="002813FB">
        <w:rPr>
          <w:rFonts w:ascii="Tahoma" w:hAnsi="Tahoma" w:cs="Tahoma"/>
          <w:sz w:val="20"/>
        </w:rPr>
        <w:t xml:space="preserve"> взаимодействия федеральных органов исполнительной власти.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Контроль исполнения поручений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bookmarkStart w:id="3" w:name="P467"/>
      <w:bookmarkEnd w:id="3"/>
      <w:r w:rsidRPr="002813FB">
        <w:rPr>
          <w:rFonts w:ascii="Tahoma" w:hAnsi="Tahoma" w:cs="Tahoma"/>
          <w:sz w:val="20"/>
        </w:rPr>
        <w:t xml:space="preserve">4.38. </w:t>
      </w:r>
      <w:proofErr w:type="gramStart"/>
      <w:r w:rsidRPr="002813FB">
        <w:rPr>
          <w:rFonts w:ascii="Tahoma" w:hAnsi="Tahoma" w:cs="Tahoma"/>
          <w:sz w:val="20"/>
        </w:rPr>
        <w:t>Контроль за</w:t>
      </w:r>
      <w:proofErr w:type="gramEnd"/>
      <w:r w:rsidRPr="002813FB">
        <w:rPr>
          <w:rFonts w:ascii="Tahoma" w:hAnsi="Tahoma" w:cs="Tahoma"/>
          <w:sz w:val="20"/>
        </w:rPr>
        <w:t xml:space="preserve"> исполнением поручений, включая поручения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и заместителей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обеспечивается Отделом контроля и проверки исполнения Управления организационного и документационного обеспечения.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proofErr w:type="gramStart"/>
      <w:r w:rsidRPr="002813FB">
        <w:rPr>
          <w:rFonts w:ascii="Tahoma" w:hAnsi="Tahoma" w:cs="Tahoma"/>
          <w:sz w:val="20"/>
        </w:rPr>
        <w:t>Контроль исполнения поручений включает в себя: постановку документа на контроль, проверку прохождения и своевременного доведения документа до исполнителя, напоминание, предварительную проверку в режиме упреждающего контроля, снятие документа с контроля, направление исполненного документа в дело, учет, обобщение и анализ хода и результатов исполнения, подготовку необходимых материалов с целью определения коэффициента исполнительской дисциплины, информирование руководителей в целях принятия достаточных мер для своевременного</w:t>
      </w:r>
      <w:proofErr w:type="gramEnd"/>
      <w:r w:rsidRPr="002813FB">
        <w:rPr>
          <w:rFonts w:ascii="Tahoma" w:hAnsi="Tahoma" w:cs="Tahoma"/>
          <w:sz w:val="20"/>
        </w:rPr>
        <w:t xml:space="preserve"> и качественного исполнения поручений, зафиксированных в документах, и о результатах их исполнения.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Контроль исполнения поручений, содержащихся в протоколах (перечнях поручений), </w:t>
      </w:r>
      <w:r w:rsidRPr="002813FB">
        <w:rPr>
          <w:rFonts w:ascii="Tahoma" w:hAnsi="Tahoma" w:cs="Tahoma"/>
          <w:sz w:val="20"/>
        </w:rPr>
        <w:lastRenderedPageBreak/>
        <w:t>осуществляется по пунктам.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4.39. Перечень документов, исполнение которых подлежит контролю, определяется руководителем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по согласованию с Министерством.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4.40. </w:t>
      </w:r>
      <w:proofErr w:type="gramStart"/>
      <w:r w:rsidRPr="002813FB">
        <w:rPr>
          <w:rFonts w:ascii="Tahoma" w:hAnsi="Tahoma" w:cs="Tahoma"/>
          <w:sz w:val="20"/>
        </w:rPr>
        <w:t xml:space="preserve">Контроль исполнения поручений, содержащихся в актах Президента Российской Федерации и Правительства, протоколах заседаний и совещаний, проводимых в Правительстве, резолюциях Президента Российской Федерации, Председателя Правительства, заместителями Председателя Правительства, Министра, актах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планах работы и протоколах совещаний, проводимых в </w:t>
      </w:r>
      <w:proofErr w:type="spellStart"/>
      <w:r w:rsidRPr="002813FB">
        <w:rPr>
          <w:rFonts w:ascii="Tahoma" w:hAnsi="Tahoma" w:cs="Tahoma"/>
          <w:sz w:val="20"/>
        </w:rPr>
        <w:t>Росимуществе</w:t>
      </w:r>
      <w:proofErr w:type="spellEnd"/>
      <w:r w:rsidRPr="002813FB">
        <w:rPr>
          <w:rFonts w:ascii="Tahoma" w:hAnsi="Tahoma" w:cs="Tahoma"/>
          <w:sz w:val="20"/>
        </w:rPr>
        <w:t xml:space="preserve">, иных поручений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заместителей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осуществляется руководителем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заместителями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в соответствии с распределением обязанностей, начальниками управлений (отделов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proofErr w:type="gramEnd"/>
      <w:r w:rsidRPr="002813FB">
        <w:rPr>
          <w:rFonts w:ascii="Tahoma" w:hAnsi="Tahoma" w:cs="Tahoma"/>
          <w:sz w:val="20"/>
        </w:rPr>
        <w:t>).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4.41. Обеспечение </w:t>
      </w:r>
      <w:proofErr w:type="gramStart"/>
      <w:r w:rsidRPr="002813FB">
        <w:rPr>
          <w:rFonts w:ascii="Tahoma" w:hAnsi="Tahoma" w:cs="Tahoma"/>
          <w:sz w:val="20"/>
        </w:rPr>
        <w:t>контроля за</w:t>
      </w:r>
      <w:proofErr w:type="gramEnd"/>
      <w:r w:rsidRPr="002813FB">
        <w:rPr>
          <w:rFonts w:ascii="Tahoma" w:hAnsi="Tahoma" w:cs="Tahoma"/>
          <w:sz w:val="20"/>
        </w:rPr>
        <w:t xml:space="preserve"> сроками и исполнением поручений возлагается на работников: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- Отдела контроля и проверки исполнения Управления организационного и документационного обеспечения за сроками и исполнением поручений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заместителей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- Отдела режима и секретного делопроизводства за секретными документами.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Обеспечение </w:t>
      </w:r>
      <w:proofErr w:type="gramStart"/>
      <w:r w:rsidRPr="002813FB">
        <w:rPr>
          <w:rFonts w:ascii="Tahoma" w:hAnsi="Tahoma" w:cs="Tahoma"/>
          <w:sz w:val="20"/>
        </w:rPr>
        <w:t>контроля за</w:t>
      </w:r>
      <w:proofErr w:type="gramEnd"/>
      <w:r w:rsidRPr="002813FB">
        <w:rPr>
          <w:rFonts w:ascii="Tahoma" w:hAnsi="Tahoma" w:cs="Tahoma"/>
          <w:sz w:val="20"/>
        </w:rPr>
        <w:t xml:space="preserve"> сроками и исполнением поручений внутри структурных подразделений возлагается на работников, ответственных за делопроизводство в структурных подразделениях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4.42. Отдел контроля и проверки исполнения Управления организационного и документационного обеспечения прекращает контроль исполнения поручений (в случае если </w:t>
      </w: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 xml:space="preserve"> является головным исполнителем поручения) на основании: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- принятия (утверждения) соответствующего правового акта, разработка которого поручалась </w:t>
      </w:r>
      <w:proofErr w:type="spellStart"/>
      <w:r w:rsidRPr="002813FB">
        <w:rPr>
          <w:rFonts w:ascii="Tahoma" w:hAnsi="Tahoma" w:cs="Tahoma"/>
          <w:sz w:val="20"/>
        </w:rPr>
        <w:t>Росимуществу</w:t>
      </w:r>
      <w:proofErr w:type="spellEnd"/>
      <w:r w:rsidRPr="002813FB">
        <w:rPr>
          <w:rFonts w:ascii="Tahoma" w:hAnsi="Tahoma" w:cs="Tahoma"/>
          <w:sz w:val="20"/>
        </w:rPr>
        <w:t xml:space="preserve"> (на основании письменной информации структурных подразделений);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proofErr w:type="gramStart"/>
      <w:r w:rsidRPr="002813FB">
        <w:rPr>
          <w:rFonts w:ascii="Tahoma" w:hAnsi="Tahoma" w:cs="Tahoma"/>
          <w:sz w:val="20"/>
        </w:rPr>
        <w:t>- информации, поступившей из Администрации Президента Российской Федерации или Аппарата Правительства, о соответствующем решении, принятом Президентом Российской Федерации (в отношении поручений Президента Российской Федерации), Председателем Правительства, заместителями Председателя Правительства, Заместителем Председателя Правительства - Руководителем Аппарата Правительства (в отношении поручений Председателя Правительства или заместителей Председателя Правительства, Заместителя Председателя Правительства - Руководителя Аппарата Правительства);</w:t>
      </w:r>
      <w:proofErr w:type="gramEnd"/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- письменной информации Министерства о соответствующем решении (по поручениям Министерства);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- соответствующей резолюции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о решении, принятом руководителем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(по поручениям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);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- соответствующей резолюции заместителя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(по поручениям заместителя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).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4.43. </w:t>
      </w:r>
      <w:proofErr w:type="gramStart"/>
      <w:r w:rsidRPr="002813FB">
        <w:rPr>
          <w:rFonts w:ascii="Tahoma" w:hAnsi="Tahoma" w:cs="Tahoma"/>
          <w:sz w:val="20"/>
        </w:rPr>
        <w:t xml:space="preserve">Если </w:t>
      </w: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 xml:space="preserve"> является соисполнителем поручений, содержащихся в актах Правительства, протоколах заседаний и совещаний, проводимых в Правительстве, резолюциях Председателя Правительства, заместителей Председателя Правительства, а также по рассматриваемым Министерством законопроектам, контроль исполнения поручений снимается на основании письменной информации соответствующих структурных подразделений о направленных </w:t>
      </w:r>
      <w:proofErr w:type="spellStart"/>
      <w:r w:rsidRPr="002813FB">
        <w:rPr>
          <w:rFonts w:ascii="Tahoma" w:hAnsi="Tahoma" w:cs="Tahoma"/>
          <w:sz w:val="20"/>
        </w:rPr>
        <w:t>Росимуществом</w:t>
      </w:r>
      <w:proofErr w:type="spellEnd"/>
      <w:r w:rsidRPr="002813FB">
        <w:rPr>
          <w:rFonts w:ascii="Tahoma" w:hAnsi="Tahoma" w:cs="Tahoma"/>
          <w:sz w:val="20"/>
        </w:rPr>
        <w:t xml:space="preserve"> в установленном порядке соответствующих документах (предложениях, заключениях, проектах актов или иных материалах) или согласовании проектов актов.</w:t>
      </w:r>
      <w:proofErr w:type="gramEnd"/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4.44. Контроль исполнения поступивших в </w:t>
      </w: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 xml:space="preserve"> обращений прекращается на основании документированной информации соответствующих структурных подразделений о направлении </w:t>
      </w:r>
      <w:proofErr w:type="spellStart"/>
      <w:r w:rsidRPr="002813FB">
        <w:rPr>
          <w:rFonts w:ascii="Tahoma" w:hAnsi="Tahoma" w:cs="Tahoma"/>
          <w:sz w:val="20"/>
        </w:rPr>
        <w:t>Росимуществом</w:t>
      </w:r>
      <w:proofErr w:type="spellEnd"/>
      <w:r w:rsidRPr="002813FB">
        <w:rPr>
          <w:rFonts w:ascii="Tahoma" w:hAnsi="Tahoma" w:cs="Tahoma"/>
          <w:sz w:val="20"/>
        </w:rPr>
        <w:t xml:space="preserve"> в установленном порядке ответа заявителям.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proofErr w:type="gramStart"/>
      <w:r w:rsidRPr="002813FB">
        <w:rPr>
          <w:rFonts w:ascii="Tahoma" w:hAnsi="Tahoma" w:cs="Tahoma"/>
          <w:sz w:val="20"/>
        </w:rPr>
        <w:t>Контроль за</w:t>
      </w:r>
      <w:proofErr w:type="gramEnd"/>
      <w:r w:rsidRPr="002813FB">
        <w:rPr>
          <w:rFonts w:ascii="Tahoma" w:hAnsi="Tahoma" w:cs="Tahoma"/>
          <w:sz w:val="20"/>
        </w:rPr>
        <w:t xml:space="preserve"> рассмотрением поступивших в </w:t>
      </w: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 xml:space="preserve"> обращений прекращается на основании документированной информации соответствующих структурных подразделений о направлении в установленном порядке ответа заявителям.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На документе и в автоматизированной информационной системе проставляется отметка об исполнении, подпись (фамилия и инициалы) лица, подтверждающего исполнение (головной исполнитель, дата).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4.45. Управление организационного и документационного обеспечения еженедельно представляет руководителю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заместителям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(в соответствии с распределением обязанностей), начальникам управлений (отделов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) и их заместителям информацию о находящихся на контроле документах.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jc w:val="center"/>
        <w:outlineLvl w:val="1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V. Порядок рассмотрения парламентских </w:t>
      </w:r>
      <w:hyperlink r:id="rId61" w:history="1">
        <w:r w:rsidRPr="002813FB">
          <w:rPr>
            <w:rFonts w:ascii="Tahoma" w:hAnsi="Tahoma" w:cs="Tahoma"/>
            <w:color w:val="0000FF"/>
            <w:sz w:val="20"/>
          </w:rPr>
          <w:t>запросов</w:t>
        </w:r>
      </w:hyperlink>
      <w:r w:rsidRPr="002813FB">
        <w:rPr>
          <w:rFonts w:ascii="Tahoma" w:hAnsi="Tahoma" w:cs="Tahoma"/>
          <w:sz w:val="20"/>
        </w:rPr>
        <w:t>,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lastRenderedPageBreak/>
        <w:t>запросов и обращений членов Совета Федерации и депутатов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Государственной Думы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5.1. Подготовка проекта ответа на парламентский запрос к Председателю Правительства и заместителям Председателя Правительства осуществляется </w:t>
      </w:r>
      <w:proofErr w:type="spellStart"/>
      <w:r w:rsidRPr="002813FB">
        <w:rPr>
          <w:rFonts w:ascii="Tahoma" w:hAnsi="Tahoma" w:cs="Tahoma"/>
          <w:sz w:val="20"/>
        </w:rPr>
        <w:t>Росимуществом</w:t>
      </w:r>
      <w:proofErr w:type="spellEnd"/>
      <w:r w:rsidRPr="002813FB">
        <w:rPr>
          <w:rFonts w:ascii="Tahoma" w:hAnsi="Tahoma" w:cs="Tahoma"/>
          <w:sz w:val="20"/>
        </w:rPr>
        <w:t xml:space="preserve"> по их поручению.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В случае если для подготовки проекта ответа требуется участие нескольких федеральных органов исполнительной власти, его подготовка и согласование осуществляются в порядке, установленном </w:t>
      </w:r>
      <w:hyperlink r:id="rId62" w:history="1">
        <w:r w:rsidRPr="002813FB">
          <w:rPr>
            <w:rFonts w:ascii="Tahoma" w:hAnsi="Tahoma" w:cs="Tahoma"/>
            <w:color w:val="0000FF"/>
            <w:sz w:val="20"/>
          </w:rPr>
          <w:t>Регламентом</w:t>
        </w:r>
      </w:hyperlink>
      <w:r w:rsidRPr="002813FB">
        <w:rPr>
          <w:rFonts w:ascii="Tahoma" w:hAnsi="Tahoma" w:cs="Tahoma"/>
          <w:sz w:val="20"/>
        </w:rPr>
        <w:t xml:space="preserve"> Правительства в отношении исполнения поручений, содержащихся в актах Правительства и протоколах заседаний Правительства, а также поручений Президента Российской Федерации, Председателя Правительства и заместителей Председателя Правительства.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Проект ответа на парламентский запрос с соответствующими обосновывающими материалами направляется в Правительство руководителем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(лицом, исполняющим его обязанности), если </w:t>
      </w: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 xml:space="preserve"> является головным исполнителем поручения, в указанный в поручении срок.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5.2. Запрос члена Совета Федерации или депутата Государственной Думы Председателю Правительства или заместителям Председателя Правительства, предусмотренный </w:t>
      </w:r>
      <w:hyperlink r:id="rId63" w:history="1">
        <w:r w:rsidRPr="002813FB">
          <w:rPr>
            <w:rFonts w:ascii="Tahoma" w:hAnsi="Tahoma" w:cs="Tahoma"/>
            <w:color w:val="0000FF"/>
            <w:sz w:val="20"/>
          </w:rPr>
          <w:t>статьей 14</w:t>
        </w:r>
      </w:hyperlink>
      <w:r w:rsidRPr="002813FB">
        <w:rPr>
          <w:rFonts w:ascii="Tahoma" w:hAnsi="Tahoma" w:cs="Tahoma"/>
          <w:sz w:val="20"/>
        </w:rPr>
        <w:t xml:space="preserve"> Федерального закона "О статусе члена Совета Федерации и статусе депутата Государственной Думы Федерального Собрания Российской Федерации", поступивший в </w:t>
      </w: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 xml:space="preserve"> из Аппарата Правительства, направляется руководителям соответствующих структурных подразделений для рассмотрения и подготовки ответа. Ответ на депутатский запрос направляется в порядке, установленном законодательством Российской Федерации.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proofErr w:type="gramStart"/>
      <w:r w:rsidRPr="002813FB">
        <w:rPr>
          <w:rFonts w:ascii="Tahoma" w:hAnsi="Tahoma" w:cs="Tahoma"/>
          <w:sz w:val="20"/>
        </w:rPr>
        <w:t xml:space="preserve">Обращение члена Совета Федерации или депутата Государственной Думы к Председателю Правительства или заместителям Председателя Правительства, предусмотренное </w:t>
      </w:r>
      <w:hyperlink r:id="rId64" w:history="1">
        <w:r w:rsidRPr="002813FB">
          <w:rPr>
            <w:rFonts w:ascii="Tahoma" w:hAnsi="Tahoma" w:cs="Tahoma"/>
            <w:color w:val="0000FF"/>
            <w:sz w:val="20"/>
          </w:rPr>
          <w:t>статьей 17</w:t>
        </w:r>
      </w:hyperlink>
      <w:r w:rsidRPr="002813FB">
        <w:rPr>
          <w:rFonts w:ascii="Tahoma" w:hAnsi="Tahoma" w:cs="Tahoma"/>
          <w:sz w:val="20"/>
        </w:rPr>
        <w:t xml:space="preserve"> Федерального закона "О статусе члена Совета Федерации и статусе депутата Государственной Думы Федерального Собрания Российской Федерации", поступившее в </w:t>
      </w: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 xml:space="preserve"> из Аппарата Правительства, рассматривается в </w:t>
      </w:r>
      <w:proofErr w:type="spellStart"/>
      <w:r w:rsidRPr="002813FB">
        <w:rPr>
          <w:rFonts w:ascii="Tahoma" w:hAnsi="Tahoma" w:cs="Tahoma"/>
          <w:sz w:val="20"/>
        </w:rPr>
        <w:t>Росимуществе</w:t>
      </w:r>
      <w:proofErr w:type="spellEnd"/>
      <w:r w:rsidRPr="002813FB">
        <w:rPr>
          <w:rFonts w:ascii="Tahoma" w:hAnsi="Tahoma" w:cs="Tahoma"/>
          <w:sz w:val="20"/>
        </w:rPr>
        <w:t xml:space="preserve"> в аналогичном порядке и в те же сроки, если иное не предусмотрено поручением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его заместителя</w:t>
      </w:r>
      <w:proofErr w:type="gramEnd"/>
      <w:r w:rsidRPr="002813FB">
        <w:rPr>
          <w:rFonts w:ascii="Tahoma" w:hAnsi="Tahoma" w:cs="Tahoma"/>
          <w:sz w:val="20"/>
        </w:rPr>
        <w:t>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Подготовленный ответ на депутатский запрос направляется в Аппарат Правительства в установленный срок.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Ответ на обращение (предоставление запрашиваемых документов или сведений) дается руководителем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или его заместителем в письменной форме не позднее чем в 30-дневный срок со дня поступления обращения в Правительство.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Ответственность за организацию совместной проработки вопросов, поставленных в депутатском запросе (обращении), несет руководитель федерального органа исполнительной власти, указанного первым.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5.3. Обращения комитетов и комиссий палат Федерального Собрания по вопросам их деятельности к Председателю Правительства, заместителям Председателя Правительства, поступившие в </w:t>
      </w: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 xml:space="preserve"> из Аппарата Правительства или непосредственно к руководителю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направляются руководителям соответствующих структурных подразделений.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5.4. О результатах рассмотрения обращений руководитель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его заместители в соответствии с распределением обязанностей сообщают в соответствующие комитеты или комиссии в согласованные с ними сроки. Копии ответов направляются в Аппарат Правительства (полномочному представителю Правительства в соответствующей палате Федерального Собрания).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jc w:val="center"/>
        <w:outlineLvl w:val="1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VI. Порядок взаимодействия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и Министерства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6.1. </w:t>
      </w:r>
      <w:proofErr w:type="gramStart"/>
      <w:r w:rsidRPr="002813FB">
        <w:rPr>
          <w:rFonts w:ascii="Tahoma" w:hAnsi="Tahoma" w:cs="Tahoma"/>
          <w:sz w:val="20"/>
        </w:rPr>
        <w:t xml:space="preserve">Предложения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по вопросам назначения на должность и освобождения от должности в отношении заместителей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и руководителей территориальных органов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а также представления работников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его территориальных органов к присвоению почетных званий, награждению государственными наградами Российской Федерации, Почетной грамотой Президента Российской Федерации и утвержденными федеральным министерством ведомственными знаками отличия деятельности, к поощрению в виде объявления им благодарности Президента</w:t>
      </w:r>
      <w:proofErr w:type="gramEnd"/>
      <w:r w:rsidRPr="002813FB">
        <w:rPr>
          <w:rFonts w:ascii="Tahoma" w:hAnsi="Tahoma" w:cs="Tahoma"/>
          <w:sz w:val="20"/>
        </w:rPr>
        <w:t xml:space="preserve"> Российской Федерации направляются в соответствующий департамент Министерства для подготовки в установленном порядке проектов решений Министра. При необходимости руководитель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представляет указанные предложения Министру непосредственно.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6.2. Поручения Министра по вопросам, относящимся к сфере деятельности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исполняются </w:t>
      </w:r>
      <w:proofErr w:type="spellStart"/>
      <w:r w:rsidRPr="002813FB">
        <w:rPr>
          <w:rFonts w:ascii="Tahoma" w:hAnsi="Tahoma" w:cs="Tahoma"/>
          <w:sz w:val="20"/>
        </w:rPr>
        <w:t>Росимуществом</w:t>
      </w:r>
      <w:proofErr w:type="spellEnd"/>
      <w:r w:rsidRPr="002813FB">
        <w:rPr>
          <w:rFonts w:ascii="Tahoma" w:hAnsi="Tahoma" w:cs="Tahoma"/>
          <w:sz w:val="20"/>
        </w:rPr>
        <w:t xml:space="preserve"> в сроки, аналогичные срокам исполнения поручений Правительства, установленным настоящим Регламентом, если Министром не указано иное.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6.3. В случаях, когда поручение выходит за сферу деятельности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руководитель </w:t>
      </w:r>
      <w:proofErr w:type="spellStart"/>
      <w:r w:rsidRPr="002813FB">
        <w:rPr>
          <w:rFonts w:ascii="Tahoma" w:hAnsi="Tahoma" w:cs="Tahoma"/>
          <w:sz w:val="20"/>
        </w:rPr>
        <w:lastRenderedPageBreak/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обеспечивает его исполнение в пределах своей компетенции и незамедлительно уведомляет Министра о невозможности исполнения поручения в полном объеме.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В случаях, когда поручение не входит в сферу деятельности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руководитель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представляет Министру соответствующий доклад.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Указанные доклады представляются в Министерство не позднее трех дней </w:t>
      </w:r>
      <w:proofErr w:type="gramStart"/>
      <w:r w:rsidRPr="002813FB">
        <w:rPr>
          <w:rFonts w:ascii="Tahoma" w:hAnsi="Tahoma" w:cs="Tahoma"/>
          <w:sz w:val="20"/>
        </w:rPr>
        <w:t>с даты подписания</w:t>
      </w:r>
      <w:proofErr w:type="gramEnd"/>
      <w:r w:rsidRPr="002813FB">
        <w:rPr>
          <w:rFonts w:ascii="Tahoma" w:hAnsi="Tahoma" w:cs="Tahoma"/>
          <w:sz w:val="20"/>
        </w:rPr>
        <w:t xml:space="preserve"> поручения, а по срочным и оперативным поручениям - незамедлительно.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6.4. О результатах исполнения </w:t>
      </w:r>
      <w:proofErr w:type="spellStart"/>
      <w:r w:rsidRPr="002813FB">
        <w:rPr>
          <w:rFonts w:ascii="Tahoma" w:hAnsi="Tahoma" w:cs="Tahoma"/>
          <w:sz w:val="20"/>
        </w:rPr>
        <w:t>Росимуществом</w:t>
      </w:r>
      <w:proofErr w:type="spellEnd"/>
      <w:r w:rsidRPr="002813FB">
        <w:rPr>
          <w:rFonts w:ascii="Tahoma" w:hAnsi="Tahoma" w:cs="Tahoma"/>
          <w:sz w:val="20"/>
        </w:rPr>
        <w:t xml:space="preserve"> поручений Министра направляются соответствующие доклады Министру.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В случае если Президентом Российской Федерации, Председателем Правительства, заместителями Председателя Правительства дано поручение непосредственно </w:t>
      </w:r>
      <w:proofErr w:type="spellStart"/>
      <w:r w:rsidRPr="002813FB">
        <w:rPr>
          <w:rFonts w:ascii="Tahoma" w:hAnsi="Tahoma" w:cs="Tahoma"/>
          <w:sz w:val="20"/>
        </w:rPr>
        <w:t>Росимуществу</w:t>
      </w:r>
      <w:proofErr w:type="spellEnd"/>
      <w:r w:rsidRPr="002813FB">
        <w:rPr>
          <w:rFonts w:ascii="Tahoma" w:hAnsi="Tahoma" w:cs="Tahoma"/>
          <w:sz w:val="20"/>
        </w:rPr>
        <w:t xml:space="preserve">, то доклад об исполнении поручения </w:t>
      </w: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 xml:space="preserve"> представляет одновременно Президенту Российской Федерации (Председателю Правительства, заместителям Председателя Правительства) и Министру.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proofErr w:type="gramStart"/>
      <w:r w:rsidRPr="002813FB">
        <w:rPr>
          <w:rFonts w:ascii="Tahoma" w:hAnsi="Tahoma" w:cs="Tahoma"/>
          <w:sz w:val="20"/>
        </w:rPr>
        <w:t xml:space="preserve">В случае если Президентом Российской Федерации, Председателем Правительства, заместителями Председателя Правительства дано поручение Министру и одновременно руководителю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то доклад об исполнении поручения с приложением проекта доклада Президенту Российской Федерации (Председателю Правительства, заместителям Председателя Правительства) и иных необходимых материалов представляется руководителем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(его заместителем) Министру за 5 дней до истечения срока, указанного в поручении.</w:t>
      </w:r>
      <w:proofErr w:type="gramEnd"/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proofErr w:type="gramStart"/>
      <w:r w:rsidRPr="002813FB">
        <w:rPr>
          <w:rFonts w:ascii="Tahoma" w:hAnsi="Tahoma" w:cs="Tahoma"/>
          <w:sz w:val="20"/>
        </w:rPr>
        <w:t xml:space="preserve">В случае если Председателем Правительства, заместителями Председателя Правительства во исполнение поручения Президента Российской Федерации дано поручение Министру и одновременно руководителю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то проект доклада об исполнении поручения Председателю Правительства (заместителям Председателя Правительства) с приложением проекта доклада Президенту Российской Федерации представляется руководителем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(его заместителем) Министру за пять дней до истечения срока, указанного в поручении.</w:t>
      </w:r>
      <w:proofErr w:type="gramEnd"/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6.5. Депутатский запрос, обращение члена Совета Федерации или депутата Государственной Думы, обращения комитетов и комиссий палат Федерального Собрания, поступившие в Министерство по вопросам, находящимся в сфере деятельности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могут направляться поручением Министра или письмом соответствующего заместителя Министра для рассмотрения и ответа. </w:t>
      </w:r>
      <w:proofErr w:type="gramStart"/>
      <w:r w:rsidRPr="002813FB">
        <w:rPr>
          <w:rFonts w:ascii="Tahoma" w:hAnsi="Tahoma" w:cs="Tahoma"/>
          <w:sz w:val="20"/>
        </w:rPr>
        <w:t xml:space="preserve">Ответ на запрос или обращение (с одновременным информированием Министерства о результатах рассмотрения) дается руководителем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(или его заместителем) в письменной форме не позднее чем в тридцатидневный срок с даты поступления депутатского запроса, обращения члена Совета Федерации Федерального Собрания Российской Федерации или депутата Государственной Думы, обращения комитетов и комиссий палат Федерального Собрания, обращения в Правительство или непосредственно в Министерство.</w:t>
      </w:r>
      <w:proofErr w:type="gramEnd"/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6.6. Проекты законов, актов Правительства и Министерства до их внесения в Правительство или утверждения Министром по вопросам, касающимся сферы деятельности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направляются </w:t>
      </w:r>
      <w:proofErr w:type="spellStart"/>
      <w:r w:rsidRPr="002813FB">
        <w:rPr>
          <w:rFonts w:ascii="Tahoma" w:hAnsi="Tahoma" w:cs="Tahoma"/>
          <w:sz w:val="20"/>
        </w:rPr>
        <w:t>Росимуществу</w:t>
      </w:r>
      <w:proofErr w:type="spellEnd"/>
      <w:r w:rsidRPr="002813FB">
        <w:rPr>
          <w:rFonts w:ascii="Tahoma" w:hAnsi="Tahoma" w:cs="Tahoma"/>
          <w:sz w:val="20"/>
        </w:rPr>
        <w:t xml:space="preserve"> директорами соответствующих департаментов для подготовки заключения с учетом сроков, установленных Министерством для их представления или утверждения.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Заключения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на проекты нормативных актов подписываются руководителем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или заместителями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в соответствии с распределением обязанностей.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6.7. </w:t>
      </w:r>
      <w:proofErr w:type="gramStart"/>
      <w:r w:rsidRPr="002813FB">
        <w:rPr>
          <w:rFonts w:ascii="Tahoma" w:hAnsi="Tahoma" w:cs="Tahoma"/>
          <w:sz w:val="20"/>
        </w:rPr>
        <w:t xml:space="preserve">В случае если документ, находящийся на контроле в Министерстве и направленный в </w:t>
      </w: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 xml:space="preserve">, не исполнен в установленный срок (за исключением документов, указанных в </w:t>
      </w:r>
      <w:hyperlink w:anchor="P467" w:history="1">
        <w:r w:rsidRPr="002813FB">
          <w:rPr>
            <w:rFonts w:ascii="Tahoma" w:hAnsi="Tahoma" w:cs="Tahoma"/>
            <w:color w:val="0000FF"/>
            <w:sz w:val="20"/>
          </w:rPr>
          <w:t>пункте 4.38</w:t>
        </w:r>
      </w:hyperlink>
      <w:r w:rsidRPr="002813FB">
        <w:rPr>
          <w:rFonts w:ascii="Tahoma" w:hAnsi="Tahoma" w:cs="Tahoma"/>
          <w:sz w:val="20"/>
        </w:rPr>
        <w:t xml:space="preserve"> настоящего Регламента), руководитель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(или его заместитель) в течение трех дней с даты окончания срока представляет в Министерство информацию о состоянии рассмотрения документа, причинах его неисполнения в установленные сроки и о мерах, принятых в отношении</w:t>
      </w:r>
      <w:proofErr w:type="gramEnd"/>
      <w:r w:rsidRPr="002813FB">
        <w:rPr>
          <w:rFonts w:ascii="Tahoma" w:hAnsi="Tahoma" w:cs="Tahoma"/>
          <w:sz w:val="20"/>
        </w:rPr>
        <w:t xml:space="preserve"> сотрудников, виновных в указанном неисполнении документа.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6.8. </w:t>
      </w:r>
      <w:proofErr w:type="gramStart"/>
      <w:r w:rsidRPr="002813FB">
        <w:rPr>
          <w:rFonts w:ascii="Tahoma" w:hAnsi="Tahoma" w:cs="Tahoma"/>
          <w:sz w:val="20"/>
        </w:rPr>
        <w:t xml:space="preserve">В случае если руководителем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решение о привлечении работника к ответственности не принято, такое решение в соответствии с </w:t>
      </w:r>
      <w:hyperlink r:id="rId65" w:history="1">
        <w:r w:rsidRPr="002813FB">
          <w:rPr>
            <w:rFonts w:ascii="Tahoma" w:hAnsi="Tahoma" w:cs="Tahoma"/>
            <w:color w:val="0000FF"/>
            <w:sz w:val="20"/>
          </w:rPr>
          <w:t>абзацем 2 пункта 8.11</w:t>
        </w:r>
      </w:hyperlink>
      <w:r w:rsidRPr="002813FB">
        <w:rPr>
          <w:rFonts w:ascii="Tahoma" w:hAnsi="Tahoma" w:cs="Tahoma"/>
          <w:sz w:val="20"/>
        </w:rPr>
        <w:t xml:space="preserve"> Типового регламента внутренней организации федеральных органов исполнительной власти в отношении заместителя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руководителя территориального органа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ответственных за исполнение документа, принимается в соответствии с действующим законодательством Российской Федерации.</w:t>
      </w:r>
      <w:proofErr w:type="gramEnd"/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6.9. </w:t>
      </w: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 xml:space="preserve"> обеспечивает предоставление материалов, необходимых для деятельности Министерства (если иное не установлено законодательством Российской Федерации), в установленные Министерством сроки.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В случаях, когда запрашиваемая информация не может быть предоставлена в срок, указанный в запросе, заместитель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в пятидневный срок </w:t>
      </w:r>
      <w:proofErr w:type="gramStart"/>
      <w:r w:rsidRPr="002813FB">
        <w:rPr>
          <w:rFonts w:ascii="Tahoma" w:hAnsi="Tahoma" w:cs="Tahoma"/>
          <w:sz w:val="20"/>
        </w:rPr>
        <w:t xml:space="preserve">с даты </w:t>
      </w:r>
      <w:r w:rsidRPr="002813FB">
        <w:rPr>
          <w:rFonts w:ascii="Tahoma" w:hAnsi="Tahoma" w:cs="Tahoma"/>
          <w:sz w:val="20"/>
        </w:rPr>
        <w:lastRenderedPageBreak/>
        <w:t>получения</w:t>
      </w:r>
      <w:proofErr w:type="gramEnd"/>
      <w:r w:rsidRPr="002813FB">
        <w:rPr>
          <w:rFonts w:ascii="Tahoma" w:hAnsi="Tahoma" w:cs="Tahoma"/>
          <w:sz w:val="20"/>
        </w:rPr>
        <w:t xml:space="preserve"> запроса согласовывает с должностным лицом Министерства, направившим запрос, срок предоставления информации.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В установленном порядке </w:t>
      </w: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 xml:space="preserve"> осуществляет подготовку и представление в Министерство проекта прогнозного плана (программы) приватизации федерального имущества, отчетов о его исполнении и проектов директив представителям Российской Федерации для голосования на собраниях акционеров акционерных обществ, акции которых находятся в федеральной собственности.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6.10. </w:t>
      </w: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 xml:space="preserve"> проводит проработку обращений, поступивших из Министерства и относящихся к сфере деятельности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принимает в пределах своей компетенции решения, при необходимости вносит в Министерство предложения о разработке и принятии проектов актов, по которым требуется решение Правительства или Министерства, и о результатах информирует заявителей.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При необходимости копии ответов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заявителям могут направляться в Министерство.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6.11. Обращения, поступившие в </w:t>
      </w: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 xml:space="preserve"> и относящиеся к сфере деятельности Министерства, руководитель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заместители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направляют в Министерство и одновременно информируют об этом заявителей.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6.12. Решения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противоречащие федеральному законодательству, отменяются в установленном порядке.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6.13. В соответствии с </w:t>
      </w:r>
      <w:hyperlink r:id="rId66" w:history="1">
        <w:r w:rsidRPr="002813FB">
          <w:rPr>
            <w:rFonts w:ascii="Tahoma" w:hAnsi="Tahoma" w:cs="Tahoma"/>
            <w:color w:val="0000FF"/>
            <w:sz w:val="20"/>
          </w:rPr>
          <w:t>пунктом 8.16</w:t>
        </w:r>
      </w:hyperlink>
      <w:r w:rsidRPr="002813FB">
        <w:rPr>
          <w:rFonts w:ascii="Tahoma" w:hAnsi="Tahoma" w:cs="Tahoma"/>
          <w:sz w:val="20"/>
        </w:rPr>
        <w:t xml:space="preserve"> Типового регламента внутренней организации федеральных органов исполнительной власти разногласия, возникающие в процессе взаимодействия Министерства с </w:t>
      </w:r>
      <w:proofErr w:type="spellStart"/>
      <w:r w:rsidRPr="002813FB">
        <w:rPr>
          <w:rFonts w:ascii="Tahoma" w:hAnsi="Tahoma" w:cs="Tahoma"/>
          <w:sz w:val="20"/>
        </w:rPr>
        <w:t>Росимуществом</w:t>
      </w:r>
      <w:proofErr w:type="spellEnd"/>
      <w:r w:rsidRPr="002813FB">
        <w:rPr>
          <w:rFonts w:ascii="Tahoma" w:hAnsi="Tahoma" w:cs="Tahoma"/>
          <w:sz w:val="20"/>
        </w:rPr>
        <w:t>, рассматриваются по поручению Министра соответствующими заместителями Министра. В случае если после указанного рассмотрения они остались неурегулированными, решение по ним принимается Министром.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Особенности порядка исполнения поручений Министерства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6.14. Головным исполнителем поручения Министерства согласно </w:t>
      </w:r>
      <w:hyperlink r:id="rId67" w:history="1">
        <w:r w:rsidRPr="002813FB">
          <w:rPr>
            <w:rFonts w:ascii="Tahoma" w:hAnsi="Tahoma" w:cs="Tahoma"/>
            <w:color w:val="0000FF"/>
            <w:sz w:val="20"/>
          </w:rPr>
          <w:t>абзацу 2 пункта 4.2</w:t>
        </w:r>
      </w:hyperlink>
      <w:r w:rsidRPr="002813FB">
        <w:rPr>
          <w:rFonts w:ascii="Tahoma" w:hAnsi="Tahoma" w:cs="Tahoma"/>
          <w:sz w:val="20"/>
        </w:rPr>
        <w:t xml:space="preserve"> Типового регламента внутренней организации федеральных органов исполнительной власти </w:t>
      </w: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 xml:space="preserve"> может быть по вопросам, находящимся в сфере его деятельности и компетенции.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Письменные предложения с обоснованием необходимости изменения головного (ответственного) исполнителя представляются Министру руководителем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или заместителем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в срок не более трех дней </w:t>
      </w:r>
      <w:proofErr w:type="gramStart"/>
      <w:r w:rsidRPr="002813FB">
        <w:rPr>
          <w:rFonts w:ascii="Tahoma" w:hAnsi="Tahoma" w:cs="Tahoma"/>
          <w:sz w:val="20"/>
        </w:rPr>
        <w:t>с даты регистрации</w:t>
      </w:r>
      <w:proofErr w:type="gramEnd"/>
      <w:r w:rsidRPr="002813FB">
        <w:rPr>
          <w:rFonts w:ascii="Tahoma" w:hAnsi="Tahoma" w:cs="Tahoma"/>
          <w:sz w:val="20"/>
        </w:rPr>
        <w:t xml:space="preserve"> документа в </w:t>
      </w:r>
      <w:proofErr w:type="spellStart"/>
      <w:r w:rsidRPr="002813FB">
        <w:rPr>
          <w:rFonts w:ascii="Tahoma" w:hAnsi="Tahoma" w:cs="Tahoma"/>
          <w:sz w:val="20"/>
        </w:rPr>
        <w:t>Росимуществе</w:t>
      </w:r>
      <w:proofErr w:type="spellEnd"/>
      <w:r w:rsidRPr="002813FB">
        <w:rPr>
          <w:rFonts w:ascii="Tahoma" w:hAnsi="Tahoma" w:cs="Tahoma"/>
          <w:sz w:val="20"/>
        </w:rPr>
        <w:t>, а по оперативным поручениям - незамедлительно. Представление указанных предложений в более поздние сроки не допускается.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Письма о согласовании проектов актов, а также о направлении замечаний и предложений на них в адрес Министерства в соответствии с </w:t>
      </w:r>
      <w:hyperlink r:id="rId68" w:history="1">
        <w:r w:rsidRPr="002813FB">
          <w:rPr>
            <w:rFonts w:ascii="Tahoma" w:hAnsi="Tahoma" w:cs="Tahoma"/>
            <w:color w:val="0000FF"/>
            <w:sz w:val="20"/>
          </w:rPr>
          <w:t>абзацем 2 пункта 1.15</w:t>
        </w:r>
      </w:hyperlink>
      <w:r w:rsidRPr="002813FB">
        <w:rPr>
          <w:rFonts w:ascii="Tahoma" w:hAnsi="Tahoma" w:cs="Tahoma"/>
          <w:sz w:val="20"/>
        </w:rPr>
        <w:t xml:space="preserve"> Типового регламента внутренней организации федеральных органов исполнительной власти может подписывать руководитель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(либо лицо, его замещающее), заместитель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6.15. Проекты распоряжений, приказов, писем Министра, его заместителей, подготавливаемые во исполнение поручений и указаний Министерства и по собственной инициативе, оформляются в соответствии с требованиями Министерства.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6.16. Предложения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являющегося соисполнителем по поручению Министра, представляются в Министерство в течение первой половины срока, отведенного Министерству на исполнение поручения, за подписью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его заместителя, если Министром не установлен иной срок.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6.17. </w:t>
      </w:r>
      <w:proofErr w:type="gramStart"/>
      <w:r w:rsidRPr="002813FB">
        <w:rPr>
          <w:rFonts w:ascii="Tahoma" w:hAnsi="Tahoma" w:cs="Tahoma"/>
          <w:sz w:val="20"/>
        </w:rPr>
        <w:t xml:space="preserve">В случае если </w:t>
      </w:r>
      <w:proofErr w:type="spellStart"/>
      <w:r w:rsidRPr="002813FB">
        <w:rPr>
          <w:rFonts w:ascii="Tahoma" w:hAnsi="Tahoma" w:cs="Tahoma"/>
          <w:sz w:val="20"/>
        </w:rPr>
        <w:t>Росимуществом</w:t>
      </w:r>
      <w:proofErr w:type="spellEnd"/>
      <w:r w:rsidRPr="002813FB">
        <w:rPr>
          <w:rFonts w:ascii="Tahoma" w:hAnsi="Tahoma" w:cs="Tahoma"/>
          <w:sz w:val="20"/>
        </w:rPr>
        <w:t xml:space="preserve"> поручение Министра не исполнено в установленный срок, руководитель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(лицо, исполняющее его обязанности) в течение 3 дней после истечения срока представляет в Министерство информацию о ходе исполнения поручения с указанием должностных лиц, на которых возложено исполнение поручения, причин его неисполнения в установленный срок и мер ответственности, предлагаемых или принятых в отношении виновных в неисполнении поручения работников</w:t>
      </w:r>
      <w:proofErr w:type="gramEnd"/>
      <w:r w:rsidRPr="002813FB">
        <w:rPr>
          <w:rFonts w:ascii="Tahoma" w:hAnsi="Tahoma" w:cs="Tahoma"/>
          <w:sz w:val="20"/>
        </w:rPr>
        <w:t>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jc w:val="center"/>
        <w:outlineLvl w:val="1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VII. Порядок взаимодействия структурных подразделений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при осуществлении возложенных на них функций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7.1. В случаях, когда для реализации полномочий структурного подразделения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в том числе для исполнения поручений, необходимо получение информации, заключений, экспертиз, согласований, виз (далее в настоящем разделе - информация) других структурных подразделений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заинтересованное структурное подразделение </w:t>
      </w:r>
      <w:r w:rsidRPr="002813FB">
        <w:rPr>
          <w:rFonts w:ascii="Tahoma" w:hAnsi="Tahoma" w:cs="Tahoma"/>
          <w:sz w:val="20"/>
        </w:rPr>
        <w:lastRenderedPageBreak/>
        <w:t xml:space="preserve">обращается с запросом или направляет служебную записку в соответствующее структурное подразделение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. Срок получения необходимой информации указывается в запросе или служебной записке.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7.2. </w:t>
      </w:r>
      <w:proofErr w:type="gramStart"/>
      <w:r w:rsidRPr="002813FB">
        <w:rPr>
          <w:rFonts w:ascii="Tahoma" w:hAnsi="Tahoma" w:cs="Tahoma"/>
          <w:sz w:val="20"/>
        </w:rPr>
        <w:t>Срок предоставления информации, необходимой для исполнения поручений, содержащихся в актах Президента Российской Федерации и Правительства, протоколах заседаний и совещаний, проводимых в Правительстве, а также поручений Президента Российской Федерации, Председателя Правительства и заместителей Председателя Правительства, определяется исходя из сроков исполнения указанных поручений, при этом в запросе или в служебной записке указываются номер и дата поручения, для исполнения которого запрашивается информация.</w:t>
      </w:r>
      <w:proofErr w:type="gramEnd"/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7.3. В случаях, когда запрашиваемая информация не может быть предоставлена в срок, указанный в запросе, структурное подразделение, получившее запрос или служебную записку, в 5-дневный срок </w:t>
      </w:r>
      <w:proofErr w:type="gramStart"/>
      <w:r w:rsidRPr="002813FB">
        <w:rPr>
          <w:rFonts w:ascii="Tahoma" w:hAnsi="Tahoma" w:cs="Tahoma"/>
          <w:sz w:val="20"/>
        </w:rPr>
        <w:t>с даты получения</w:t>
      </w:r>
      <w:proofErr w:type="gramEnd"/>
      <w:r w:rsidRPr="002813FB">
        <w:rPr>
          <w:rFonts w:ascii="Tahoma" w:hAnsi="Tahoma" w:cs="Tahoma"/>
          <w:sz w:val="20"/>
        </w:rPr>
        <w:t xml:space="preserve"> запроса согласовывает со структурным подразделением, направившим запрос, срок предоставления информации.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Изменение сроков предоставления информации, необходимой для исполнения поручений, содержащихся в актах Президента Российской Федерации и Правительства, протоколах заседаний и совещаний, проводимых в Правительстве, а также поручений Президента Российской Федерации, Председателя Правительства и заместителей Председателя Правительства, не допускается.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jc w:val="center"/>
        <w:outlineLvl w:val="1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VIII. Правила организации деятельности </w:t>
      </w:r>
      <w:proofErr w:type="gramStart"/>
      <w:r w:rsidRPr="002813FB">
        <w:rPr>
          <w:rFonts w:ascii="Tahoma" w:hAnsi="Tahoma" w:cs="Tahoma"/>
          <w:sz w:val="20"/>
        </w:rPr>
        <w:t>территориальных</w:t>
      </w:r>
      <w:proofErr w:type="gramEnd"/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органов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8.1. Территориальные органы образуются приказом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для осуществления полномочий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на определенной территории в соответствии с утвержденной в установленном порядке схемой размещения территориальных органов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(далее - схема размещения).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В приказе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об образовании территориального органа определяются полное и сокращенное наименования территориального органа.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8.2. Подготовленная в </w:t>
      </w:r>
      <w:proofErr w:type="spellStart"/>
      <w:r w:rsidRPr="002813FB">
        <w:rPr>
          <w:rFonts w:ascii="Tahoma" w:hAnsi="Tahoma" w:cs="Tahoma"/>
          <w:sz w:val="20"/>
        </w:rPr>
        <w:t>Росимуществе</w:t>
      </w:r>
      <w:proofErr w:type="spellEnd"/>
      <w:r w:rsidRPr="002813FB">
        <w:rPr>
          <w:rFonts w:ascii="Tahoma" w:hAnsi="Tahoma" w:cs="Tahoma"/>
          <w:sz w:val="20"/>
        </w:rPr>
        <w:t xml:space="preserve"> схема размещения с пояснительной запиской вносится в Министерство руководителем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8.3. Пояснительная записка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прилагаемая к проекту схемы размещения, должна содержать: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- цели создания и основные задачи территориальных органов;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- виды (вид) образуемых территориальных органов;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- сведения о территориях деятельности территориальных органов;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- финансово-экономическое обоснование, в том числе сведения о необходимой численности и квалификации персонала территориальных органов.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8.4. Схема размещения территориальных органов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утверждается в установленном порядке.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8.5. В соответствии с </w:t>
      </w:r>
      <w:hyperlink r:id="rId69" w:history="1">
        <w:r w:rsidRPr="002813FB">
          <w:rPr>
            <w:rFonts w:ascii="Tahoma" w:hAnsi="Tahoma" w:cs="Tahoma"/>
            <w:color w:val="0000FF"/>
            <w:sz w:val="20"/>
          </w:rPr>
          <w:t>пунктом 9.5</w:t>
        </w:r>
      </w:hyperlink>
      <w:r w:rsidRPr="002813FB">
        <w:rPr>
          <w:rFonts w:ascii="Tahoma" w:hAnsi="Tahoma" w:cs="Tahoma"/>
          <w:sz w:val="20"/>
        </w:rPr>
        <w:t xml:space="preserve"> Типового регламента внутренней организации федеральных органов исполнительной власти при наличии между Министерством и </w:t>
      </w:r>
      <w:proofErr w:type="spellStart"/>
      <w:r w:rsidRPr="002813FB">
        <w:rPr>
          <w:rFonts w:ascii="Tahoma" w:hAnsi="Tahoma" w:cs="Tahoma"/>
          <w:sz w:val="20"/>
        </w:rPr>
        <w:t>Росимуществом</w:t>
      </w:r>
      <w:proofErr w:type="spellEnd"/>
      <w:r w:rsidRPr="002813FB">
        <w:rPr>
          <w:rFonts w:ascii="Tahoma" w:hAnsi="Tahoma" w:cs="Tahoma"/>
          <w:sz w:val="20"/>
        </w:rPr>
        <w:t xml:space="preserve"> неурегулированных разногласий по схеме размещения решение принимается Министром.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8.6. При необходимости образования территориального органа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не предусмотренного утвержденной схемой размещения, руководитель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вносит в Министерство предложение о внесении изменений в утвержденную схему размещения с соответствующей пояснительной запиской.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Образование территориального органа в этом случае осуществляется после внесения в установленном порядке изменений в соответствующие акты Министерства.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8.7. Принятие решений о реорганизации или об упразднении территориальных органов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производится в порядке, аналогичном порядку принятия решения об образовании новых территориальных органов.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В решении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о реорганизации или об упразднении территориального органа регламентируются вопросы передачи функций реорганизуемых территориальных органов, правопреемства, гарантий и компенсаций государственным служащим в соответствии с </w:t>
      </w:r>
      <w:hyperlink r:id="rId70" w:history="1">
        <w:r w:rsidRPr="002813FB">
          <w:rPr>
            <w:rFonts w:ascii="Tahoma" w:hAnsi="Tahoma" w:cs="Tahoma"/>
            <w:color w:val="0000FF"/>
            <w:sz w:val="20"/>
          </w:rPr>
          <w:t>законодательством</w:t>
        </w:r>
      </w:hyperlink>
      <w:r w:rsidRPr="002813FB">
        <w:rPr>
          <w:rFonts w:ascii="Tahoma" w:hAnsi="Tahoma" w:cs="Tahoma"/>
          <w:sz w:val="20"/>
        </w:rPr>
        <w:t xml:space="preserve"> Российской Федерации.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8.8. Территориальный орган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осуществляет свою деятельность в соответствии с законодательством Российской Федерации, </w:t>
      </w:r>
      <w:hyperlink r:id="rId71" w:history="1">
        <w:r w:rsidRPr="002813FB">
          <w:rPr>
            <w:rFonts w:ascii="Tahoma" w:hAnsi="Tahoma" w:cs="Tahoma"/>
            <w:color w:val="0000FF"/>
            <w:sz w:val="20"/>
          </w:rPr>
          <w:t>Положением</w:t>
        </w:r>
      </w:hyperlink>
      <w:r w:rsidRPr="002813FB">
        <w:rPr>
          <w:rFonts w:ascii="Tahoma" w:hAnsi="Tahoma" w:cs="Tahoma"/>
          <w:sz w:val="20"/>
        </w:rPr>
        <w:t xml:space="preserve"> о </w:t>
      </w:r>
      <w:proofErr w:type="spellStart"/>
      <w:r w:rsidRPr="002813FB">
        <w:rPr>
          <w:rFonts w:ascii="Tahoma" w:hAnsi="Tahoma" w:cs="Tahoma"/>
          <w:sz w:val="20"/>
        </w:rPr>
        <w:t>Росимуществе</w:t>
      </w:r>
      <w:proofErr w:type="spellEnd"/>
      <w:r w:rsidRPr="002813FB">
        <w:rPr>
          <w:rFonts w:ascii="Tahoma" w:hAnsi="Tahoma" w:cs="Tahoma"/>
          <w:sz w:val="20"/>
        </w:rPr>
        <w:t xml:space="preserve"> и </w:t>
      </w:r>
      <w:proofErr w:type="gramStart"/>
      <w:r w:rsidRPr="002813FB">
        <w:rPr>
          <w:rFonts w:ascii="Tahoma" w:hAnsi="Tahoma" w:cs="Tahoma"/>
          <w:sz w:val="20"/>
        </w:rPr>
        <w:t>положением</w:t>
      </w:r>
      <w:proofErr w:type="gramEnd"/>
      <w:r w:rsidRPr="002813FB">
        <w:rPr>
          <w:rFonts w:ascii="Tahoma" w:hAnsi="Tahoma" w:cs="Tahoma"/>
          <w:sz w:val="20"/>
        </w:rPr>
        <w:t xml:space="preserve"> об этом территориальном органе, утверждаемом в установленном порядке.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8.9. Руководитель территориального органа, иные должностные лица территориального органа назначаются на должность и освобождаются от должности в установленном </w:t>
      </w:r>
      <w:hyperlink r:id="rId72" w:history="1">
        <w:r w:rsidRPr="002813FB">
          <w:rPr>
            <w:rFonts w:ascii="Tahoma" w:hAnsi="Tahoma" w:cs="Tahoma"/>
            <w:color w:val="0000FF"/>
            <w:sz w:val="20"/>
          </w:rPr>
          <w:t>порядке</w:t>
        </w:r>
      </w:hyperlink>
      <w:r w:rsidRPr="002813FB">
        <w:rPr>
          <w:rFonts w:ascii="Tahoma" w:hAnsi="Tahoma" w:cs="Tahoma"/>
          <w:sz w:val="20"/>
        </w:rPr>
        <w:t xml:space="preserve"> в соответствии с действующим законодательством Российской Федерации.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lastRenderedPageBreak/>
        <w:t xml:space="preserve">8.10. В Положении о территориальном органе определяются основания и порядок привлечения к дисциплинарной ответственности соответствующих руководителей и иных должностных лиц территориального органа за неисполнение или ненадлежащее исполнение возложенных на них обязанностей, порядок представления отчетности территориального органа, а также порядок </w:t>
      </w:r>
      <w:proofErr w:type="gramStart"/>
      <w:r w:rsidRPr="002813FB">
        <w:rPr>
          <w:rFonts w:ascii="Tahoma" w:hAnsi="Tahoma" w:cs="Tahoma"/>
          <w:sz w:val="20"/>
        </w:rPr>
        <w:t>контроля за</w:t>
      </w:r>
      <w:proofErr w:type="gramEnd"/>
      <w:r w:rsidRPr="002813FB">
        <w:rPr>
          <w:rFonts w:ascii="Tahoma" w:hAnsi="Tahoma" w:cs="Tahoma"/>
          <w:sz w:val="20"/>
        </w:rPr>
        <w:t xml:space="preserve"> его деятельностью.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proofErr w:type="gramStart"/>
      <w:r w:rsidRPr="002813FB">
        <w:rPr>
          <w:rFonts w:ascii="Tahoma" w:hAnsi="Tahoma" w:cs="Tahoma"/>
          <w:sz w:val="20"/>
        </w:rPr>
        <w:t xml:space="preserve">При необходимости руководитель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в соответствии с </w:t>
      </w:r>
      <w:hyperlink r:id="rId73" w:history="1">
        <w:r w:rsidRPr="002813FB">
          <w:rPr>
            <w:rFonts w:ascii="Tahoma" w:hAnsi="Tahoma" w:cs="Tahoma"/>
            <w:color w:val="0000FF"/>
            <w:sz w:val="20"/>
          </w:rPr>
          <w:t>абзацем 2 пункта 9.11</w:t>
        </w:r>
      </w:hyperlink>
      <w:r w:rsidRPr="002813FB">
        <w:rPr>
          <w:rFonts w:ascii="Tahoma" w:hAnsi="Tahoma" w:cs="Tahoma"/>
          <w:sz w:val="20"/>
        </w:rPr>
        <w:t xml:space="preserve"> Типового регламента внутренней организации федеральных органов исполнительной власти представляет Министру предложение об освобождении руководителя территориального органа от должности в установленном законодательством Российской Федерации порядке с необходимым обоснованием.</w:t>
      </w:r>
      <w:proofErr w:type="gramEnd"/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8.11. Руководитель территориального органа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организует его деятельность и несет персональную ответственность за осуществление территориальным органом возложенных на него функций.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Руководитель территориального органа представляет данный территориальный орган во всех организациях и осуществляет взаимодействие с органами государственной власти субъекта Российской Федерации, органами местного самоуправления, территориальными органами иных федеральных органов исполнительной власти и полномочными представителями Президента Российской Федерации в федеральных округах.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8.12. </w:t>
      </w: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 xml:space="preserve"> вправе приостановить действия и отменить решения своего территориального органа в установленном порядке.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8.13. Исполнение поручений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территориальными органами осуществляется в порядке, аналогичном порядку исполнения поручений </w:t>
      </w:r>
      <w:proofErr w:type="spellStart"/>
      <w:r w:rsidRPr="002813FB">
        <w:rPr>
          <w:rFonts w:ascii="Tahoma" w:hAnsi="Tahoma" w:cs="Tahoma"/>
          <w:sz w:val="20"/>
        </w:rPr>
        <w:t>Росимуществом</w:t>
      </w:r>
      <w:proofErr w:type="spellEnd"/>
      <w:r w:rsidRPr="002813FB">
        <w:rPr>
          <w:rFonts w:ascii="Tahoma" w:hAnsi="Tahoma" w:cs="Tahoma"/>
          <w:sz w:val="20"/>
        </w:rPr>
        <w:t>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Информация об исполнении поручения направляется в </w:t>
      </w: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 xml:space="preserve"> руководителем территориального органа.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proofErr w:type="gramStart"/>
      <w:r w:rsidRPr="002813FB">
        <w:rPr>
          <w:rFonts w:ascii="Tahoma" w:hAnsi="Tahoma" w:cs="Tahoma"/>
          <w:sz w:val="20"/>
        </w:rPr>
        <w:t>Контроль за</w:t>
      </w:r>
      <w:proofErr w:type="gramEnd"/>
      <w:r w:rsidRPr="002813FB">
        <w:rPr>
          <w:rFonts w:ascii="Tahoma" w:hAnsi="Tahoma" w:cs="Tahoma"/>
          <w:sz w:val="20"/>
        </w:rPr>
        <w:t xml:space="preserve"> исполнением поручения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осуществляет структурное подразделение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ответственное за подготовку поручения.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Информация о нарушении территориальным органом установленных сроков исполнения поручений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направляется служебной запиской в Управление организации работы территориальных органов для выяснения причин неисполнения поручений и </w:t>
      </w:r>
      <w:proofErr w:type="gramStart"/>
      <w:r w:rsidRPr="002813FB">
        <w:rPr>
          <w:rFonts w:ascii="Tahoma" w:hAnsi="Tahoma" w:cs="Tahoma"/>
          <w:sz w:val="20"/>
        </w:rPr>
        <w:t>принятия</w:t>
      </w:r>
      <w:proofErr w:type="gramEnd"/>
      <w:r w:rsidRPr="002813FB">
        <w:rPr>
          <w:rFonts w:ascii="Tahoma" w:hAnsi="Tahoma" w:cs="Tahoma"/>
          <w:sz w:val="20"/>
        </w:rPr>
        <w:t xml:space="preserve"> необходимых мер для их устранения.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8.14. Поступившие в </w:t>
      </w: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 xml:space="preserve"> обращения по вопросам, относящимся к компетенции территориального органа, руководители структурных подразделений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направляют в соответствующий территориальный орган для рассмотрения и ответа заявителю с указанием даты регистрации обращения в </w:t>
      </w:r>
      <w:proofErr w:type="spellStart"/>
      <w:r w:rsidRPr="002813FB">
        <w:rPr>
          <w:rFonts w:ascii="Tahoma" w:hAnsi="Tahoma" w:cs="Tahoma"/>
          <w:sz w:val="20"/>
        </w:rPr>
        <w:t>Росимуществе</w:t>
      </w:r>
      <w:proofErr w:type="spellEnd"/>
      <w:r w:rsidRPr="002813FB">
        <w:rPr>
          <w:rFonts w:ascii="Tahoma" w:hAnsi="Tahoma" w:cs="Tahoma"/>
          <w:sz w:val="20"/>
        </w:rPr>
        <w:t>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Ответ заявителю направляется руководителем (заместителем руководителя) территориального органа в течение тридцати дней со дня регистрации обращения в </w:t>
      </w:r>
      <w:proofErr w:type="spellStart"/>
      <w:r w:rsidRPr="002813FB">
        <w:rPr>
          <w:rFonts w:ascii="Tahoma" w:hAnsi="Tahoma" w:cs="Tahoma"/>
          <w:sz w:val="20"/>
        </w:rPr>
        <w:t>Росимуществе</w:t>
      </w:r>
      <w:proofErr w:type="spellEnd"/>
      <w:r w:rsidRPr="002813FB">
        <w:rPr>
          <w:rFonts w:ascii="Tahoma" w:hAnsi="Tahoma" w:cs="Tahoma"/>
          <w:sz w:val="20"/>
        </w:rPr>
        <w:t>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При необходимости срок рассмотрения обращения может быть продлен руководителем территориального органа, но не более чем на 30 дней, с одновременным информированием заявителя и указанием причин продления.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Руководители структурных подразделений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могут запрашивать для информации копии ответов территориальных органов заявителям.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8.15. В территориальном органе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рассматриваются и в соответствии с полномочиями принимаются решения по поступившим непосредственно в территориальный орган обращениям органов государственной власти субъектов Российской Федерации, органов местного самоуправления, полномочных представителей Президента Российской Федерации в федеральных округах, территориальных органов иных федеральных органов исполнительной власти, а также граждан.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В случае если у территориального органа недостаточно полномочий или информации для ответа на поставленные в обращении вопросы, руководитель территориального органа направляет его на рассмотрение в </w:t>
      </w: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 xml:space="preserve"> с указанием срока регистрации обращения в территориальном органе.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Ответ заявителю направляется заместителем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или начальником управления (отдела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) в течение 30 дней </w:t>
      </w:r>
      <w:proofErr w:type="gramStart"/>
      <w:r w:rsidRPr="002813FB">
        <w:rPr>
          <w:rFonts w:ascii="Tahoma" w:hAnsi="Tahoma" w:cs="Tahoma"/>
          <w:sz w:val="20"/>
        </w:rPr>
        <w:t>с даты регистрации</w:t>
      </w:r>
      <w:proofErr w:type="gramEnd"/>
      <w:r w:rsidRPr="002813FB">
        <w:rPr>
          <w:rFonts w:ascii="Tahoma" w:hAnsi="Tahoma" w:cs="Tahoma"/>
          <w:sz w:val="20"/>
        </w:rPr>
        <w:t xml:space="preserve"> обращения в территориальном органе. При необходимости срок рассмотрения обращения может быть продлен заместителем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но не более чем на тридцать дней, с одновременным информированием заявителя и указанием причин продления.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8.16. Территориальные органы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взаимодействуют в пределах своей компетенции с территориальными органами иных федеральных органов исполнительной власти в порядке, предусмотренном федеральными законами, Указами Президента Российской Федерации, постановлениями Правительства и актами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. При решении совместных задач </w:t>
      </w:r>
      <w:r w:rsidRPr="002813FB">
        <w:rPr>
          <w:rFonts w:ascii="Tahoma" w:hAnsi="Tahoma" w:cs="Tahoma"/>
          <w:sz w:val="20"/>
        </w:rPr>
        <w:lastRenderedPageBreak/>
        <w:t>территориальные органы обеспечивают необходимое взаимодействие с органами исполнительной власти субъектов Российской Федерации и органами местного самоуправления.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8.17. Координация работы территориальных органов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анализ и контроль их деятельности, в том числе путем планирования, организации и проведения проверок их деятельности, оценка ее эффективности возлагаются на Управление организации работы территориальных органов.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Порядок предоставления территориальными органами информации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в центральный аппарат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8.18. </w:t>
      </w: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 xml:space="preserve"> запрашивает и получает информацию от территориальных органов в виде: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- отчетов, предоставляемых в порядке и сроки, устанавливаемые </w:t>
      </w:r>
      <w:proofErr w:type="spellStart"/>
      <w:r w:rsidRPr="002813FB">
        <w:rPr>
          <w:rFonts w:ascii="Tahoma" w:hAnsi="Tahoma" w:cs="Tahoma"/>
          <w:sz w:val="20"/>
        </w:rPr>
        <w:t>Росимуществом</w:t>
      </w:r>
      <w:proofErr w:type="spellEnd"/>
      <w:r w:rsidRPr="002813FB">
        <w:rPr>
          <w:rFonts w:ascii="Tahoma" w:hAnsi="Tahoma" w:cs="Tahoma"/>
          <w:sz w:val="20"/>
        </w:rPr>
        <w:t>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- докладных, объяснительных, справочных и иных материалов (далее - материалы), предоставляемых по запросам.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Все направляемые территориальным органом отчеты и материалы должны содержать объективную и полную информацию по поставленным вопросам. Ответственность за полноту, достоверность и своевременность предоставления информации несет руководитель территориального органа.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8.19. Отчеты подготавливаются территориальными органами и направляются в </w:t>
      </w: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 xml:space="preserve"> с периодичностью и по формам, утвержденным в установленном порядке, которым также определяется структурное подразделение центрального аппарата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уполномоченное принимать и обрабатывать отчеты территориальных органов.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Уполномоченное структурное подразделение самостоятельно без дополнительных согласований вправе затребовать у территориального органа дополнительную информацию в случае наличия неясностей или неточностей, содержащихся в представленном отчете, а также установить срок предоставления дополнительной информации, который не может быть менее трех рабочих дней.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8.20. Материалы по запросам структурных подразделений центрального аппарата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направляются территориальными органами в сроки, установленные в запросе, который должен содержать полный перечень </w:t>
      </w:r>
      <w:proofErr w:type="spellStart"/>
      <w:r w:rsidRPr="002813FB">
        <w:rPr>
          <w:rFonts w:ascii="Tahoma" w:hAnsi="Tahoma" w:cs="Tahoma"/>
          <w:sz w:val="20"/>
        </w:rPr>
        <w:t>истребуемой</w:t>
      </w:r>
      <w:proofErr w:type="spellEnd"/>
      <w:r w:rsidRPr="002813FB">
        <w:rPr>
          <w:rFonts w:ascii="Tahoma" w:hAnsi="Tahoma" w:cs="Tahoma"/>
          <w:sz w:val="20"/>
        </w:rPr>
        <w:t xml:space="preserve"> информации и к которому, при необходимости, прикладываются копии документов (обращений, писем и т.п.), послуживших основанием для направления запроса.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Срок предоставления территориальным органом материалов устанавливается в запросе структурного подразделения центрального аппарата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исходя из сроков подготовки документа, для формирования которого требуется запрошенная информация.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8.21. Сроки представления отчетов и материалов могут быть продлены структурным подразделением центрального аппарата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которое направило запрос либо уполномочено получать отчеты территориальных органов, при наличии обращения территориального органа с обоснованием причин, в связи с которыми необходимо дополнительное время для их подготовки.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jc w:val="center"/>
        <w:outlineLvl w:val="1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IX. Правила организации взаимодействия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с подведомственными ему организациями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9.1. В ведении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могут находиться федеральные государственные унитарные предприятия и федеральные государственные учреждения.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9.2. </w:t>
      </w:r>
      <w:proofErr w:type="gramStart"/>
      <w:r w:rsidRPr="002813FB">
        <w:rPr>
          <w:rFonts w:ascii="Tahoma" w:hAnsi="Tahoma" w:cs="Tahoma"/>
          <w:sz w:val="20"/>
        </w:rPr>
        <w:t>Проект решения Правительства о создании подведомственной организации в форме федерального государственного унитарного предприятия должен предусматривать цели, предмет и виды его деятельности, а проект решения о создании подведомственной организации в форме федерального государственного учреждения - предмет и цели деятельности, а также предельную численность работников и размер ассигнований на содержание создаваемого учреждения в пределах средств, предусмотренных на эти цели в федеральном бюджете.</w:t>
      </w:r>
      <w:proofErr w:type="gramEnd"/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Проект решения о создании подведомственной организации в форме федерального государственного унитарного предприятия или федерального государственного учреждения подготавливается </w:t>
      </w:r>
      <w:proofErr w:type="spellStart"/>
      <w:r w:rsidRPr="002813FB">
        <w:rPr>
          <w:rFonts w:ascii="Tahoma" w:hAnsi="Tahoma" w:cs="Tahoma"/>
          <w:sz w:val="20"/>
        </w:rPr>
        <w:t>Росимуществом</w:t>
      </w:r>
      <w:proofErr w:type="spellEnd"/>
      <w:r w:rsidRPr="002813FB">
        <w:rPr>
          <w:rFonts w:ascii="Tahoma" w:hAnsi="Tahoma" w:cs="Tahoma"/>
          <w:sz w:val="20"/>
        </w:rPr>
        <w:t xml:space="preserve"> и направляется на согласование в Министерство для последующего согласования с заинтересованными федеральными органами исполнительной власти и внесения в Правительство.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9.3. Назначение на должность руководителя подведомственной организации осуществляет </w:t>
      </w: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 xml:space="preserve"> в соответствии с законодательством Российской Федерации.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lastRenderedPageBreak/>
        <w:t xml:space="preserve">9.4. Координацию и контроль деятельности подведомственных организаций осуществляет </w:t>
      </w: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>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9.5. Предложения, информация и отчеты (далее - информация) представляются подведомственными организациями в установленном порядке.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В случаях, когда информация не может быть представлена в порядке, объеме и в сроки, установленные </w:t>
      </w:r>
      <w:proofErr w:type="spellStart"/>
      <w:r w:rsidRPr="002813FB">
        <w:rPr>
          <w:rFonts w:ascii="Tahoma" w:hAnsi="Tahoma" w:cs="Tahoma"/>
          <w:sz w:val="20"/>
        </w:rPr>
        <w:t>Росимуществом</w:t>
      </w:r>
      <w:proofErr w:type="spellEnd"/>
      <w:r w:rsidRPr="002813FB">
        <w:rPr>
          <w:rFonts w:ascii="Tahoma" w:hAnsi="Tahoma" w:cs="Tahoma"/>
          <w:sz w:val="20"/>
        </w:rPr>
        <w:t xml:space="preserve">, подведомственная организация не позднее пяти рабочих дней до даты исполнения согласовывает с </w:t>
      </w:r>
      <w:proofErr w:type="spellStart"/>
      <w:r w:rsidRPr="002813FB">
        <w:rPr>
          <w:rFonts w:ascii="Tahoma" w:hAnsi="Tahoma" w:cs="Tahoma"/>
          <w:sz w:val="20"/>
        </w:rPr>
        <w:t>Росимуществом</w:t>
      </w:r>
      <w:proofErr w:type="spellEnd"/>
      <w:r w:rsidRPr="002813FB">
        <w:rPr>
          <w:rFonts w:ascii="Tahoma" w:hAnsi="Tahoma" w:cs="Tahoma"/>
          <w:sz w:val="20"/>
        </w:rPr>
        <w:t xml:space="preserve"> изменение порядка, объема и срока представления требуемой информации.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9.6. Решение о реорганизации в форме разделения, выделения подведомственных организаций в форме федеральных государственных унитарных предприятий, основанных на праве хозяйственного ведения, и преобразования их в федеральные государственные учреждения, а также об изменении вида указанных предприятий на федеральные казенные предприятия принимается Правительством.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Подготавливаемый </w:t>
      </w:r>
      <w:proofErr w:type="spellStart"/>
      <w:r w:rsidRPr="002813FB">
        <w:rPr>
          <w:rFonts w:ascii="Tahoma" w:hAnsi="Tahoma" w:cs="Tahoma"/>
          <w:sz w:val="20"/>
        </w:rPr>
        <w:t>Росимуществом</w:t>
      </w:r>
      <w:proofErr w:type="spellEnd"/>
      <w:r w:rsidRPr="002813FB">
        <w:rPr>
          <w:rFonts w:ascii="Tahoma" w:hAnsi="Tahoma" w:cs="Tahoma"/>
          <w:sz w:val="20"/>
        </w:rPr>
        <w:t xml:space="preserve"> проект решения Правительства о реорганизации предприятия должен предусматривать цели, предмет и виды его деятельности.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Проект указанного решения направляется </w:t>
      </w:r>
      <w:proofErr w:type="spellStart"/>
      <w:r w:rsidRPr="002813FB">
        <w:rPr>
          <w:rFonts w:ascii="Tahoma" w:hAnsi="Tahoma" w:cs="Tahoma"/>
          <w:sz w:val="20"/>
        </w:rPr>
        <w:t>Росимуществом</w:t>
      </w:r>
      <w:proofErr w:type="spellEnd"/>
      <w:r w:rsidRPr="002813FB">
        <w:rPr>
          <w:rFonts w:ascii="Tahoma" w:hAnsi="Tahoma" w:cs="Tahoma"/>
          <w:sz w:val="20"/>
        </w:rPr>
        <w:t xml:space="preserve"> в Министерство для последующего внесения в Правительство.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jc w:val="center"/>
        <w:outlineLvl w:val="1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X. Порядок взаимоотношений с органами судебной власти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10.1. </w:t>
      </w:r>
      <w:proofErr w:type="gramStart"/>
      <w:r w:rsidRPr="002813FB">
        <w:rPr>
          <w:rFonts w:ascii="Tahoma" w:hAnsi="Tahoma" w:cs="Tahoma"/>
          <w:sz w:val="20"/>
        </w:rPr>
        <w:t xml:space="preserve">Руководитель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может выступать представителем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в суде и вправе совершать от его имени все процессуальные действия, в том числе он имеет право на подписание искового заявления и отзыва на исковое заявление, заявления об обеспечении иска, на полный или частичный отказ от исковых требований и признание иска, изменение оснований или предмета иска, заключение мирового соглашения, соглашения по фактическим обстоятельствам, а</w:t>
      </w:r>
      <w:proofErr w:type="gramEnd"/>
      <w:r w:rsidRPr="002813FB">
        <w:rPr>
          <w:rFonts w:ascii="Tahoma" w:hAnsi="Tahoma" w:cs="Tahoma"/>
          <w:sz w:val="20"/>
        </w:rPr>
        <w:t xml:space="preserve"> также право на подписание заявления о пересмотре судебных актов по вновь открывшимся обстоятельствам, обжалование судебного акта, получение присужденных денежных средств и иного имущества.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Полномочия иных представителей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определяются в доверенности, подписываемой руководителем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10.2. Начальник Правового управления докладывает руководителю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о результатах рассмотрения дела в суде в установленном им порядке.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В случае удовлетворения судом требований, предъявленных к </w:t>
      </w:r>
      <w:proofErr w:type="spellStart"/>
      <w:r w:rsidRPr="002813FB">
        <w:rPr>
          <w:rFonts w:ascii="Tahoma" w:hAnsi="Tahoma" w:cs="Tahoma"/>
          <w:sz w:val="20"/>
        </w:rPr>
        <w:t>Росимуществу</w:t>
      </w:r>
      <w:proofErr w:type="spellEnd"/>
      <w:r w:rsidRPr="002813FB">
        <w:rPr>
          <w:rFonts w:ascii="Tahoma" w:hAnsi="Tahoma" w:cs="Tahoma"/>
          <w:sz w:val="20"/>
        </w:rPr>
        <w:t xml:space="preserve"> (кроме исковых или иных требований, связанных с долговыми обязательствами Российской Федерации), начальник Правового управления в установленном порядке докладывает руководителю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о принятом решении, представляет предложения о мерах по его выполнению, а в случае необходимости - об обжаловании решения суда.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jc w:val="center"/>
        <w:outlineLvl w:val="1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XI. Порядок рассмотрения отдельных видов обращений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и запросов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11.1. Поступившие в </w:t>
      </w: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 xml:space="preserve"> запросы иных федеральных органов исполнительной власти о предоставлении информации (экспертиз, заключений), необходимой для реализации их полномочий или исполнения поручений, направляются Управлением организационного и документационного обеспечения в соответствующие структурные подразделения.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В случае если информация запрашивается для исполнения поручений, содержащихся в актах Президента Российской Федерации и Правительства, протоколах заседаний и совещаний, проводимых в Правительстве, а также поручений Президента Российской Федерации, Председателя Правительства и заместителей Председателя Правительства, в запросе указываются номер и дата поручения, для исполнения которого запрашивается информация.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Ответ на запрос подписывается руководителем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его заместителем.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В </w:t>
      </w:r>
      <w:proofErr w:type="gramStart"/>
      <w:r w:rsidRPr="002813FB">
        <w:rPr>
          <w:rFonts w:ascii="Tahoma" w:hAnsi="Tahoma" w:cs="Tahoma"/>
          <w:sz w:val="20"/>
        </w:rPr>
        <w:t>случаях</w:t>
      </w:r>
      <w:proofErr w:type="gramEnd"/>
      <w:r w:rsidRPr="002813FB">
        <w:rPr>
          <w:rFonts w:ascii="Tahoma" w:hAnsi="Tahoma" w:cs="Tahoma"/>
          <w:sz w:val="20"/>
        </w:rPr>
        <w:t xml:space="preserve"> когда запрашиваемая информация не может быть предоставлена в срок, указанный в запросе, начальник управления (отдела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) в 5-дневный срок с даты получения запроса согласовывает с федеральным органом исполнительной власти, направившим запрос, срок предоставления информации путем направления писем в электронной форме с использованием системы межведомственного электронного документооборота или в форме документов на бумажном носителе.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11.2. Запросы, поступающие в соответствии с законодательством Российской Федерации из правоохранительных и контрольных органов, исполняются в </w:t>
      </w:r>
      <w:proofErr w:type="spellStart"/>
      <w:r w:rsidRPr="002813FB">
        <w:rPr>
          <w:rFonts w:ascii="Tahoma" w:hAnsi="Tahoma" w:cs="Tahoma"/>
          <w:sz w:val="20"/>
        </w:rPr>
        <w:t>Росимуществе</w:t>
      </w:r>
      <w:proofErr w:type="spellEnd"/>
      <w:r w:rsidRPr="002813FB">
        <w:rPr>
          <w:rFonts w:ascii="Tahoma" w:hAnsi="Tahoma" w:cs="Tahoma"/>
          <w:sz w:val="20"/>
        </w:rPr>
        <w:t xml:space="preserve"> в указанный в запросе срок, а если срок не установлен - в течение тридцати дней. В случае если запрашиваемая </w:t>
      </w:r>
      <w:r w:rsidRPr="002813FB">
        <w:rPr>
          <w:rFonts w:ascii="Tahoma" w:hAnsi="Tahoma" w:cs="Tahoma"/>
          <w:sz w:val="20"/>
        </w:rPr>
        <w:lastRenderedPageBreak/>
        <w:t xml:space="preserve">информация не может быть предоставлена в указанный в запросе срок, руководитель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его заместитель направляет инициатору запроса ответ о невозможности его исполнения в срок с указанием причин, а также возможного срока исполнения запроса.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11.3. Предоставление документов на основании постановлений о производстве выемки или обыска производится в соответствии с требованиями </w:t>
      </w:r>
      <w:hyperlink r:id="rId74" w:history="1">
        <w:r w:rsidRPr="002813FB">
          <w:rPr>
            <w:rFonts w:ascii="Tahoma" w:hAnsi="Tahoma" w:cs="Tahoma"/>
            <w:color w:val="0000FF"/>
            <w:sz w:val="20"/>
          </w:rPr>
          <w:t>законодательства</w:t>
        </w:r>
      </w:hyperlink>
      <w:r w:rsidRPr="002813FB">
        <w:rPr>
          <w:rFonts w:ascii="Tahoma" w:hAnsi="Tahoma" w:cs="Tahoma"/>
          <w:sz w:val="20"/>
        </w:rPr>
        <w:t xml:space="preserve"> Российской Федерации.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Изъятие документов из дел постоянного хранения допускается в случаях, предусмотренных федеральными законами, и производится с разрешения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его заместителя.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11.4. Запросы и постановления, оформленные и представленные с нарушением установленного порядка, согласно </w:t>
      </w:r>
      <w:hyperlink r:id="rId75" w:history="1">
        <w:r w:rsidRPr="002813FB">
          <w:rPr>
            <w:rFonts w:ascii="Tahoma" w:hAnsi="Tahoma" w:cs="Tahoma"/>
            <w:color w:val="0000FF"/>
            <w:sz w:val="20"/>
          </w:rPr>
          <w:t>пункту 11.4</w:t>
        </w:r>
      </w:hyperlink>
      <w:r w:rsidRPr="002813FB">
        <w:rPr>
          <w:rFonts w:ascii="Tahoma" w:hAnsi="Tahoma" w:cs="Tahoma"/>
          <w:sz w:val="20"/>
        </w:rPr>
        <w:t xml:space="preserve"> Типового регламента внутренней организации федеральных органов исполнительной власти не исполняются и возвращаются инициатору с указанием причин неисполнения.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11.5. В случае поступления межведомственного запроса о представлении документов и (или) информации в целях предоставления государственных услуг срок представления таких документов и (или) информации составляет не более 5 рабочих дней со дня получения указанного запроса, если законодательством Российской Федерации не установлен иной срок.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proofErr w:type="gramStart"/>
      <w:r w:rsidRPr="002813FB">
        <w:rPr>
          <w:rFonts w:ascii="Tahoma" w:hAnsi="Tahoma" w:cs="Tahoma"/>
          <w:sz w:val="20"/>
        </w:rPr>
        <w:t>Запросы о представлении документов и (или) информации в целях предоставления государственных и муниципальных услуг, поступившие из других федеральных органов исполнительной власти, органов исполнительной власти субъектов Российской Федерации и органов местного самоуправления, рассматриваются и запрашиваемые документы и (или) информация представляются в срок не более 5 рабочих дней со дня получения указанного запроса, если законодательством Российской Федерации не установлен иной срок.</w:t>
      </w:r>
      <w:proofErr w:type="gramEnd"/>
    </w:p>
    <w:p w:rsidR="002813FB" w:rsidRPr="002813FB" w:rsidRDefault="002813FB">
      <w:pPr>
        <w:pStyle w:val="ConsPlusNormal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(п. 11.5 </w:t>
      </w:r>
      <w:proofErr w:type="gramStart"/>
      <w:r w:rsidRPr="002813FB">
        <w:rPr>
          <w:rFonts w:ascii="Tahoma" w:hAnsi="Tahoma" w:cs="Tahoma"/>
          <w:sz w:val="20"/>
        </w:rPr>
        <w:t>введен</w:t>
      </w:r>
      <w:proofErr w:type="gramEnd"/>
      <w:r w:rsidRPr="002813FB">
        <w:rPr>
          <w:rFonts w:ascii="Tahoma" w:hAnsi="Tahoma" w:cs="Tahoma"/>
          <w:sz w:val="20"/>
        </w:rPr>
        <w:t xml:space="preserve"> </w:t>
      </w:r>
      <w:hyperlink r:id="rId76" w:history="1">
        <w:r w:rsidRPr="002813FB">
          <w:rPr>
            <w:rFonts w:ascii="Tahoma" w:hAnsi="Tahoma" w:cs="Tahoma"/>
            <w:color w:val="0000FF"/>
            <w:sz w:val="20"/>
          </w:rPr>
          <w:t>Приказом</w:t>
        </w:r>
      </w:hyperlink>
      <w:r w:rsidRPr="002813FB">
        <w:rPr>
          <w:rFonts w:ascii="Tahoma" w:hAnsi="Tahoma" w:cs="Tahoma"/>
          <w:sz w:val="20"/>
        </w:rPr>
        <w:t xml:space="preserve">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от 07.10.2011 N 316)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jc w:val="center"/>
        <w:outlineLvl w:val="1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XII. Порядок работы с обращениями граждан и организаций,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прием граждан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12.1. </w:t>
      </w:r>
      <w:proofErr w:type="gramStart"/>
      <w:r w:rsidRPr="002813FB">
        <w:rPr>
          <w:rFonts w:ascii="Tahoma" w:hAnsi="Tahoma" w:cs="Tahoma"/>
          <w:sz w:val="20"/>
        </w:rPr>
        <w:t xml:space="preserve">В </w:t>
      </w:r>
      <w:proofErr w:type="spellStart"/>
      <w:r w:rsidRPr="002813FB">
        <w:rPr>
          <w:rFonts w:ascii="Tahoma" w:hAnsi="Tahoma" w:cs="Tahoma"/>
          <w:sz w:val="20"/>
        </w:rPr>
        <w:t>Росимуществе</w:t>
      </w:r>
      <w:proofErr w:type="spellEnd"/>
      <w:r w:rsidRPr="002813FB">
        <w:rPr>
          <w:rFonts w:ascii="Tahoma" w:hAnsi="Tahoma" w:cs="Tahoma"/>
          <w:sz w:val="20"/>
        </w:rPr>
        <w:t xml:space="preserve"> в соответствии с </w:t>
      </w:r>
      <w:hyperlink r:id="rId77" w:history="1">
        <w:r w:rsidRPr="002813FB">
          <w:rPr>
            <w:rFonts w:ascii="Tahoma" w:hAnsi="Tahoma" w:cs="Tahoma"/>
            <w:color w:val="0000FF"/>
            <w:sz w:val="20"/>
          </w:rPr>
          <w:t>абзацем 1 пункта 11.5</w:t>
        </w:r>
      </w:hyperlink>
      <w:r w:rsidRPr="002813FB">
        <w:rPr>
          <w:rFonts w:ascii="Tahoma" w:hAnsi="Tahoma" w:cs="Tahoma"/>
          <w:sz w:val="20"/>
        </w:rPr>
        <w:t xml:space="preserve"> Типового регламента взаимодействия федеральных органов исполнительной власти подлежат обязательному рассмотрению обращения граждан - индивидуальные и коллективные предложения, заявления и жалобы граждан и организаций по вопросам, касающимся сферы деятельности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порядка исполнения государственных функций и оказания государственных услуг, поступающие в письменной форме, в форме электронных сообщений или в форме личного обращения к должностному</w:t>
      </w:r>
      <w:proofErr w:type="gramEnd"/>
      <w:r w:rsidRPr="002813FB">
        <w:rPr>
          <w:rFonts w:ascii="Tahoma" w:hAnsi="Tahoma" w:cs="Tahoma"/>
          <w:sz w:val="20"/>
        </w:rPr>
        <w:t xml:space="preserve"> лицу во время приема граждан. Обращения граждан могут поступать в </w:t>
      </w: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 xml:space="preserve"> непосредственно или направляться на рассмотрение Администрацией Президента Российской Федерации, Аппаратом Правительства, федеральными органами государственной власти, депутатами Государственной Думы и членами Совета Федерации Федерального Собрания.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При необходимости орган государственной власти, член Совета Федерации или депутат Государственной Думы, направившие обращение гражданина, а также ходатайствующая организация информируются о результатах рассмотрения обращения.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Положения настоящего раздела по порядку работы с обращениями граждан не распространяются на взаимодействие между гражданами и </w:t>
      </w:r>
      <w:proofErr w:type="spellStart"/>
      <w:r w:rsidRPr="002813FB">
        <w:rPr>
          <w:rFonts w:ascii="Tahoma" w:hAnsi="Tahoma" w:cs="Tahoma"/>
          <w:sz w:val="20"/>
        </w:rPr>
        <w:t>Росимуществом</w:t>
      </w:r>
      <w:proofErr w:type="spellEnd"/>
      <w:r w:rsidRPr="002813FB">
        <w:rPr>
          <w:rFonts w:ascii="Tahoma" w:hAnsi="Tahoma" w:cs="Tahoma"/>
          <w:sz w:val="20"/>
        </w:rPr>
        <w:t xml:space="preserve">, происходящее в процессе реализации </w:t>
      </w:r>
      <w:proofErr w:type="spellStart"/>
      <w:r w:rsidRPr="002813FB">
        <w:rPr>
          <w:rFonts w:ascii="Tahoma" w:hAnsi="Tahoma" w:cs="Tahoma"/>
          <w:sz w:val="20"/>
        </w:rPr>
        <w:t>Росимуществом</w:t>
      </w:r>
      <w:proofErr w:type="spellEnd"/>
      <w:r w:rsidRPr="002813FB">
        <w:rPr>
          <w:rFonts w:ascii="Tahoma" w:hAnsi="Tahoma" w:cs="Tahoma"/>
          <w:sz w:val="20"/>
        </w:rPr>
        <w:t xml:space="preserve"> возложенных на него государственных функций и предоставления им государственных услуг.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Порядок предоставления гражданам информации по их запросам, в том числе справочной информации, устанавливается в настоящем Регламенте.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12.2. Письменные обращения граждан подлежат обязательной регистрации в течение 3 дней </w:t>
      </w:r>
      <w:proofErr w:type="gramStart"/>
      <w:r w:rsidRPr="002813FB">
        <w:rPr>
          <w:rFonts w:ascii="Tahoma" w:hAnsi="Tahoma" w:cs="Tahoma"/>
          <w:sz w:val="20"/>
        </w:rPr>
        <w:t>с даты поступления</w:t>
      </w:r>
      <w:proofErr w:type="gramEnd"/>
      <w:r w:rsidRPr="002813FB">
        <w:rPr>
          <w:rFonts w:ascii="Tahoma" w:hAnsi="Tahoma" w:cs="Tahoma"/>
          <w:sz w:val="20"/>
        </w:rPr>
        <w:t xml:space="preserve"> в федеральный орган исполнительной власти или уполномоченному должностному лицу.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Поступившие в </w:t>
      </w: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 xml:space="preserve"> письменные обращения граждан в зависимости от содержания докладываются руководителю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его заместителям либо направляются начальникам управлений (отделов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).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Обращения граждан, содержащие обжалование решений, действий (бездействия) конкретных должностных лиц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в соответствии с </w:t>
      </w:r>
      <w:hyperlink r:id="rId78" w:history="1">
        <w:r w:rsidRPr="002813FB">
          <w:rPr>
            <w:rFonts w:ascii="Tahoma" w:hAnsi="Tahoma" w:cs="Tahoma"/>
            <w:color w:val="0000FF"/>
            <w:sz w:val="20"/>
          </w:rPr>
          <w:t>абзацем 3 пункта 12.2</w:t>
        </w:r>
      </w:hyperlink>
      <w:r w:rsidRPr="002813FB">
        <w:rPr>
          <w:rFonts w:ascii="Tahoma" w:hAnsi="Tahoma" w:cs="Tahoma"/>
          <w:sz w:val="20"/>
        </w:rPr>
        <w:t xml:space="preserve"> Типового регламента внутренней организации федеральных органов исполнительной власти не могут направляться этим должностным лицам на рассмотрение и для ответа заявителю.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В соответствии с </w:t>
      </w:r>
      <w:hyperlink r:id="rId79" w:history="1">
        <w:r w:rsidRPr="002813FB">
          <w:rPr>
            <w:rFonts w:ascii="Tahoma" w:hAnsi="Tahoma" w:cs="Tahoma"/>
            <w:color w:val="0000FF"/>
            <w:sz w:val="20"/>
          </w:rPr>
          <w:t>абзацем 4 пункта 12.2</w:t>
        </w:r>
      </w:hyperlink>
      <w:r w:rsidRPr="002813FB">
        <w:rPr>
          <w:rFonts w:ascii="Tahoma" w:hAnsi="Tahoma" w:cs="Tahoma"/>
          <w:sz w:val="20"/>
        </w:rPr>
        <w:t xml:space="preserve"> Типового регламента внутренней организации федеральных органов исполнительной власти обращения граждан, содержащие обжалование решений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направляются соответствующим структурным подразделениям для рассмотрения и подготовки ответа (в том числе в Правовое управление). В этом случае ответ </w:t>
      </w:r>
      <w:r w:rsidRPr="002813FB">
        <w:rPr>
          <w:rFonts w:ascii="Tahoma" w:hAnsi="Tahoma" w:cs="Tahoma"/>
          <w:sz w:val="20"/>
        </w:rPr>
        <w:lastRenderedPageBreak/>
        <w:t xml:space="preserve">заявителю дается руководителем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его заместителем в соответствии с распределением обязанностей, начальником структурного подразделения с информированием его, при необходимости, о порядке обжалования решений в соответствии с законодательством Российской Федерации.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Обращения граждан рассматриваются в тридцатидневный срок со дня поступления (регистрации) в </w:t>
      </w: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 xml:space="preserve">. При необходимости срок рассмотрения письменного обращения может быть продлен руководителем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его заместителем, но не более чем на тридцать дней с одновременным информированием заявителя и указанием причин продления.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12.3. В случае если в письменном обращении не </w:t>
      </w:r>
      <w:proofErr w:type="gramStart"/>
      <w:r w:rsidRPr="002813FB">
        <w:rPr>
          <w:rFonts w:ascii="Tahoma" w:hAnsi="Tahoma" w:cs="Tahoma"/>
          <w:sz w:val="20"/>
        </w:rPr>
        <w:t>указаны</w:t>
      </w:r>
      <w:proofErr w:type="gramEnd"/>
      <w:r w:rsidRPr="002813FB">
        <w:rPr>
          <w:rFonts w:ascii="Tahoma" w:hAnsi="Tahoma" w:cs="Tahoma"/>
          <w:sz w:val="20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 или совершившем, обращение подлежит направлению в государственный орган в соответствии с его компетенцией.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Разъяснение законодательства Российской Федерации, практики его применения, а также толкование норм, терминов и понятий осуществляются </w:t>
      </w:r>
      <w:proofErr w:type="spellStart"/>
      <w:r w:rsidRPr="002813FB">
        <w:rPr>
          <w:rFonts w:ascii="Tahoma" w:hAnsi="Tahoma" w:cs="Tahoma"/>
          <w:sz w:val="20"/>
        </w:rPr>
        <w:t>Росимуществом</w:t>
      </w:r>
      <w:proofErr w:type="spellEnd"/>
      <w:r w:rsidRPr="002813FB">
        <w:rPr>
          <w:rFonts w:ascii="Tahoma" w:hAnsi="Tahoma" w:cs="Tahoma"/>
          <w:sz w:val="20"/>
        </w:rPr>
        <w:t xml:space="preserve"> по обращениям граждан в случаях, если на него возложена соответствующая обязанность или если это необходимо для обоснования решения, принятого по обращению гражданина.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Кроме того, в </w:t>
      </w:r>
      <w:proofErr w:type="spellStart"/>
      <w:r w:rsidRPr="002813FB">
        <w:rPr>
          <w:rFonts w:ascii="Tahoma" w:hAnsi="Tahoma" w:cs="Tahoma"/>
          <w:sz w:val="20"/>
        </w:rPr>
        <w:t>Росимуществе</w:t>
      </w:r>
      <w:proofErr w:type="spellEnd"/>
      <w:r w:rsidRPr="002813FB">
        <w:rPr>
          <w:rFonts w:ascii="Tahoma" w:hAnsi="Tahoma" w:cs="Tahoma"/>
          <w:sz w:val="20"/>
        </w:rPr>
        <w:t>, если законодательством Российской Федерации не установлено иное, не рассматриваются по существу обращения по проведению экспертиз договоров, а также учредительных и иных документов организаций. В указанных случаях руководители структурных подразделений информируют об этом заявителей.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proofErr w:type="gramStart"/>
      <w:r w:rsidRPr="002813FB">
        <w:rPr>
          <w:rFonts w:ascii="Tahoma" w:hAnsi="Tahoma" w:cs="Tahoma"/>
          <w:sz w:val="20"/>
        </w:rPr>
        <w:t xml:space="preserve">При поступлении в </w:t>
      </w: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 xml:space="preserve">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вопросов и сообщить гражданину, направившему обращение, о недопустимости злоупотребления правом, а также направить указанное обращение для рассмотрения в соответствующий правоохранительный орган.</w:t>
      </w:r>
      <w:proofErr w:type="gramEnd"/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В случае если текст обращения не поддается прочтению, ответ на обращение не </w:t>
      </w:r>
      <w:proofErr w:type="gramStart"/>
      <w:r w:rsidRPr="002813FB">
        <w:rPr>
          <w:rFonts w:ascii="Tahoma" w:hAnsi="Tahoma" w:cs="Tahoma"/>
          <w:sz w:val="20"/>
        </w:rPr>
        <w:t>дается</w:t>
      </w:r>
      <w:proofErr w:type="gramEnd"/>
      <w:r w:rsidRPr="002813FB">
        <w:rPr>
          <w:rFonts w:ascii="Tahoma" w:hAnsi="Tahoma" w:cs="Tahoma"/>
          <w:sz w:val="20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компетенцией, о чем сообщается гражданину, направившему обращение, если его фамилия и почтовый адрес поддаются прочтению.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proofErr w:type="gramStart"/>
      <w:r w:rsidRPr="002813FB">
        <w:rPr>
          <w:rFonts w:ascii="Tahoma" w:hAnsi="Tahoma" w:cs="Tahoma"/>
          <w:sz w:val="20"/>
        </w:rPr>
        <w:t>В случае если в обращении содержится вопрос, на который гражданину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федерального органа исполнительной власти либо уполномоченное на то должностное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2813FB">
        <w:rPr>
          <w:rFonts w:ascii="Tahoma" w:hAnsi="Tahoma" w:cs="Tahoma"/>
          <w:sz w:val="20"/>
        </w:rPr>
        <w:t xml:space="preserve"> </w:t>
      </w:r>
      <w:proofErr w:type="gramStart"/>
      <w:r w:rsidRPr="002813FB">
        <w:rPr>
          <w:rFonts w:ascii="Tahoma" w:hAnsi="Tahoma" w:cs="Tahoma"/>
          <w:sz w:val="20"/>
        </w:rPr>
        <w:t>условии</w:t>
      </w:r>
      <w:proofErr w:type="gramEnd"/>
      <w:r w:rsidRPr="002813FB">
        <w:rPr>
          <w:rFonts w:ascii="Tahoma" w:hAnsi="Tahoma" w:cs="Tahoma"/>
          <w:sz w:val="20"/>
        </w:rPr>
        <w:t>, что указанное обращение и ранее направляемые обращения направлялись в один и тот же федеральный орган исполнительной власти. О данном решении уведомляется гражданин, направивший обращение.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В случае если ответ по существу поставленного в обращении вопроса не может быть дан без разглашения </w:t>
      </w:r>
      <w:hyperlink r:id="rId80" w:history="1">
        <w:r w:rsidRPr="002813FB">
          <w:rPr>
            <w:rFonts w:ascii="Tahoma" w:hAnsi="Tahoma" w:cs="Tahoma"/>
            <w:color w:val="0000FF"/>
            <w:sz w:val="20"/>
          </w:rPr>
          <w:t>сведений</w:t>
        </w:r>
      </w:hyperlink>
      <w:r w:rsidRPr="002813FB">
        <w:rPr>
          <w:rFonts w:ascii="Tahoma" w:hAnsi="Tahoma" w:cs="Tahoma"/>
          <w:sz w:val="20"/>
        </w:rPr>
        <w:t xml:space="preserve">, составляющих государственную или иную охраняемую федеральным </w:t>
      </w:r>
      <w:hyperlink r:id="rId81" w:history="1">
        <w:r w:rsidRPr="002813FB">
          <w:rPr>
            <w:rFonts w:ascii="Tahoma" w:hAnsi="Tahoma" w:cs="Tahoma"/>
            <w:color w:val="0000FF"/>
            <w:sz w:val="20"/>
          </w:rPr>
          <w:t>законом</w:t>
        </w:r>
      </w:hyperlink>
      <w:r w:rsidRPr="002813FB">
        <w:rPr>
          <w:rFonts w:ascii="Tahoma" w:hAnsi="Tahoma" w:cs="Tahoma"/>
          <w:sz w:val="20"/>
        </w:rPr>
        <w:t xml:space="preserve">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12.4. </w:t>
      </w:r>
      <w:proofErr w:type="gramStart"/>
      <w:r w:rsidRPr="002813FB">
        <w:rPr>
          <w:rFonts w:ascii="Tahoma" w:hAnsi="Tahoma" w:cs="Tahoma"/>
          <w:sz w:val="20"/>
        </w:rPr>
        <w:t xml:space="preserve">В случае если поставленные в обращении граждан вопросы не входят в компетенцию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начальники управлений (отделов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) направляют его в семидневный срок с даты их регистрации в соответствующий орган государственной власти, орган местного самоуправления или соответствующему должностному лицу, в компетенцию которых входит решение поставленных в обращениях вопросов, с уведомлением заявителей, направивших обращения, о переадресации обращений, за исключением случая, когда текст</w:t>
      </w:r>
      <w:proofErr w:type="gramEnd"/>
      <w:r w:rsidRPr="002813FB">
        <w:rPr>
          <w:rFonts w:ascii="Tahoma" w:hAnsi="Tahoma" w:cs="Tahoma"/>
          <w:sz w:val="20"/>
        </w:rPr>
        <w:t xml:space="preserve"> обращения не поддается прочтению. Направление обращений в другой федеральный орган исполнительной власти осуществляется в электронной форме с использованием системы межведомственного электронного документооборота или в форме документов на бумажном носителе.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В случае если решение поставленных в обращении гражданина вопросов относится к компетенции нескольких органов государственной власти, органов местного самоуправления или должностных лиц, копия обращения в течение 7 дней </w:t>
      </w:r>
      <w:proofErr w:type="gramStart"/>
      <w:r w:rsidRPr="002813FB">
        <w:rPr>
          <w:rFonts w:ascii="Tahoma" w:hAnsi="Tahoma" w:cs="Tahoma"/>
          <w:sz w:val="20"/>
        </w:rPr>
        <w:t>с даты</w:t>
      </w:r>
      <w:proofErr w:type="gramEnd"/>
      <w:r w:rsidRPr="002813FB">
        <w:rPr>
          <w:rFonts w:ascii="Tahoma" w:hAnsi="Tahoma" w:cs="Tahoma"/>
          <w:sz w:val="20"/>
        </w:rPr>
        <w:t xml:space="preserve"> его регистрации направляется в </w:t>
      </w:r>
      <w:r w:rsidRPr="002813FB">
        <w:rPr>
          <w:rFonts w:ascii="Tahoma" w:hAnsi="Tahoma" w:cs="Tahoma"/>
          <w:sz w:val="20"/>
        </w:rPr>
        <w:lastRenderedPageBreak/>
        <w:t>соответствующие органы или соответствующим должностным лицам.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 xml:space="preserve"> при направлении обращения гражданина на рассмотрение в другой орган государственной власти, орган местного самоуправления или соответствующему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обращения.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proofErr w:type="spellStart"/>
      <w:proofErr w:type="gram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 xml:space="preserve"> по направленному в установленном порядке запросу органа государственной власти, органа местного самоуправления или должностного лица, рассматривающих обращение гражданина, обязан в течение 15 дней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</w:t>
      </w:r>
      <w:hyperlink r:id="rId82" w:history="1">
        <w:r w:rsidRPr="002813FB">
          <w:rPr>
            <w:rFonts w:ascii="Tahoma" w:hAnsi="Tahoma" w:cs="Tahoma"/>
            <w:color w:val="0000FF"/>
            <w:sz w:val="20"/>
          </w:rPr>
          <w:t>законом</w:t>
        </w:r>
      </w:hyperlink>
      <w:r w:rsidRPr="002813FB">
        <w:rPr>
          <w:rFonts w:ascii="Tahoma" w:hAnsi="Tahoma" w:cs="Tahoma"/>
          <w:sz w:val="20"/>
        </w:rPr>
        <w:t xml:space="preserve"> тайну, и для которых установлен особый порядок предоставления.</w:t>
      </w:r>
      <w:proofErr w:type="gramEnd"/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Обращения граждан считаются разрешенными, если рассмотрены все поставленные в них вопросы, приняты необходимые меры и даны письменные ответы. Дополнительное рассмотрение разрешенных обращений граждан (при повторном обращении заявителей) проводится начальниками управлений (отделов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) в случаях выявления новых обстоятельств и изменений нормативного правового регулирования в сфере, касающейся решения вопроса, вызывающего указанные обращения.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Ответы на обращения граждан, поступившие по информационно-телекоммуникационным сетям, направляются по почтовому адресу, указанному в обращениях.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Ответы на обращения граждан подписываются руководителем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либо уполномоченным должностным лицом.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12.5. Начальники управлений (отделов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) организуют учет и анализ вопросов, содержащихся в обращениях граждан, и на его основе подготавливают предложения, направленные на устранение недостатков нормативного правового регулирования.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12.6. По итогам года Управление организационного и документационного обеспечения обобщает результаты анализа обращений граждан и представляет на рассмотрение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для последующего направления Министерством в Правительство, в том числе: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- о количестве и характере рассмотренных обращений граждан;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- о количестве и характере рассмотренных обращений организаций.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12.7. </w:t>
      </w:r>
      <w:proofErr w:type="gramStart"/>
      <w:r w:rsidRPr="002813FB">
        <w:rPr>
          <w:rFonts w:ascii="Tahoma" w:hAnsi="Tahoma" w:cs="Tahoma"/>
          <w:sz w:val="20"/>
        </w:rPr>
        <w:t xml:space="preserve">Поступившие руководителю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обращения органов государственной власти, органов местного самоуправления, организаций, содержащие жалобы на нарушение норм законодательства Российской Федерации, </w:t>
      </w:r>
      <w:hyperlink r:id="rId83" w:history="1">
        <w:r w:rsidRPr="002813FB">
          <w:rPr>
            <w:rFonts w:ascii="Tahoma" w:hAnsi="Tahoma" w:cs="Tahoma"/>
            <w:color w:val="0000FF"/>
            <w:sz w:val="20"/>
          </w:rPr>
          <w:t>Положения</w:t>
        </w:r>
      </w:hyperlink>
      <w:r w:rsidRPr="002813FB">
        <w:rPr>
          <w:rFonts w:ascii="Tahoma" w:hAnsi="Tahoma" w:cs="Tahoma"/>
          <w:sz w:val="20"/>
        </w:rPr>
        <w:t xml:space="preserve"> о </w:t>
      </w:r>
      <w:proofErr w:type="spellStart"/>
      <w:r w:rsidRPr="002813FB">
        <w:rPr>
          <w:rFonts w:ascii="Tahoma" w:hAnsi="Tahoma" w:cs="Tahoma"/>
          <w:sz w:val="20"/>
        </w:rPr>
        <w:t>Росимуществе</w:t>
      </w:r>
      <w:proofErr w:type="spellEnd"/>
      <w:r w:rsidRPr="002813FB">
        <w:rPr>
          <w:rFonts w:ascii="Tahoma" w:hAnsi="Tahoma" w:cs="Tahoma"/>
          <w:sz w:val="20"/>
        </w:rPr>
        <w:t xml:space="preserve"> и настоящего Регламента заместителями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начальниками управлений (отделов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), а также руководителями и заместителями руководителей территориальных органов докладываются руководителю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с заключением соответствующего структурного подразделения (в том числе при необходимости Правового управления) в установленном порядке в 10-дневный</w:t>
      </w:r>
      <w:proofErr w:type="gramEnd"/>
      <w:r w:rsidRPr="002813FB">
        <w:rPr>
          <w:rFonts w:ascii="Tahoma" w:hAnsi="Tahoma" w:cs="Tahoma"/>
          <w:sz w:val="20"/>
        </w:rPr>
        <w:t xml:space="preserve"> срок.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Поступившие руководителю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обращения организаций, содержащие жалобы (несогласие, неудовлетворенность и т.п.) на результаты рассмотрения ранее поступивших в </w:t>
      </w: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 xml:space="preserve"> обращений этих организаций, направляются для ответа соответствующим заместителям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и начальникам управлений (отделов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).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bookmarkStart w:id="4" w:name="P665"/>
      <w:bookmarkEnd w:id="4"/>
      <w:r w:rsidRPr="002813FB">
        <w:rPr>
          <w:rFonts w:ascii="Tahoma" w:hAnsi="Tahoma" w:cs="Tahoma"/>
          <w:sz w:val="20"/>
        </w:rPr>
        <w:t>12.8. Для приема обращений граждан в форме электронных сообщений (</w:t>
      </w:r>
      <w:proofErr w:type="gramStart"/>
      <w:r w:rsidRPr="002813FB">
        <w:rPr>
          <w:rFonts w:ascii="Tahoma" w:hAnsi="Tahoma" w:cs="Tahoma"/>
          <w:sz w:val="20"/>
        </w:rPr>
        <w:t>Интернет-обращений</w:t>
      </w:r>
      <w:proofErr w:type="gramEnd"/>
      <w:r w:rsidRPr="002813FB">
        <w:rPr>
          <w:rFonts w:ascii="Tahoma" w:hAnsi="Tahoma" w:cs="Tahoma"/>
          <w:sz w:val="20"/>
        </w:rPr>
        <w:t>), как правило, применяется специализированное программное обеспечение, предусматривающее заполнение автором реквизитов, необходимых для работы с обращениями и для письменного ответа, сообщающее о невозможности принять обращение при отсутствии этих реквизитов. Адрес электронной почты автора и электронная подпись являются дополнительной информацией.</w:t>
      </w:r>
    </w:p>
    <w:p w:rsidR="002813FB" w:rsidRPr="002813FB" w:rsidRDefault="002813FB">
      <w:pPr>
        <w:pStyle w:val="ConsPlusNormal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(в ред. </w:t>
      </w:r>
      <w:hyperlink r:id="rId84" w:history="1">
        <w:r w:rsidRPr="002813FB">
          <w:rPr>
            <w:rFonts w:ascii="Tahoma" w:hAnsi="Tahoma" w:cs="Tahoma"/>
            <w:color w:val="0000FF"/>
            <w:sz w:val="20"/>
          </w:rPr>
          <w:t>Приказа</w:t>
        </w:r>
      </w:hyperlink>
      <w:r w:rsidRPr="002813FB">
        <w:rPr>
          <w:rFonts w:ascii="Tahoma" w:hAnsi="Tahoma" w:cs="Tahoma"/>
          <w:sz w:val="20"/>
        </w:rPr>
        <w:t xml:space="preserve">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от 26.12.2012 N 313)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При поступлении Интернет-обращения, если автором указан адрес электронной почты, ему по этому адресу направляется уведомление о приеме обращения или о мотивированном отказе в рассмотрении, после чего обращение </w:t>
      </w:r>
      <w:proofErr w:type="gramStart"/>
      <w:r w:rsidRPr="002813FB">
        <w:rPr>
          <w:rFonts w:ascii="Tahoma" w:hAnsi="Tahoma" w:cs="Tahoma"/>
          <w:sz w:val="20"/>
        </w:rPr>
        <w:t>распечатывается</w:t>
      </w:r>
      <w:proofErr w:type="gramEnd"/>
      <w:r w:rsidRPr="002813FB">
        <w:rPr>
          <w:rFonts w:ascii="Tahoma" w:hAnsi="Tahoma" w:cs="Tahoma"/>
          <w:sz w:val="20"/>
        </w:rPr>
        <w:t xml:space="preserve"> и дальнейшая работа с ним ведется как с письменным после его регистрации в </w:t>
      </w:r>
      <w:proofErr w:type="spellStart"/>
      <w:r w:rsidRPr="002813FB">
        <w:rPr>
          <w:rFonts w:ascii="Tahoma" w:hAnsi="Tahoma" w:cs="Tahoma"/>
          <w:sz w:val="20"/>
        </w:rPr>
        <w:t>Росимуществе</w:t>
      </w:r>
      <w:proofErr w:type="spellEnd"/>
      <w:r w:rsidRPr="002813FB">
        <w:rPr>
          <w:rFonts w:ascii="Tahoma" w:hAnsi="Tahoma" w:cs="Tahoma"/>
          <w:sz w:val="20"/>
        </w:rPr>
        <w:t>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Отказ в рассмотрении мотивируется указанием автором недействительных сведений о себе и/или адреса для ответа, поступлением дубликата уже принятого </w:t>
      </w:r>
      <w:proofErr w:type="gramStart"/>
      <w:r w:rsidRPr="002813FB">
        <w:rPr>
          <w:rFonts w:ascii="Tahoma" w:hAnsi="Tahoma" w:cs="Tahoma"/>
          <w:sz w:val="20"/>
        </w:rPr>
        <w:t>Интернет-обращения</w:t>
      </w:r>
      <w:proofErr w:type="gramEnd"/>
      <w:r w:rsidRPr="002813FB">
        <w:rPr>
          <w:rFonts w:ascii="Tahoma" w:hAnsi="Tahoma" w:cs="Tahoma"/>
          <w:sz w:val="20"/>
        </w:rPr>
        <w:t>, некорректностью содержания, невозможностью рассмотрения обращения без необходимых документов и личной подписи (в отношении обращений, для которых установлен специальный порядок рассмотрения).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12.9. Ответ на Интернет-обращение направляется в письменной форме.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12.10. Личный прием граждан в </w:t>
      </w:r>
      <w:proofErr w:type="spellStart"/>
      <w:r w:rsidRPr="002813FB">
        <w:rPr>
          <w:rFonts w:ascii="Tahoma" w:hAnsi="Tahoma" w:cs="Tahoma"/>
          <w:sz w:val="20"/>
        </w:rPr>
        <w:t>Росимуществе</w:t>
      </w:r>
      <w:proofErr w:type="spellEnd"/>
      <w:r w:rsidRPr="002813FB">
        <w:rPr>
          <w:rFonts w:ascii="Tahoma" w:hAnsi="Tahoma" w:cs="Tahoma"/>
          <w:sz w:val="20"/>
        </w:rPr>
        <w:t xml:space="preserve"> проводится руководителем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заместителями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и начальниками управлений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. Информация о месте приема, а также об установленных для приема днях и часах доводится до </w:t>
      </w:r>
      <w:r w:rsidRPr="002813FB">
        <w:rPr>
          <w:rFonts w:ascii="Tahoma" w:hAnsi="Tahoma" w:cs="Tahoma"/>
          <w:sz w:val="20"/>
        </w:rPr>
        <w:lastRenderedPageBreak/>
        <w:t>сведения граждан.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Руководитель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заместители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и начальники управлений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осуществляют прием граждан один раз в квартал в соответствии с графиком, утвержденным руководителем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и заместителем руководителя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соответственно, в личном кабинете или переговорной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(по согласованию) с соблюдением мер безопасности.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Графики приема граждан размещаются для сведения населения в разделе "Личный прием граждан" на официальном сайте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в сети Интернет.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Если во время приема граждан решение поставленных вопросов невозможно, от посетителя принимается письменное обращение, которое после регистрации направляется на рассмотрение в соответствующие структурные подразделения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Если поставленные посетителем вопросы не входят в компетенцию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ему разъясняется право и порядок обращения в соответствующие органы государственной власти.</w:t>
      </w:r>
    </w:p>
    <w:p w:rsidR="002813FB" w:rsidRPr="002813FB" w:rsidRDefault="002813FB">
      <w:pPr>
        <w:pStyle w:val="ConsPlusNormal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(п. 12.10 в ред. </w:t>
      </w:r>
      <w:hyperlink r:id="rId85" w:history="1">
        <w:r w:rsidRPr="002813FB">
          <w:rPr>
            <w:rFonts w:ascii="Tahoma" w:hAnsi="Tahoma" w:cs="Tahoma"/>
            <w:color w:val="0000FF"/>
            <w:sz w:val="20"/>
          </w:rPr>
          <w:t>Приказа</w:t>
        </w:r>
      </w:hyperlink>
      <w:r w:rsidRPr="002813FB">
        <w:rPr>
          <w:rFonts w:ascii="Tahoma" w:hAnsi="Tahoma" w:cs="Tahoma"/>
          <w:sz w:val="20"/>
        </w:rPr>
        <w:t xml:space="preserve">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от 02.03.2016 N 83)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jc w:val="center"/>
        <w:outlineLvl w:val="1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XIII. Порядок обеспечения доступа к информации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о деятельности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13.1. Обеспечение в соответствии с </w:t>
      </w:r>
      <w:hyperlink r:id="rId86" w:history="1">
        <w:r w:rsidRPr="002813FB">
          <w:rPr>
            <w:rFonts w:ascii="Tahoma" w:hAnsi="Tahoma" w:cs="Tahoma"/>
            <w:color w:val="0000FF"/>
            <w:sz w:val="20"/>
          </w:rPr>
          <w:t>законодательством</w:t>
        </w:r>
      </w:hyperlink>
      <w:r w:rsidRPr="002813FB">
        <w:rPr>
          <w:rFonts w:ascii="Tahoma" w:hAnsi="Tahoma" w:cs="Tahoma"/>
          <w:sz w:val="20"/>
        </w:rPr>
        <w:t xml:space="preserve"> Российской Федерации и настоящим Регламентом доступа граждан и организаций к информации о деятельности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за исключением информации ограниченного доступа, возлагается на Управление информационной политики, Управление материально-технического обеспечения и государственного заказа и Управление организационного и документационного обеспечения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в соответствии с компетенцией.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13.2. Организация работы по обеспечению доступа к информации о деятельности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осуществляется в установленном порядке. Такой порядок предусматривает: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а) способы доступа к информации о деятельности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б) перечень информации о деятельности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предоставляемой по телефонам справочных служб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либо по телефонам должностных лиц, уполномоченных на предоставление такой информации;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в) порядок взаимодействия Управления информационной политики, Управления материально-технического обеспечения и государственного заказа и Управления организационного и документационного обеспечения по обеспечению доступа к информации о деятельности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г) права и обязанности должностных лиц, ответственных за организацию работы по обеспечению доступа к информации о деятельности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13.3. Ответственность за своевременное предоставление в уполномоченное структурное подразделение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информации по вопросам своего ведения и ее достоверность несут руководители соответствующих структурных подразделений и должностные лица, уполномоченные на предоставление такой информации.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13.4. Обязанности по обеспечению взаимодействия со средствами массовой информации по вопросам предоставления и распространения информации о деятельности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возлагаются на Управление информационной политики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Информация о деятельности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предоставляется средствам массовой информации Управлением информационной политики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или по согласованию с ним иными должностными лицами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.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jc w:val="center"/>
        <w:outlineLvl w:val="1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XIV. Размещение информации о деятельности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в сети Интернет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14.1. </w:t>
      </w: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 xml:space="preserve"> создает официальные сайты в сети Интернет.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В случае если территориальный орган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не имеет возможности создать собственный официальный сайт в сети Интернет, информация о его деятельности подлежит размещению на официальном сайте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или иного территориального органа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в сети Интернет.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14.2. </w:t>
      </w: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 xml:space="preserve"> наряду с обязательным размещением информации о своей деятельности в сети Интернет вправе размещать такую информацию в иных информационно-телекоммуникационных сетях, а также создавать информационные системы и размещать в них указанную информацию в соответствии с </w:t>
      </w:r>
      <w:hyperlink r:id="rId87" w:history="1">
        <w:r w:rsidRPr="002813FB">
          <w:rPr>
            <w:rFonts w:ascii="Tahoma" w:hAnsi="Tahoma" w:cs="Tahoma"/>
            <w:color w:val="0000FF"/>
            <w:sz w:val="20"/>
          </w:rPr>
          <w:t>законодательством</w:t>
        </w:r>
      </w:hyperlink>
      <w:r w:rsidRPr="002813FB">
        <w:rPr>
          <w:rFonts w:ascii="Tahoma" w:hAnsi="Tahoma" w:cs="Tahoma"/>
          <w:sz w:val="20"/>
        </w:rPr>
        <w:t xml:space="preserve"> Российской Федерации.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14.3. Подготовка и размещение информации о деятельности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на официальном </w:t>
      </w:r>
      <w:r w:rsidRPr="002813FB">
        <w:rPr>
          <w:rFonts w:ascii="Tahoma" w:hAnsi="Tahoma" w:cs="Tahoma"/>
          <w:sz w:val="20"/>
        </w:rPr>
        <w:lastRenderedPageBreak/>
        <w:t xml:space="preserve">сайте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осуществляются в </w:t>
      </w:r>
      <w:proofErr w:type="gramStart"/>
      <w:r w:rsidRPr="002813FB">
        <w:rPr>
          <w:rFonts w:ascii="Tahoma" w:hAnsi="Tahoma" w:cs="Tahoma"/>
          <w:sz w:val="20"/>
        </w:rPr>
        <w:t>порядке</w:t>
      </w:r>
      <w:proofErr w:type="gramEnd"/>
      <w:r w:rsidRPr="002813FB">
        <w:rPr>
          <w:rFonts w:ascii="Tahoma" w:hAnsi="Tahoma" w:cs="Tahoma"/>
          <w:sz w:val="20"/>
        </w:rPr>
        <w:t xml:space="preserve"> установленном регламентом подготовки и размещения на официальном сайте в сети Интернет информации о деятельности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Указанный регламент должен предусматривать порядок подготовки, предоставления и размещения информации о деятельности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размещаемой на официальном сайте в сети Интернет, формирования и изменения состава и структуры тематических рубрик (подрубрик) официального сайта в сети Интернет, права, обязанности и ответственность соответствующих структурных подразделений и должностных лиц, уполномоченных на предоставление такой информации.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14.4. Создание официального сайта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в сети Интернет и технологическое обеспечение его функционирования осуществляется: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а) Управлением материально-технического обеспечения и государственного заказа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по согласованию с Управлением информационной политики;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б) юридическими и физическими лицами, в том числе индивидуальными предпринимателями, в соответствии с </w:t>
      </w:r>
      <w:hyperlink r:id="rId88" w:history="1">
        <w:r w:rsidRPr="002813FB">
          <w:rPr>
            <w:rFonts w:ascii="Tahoma" w:hAnsi="Tahoma" w:cs="Tahoma"/>
            <w:color w:val="0000FF"/>
            <w:sz w:val="20"/>
          </w:rPr>
          <w:t>законодательством</w:t>
        </w:r>
      </w:hyperlink>
      <w:r w:rsidRPr="002813FB">
        <w:rPr>
          <w:rFonts w:ascii="Tahoma" w:hAnsi="Tahoma" w:cs="Tahoma"/>
          <w:sz w:val="20"/>
        </w:rPr>
        <w:t xml:space="preserve"> Российской Федерации о размещении заказов на поставки товаров, выполнение работ и оказание услуг для государственных и муниципальных нужд.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14.5. Размещение информации о деятельности федерального органа исполнительной власти в сети Интернет осуществляется в соответствии с утвержденными в установленном порядке </w:t>
      </w:r>
      <w:hyperlink r:id="rId89" w:history="1">
        <w:r w:rsidRPr="002813FB">
          <w:rPr>
            <w:rFonts w:ascii="Tahoma" w:hAnsi="Tahoma" w:cs="Tahoma"/>
            <w:color w:val="0000FF"/>
            <w:sz w:val="20"/>
          </w:rPr>
          <w:t>требованиями</w:t>
        </w:r>
      </w:hyperlink>
      <w:r w:rsidRPr="002813FB">
        <w:rPr>
          <w:rFonts w:ascii="Tahoma" w:hAnsi="Tahoma" w:cs="Tahoma"/>
          <w:sz w:val="20"/>
        </w:rPr>
        <w:t xml:space="preserve"> к технологическим, программным и лингвистическим средствам обеспечения пользования официальными сайтами федеральных органов исполнительной власти.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jc w:val="center"/>
        <w:outlineLvl w:val="1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XV. Порядок предоставления информации о деятельности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по запросам</w:t>
      </w:r>
    </w:p>
    <w:p w:rsidR="002813FB" w:rsidRPr="002813FB" w:rsidRDefault="002813FB">
      <w:pPr>
        <w:pStyle w:val="ConsPlusNormal"/>
        <w:jc w:val="center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15.1. В </w:t>
      </w:r>
      <w:proofErr w:type="spellStart"/>
      <w:r w:rsidRPr="002813FB">
        <w:rPr>
          <w:rFonts w:ascii="Tahoma" w:hAnsi="Tahoma" w:cs="Tahoma"/>
          <w:sz w:val="20"/>
        </w:rPr>
        <w:t>Росимуществе</w:t>
      </w:r>
      <w:proofErr w:type="spellEnd"/>
      <w:r w:rsidRPr="002813FB">
        <w:rPr>
          <w:rFonts w:ascii="Tahoma" w:hAnsi="Tahoma" w:cs="Tahoma"/>
          <w:sz w:val="20"/>
        </w:rPr>
        <w:t xml:space="preserve"> подлежат обязательному рассмотрению запросы информации о деятельности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поступающие в письменной форме, форме электронных сообщений или устной форме во время приема уполномоченным должностным лицом, а также по телефонам справочных служб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либо телефонам уполномоченных должностных лиц.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15.2. Управление материально-технического обеспечения и государственного заказа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обеспечивает возможность направления запроса информации о деятельности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(далее - запрос) в форме электронного сообщения на адрес электронной почты или на официальный сайт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в сети Интернет в порядке, установленном </w:t>
      </w:r>
      <w:hyperlink w:anchor="P665" w:history="1">
        <w:r w:rsidRPr="002813FB">
          <w:rPr>
            <w:rFonts w:ascii="Tahoma" w:hAnsi="Tahoma" w:cs="Tahoma"/>
            <w:color w:val="0000FF"/>
            <w:sz w:val="20"/>
          </w:rPr>
          <w:t>пунктом 12.8</w:t>
        </w:r>
      </w:hyperlink>
      <w:r w:rsidRPr="002813FB">
        <w:rPr>
          <w:rFonts w:ascii="Tahoma" w:hAnsi="Tahoma" w:cs="Tahoma"/>
          <w:sz w:val="20"/>
        </w:rPr>
        <w:t xml:space="preserve"> настоящего Регламента, для приема обращений граждан и организаций в форме электронных сообщений.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15.3. </w:t>
      </w: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 xml:space="preserve"> не рассматривает анонимные запросы.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Под анонимным запросом в настоящем Регламенте понимается запрос, в котором не указаны фамилия, имя и отчество гражданина (физического лица), направившего запрос, либо наименование организации (юридического лица) или общественного объединения.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15.4. Запрос, составленный в письменной форме либо полученный в форме электронного сообщения, подлежит регистрации в течение 3 дней со дня его поступления в </w:t>
      </w: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>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Запрос в устной форме подлежит регистрации в день его поступления с указанием даты и времени поступления.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15.5. Запрос направляется в структурное подразделение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к непосредственному ведению которого относится предоставление запрашиваемой информации.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15.6. В случае если запрос не относится к сфере деятельности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в который он направлен, такой запрос направляется в течение 7 дней со дня его регистрации в государственный орган или орган местного самоуправления, к полномочиям которых отнесено предоставление запрашиваемой информации.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О переадресации запроса в этот же срок сообщается направившему запрос пользователю информацией. В случае если </w:t>
      </w: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 xml:space="preserve"> не располагает сведениями о наличии запрашиваемой информации в другом государственном органе и (или) органе местного самоуправления, об этом также сообщается направившему запрос пользователю информацией в течение 7 дней со дня регистрации запроса.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15.7. </w:t>
      </w: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 xml:space="preserve"> вправе уточнять содержание запроса в целях предоставления пользователю информацией необходимой информации о деятельности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15.8. Запрос подлежит рассмотрению в 30-дневный срок со дня его регистрации, если иное не предусмотрено </w:t>
      </w:r>
      <w:hyperlink r:id="rId90" w:history="1">
        <w:r w:rsidRPr="002813FB">
          <w:rPr>
            <w:rFonts w:ascii="Tahoma" w:hAnsi="Tahoma" w:cs="Tahoma"/>
            <w:color w:val="0000FF"/>
            <w:sz w:val="20"/>
          </w:rPr>
          <w:t>законодательством</w:t>
        </w:r>
      </w:hyperlink>
      <w:r w:rsidRPr="002813FB">
        <w:rPr>
          <w:rFonts w:ascii="Tahoma" w:hAnsi="Tahoma" w:cs="Tahoma"/>
          <w:sz w:val="20"/>
        </w:rPr>
        <w:t xml:space="preserve"> Российской Федерации.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В случае если предоставление запрашиваемой информации невозможно в указанный срок, пользователь информацией уведомляется об отсрочке ответа на запрос в течение 7 дней со дня его регистрации с указанием причины такой отсрочки и срока предоставления запрашиваемой информации, который не может превышать 15 дней сверх установленного срока для ответа на </w:t>
      </w:r>
      <w:r w:rsidRPr="002813FB">
        <w:rPr>
          <w:rFonts w:ascii="Tahoma" w:hAnsi="Tahoma" w:cs="Tahoma"/>
          <w:sz w:val="20"/>
        </w:rPr>
        <w:lastRenderedPageBreak/>
        <w:t>запрос.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15.9. Плата за предоставление информации о деятельности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взимается в случаях, установленных федеральными </w:t>
      </w:r>
      <w:hyperlink r:id="rId91" w:history="1">
        <w:r w:rsidRPr="002813FB">
          <w:rPr>
            <w:rFonts w:ascii="Tahoma" w:hAnsi="Tahoma" w:cs="Tahoma"/>
            <w:color w:val="0000FF"/>
            <w:sz w:val="20"/>
          </w:rPr>
          <w:t>законами</w:t>
        </w:r>
      </w:hyperlink>
      <w:r w:rsidRPr="002813FB">
        <w:rPr>
          <w:rFonts w:ascii="Tahoma" w:hAnsi="Tahoma" w:cs="Tahoma"/>
          <w:sz w:val="20"/>
        </w:rPr>
        <w:t>. Порядок взимания платы устанавливается Правительством Российской Федерации.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15.10. </w:t>
      </w:r>
      <w:proofErr w:type="gramStart"/>
      <w:r w:rsidRPr="002813FB">
        <w:rPr>
          <w:rFonts w:ascii="Tahoma" w:hAnsi="Tahoma" w:cs="Tahoma"/>
          <w:sz w:val="20"/>
        </w:rPr>
        <w:t xml:space="preserve">Информация о деятельности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</w:t>
      </w:r>
      <w:proofErr w:type="gramEnd"/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В ответе на запрос указываются наименование, почтовый адрес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, должность лица, подписавшего ответ, а также реквизиты ответа на запрос (регистрационный номер и дата).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15.11. Информация о деятельности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не предоставляется в случае, если: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proofErr w:type="gramStart"/>
      <w:r w:rsidRPr="002813FB">
        <w:rPr>
          <w:rFonts w:ascii="Tahoma" w:hAnsi="Tahoma" w:cs="Tahoma"/>
          <w:sz w:val="20"/>
        </w:rPr>
        <w:t>а) содержание запроса не позволяет установить запрашиваемую информацию;</w:t>
      </w:r>
      <w:proofErr w:type="gramEnd"/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proofErr w:type="gramStart"/>
      <w:r w:rsidRPr="002813FB">
        <w:rPr>
          <w:rFonts w:ascii="Tahoma" w:hAnsi="Tahoma" w:cs="Tahoma"/>
          <w:sz w:val="20"/>
        </w:rPr>
        <w:t>б) в запросе не указаны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  <w:proofErr w:type="gramEnd"/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в) запрашиваемая информация не относится к деятельности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>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г) запрашиваемая информация относится к информации ограниченного доступа;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д) запрашиваемая информация ранее предоставлялась пользователю информацией;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е) в запросе ставится вопрос о правовой оценке актов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, проведении анализа деятельности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>15.12.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В случае если часть запрашиваемой информации относится к информации ограниченного доступа, а остальная информация является общедоступной, </w:t>
      </w: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 xml:space="preserve"> обязано предоставить запрашиваемую информацию, за исключением информации ограниченного доступа.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15.13. </w:t>
      </w: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 xml:space="preserve"> вправе не предоставлять информацию о своей деятельности по запросу, если эта информация опубликована в средствах массовой информации или размещена в сети Интернет. </w:t>
      </w:r>
      <w:proofErr w:type="gramStart"/>
      <w:r w:rsidRPr="002813FB">
        <w:rPr>
          <w:rFonts w:ascii="Tahoma" w:hAnsi="Tahoma" w:cs="Tahoma"/>
          <w:sz w:val="20"/>
        </w:rPr>
        <w:t xml:space="preserve">В этом случае в ответе на запрос </w:t>
      </w:r>
      <w:proofErr w:type="spellStart"/>
      <w:r w:rsidRPr="002813FB">
        <w:rPr>
          <w:rFonts w:ascii="Tahoma" w:hAnsi="Tahoma" w:cs="Tahoma"/>
          <w:sz w:val="20"/>
        </w:rPr>
        <w:t>Росимущество</w:t>
      </w:r>
      <w:proofErr w:type="spellEnd"/>
      <w:r w:rsidRPr="002813FB">
        <w:rPr>
          <w:rFonts w:ascii="Tahoma" w:hAnsi="Tahoma" w:cs="Tahoma"/>
          <w:sz w:val="20"/>
        </w:rPr>
        <w:t xml:space="preserve"> указывает наименование, дату выхода и номер средства массовой информации, в котором опубликована запрашиваемая информация, и (или) электронный адрес официального сайта </w:t>
      </w:r>
      <w:proofErr w:type="spellStart"/>
      <w:r w:rsidRPr="002813FB">
        <w:rPr>
          <w:rFonts w:ascii="Tahoma" w:hAnsi="Tahoma" w:cs="Tahoma"/>
          <w:sz w:val="20"/>
        </w:rPr>
        <w:t>Росимущества</w:t>
      </w:r>
      <w:proofErr w:type="spellEnd"/>
      <w:r w:rsidRPr="002813FB">
        <w:rPr>
          <w:rFonts w:ascii="Tahoma" w:hAnsi="Tahoma" w:cs="Tahoma"/>
          <w:sz w:val="20"/>
        </w:rPr>
        <w:t xml:space="preserve"> в сети Интернет либо электронный адрес иного сайта, на котором размещена запрашиваемая информация, включая электронный адрес, прямо указывающий на запрашиваемую информацию, или последовательность действий, которые должен совершить пользователь информацией на указанных</w:t>
      </w:r>
      <w:proofErr w:type="gramEnd"/>
      <w:r w:rsidRPr="002813FB">
        <w:rPr>
          <w:rFonts w:ascii="Tahoma" w:hAnsi="Tahoma" w:cs="Tahoma"/>
          <w:sz w:val="20"/>
        </w:rPr>
        <w:t xml:space="preserve"> </w:t>
      </w:r>
      <w:proofErr w:type="gramStart"/>
      <w:r w:rsidRPr="002813FB">
        <w:rPr>
          <w:rFonts w:ascii="Tahoma" w:hAnsi="Tahoma" w:cs="Tahoma"/>
          <w:sz w:val="20"/>
        </w:rPr>
        <w:t>сайтах</w:t>
      </w:r>
      <w:proofErr w:type="gramEnd"/>
      <w:r w:rsidRPr="002813FB">
        <w:rPr>
          <w:rFonts w:ascii="Tahoma" w:hAnsi="Tahoma" w:cs="Tahoma"/>
          <w:sz w:val="20"/>
        </w:rPr>
        <w:t xml:space="preserve"> для получения запрашиваемой информации с указанием даты ее размещения.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  <w:r w:rsidRPr="002813FB">
        <w:rPr>
          <w:rFonts w:ascii="Tahoma" w:hAnsi="Tahoma" w:cs="Tahoma"/>
          <w:sz w:val="20"/>
        </w:rPr>
        <w:t xml:space="preserve">15.14. Ответ на запрос подлежит обязательной регистрации в </w:t>
      </w:r>
      <w:proofErr w:type="spellStart"/>
      <w:r w:rsidRPr="002813FB">
        <w:rPr>
          <w:rFonts w:ascii="Tahoma" w:hAnsi="Tahoma" w:cs="Tahoma"/>
          <w:sz w:val="20"/>
        </w:rPr>
        <w:t>Росимуществе</w:t>
      </w:r>
      <w:proofErr w:type="spellEnd"/>
      <w:r w:rsidRPr="002813FB">
        <w:rPr>
          <w:rFonts w:ascii="Tahoma" w:hAnsi="Tahoma" w:cs="Tahoma"/>
          <w:sz w:val="20"/>
        </w:rPr>
        <w:t>.</w:t>
      </w: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ind w:firstLine="540"/>
        <w:jc w:val="both"/>
        <w:rPr>
          <w:rFonts w:ascii="Tahoma" w:hAnsi="Tahoma" w:cs="Tahoma"/>
          <w:sz w:val="20"/>
        </w:rPr>
      </w:pPr>
    </w:p>
    <w:p w:rsidR="002813FB" w:rsidRPr="002813FB" w:rsidRDefault="002813F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ahoma" w:hAnsi="Tahoma" w:cs="Tahoma"/>
          <w:sz w:val="20"/>
        </w:rPr>
      </w:pPr>
    </w:p>
    <w:p w:rsidR="00DD5356" w:rsidRPr="002813FB" w:rsidRDefault="00DD5356">
      <w:pPr>
        <w:rPr>
          <w:rFonts w:ascii="Tahoma" w:hAnsi="Tahoma" w:cs="Tahoma"/>
          <w:sz w:val="20"/>
          <w:szCs w:val="20"/>
        </w:rPr>
      </w:pPr>
    </w:p>
    <w:sectPr w:rsidR="00DD5356" w:rsidRPr="002813FB" w:rsidSect="00257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FB"/>
    <w:rsid w:val="002813FB"/>
    <w:rsid w:val="00617611"/>
    <w:rsid w:val="00DD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11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3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813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13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2813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813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813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813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813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11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3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813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13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2813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813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813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813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813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2DA4D86CA1F9722679C952A6F735BB15DB8D6FE2B06E3C5523289F68F629FB9EBA4566C9312F228CDAFN" TargetMode="External"/><Relationship Id="rId18" Type="http://schemas.openxmlformats.org/officeDocument/2006/relationships/hyperlink" Target="consultantplus://offline/ref=B2DA4D86CA1F9722679C952A6F735BB15DB4D5F82404E3C5523289F68F629FB9EBA4566C9312F228CDAEN" TargetMode="External"/><Relationship Id="rId26" Type="http://schemas.openxmlformats.org/officeDocument/2006/relationships/hyperlink" Target="consultantplus://offline/ref=B2DA4D86CA1F9722679C952A6F735BB15EBDD1FD2B03E3C5523289F68F629FB9EBA4566C9312F329CDAEN" TargetMode="External"/><Relationship Id="rId39" Type="http://schemas.openxmlformats.org/officeDocument/2006/relationships/hyperlink" Target="consultantplus://offline/ref=B2DA4D86CA1F9722679C952A6F735BB155B5D4FA2008BECF5A6B85F4886DC0AEECED5A6D9312F2C2AAN" TargetMode="External"/><Relationship Id="rId21" Type="http://schemas.openxmlformats.org/officeDocument/2006/relationships/hyperlink" Target="consultantplus://offline/ref=B2DA4D86CA1F9722679C952A6F735BB15EBDD4FA2402E3C5523289F68F629FB9EBA4566C9312F229CDA1N" TargetMode="External"/><Relationship Id="rId34" Type="http://schemas.openxmlformats.org/officeDocument/2006/relationships/hyperlink" Target="consultantplus://offline/ref=B2DA4D86CA1F9722679C952A6F735BB15DB9DCFC260BE3C5523289F68F629FB9EBA4566C9312F228CDABN" TargetMode="External"/><Relationship Id="rId42" Type="http://schemas.openxmlformats.org/officeDocument/2006/relationships/hyperlink" Target="consultantplus://offline/ref=B2DA4D86CA1F9722679C952A6F735BB15EBDD1FD2B03E3C5523289F68F629FB9EBA4566C9312F229CDAFN" TargetMode="External"/><Relationship Id="rId47" Type="http://schemas.openxmlformats.org/officeDocument/2006/relationships/hyperlink" Target="consultantplus://offline/ref=B2DA4D86CA1F9722679C952A6F735BB15EBDD2F5210AE3C5523289F68F629FB9EBA4566C9312F22FCDACN" TargetMode="External"/><Relationship Id="rId50" Type="http://schemas.openxmlformats.org/officeDocument/2006/relationships/hyperlink" Target="consultantplus://offline/ref=B2DA4D86CA1F9722679C952A6F735BB15EBDD7FD2A0BE3C5523289F68F629FB9EBA4566C9312F32BCDABN" TargetMode="External"/><Relationship Id="rId55" Type="http://schemas.openxmlformats.org/officeDocument/2006/relationships/hyperlink" Target="consultantplus://offline/ref=B2DA4D86CA1F9722679C952A6F735BB15DB8D6FE2B06E3C5523289F68F629FB9EBA4566C9312F229CDAEN" TargetMode="External"/><Relationship Id="rId63" Type="http://schemas.openxmlformats.org/officeDocument/2006/relationships/hyperlink" Target="consultantplus://offline/ref=B2DA4D86CA1F9722679C952A6F735BB15EBDD4FD2603E3C5523289F68F629FB9EBA4566C9312F328CDA9N" TargetMode="External"/><Relationship Id="rId68" Type="http://schemas.openxmlformats.org/officeDocument/2006/relationships/hyperlink" Target="consultantplus://offline/ref=B2DA4D86CA1F9722679C952A6F735BB15EBDD7FD2A0BE3C5523289F68F629FB9EBA4566C9312F62ECDACN" TargetMode="External"/><Relationship Id="rId76" Type="http://schemas.openxmlformats.org/officeDocument/2006/relationships/hyperlink" Target="consultantplus://offline/ref=B2DA4D86CA1F9722679C952A6F735BB15DBED5FB2605E3C5523289F68F629FB9EBA4566C9312F229CDAEN" TargetMode="External"/><Relationship Id="rId84" Type="http://schemas.openxmlformats.org/officeDocument/2006/relationships/hyperlink" Target="consultantplus://offline/ref=B2DA4D86CA1F9722679C952A6F735BB15DB8D6FE2B06E3C5523289F68F629FB9EBA4566C9312F228CDA1N" TargetMode="External"/><Relationship Id="rId89" Type="http://schemas.openxmlformats.org/officeDocument/2006/relationships/hyperlink" Target="consultantplus://offline/ref=B2DA4D86CA1F9722679C952A6F735BB15EBCDDF42305E3C5523289F68F629FB9EBA4566C9312F229CDA8N" TargetMode="External"/><Relationship Id="rId7" Type="http://schemas.openxmlformats.org/officeDocument/2006/relationships/hyperlink" Target="consultantplus://offline/ref=B2DA4D86CA1F9722679C952A6F735BB15DB8D6FE2B06E3C5523289F68F629FB9EBA4566C9312F228CDAFN" TargetMode="External"/><Relationship Id="rId71" Type="http://schemas.openxmlformats.org/officeDocument/2006/relationships/hyperlink" Target="consultantplus://offline/ref=B2DA4D86CA1F9722679C952A6F735BB15EBCD3FD2B0AE3C5523289F68F629FB9EBA4566C9312F229CDAAN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DA4D86CA1F9722679C952A6F735BB15EBDD4FD2300E3C5523289F68FC6A2N" TargetMode="External"/><Relationship Id="rId29" Type="http://schemas.openxmlformats.org/officeDocument/2006/relationships/hyperlink" Target="consultantplus://offline/ref=B2DA4D86CA1F9722679C952A6F735BB15EBDD1FD2B03E3C5523289F68F629FB9EBA4566C9312F329CDA0N" TargetMode="External"/><Relationship Id="rId11" Type="http://schemas.openxmlformats.org/officeDocument/2006/relationships/hyperlink" Target="consultantplus://offline/ref=B2DA4D86CA1F9722679C952A6F735BB15ABFDDF92408BECF5A6B85F4C8A8N" TargetMode="External"/><Relationship Id="rId24" Type="http://schemas.openxmlformats.org/officeDocument/2006/relationships/hyperlink" Target="consultantplus://offline/ref=B2DA4D86CA1F9722679C952A6F735BB15DB4D5F82404E3C5523289F68F629FB9EBA4566C9312F229CDA1N" TargetMode="External"/><Relationship Id="rId32" Type="http://schemas.openxmlformats.org/officeDocument/2006/relationships/hyperlink" Target="consultantplus://offline/ref=B2DA4D86CA1F9722679C952A6F735BB15EBDD1FD2B03E3C5523289F68F629FB9EBA4566C9312F229CDAFN" TargetMode="External"/><Relationship Id="rId37" Type="http://schemas.openxmlformats.org/officeDocument/2006/relationships/hyperlink" Target="consultantplus://offline/ref=B2DA4D86CA1F9722679C952A6F735BB15DB4D5F82404E3C5523289F68F629FB9EBA4566FC9A2N" TargetMode="External"/><Relationship Id="rId40" Type="http://schemas.openxmlformats.org/officeDocument/2006/relationships/hyperlink" Target="consultantplus://offline/ref=B2DA4D86CA1F9722679C952A6F735BB155B5D4FA2008BECF5A6B85F4886DC0AEECED5A6D9312F2C2ACN" TargetMode="External"/><Relationship Id="rId45" Type="http://schemas.openxmlformats.org/officeDocument/2006/relationships/hyperlink" Target="consultantplus://offline/ref=B2DA4D86CA1F9722679C952A6F735BB15EBDD7FD2A0BE3C5523289F68F629FB9EBA4566C9312F32ACDA9N" TargetMode="External"/><Relationship Id="rId53" Type="http://schemas.openxmlformats.org/officeDocument/2006/relationships/hyperlink" Target="consultantplus://offline/ref=B2DA4D86CA1F9722679C952A6F735BB15DB8D6FE2B06E3C5523289F68F629FB9EBA4566C9312F229CDACN" TargetMode="External"/><Relationship Id="rId58" Type="http://schemas.openxmlformats.org/officeDocument/2006/relationships/hyperlink" Target="consultantplus://offline/ref=B2DA4D86CA1F9722679C952A6F735BB15DB8D6FE2B06E3C5523289F68F629FB9EBA4566C9312F229CDA1N" TargetMode="External"/><Relationship Id="rId66" Type="http://schemas.openxmlformats.org/officeDocument/2006/relationships/hyperlink" Target="consultantplus://offline/ref=B2DA4D86CA1F9722679C952A6F735BB15EBDD7FD2A0BE3C5523289F68F629FB9EBA4566C9312F12ACDADN" TargetMode="External"/><Relationship Id="rId74" Type="http://schemas.openxmlformats.org/officeDocument/2006/relationships/hyperlink" Target="consultantplus://offline/ref=B2DA4D86CA1F9722679C952A6F735BB15EBDDDFC2302E3C5523289F68F629FB9EBA4566E96C1A3N" TargetMode="External"/><Relationship Id="rId79" Type="http://schemas.openxmlformats.org/officeDocument/2006/relationships/hyperlink" Target="consultantplus://offline/ref=B2DA4D86CA1F9722679C952A6F735BB15EBDD7FD2A0BE3C5523289F68F629FB9EBA4566C9312F121CDA8N" TargetMode="External"/><Relationship Id="rId87" Type="http://schemas.openxmlformats.org/officeDocument/2006/relationships/hyperlink" Target="consultantplus://offline/ref=B2DA4D86CA1F9722679C952A6F735BB15DB5D0F42A05E3C5523289F68F629FB9EBA4566C9312F329CDAEN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B2DA4D86CA1F9722679C952A6F735BB15EBDD0F82A0BE3C5523289F68F629FB9EBA4566C9312F22ECDADN" TargetMode="External"/><Relationship Id="rId82" Type="http://schemas.openxmlformats.org/officeDocument/2006/relationships/hyperlink" Target="consultantplus://offline/ref=B2DA4D86CA1F9722679C952A6F735BB155BFDDF52208BECF5A6B85F4C8A8N" TargetMode="External"/><Relationship Id="rId90" Type="http://schemas.openxmlformats.org/officeDocument/2006/relationships/hyperlink" Target="consultantplus://offline/ref=B2DA4D86CA1F9722679C952A6F735BB15DB5D0F42A05E3C5523289F68F629FB9EBA4566C9312F32CCDADN" TargetMode="External"/><Relationship Id="rId19" Type="http://schemas.openxmlformats.org/officeDocument/2006/relationships/hyperlink" Target="consultantplus://offline/ref=B2DA4D86CA1F9722679C952A6F735BB15EBDD7FD2A0BE3C5523289F68F629FB9EBA4566C9312F229CDA9N" TargetMode="External"/><Relationship Id="rId14" Type="http://schemas.openxmlformats.org/officeDocument/2006/relationships/hyperlink" Target="consultantplus://offline/ref=B2DA4D86CA1F9722679C952A6F735BB15DB5D1F82103E3C5523289F68F629FB9EBA4566C9312F228CDAFN" TargetMode="External"/><Relationship Id="rId22" Type="http://schemas.openxmlformats.org/officeDocument/2006/relationships/hyperlink" Target="consultantplus://offline/ref=B2DA4D86CA1F9722679C952A6F735BB15EB4D3F82955B4C7036787CFA3N" TargetMode="External"/><Relationship Id="rId27" Type="http://schemas.openxmlformats.org/officeDocument/2006/relationships/hyperlink" Target="consultantplus://offline/ref=B2DA4D86CA1F9722679C952A6F735BB15EBDD5F52701E3C5523289F68F629FB9EBA4566C9312F22BCDABN" TargetMode="External"/><Relationship Id="rId30" Type="http://schemas.openxmlformats.org/officeDocument/2006/relationships/hyperlink" Target="consultantplus://offline/ref=B2DA4D86CA1F9722679C952A6F735BB15DB5D1F82103E3C5523289F68F629FB9EBA4566C9312F229CDACN" TargetMode="External"/><Relationship Id="rId35" Type="http://schemas.openxmlformats.org/officeDocument/2006/relationships/hyperlink" Target="consultantplus://offline/ref=B2DA4D86CA1F9722679C952A6F735BB15DB4D5F82404E3C5523289F68F629FB9EBA4566C9312F02ACDA8N" TargetMode="External"/><Relationship Id="rId43" Type="http://schemas.openxmlformats.org/officeDocument/2006/relationships/hyperlink" Target="consultantplus://offline/ref=B2DA4D86CA1F9722679C952A6F735BB15EBDD0F82404E3C5523289F68F629FB9EBA4566C9313F12CCDAEN" TargetMode="External"/><Relationship Id="rId48" Type="http://schemas.openxmlformats.org/officeDocument/2006/relationships/hyperlink" Target="consultantplus://offline/ref=B2DA4D86CA1F9722679C952A6F735BB15EBDD7FD2A0BE3C5523289F68F629FB9EBA4566C9312F32ACDA0N" TargetMode="External"/><Relationship Id="rId56" Type="http://schemas.openxmlformats.org/officeDocument/2006/relationships/hyperlink" Target="consultantplus://offline/ref=B2DA4D86CA1F9722679C952A6F735BB15DB8D6FE2B06E3C5523289F68F629FB9EBA4566C9312F229CDAFN" TargetMode="External"/><Relationship Id="rId64" Type="http://schemas.openxmlformats.org/officeDocument/2006/relationships/hyperlink" Target="consultantplus://offline/ref=B2DA4D86CA1F9722679C952A6F735BB15EBDD4FD2603E3C5523289F68F629FB9EBA4566C9312F329CDABN" TargetMode="External"/><Relationship Id="rId69" Type="http://schemas.openxmlformats.org/officeDocument/2006/relationships/hyperlink" Target="consultantplus://offline/ref=B2DA4D86CA1F9722679C952A6F735BB15EBDD7FD2A0BE3C5523289F68F629FB9EBA4566C9312F12BCDAFN" TargetMode="External"/><Relationship Id="rId77" Type="http://schemas.openxmlformats.org/officeDocument/2006/relationships/hyperlink" Target="consultantplus://offline/ref=B2DA4D86CA1F9722679C952A6F735BB15DB4D5F82404E3C5523289F68F629FB9EBA4566C9312F02ACDAAN" TargetMode="External"/><Relationship Id="rId8" Type="http://schemas.openxmlformats.org/officeDocument/2006/relationships/hyperlink" Target="consultantplus://offline/ref=B2DA4D86CA1F9722679C952A6F735BB15DB5D1F82103E3C5523289F68F629FB9EBA4566C9312F228CDAFN" TargetMode="External"/><Relationship Id="rId51" Type="http://schemas.openxmlformats.org/officeDocument/2006/relationships/hyperlink" Target="consultantplus://offline/ref=B2DA4D86CA1F9722679C952A6F735BB15DB5D3FE2500E3C5523289F68F629FB9EBA4566C9312F229CDADN" TargetMode="External"/><Relationship Id="rId72" Type="http://schemas.openxmlformats.org/officeDocument/2006/relationships/hyperlink" Target="consultantplus://offline/ref=B2DA4D86CA1F9722679C9C3368735BB158BBD5F42406E3C5523289F68F629FB9EBA4566C9312F229CDABN" TargetMode="External"/><Relationship Id="rId80" Type="http://schemas.openxmlformats.org/officeDocument/2006/relationships/hyperlink" Target="consultantplus://offline/ref=B2DA4D86CA1F9722679C952A6F735BB155BFDDF52208BECF5A6B85F4886DC0AEECED5A6D9312F2C2ABN" TargetMode="External"/><Relationship Id="rId85" Type="http://schemas.openxmlformats.org/officeDocument/2006/relationships/hyperlink" Target="consultantplus://offline/ref=B2DA4D86CA1F9722679C952A6F735BB15DB5D1F82103E3C5523289F68F629FB9EBA4566C9312F228CDA0N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2DA4D86CA1F9722679C952A6F735BB15DBED5FB2605E3C5523289F68F629FB9EBA4566C9312F229CDAAN" TargetMode="External"/><Relationship Id="rId17" Type="http://schemas.openxmlformats.org/officeDocument/2006/relationships/hyperlink" Target="consultantplus://offline/ref=B2DA4D86CA1F9722679C952A6F735BB15EBDD1FD2B03E3C5523289F68F629FB9EBA4566C9312F329CDADN" TargetMode="External"/><Relationship Id="rId25" Type="http://schemas.openxmlformats.org/officeDocument/2006/relationships/hyperlink" Target="consultantplus://offline/ref=B2DA4D86CA1F9722679C952A6F735BB15DB8D6FE2B06E3C5523289F68F629FB9EBA4566C9312F228CDA0N" TargetMode="External"/><Relationship Id="rId33" Type="http://schemas.openxmlformats.org/officeDocument/2006/relationships/hyperlink" Target="consultantplus://offline/ref=B2DA4D86CA1F9722679C952A6F735BB15EBDD7FD2A0BE3C5523289F68F629FB9EBA4566C9312F32ACDA9N" TargetMode="External"/><Relationship Id="rId38" Type="http://schemas.openxmlformats.org/officeDocument/2006/relationships/hyperlink" Target="consultantplus://offline/ref=B2DA4D86CA1F9722679C952A6F735BB15DBED5FB2605E3C5523289F68F629FB9EBA4566C9312F229CDACN" TargetMode="External"/><Relationship Id="rId46" Type="http://schemas.openxmlformats.org/officeDocument/2006/relationships/hyperlink" Target="consultantplus://offline/ref=B2DA4D86CA1F9722679C952A6F735BB15DB5D1F92501E3C5523289F68F629FB9EBA4566C9312F229CDAFN" TargetMode="External"/><Relationship Id="rId59" Type="http://schemas.openxmlformats.org/officeDocument/2006/relationships/hyperlink" Target="consultantplus://offline/ref=B2DA4D86CA1F9722679C952A6F735BB15DB4D5F82404E3C5523289F68F629FB9EBA4566C9312F229CDA8N" TargetMode="External"/><Relationship Id="rId67" Type="http://schemas.openxmlformats.org/officeDocument/2006/relationships/hyperlink" Target="consultantplus://offline/ref=B2DA4D86CA1F9722679C952A6F735BB15EBDD7FD2A0BE3C5523289F68F629FB9EBA4566C9312F32FCDACN" TargetMode="External"/><Relationship Id="rId20" Type="http://schemas.openxmlformats.org/officeDocument/2006/relationships/hyperlink" Target="consultantplus://offline/ref=B2DA4D86CA1F9722679C952A6F735BB15DB5D3FE2500E3C5523289F68F629FB9EBA4566C9312F229CDADN" TargetMode="External"/><Relationship Id="rId41" Type="http://schemas.openxmlformats.org/officeDocument/2006/relationships/hyperlink" Target="consultantplus://offline/ref=B2DA4D86CA1F9722679C952A6F735BB155B5D4FA2008BECF5A6B85F4886DC0AEECED5A6D9312F2C2ACN" TargetMode="External"/><Relationship Id="rId54" Type="http://schemas.openxmlformats.org/officeDocument/2006/relationships/hyperlink" Target="consultantplus://offline/ref=B2DA4D86CA1F9722679C952A6F735BB15DB8D6FE2B06E3C5523289F68F629FB9EBA4566C9312F229CDADN" TargetMode="External"/><Relationship Id="rId62" Type="http://schemas.openxmlformats.org/officeDocument/2006/relationships/hyperlink" Target="consultantplus://offline/ref=B2DA4D86CA1F9722679C952A6F735BB15EBDD2F5210AE3C5523289F68F629FB9EBA4566C9312F329CDACN" TargetMode="External"/><Relationship Id="rId70" Type="http://schemas.openxmlformats.org/officeDocument/2006/relationships/hyperlink" Target="consultantplus://offline/ref=B2DA4D86CA1F9722679C952A6F735BB15EBDDDFC2406E3C5523289F68F629FB9EBA4566C9312F721CDADN" TargetMode="External"/><Relationship Id="rId75" Type="http://schemas.openxmlformats.org/officeDocument/2006/relationships/hyperlink" Target="consultantplus://offline/ref=B2DA4D86CA1F9722679C952A6F735BB15EBDD7FD2A0BE3C5523289F68F629FB9EBA4566C9312F120CDA9N" TargetMode="External"/><Relationship Id="rId83" Type="http://schemas.openxmlformats.org/officeDocument/2006/relationships/hyperlink" Target="consultantplus://offline/ref=B2DA4D86CA1F9722679C952A6F735BB15EBDD1FD2B03E3C5523289F68F629FB9EBA4566C9312F229CDAFN" TargetMode="External"/><Relationship Id="rId88" Type="http://schemas.openxmlformats.org/officeDocument/2006/relationships/hyperlink" Target="consultantplus://offline/ref=B2DA4D86CA1F9722679C952A6F735BB15EBDDCFD240BE3C5523289F68FC6A2N" TargetMode="External"/><Relationship Id="rId91" Type="http://schemas.openxmlformats.org/officeDocument/2006/relationships/hyperlink" Target="consultantplus://offline/ref=B2DA4D86CA1F9722679C952A6F735BB15DB5D0F42A05E3C5523289F68F629FB9EBA4566C9312F32FCDA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DA4D86CA1F9722679C952A6F735BB15DBED5FB2605E3C5523289F68F629FB9EBA4566C9312F228CDAFN" TargetMode="External"/><Relationship Id="rId15" Type="http://schemas.openxmlformats.org/officeDocument/2006/relationships/hyperlink" Target="consultantplus://offline/ref=B2DA4D86CA1F9722679C952A6F735BB15EB4D3F82955B4C7036787CFA3N" TargetMode="External"/><Relationship Id="rId23" Type="http://schemas.openxmlformats.org/officeDocument/2006/relationships/hyperlink" Target="consultantplus://offline/ref=B2DA4D86CA1F9722679C952A6F735BB15EBDD1FD2B03E3C5523289F68F629FB9EBA4566C9312F229CDAFN" TargetMode="External"/><Relationship Id="rId28" Type="http://schemas.openxmlformats.org/officeDocument/2006/relationships/hyperlink" Target="consultantplus://offline/ref=B2DA4D86CA1F9722679C952A6F735BB15EBDD1FD2B03E3C5523289F68F629FB9EBA4566C9312F329CDA1N" TargetMode="External"/><Relationship Id="rId36" Type="http://schemas.openxmlformats.org/officeDocument/2006/relationships/hyperlink" Target="consultantplus://offline/ref=B2DA4D86CA1F9722679C952A6F735BB15EBCD7FE2701E3C5523289F68F629FB9EBA4566C9312F229CDA0N" TargetMode="External"/><Relationship Id="rId49" Type="http://schemas.openxmlformats.org/officeDocument/2006/relationships/hyperlink" Target="consultantplus://offline/ref=B2DA4D86CA1F9722679C952A6F735BB15EBDD7FD2A0BE3C5523289F68F629FB9EBA4566C9312F32BCDA9N" TargetMode="External"/><Relationship Id="rId57" Type="http://schemas.openxmlformats.org/officeDocument/2006/relationships/hyperlink" Target="consultantplus://offline/ref=B2DA4D86CA1F9722679C952A6F735BB15DB8D6FE2B06E3C5523289F68F629FB9EBA4566C9312F229CDA0N" TargetMode="External"/><Relationship Id="rId10" Type="http://schemas.openxmlformats.org/officeDocument/2006/relationships/hyperlink" Target="consultantplus://offline/ref=B2DA4D86CA1F9722679C952A6F735BB15EBDD7FD2A0BE3C5523289F68F629FB9EBA4566C9312F229CDA9N" TargetMode="External"/><Relationship Id="rId31" Type="http://schemas.openxmlformats.org/officeDocument/2006/relationships/hyperlink" Target="consultantplus://offline/ref=B2DA4D86CA1F9722679C952A6F735BB15EB4D3F82955B4C7036787CFA3N" TargetMode="External"/><Relationship Id="rId44" Type="http://schemas.openxmlformats.org/officeDocument/2006/relationships/hyperlink" Target="consultantplus://offline/ref=B2DA4D86CA1F9722679C952A6F735BB15DB8D6FE2B06E3C5523289F68F629FB9EBA4566C9312F229CDA8N" TargetMode="External"/><Relationship Id="rId52" Type="http://schemas.openxmlformats.org/officeDocument/2006/relationships/hyperlink" Target="consultantplus://offline/ref=B2DA4D86CA1F9722679C952A6F735BB15DB8D6FE2B06E3C5523289F68F629FB9EBA4566C9312F229CDAAN" TargetMode="External"/><Relationship Id="rId60" Type="http://schemas.openxmlformats.org/officeDocument/2006/relationships/hyperlink" Target="consultantplus://offline/ref=B2DA4D86CA1F9722679C952A6F735BB15DB4D5F82404E3C5523289F68F629FB9EBA4566C9312F229CDA8N" TargetMode="External"/><Relationship Id="rId65" Type="http://schemas.openxmlformats.org/officeDocument/2006/relationships/hyperlink" Target="consultantplus://offline/ref=B2DA4D86CA1F9722679C952A6F735BB15EBDD7FD2A0BE3C5523289F68F629FB9EBA4566C9312F129CDADN" TargetMode="External"/><Relationship Id="rId73" Type="http://schemas.openxmlformats.org/officeDocument/2006/relationships/hyperlink" Target="consultantplus://offline/ref=B2DA4D86CA1F9722679C952A6F735BB15EBDD7FD2A0BE3C5523289F68F629FB9EBA4566C9312F12DCDA9N" TargetMode="External"/><Relationship Id="rId78" Type="http://schemas.openxmlformats.org/officeDocument/2006/relationships/hyperlink" Target="consultantplus://offline/ref=B2DA4D86CA1F9722679C952A6F735BB15EBDD7FD2A0BE3C5523289F68F629FB9EBA4566C9312F120CDA1N" TargetMode="External"/><Relationship Id="rId81" Type="http://schemas.openxmlformats.org/officeDocument/2006/relationships/hyperlink" Target="consultantplus://offline/ref=B2DA4D86CA1F9722679C952A6F735BB155BFDDF52208BECF5A6B85F4C8A8N" TargetMode="External"/><Relationship Id="rId86" Type="http://schemas.openxmlformats.org/officeDocument/2006/relationships/hyperlink" Target="consultantplus://offline/ref=B2DA4D86CA1F9722679C952A6F735BB15DB5D0F42A05E3C5523289F68FC6A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DA4D86CA1F9722679C952A6F735BB15DB4D5F82404E3C5523289F68F629FB9EBA4566C9312F228CDA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23979</Words>
  <Characters>136684</Characters>
  <Application>Microsoft Office Word</Application>
  <DocSecurity>0</DocSecurity>
  <Lines>1139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Клевинская Ольга Сергеевна</dc:creator>
  <cp:lastModifiedBy>Клевинская Ольга Сергеевна</cp:lastModifiedBy>
  <cp:revision>1</cp:revision>
  <dcterms:created xsi:type="dcterms:W3CDTF">2017-07-14T13:00:00Z</dcterms:created>
  <dcterms:modified xsi:type="dcterms:W3CDTF">2017-07-14T13:02:00Z</dcterms:modified>
</cp:coreProperties>
</file>