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A" w:rsidRPr="001773A3" w:rsidRDefault="001773A3">
      <w:pPr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1773A3">
        <w:rPr>
          <w:rFonts w:ascii="Times New Roman" w:hAnsi="Times New Roman"/>
          <w:b/>
          <w:lang w:val="ru-RU"/>
        </w:rPr>
        <w:t>Примеры зачетных заданий</w:t>
      </w:r>
    </w:p>
    <w:p w:rsidR="001773A3" w:rsidRPr="001773A3" w:rsidRDefault="001773A3">
      <w:pPr>
        <w:rPr>
          <w:rFonts w:ascii="Times New Roman" w:hAnsi="Times New Roman"/>
          <w:b/>
          <w:lang w:val="ru-RU"/>
        </w:rPr>
      </w:pPr>
    </w:p>
    <w:p w:rsidR="001773A3" w:rsidRPr="001773A3" w:rsidRDefault="001773A3">
      <w:pPr>
        <w:rPr>
          <w:rFonts w:ascii="Times New Roman" w:hAnsi="Times New Roman"/>
          <w:b/>
          <w:lang w:val="ru-RU"/>
        </w:rPr>
      </w:pPr>
      <w:r w:rsidRPr="001773A3">
        <w:rPr>
          <w:rFonts w:ascii="Times New Roman" w:hAnsi="Times New Roman"/>
          <w:b/>
          <w:lang w:val="ru-RU"/>
        </w:rPr>
        <w:t>1 вариант:</w:t>
      </w:r>
    </w:p>
    <w:p w:rsidR="001773A3" w:rsidRPr="001773A3" w:rsidRDefault="001773A3">
      <w:pPr>
        <w:rPr>
          <w:rFonts w:ascii="Times New Roman" w:hAnsi="Times New Roman"/>
          <w:lang w:val="ru-RU"/>
        </w:rPr>
      </w:pPr>
    </w:p>
    <w:p w:rsidR="001773A3" w:rsidRPr="001773A3" w:rsidRDefault="001773A3">
      <w:pPr>
        <w:rPr>
          <w:rFonts w:ascii="Times New Roman" w:hAnsi="Times New Roman"/>
          <w:lang w:val="ru-RU"/>
        </w:rPr>
      </w:pPr>
      <w:r w:rsidRPr="001773A3">
        <w:rPr>
          <w:rFonts w:ascii="Times New Roman" w:hAnsi="Times New Roman"/>
          <w:lang w:val="ru-RU"/>
        </w:rPr>
        <w:t>1) Цели и функции сбережений домашних хозяйств</w:t>
      </w:r>
    </w:p>
    <w:p w:rsidR="001773A3" w:rsidRPr="001773A3" w:rsidRDefault="001773A3">
      <w:pPr>
        <w:rPr>
          <w:rFonts w:ascii="Times New Roman" w:hAnsi="Times New Roman"/>
          <w:lang w:val="ru-RU"/>
        </w:rPr>
      </w:pPr>
      <w:r w:rsidRPr="001773A3">
        <w:rPr>
          <w:rFonts w:ascii="Times New Roman" w:hAnsi="Times New Roman"/>
          <w:lang w:val="ru-RU"/>
        </w:rPr>
        <w:t>2) Определение количественной взаимосвязи потребления и сбережения домашних</w:t>
      </w:r>
      <w:r w:rsidRPr="001773A3">
        <w:rPr>
          <w:rFonts w:ascii="Times New Roman" w:hAnsi="Times New Roman"/>
          <w:spacing w:val="-10"/>
          <w:lang w:val="ru-RU"/>
        </w:rPr>
        <w:t xml:space="preserve"> </w:t>
      </w:r>
      <w:r w:rsidRPr="001773A3">
        <w:rPr>
          <w:rFonts w:ascii="Times New Roman" w:hAnsi="Times New Roman"/>
          <w:lang w:val="ru-RU"/>
        </w:rPr>
        <w:t>хозяйств</w:t>
      </w:r>
    </w:p>
    <w:p w:rsidR="001773A3" w:rsidRPr="001773A3" w:rsidRDefault="001773A3">
      <w:pPr>
        <w:rPr>
          <w:rFonts w:ascii="Times New Roman" w:hAnsi="Times New Roman"/>
          <w:lang w:val="ru-RU"/>
        </w:rPr>
      </w:pPr>
    </w:p>
    <w:p w:rsidR="001773A3" w:rsidRPr="001773A3" w:rsidRDefault="001773A3">
      <w:pPr>
        <w:rPr>
          <w:rFonts w:ascii="Times New Roman" w:hAnsi="Times New Roman"/>
          <w:lang w:val="ru-RU"/>
        </w:rPr>
      </w:pPr>
    </w:p>
    <w:p w:rsidR="001773A3" w:rsidRPr="001773A3" w:rsidRDefault="001773A3">
      <w:pPr>
        <w:rPr>
          <w:rFonts w:ascii="Times New Roman" w:hAnsi="Times New Roman"/>
          <w:b/>
          <w:lang w:val="ru-RU"/>
        </w:rPr>
      </w:pPr>
      <w:r w:rsidRPr="001773A3">
        <w:rPr>
          <w:rFonts w:ascii="Times New Roman" w:hAnsi="Times New Roman"/>
          <w:b/>
          <w:lang w:val="ru-RU"/>
        </w:rPr>
        <w:t>2 вариант:</w:t>
      </w:r>
    </w:p>
    <w:p w:rsidR="001773A3" w:rsidRPr="001773A3" w:rsidRDefault="001773A3">
      <w:pPr>
        <w:rPr>
          <w:rFonts w:ascii="Times New Roman" w:hAnsi="Times New Roman"/>
          <w:lang w:val="ru-RU"/>
        </w:rPr>
      </w:pPr>
      <w:r w:rsidRPr="001773A3">
        <w:rPr>
          <w:rFonts w:ascii="Times New Roman" w:hAnsi="Times New Roman"/>
          <w:lang w:val="ru-RU"/>
        </w:rPr>
        <w:t>1) Факторы, определяющие современный сберегательный процесс домашних хозяйств России</w:t>
      </w:r>
    </w:p>
    <w:p w:rsidR="001773A3" w:rsidRPr="001773A3" w:rsidRDefault="001773A3">
      <w:pPr>
        <w:rPr>
          <w:rFonts w:ascii="Times New Roman" w:hAnsi="Times New Roman"/>
          <w:lang w:val="ru-RU"/>
        </w:rPr>
      </w:pPr>
      <w:r w:rsidRPr="001773A3">
        <w:rPr>
          <w:rFonts w:ascii="Times New Roman" w:hAnsi="Times New Roman"/>
          <w:lang w:val="ru-RU"/>
        </w:rPr>
        <w:t>2) Роль сбережений в экономическом развитии домашних хозяйств</w:t>
      </w:r>
    </w:p>
    <w:p w:rsidR="001773A3" w:rsidRDefault="001773A3">
      <w:pPr>
        <w:rPr>
          <w:rFonts w:ascii="Times New Roman" w:hAnsi="Times New Roman"/>
          <w:lang w:val="ru-RU"/>
        </w:rPr>
      </w:pPr>
    </w:p>
    <w:sectPr w:rsidR="001773A3" w:rsidSect="008C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3A3"/>
    <w:rsid w:val="00150FFB"/>
    <w:rsid w:val="001773A3"/>
    <w:rsid w:val="00221ED1"/>
    <w:rsid w:val="00856F12"/>
    <w:rsid w:val="008C16EA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E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E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E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E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E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E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E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E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E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E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E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1E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21E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21E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21E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21E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21ED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21E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1E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1E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21ED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21ED1"/>
    <w:rPr>
      <w:b/>
      <w:bCs/>
    </w:rPr>
  </w:style>
  <w:style w:type="character" w:styleId="a8">
    <w:name w:val="Emphasis"/>
    <w:basedOn w:val="a0"/>
    <w:uiPriority w:val="20"/>
    <w:qFormat/>
    <w:rsid w:val="00221E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21ED1"/>
    <w:rPr>
      <w:szCs w:val="32"/>
    </w:rPr>
  </w:style>
  <w:style w:type="paragraph" w:styleId="aa">
    <w:name w:val="List Paragraph"/>
    <w:basedOn w:val="a"/>
    <w:uiPriority w:val="34"/>
    <w:qFormat/>
    <w:rsid w:val="00221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ED1"/>
    <w:rPr>
      <w:i/>
    </w:rPr>
  </w:style>
  <w:style w:type="character" w:customStyle="1" w:styleId="22">
    <w:name w:val="Цитата 2 Знак"/>
    <w:basedOn w:val="a0"/>
    <w:link w:val="21"/>
    <w:uiPriority w:val="29"/>
    <w:rsid w:val="00221E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21E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21ED1"/>
    <w:rPr>
      <w:b/>
      <w:i/>
      <w:sz w:val="24"/>
    </w:rPr>
  </w:style>
  <w:style w:type="character" w:styleId="ad">
    <w:name w:val="Subtle Emphasis"/>
    <w:uiPriority w:val="19"/>
    <w:qFormat/>
    <w:rsid w:val="00221E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21E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21E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21E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21E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21ED1"/>
    <w:pPr>
      <w:outlineLvl w:val="9"/>
    </w:pPr>
  </w:style>
  <w:style w:type="paragraph" w:styleId="af3">
    <w:name w:val="Body Text"/>
    <w:basedOn w:val="a"/>
    <w:link w:val="af4"/>
    <w:uiPriority w:val="1"/>
    <w:qFormat/>
    <w:rsid w:val="001773A3"/>
    <w:pPr>
      <w:widowControl w:val="0"/>
      <w:spacing w:before="43"/>
      <w:ind w:left="532"/>
    </w:pPr>
    <w:rPr>
      <w:rFonts w:ascii="Arial" w:eastAsia="Arial" w:hAnsi="Arial" w:cstheme="minorBidi"/>
      <w:lang w:bidi="ar-SA"/>
    </w:rPr>
  </w:style>
  <w:style w:type="character" w:customStyle="1" w:styleId="af4">
    <w:name w:val="Основной текст Знак"/>
    <w:basedOn w:val="a0"/>
    <w:link w:val="af3"/>
    <w:uiPriority w:val="1"/>
    <w:rsid w:val="001773A3"/>
    <w:rPr>
      <w:rFonts w:ascii="Arial" w:eastAsia="Arial" w:hAnsi="Arial" w:cstheme="minorBid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Marat</cp:lastModifiedBy>
  <cp:revision>2</cp:revision>
  <dcterms:created xsi:type="dcterms:W3CDTF">2016-02-04T05:32:00Z</dcterms:created>
  <dcterms:modified xsi:type="dcterms:W3CDTF">2016-02-04T05:32:00Z</dcterms:modified>
</cp:coreProperties>
</file>