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F2BF2BB" w14:textId="77777777" w:rsidR="00AA0394" w:rsidRDefault="00A03935" w:rsidP="00A03935">
      <w:pPr>
        <w:pStyle w:val="normal"/>
        <w:widowControl w:val="0"/>
        <w:jc w:val="center"/>
      </w:pPr>
      <w:r>
        <w:rPr>
          <w:noProof/>
          <w:lang w:val="en-US" w:eastAsia="ru-RU"/>
        </w:rPr>
        <w:drawing>
          <wp:anchor distT="114300" distB="114300" distL="114300" distR="114300" simplePos="0" relativeHeight="251658240" behindDoc="0" locked="0" layoutInCell="0" hidden="0" allowOverlap="0" wp14:anchorId="417A0C84" wp14:editId="023EEF2F">
            <wp:simplePos x="0" y="0"/>
            <wp:positionH relativeFrom="margin">
              <wp:posOffset>1721485</wp:posOffset>
            </wp:positionH>
            <wp:positionV relativeFrom="paragraph">
              <wp:posOffset>-457200</wp:posOffset>
            </wp:positionV>
            <wp:extent cx="3152775" cy="635000"/>
            <wp:effectExtent l="25400" t="25400" r="22225" b="25400"/>
            <wp:wrapSquare wrapText="bothSides" distT="114300" distB="114300" distL="114300" distR="114300"/>
            <wp:docPr id="2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635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40BEC65" w14:textId="77777777" w:rsidR="00A03935" w:rsidRDefault="00A03935" w:rsidP="00A03935">
      <w:pPr>
        <w:pStyle w:val="normal"/>
        <w:widowControl w:val="0"/>
        <w:jc w:val="center"/>
      </w:pPr>
    </w:p>
    <w:p w14:paraId="587886ED" w14:textId="77777777" w:rsidR="00AA0394" w:rsidRDefault="00A03935">
      <w:pPr>
        <w:pStyle w:val="normal"/>
        <w:widowControl w:val="0"/>
        <w:jc w:val="center"/>
      </w:pPr>
      <w:r>
        <w:rPr>
          <w:color w:val="262626"/>
          <w:sz w:val="28"/>
        </w:rPr>
        <w:t xml:space="preserve">Ежегодный международный студенческий форум "ChemCamp 2014"  </w:t>
      </w:r>
    </w:p>
    <w:p w14:paraId="22DD20B2" w14:textId="77777777" w:rsidR="00AA0394" w:rsidRDefault="00A03935">
      <w:pPr>
        <w:pStyle w:val="normal"/>
        <w:widowControl w:val="0"/>
        <w:jc w:val="center"/>
      </w:pPr>
      <w:r>
        <w:rPr>
          <w:color w:val="262626"/>
          <w:sz w:val="28"/>
        </w:rPr>
        <w:t xml:space="preserve">Химический факультет МГУ им. М. В. Ломоносова </w:t>
      </w:r>
    </w:p>
    <w:p w14:paraId="183C040A" w14:textId="77777777" w:rsidR="00AA0394" w:rsidRDefault="00A03935">
      <w:pPr>
        <w:pStyle w:val="normal"/>
        <w:widowControl w:val="0"/>
        <w:jc w:val="center"/>
      </w:pPr>
      <w:r>
        <w:rPr>
          <w:color w:val="262626"/>
          <w:sz w:val="28"/>
        </w:rPr>
        <w:t>23-27 апреля 2014</w:t>
      </w:r>
    </w:p>
    <w:p w14:paraId="5173B006" w14:textId="77777777" w:rsidR="00AA0394" w:rsidRDefault="00AA0394">
      <w:pPr>
        <w:pStyle w:val="normal"/>
        <w:widowControl w:val="0"/>
        <w:jc w:val="both"/>
      </w:pPr>
    </w:p>
    <w:p w14:paraId="4BDD509C" w14:textId="77777777" w:rsidR="00800A56" w:rsidRPr="00800A56" w:rsidRDefault="00800A56" w:rsidP="00800A56">
      <w:pPr>
        <w:ind w:firstLine="420"/>
        <w:jc w:val="both"/>
        <w:rPr>
          <w:rFonts w:ascii="Times" w:hAnsi="Times" w:cs="Times New Roman"/>
          <w:sz w:val="20"/>
          <w:szCs w:val="20"/>
          <w:lang w:eastAsia="ru-RU"/>
        </w:rPr>
      </w:pPr>
      <w:r w:rsidRPr="00800A56">
        <w:rPr>
          <w:rFonts w:ascii="Arial" w:hAnsi="Arial" w:cs="Arial"/>
          <w:color w:val="262626"/>
          <w:sz w:val="29"/>
          <w:szCs w:val="29"/>
          <w:lang w:eastAsia="ru-RU"/>
        </w:rPr>
        <w:t>Форум заключает в себе возможность для студентов и аспирантов представить себя в разных проявлениях современной химии: как науки, производства, бизнеса и карьеры.</w:t>
      </w:r>
    </w:p>
    <w:p w14:paraId="046A523C" w14:textId="77777777" w:rsidR="00800A56" w:rsidRPr="00800A56" w:rsidRDefault="00800A56" w:rsidP="00800A56">
      <w:pPr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28A1A6D9" w14:textId="77777777" w:rsidR="00AA0394" w:rsidRDefault="006B3AE6" w:rsidP="006B3AE6">
      <w:pPr>
        <w:pStyle w:val="normal"/>
        <w:widowControl w:val="0"/>
        <w:ind w:left="567" w:hanging="567"/>
        <w:jc w:val="both"/>
      </w:pPr>
      <w:r>
        <w:rPr>
          <w:noProof/>
          <w:lang w:val="en-US" w:eastAsia="ru-RU"/>
        </w:rPr>
        <w:drawing>
          <wp:anchor distT="114300" distB="114300" distL="114300" distR="114300" simplePos="0" relativeHeight="251660288" behindDoc="0" locked="0" layoutInCell="1" hidden="0" allowOverlap="0" wp14:anchorId="436A9FA3" wp14:editId="1F9F69B5">
            <wp:simplePos x="0" y="0"/>
            <wp:positionH relativeFrom="margin">
              <wp:posOffset>495300</wp:posOffset>
            </wp:positionH>
            <wp:positionV relativeFrom="paragraph">
              <wp:posOffset>130175</wp:posOffset>
            </wp:positionV>
            <wp:extent cx="2514600" cy="1945640"/>
            <wp:effectExtent l="25400" t="25400" r="25400" b="35560"/>
            <wp:wrapTight wrapText="bothSides">
              <wp:wrapPolygon edited="0">
                <wp:start x="-218" y="-282"/>
                <wp:lineTo x="-218" y="21713"/>
                <wp:lineTo x="21600" y="21713"/>
                <wp:lineTo x="21600" y="-282"/>
                <wp:lineTo x="-218" y="-282"/>
              </wp:wrapPolygon>
            </wp:wrapTight>
            <wp:docPr id="3" name="image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/>
                    <pic:cNvPicPr preferRelativeResize="0"/>
                  </pic:nvPicPr>
                  <pic:blipFill rotWithShape="1">
                    <a:blip r:embed="rId6"/>
                    <a:srcRect l="1" r="21759" b="5425"/>
                    <a:stretch/>
                  </pic:blipFill>
                  <pic:spPr bwMode="auto">
                    <a:xfrm>
                      <a:off x="0" y="0"/>
                      <a:ext cx="2514600" cy="1945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35">
        <w:rPr>
          <w:color w:val="262626"/>
          <w:sz w:val="28"/>
        </w:rPr>
        <w:t xml:space="preserve"> </w:t>
      </w:r>
    </w:p>
    <w:p w14:paraId="5C8AA746" w14:textId="77777777" w:rsidR="00A03935" w:rsidRDefault="00A03935" w:rsidP="006B3AE6">
      <w:pPr>
        <w:pStyle w:val="normal"/>
        <w:widowControl w:val="0"/>
        <w:jc w:val="both"/>
        <w:rPr>
          <w:color w:val="262626"/>
          <w:sz w:val="28"/>
        </w:rPr>
        <w:sectPr w:rsidR="00A03935" w:rsidSect="006B3AE6">
          <w:pgSz w:w="12240" w:h="15840"/>
          <w:pgMar w:top="1440" w:right="1041" w:bottom="1440" w:left="1134" w:header="720" w:footer="720" w:gutter="0"/>
          <w:cols w:space="720"/>
        </w:sectPr>
      </w:pPr>
    </w:p>
    <w:p w14:paraId="4E401D78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0CB753CC" w14:textId="77777777" w:rsidR="006B3AE6" w:rsidRDefault="006B3AE6" w:rsidP="006B3AE6">
      <w:pPr>
        <w:pStyle w:val="normal"/>
        <w:widowControl w:val="0"/>
        <w:jc w:val="center"/>
        <w:rPr>
          <w:color w:val="262626"/>
          <w:sz w:val="28"/>
        </w:rPr>
      </w:pPr>
    </w:p>
    <w:p w14:paraId="70166C5C" w14:textId="7AFBEC57" w:rsidR="00AA0394" w:rsidRDefault="00034A60" w:rsidP="00034A60">
      <w:pPr>
        <w:pStyle w:val="normal"/>
        <w:widowControl w:val="0"/>
      </w:pPr>
      <w:r>
        <w:rPr>
          <w:color w:val="262626"/>
          <w:sz w:val="28"/>
        </w:rPr>
        <w:t xml:space="preserve">   </w:t>
      </w:r>
      <w:r w:rsidR="00A03935">
        <w:rPr>
          <w:color w:val="262626"/>
          <w:sz w:val="28"/>
        </w:rPr>
        <w:t>ХИМИЧЕСКАЯ ОЛИМПИАДА</w:t>
      </w:r>
    </w:p>
    <w:p w14:paraId="2747E88E" w14:textId="77777777" w:rsidR="00AA0394" w:rsidRDefault="00A03935" w:rsidP="00034A60">
      <w:pPr>
        <w:pStyle w:val="normal"/>
        <w:widowControl w:val="0"/>
      </w:pPr>
      <w:r>
        <w:rPr>
          <w:color w:val="262626"/>
          <w:sz w:val="28"/>
          <w:highlight w:val="white"/>
        </w:rPr>
        <w:t>Классические задачи по химии</w:t>
      </w:r>
    </w:p>
    <w:p w14:paraId="0CB14F0E" w14:textId="77777777" w:rsidR="00A03935" w:rsidRDefault="00A03935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093279CC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707732F1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27EA2B5B" w14:textId="45F54E63" w:rsidR="006B3AE6" w:rsidRDefault="00800A56" w:rsidP="006B3AE6">
      <w:pPr>
        <w:pStyle w:val="normal"/>
        <w:widowControl w:val="0"/>
        <w:jc w:val="both"/>
        <w:rPr>
          <w:color w:val="262626"/>
          <w:sz w:val="28"/>
        </w:rPr>
      </w:pPr>
      <w:r w:rsidRPr="00A03935">
        <w:rPr>
          <w:noProof/>
          <w:color w:val="262626"/>
          <w:sz w:val="28"/>
          <w:lang w:val="en-US" w:eastAsia="ru-RU"/>
        </w:rPr>
        <w:drawing>
          <wp:anchor distT="0" distB="0" distL="114300" distR="114300" simplePos="0" relativeHeight="251662336" behindDoc="0" locked="0" layoutInCell="1" allowOverlap="1" wp14:anchorId="46DEC807" wp14:editId="12FC0E0C">
            <wp:simplePos x="0" y="0"/>
            <wp:positionH relativeFrom="column">
              <wp:posOffset>3021965</wp:posOffset>
            </wp:positionH>
            <wp:positionV relativeFrom="paragraph">
              <wp:posOffset>242570</wp:posOffset>
            </wp:positionV>
            <wp:extent cx="2764790" cy="2171700"/>
            <wp:effectExtent l="0" t="0" r="3810" b="12700"/>
            <wp:wrapTight wrapText="bothSides">
              <wp:wrapPolygon edited="0">
                <wp:start x="0" y="0"/>
                <wp:lineTo x="0" y="21474"/>
                <wp:lineTo x="21431" y="21474"/>
                <wp:lineTo x="21431" y="0"/>
                <wp:lineTo x="0" y="0"/>
              </wp:wrapPolygon>
            </wp:wrapTight>
            <wp:docPr id="5" name="Изображение 5" descr="Macintosh HD:Users:alexandra:Pictures:r9omkn9OK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xandra:Pictures:r9omkn9OK7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4" t="1124" r="15030" b="12948"/>
                    <a:stretch/>
                  </pic:blipFill>
                  <pic:spPr bwMode="auto">
                    <a:xfrm>
                      <a:off x="0" y="0"/>
                      <a:ext cx="276479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19CC" w14:textId="3617B130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19F8B16B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74BB1123" w14:textId="77777777" w:rsidR="00AA0394" w:rsidRDefault="00A03935" w:rsidP="006B3AE6">
      <w:pPr>
        <w:pStyle w:val="normal"/>
        <w:widowControl w:val="0"/>
        <w:ind w:left="567"/>
        <w:jc w:val="center"/>
      </w:pPr>
      <w:r>
        <w:rPr>
          <w:color w:val="262626"/>
          <w:sz w:val="28"/>
        </w:rPr>
        <w:t>ХИМИЧЕСКИЙ ТУРНИР</w:t>
      </w:r>
    </w:p>
    <w:p w14:paraId="478D5F8E" w14:textId="77777777" w:rsidR="00A03935" w:rsidRDefault="006B3AE6" w:rsidP="006B3AE6">
      <w:pPr>
        <w:pStyle w:val="normal"/>
        <w:widowControl w:val="0"/>
        <w:ind w:left="567"/>
        <w:jc w:val="center"/>
        <w:rPr>
          <w:color w:val="262626"/>
          <w:sz w:val="28"/>
        </w:rPr>
      </w:pPr>
      <w:r>
        <w:rPr>
          <w:color w:val="262626"/>
          <w:sz w:val="28"/>
          <w:highlight w:val="white"/>
        </w:rPr>
        <w:t>Реальные химико-технологические задачи</w:t>
      </w:r>
    </w:p>
    <w:p w14:paraId="15979D89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  <w:sectPr w:rsidR="006B3AE6" w:rsidSect="006B3AE6">
          <w:type w:val="continuous"/>
          <w:pgSz w:w="12240" w:h="15840"/>
          <w:pgMar w:top="1440" w:right="1041" w:bottom="1440" w:left="1134" w:header="720" w:footer="720" w:gutter="0"/>
          <w:cols w:space="141"/>
        </w:sectPr>
      </w:pPr>
    </w:p>
    <w:p w14:paraId="7483472A" w14:textId="77777777" w:rsidR="00A03935" w:rsidRDefault="00A03935" w:rsidP="006B3AE6">
      <w:pPr>
        <w:pStyle w:val="normal"/>
        <w:widowControl w:val="0"/>
        <w:jc w:val="both"/>
        <w:rPr>
          <w:color w:val="262626"/>
          <w:sz w:val="28"/>
        </w:rPr>
        <w:sectPr w:rsidR="00A03935" w:rsidSect="006B3AE6">
          <w:type w:val="continuous"/>
          <w:pgSz w:w="12240" w:h="15840"/>
          <w:pgMar w:top="1440" w:right="1041" w:bottom="1440" w:left="1134" w:header="720" w:footer="720" w:gutter="0"/>
          <w:cols w:space="720"/>
        </w:sectPr>
      </w:pPr>
    </w:p>
    <w:p w14:paraId="6B4E1183" w14:textId="5D99C4D3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2D02C727" w14:textId="503EF626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5E9EE0AF" w14:textId="39A48FF9" w:rsidR="006B3AE6" w:rsidRDefault="00034A60" w:rsidP="006B3AE6">
      <w:pPr>
        <w:pStyle w:val="normal"/>
        <w:widowControl w:val="0"/>
        <w:jc w:val="both"/>
        <w:rPr>
          <w:color w:val="262626"/>
          <w:sz w:val="28"/>
        </w:rPr>
      </w:pPr>
      <w:r>
        <w:rPr>
          <w:noProof/>
          <w:color w:val="262626"/>
          <w:sz w:val="28"/>
          <w:lang w:val="en-US" w:eastAsia="ru-RU"/>
        </w:rPr>
        <w:drawing>
          <wp:anchor distT="0" distB="0" distL="114300" distR="114300" simplePos="0" relativeHeight="251663360" behindDoc="0" locked="0" layoutInCell="1" allowOverlap="1" wp14:anchorId="5794039D" wp14:editId="56B44552">
            <wp:simplePos x="0" y="0"/>
            <wp:positionH relativeFrom="column">
              <wp:posOffset>406400</wp:posOffset>
            </wp:positionH>
            <wp:positionV relativeFrom="paragraph">
              <wp:posOffset>252730</wp:posOffset>
            </wp:positionV>
            <wp:extent cx="2610485" cy="2032000"/>
            <wp:effectExtent l="0" t="0" r="5715" b="0"/>
            <wp:wrapTight wrapText="bothSides">
              <wp:wrapPolygon edited="0">
                <wp:start x="0" y="0"/>
                <wp:lineTo x="0" y="21330"/>
                <wp:lineTo x="21437" y="21330"/>
                <wp:lineTo x="21437" y="0"/>
                <wp:lineTo x="0" y="0"/>
              </wp:wrapPolygon>
            </wp:wrapTight>
            <wp:docPr id="6" name="Изображение 6" descr="Macintosh HD:Users:alexandra:Pictures:т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xandra:Pictures:тб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r="7795"/>
                    <a:stretch/>
                  </pic:blipFill>
                  <pic:spPr bwMode="auto">
                    <a:xfrm>
                      <a:off x="0" y="0"/>
                      <a:ext cx="261048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7849" w14:textId="1CEC8B31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7BF952C5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2DA6AFDC" w14:textId="77777777" w:rsidR="00034A60" w:rsidRDefault="00034A60" w:rsidP="00034A60">
      <w:pPr>
        <w:pStyle w:val="normal"/>
        <w:widowControl w:val="0"/>
        <w:rPr>
          <w:color w:val="262626"/>
          <w:sz w:val="28"/>
        </w:rPr>
      </w:pPr>
    </w:p>
    <w:p w14:paraId="26E94FFF" w14:textId="77777777" w:rsidR="00AA0394" w:rsidRDefault="00A03935" w:rsidP="00034A60">
      <w:pPr>
        <w:pStyle w:val="normal"/>
        <w:widowControl w:val="0"/>
      </w:pPr>
      <w:r>
        <w:rPr>
          <w:color w:val="262626"/>
          <w:sz w:val="28"/>
        </w:rPr>
        <w:t>ТУРНИР БИЗНЕС-КЕЙСОВ</w:t>
      </w:r>
    </w:p>
    <w:p w14:paraId="5FAEAA00" w14:textId="7BF9432F" w:rsidR="00AA0394" w:rsidRDefault="00034A60" w:rsidP="00034A60">
      <w:pPr>
        <w:pStyle w:val="normal"/>
        <w:widowControl w:val="0"/>
      </w:pPr>
      <w:r>
        <w:rPr>
          <w:color w:val="262626"/>
          <w:sz w:val="28"/>
          <w:highlight w:val="white"/>
        </w:rPr>
        <w:t xml:space="preserve">Кейсы </w:t>
      </w:r>
      <w:r w:rsidR="00A03935">
        <w:rPr>
          <w:color w:val="262626"/>
          <w:sz w:val="28"/>
          <w:highlight w:val="white"/>
        </w:rPr>
        <w:t>химических компаний</w:t>
      </w:r>
    </w:p>
    <w:p w14:paraId="4ABC9CF6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  <w:r>
        <w:rPr>
          <w:noProof/>
          <w:lang w:val="en-US" w:eastAsia="ru-RU"/>
        </w:rPr>
        <w:lastRenderedPageBreak/>
        <w:drawing>
          <wp:anchor distT="114300" distB="114300" distL="114300" distR="114300" simplePos="0" relativeHeight="251659264" behindDoc="0" locked="0" layoutInCell="0" hidden="0" allowOverlap="0" wp14:anchorId="27E3F214" wp14:editId="760D4C72">
            <wp:simplePos x="0" y="0"/>
            <wp:positionH relativeFrom="margin">
              <wp:posOffset>3149600</wp:posOffset>
            </wp:positionH>
            <wp:positionV relativeFrom="paragraph">
              <wp:posOffset>114300</wp:posOffset>
            </wp:positionV>
            <wp:extent cx="2743200" cy="2171700"/>
            <wp:effectExtent l="25400" t="25400" r="25400" b="38100"/>
            <wp:wrapSquare wrapText="bothSides" distT="114300" distB="11430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 rotWithShape="1">
                    <a:blip r:embed="rId9"/>
                    <a:srcRect l="9181" t="-175" r="10486" b="5287"/>
                    <a:stretch/>
                  </pic:blipFill>
                  <pic:spPr bwMode="auto">
                    <a:xfrm>
                      <a:off x="0" y="0"/>
                      <a:ext cx="2743200" cy="2171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76D6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3181D80B" w14:textId="77777777" w:rsidR="006B3AE6" w:rsidRDefault="006B3AE6" w:rsidP="006B3AE6">
      <w:pPr>
        <w:pStyle w:val="normal"/>
        <w:widowControl w:val="0"/>
        <w:jc w:val="both"/>
        <w:rPr>
          <w:color w:val="262626"/>
          <w:sz w:val="28"/>
        </w:rPr>
      </w:pPr>
    </w:p>
    <w:p w14:paraId="5D49F1D7" w14:textId="3B1ED59B" w:rsidR="00AA0394" w:rsidRDefault="00A03935" w:rsidP="00034A60">
      <w:pPr>
        <w:pStyle w:val="normal"/>
        <w:widowControl w:val="0"/>
        <w:ind w:left="709" w:firstLine="142"/>
        <w:jc w:val="center"/>
      </w:pPr>
      <w:r>
        <w:rPr>
          <w:color w:val="262626"/>
          <w:sz w:val="28"/>
        </w:rPr>
        <w:t>ДЕНЬ КАРЬЕРЫ</w:t>
      </w:r>
    </w:p>
    <w:p w14:paraId="71049B33" w14:textId="77777777" w:rsidR="00034A60" w:rsidRPr="00034A60" w:rsidRDefault="00034A60" w:rsidP="00034A60">
      <w:pPr>
        <w:ind w:left="709" w:firstLine="142"/>
        <w:jc w:val="center"/>
        <w:rPr>
          <w:rFonts w:ascii="Times" w:hAnsi="Times" w:cs="Times New Roman"/>
          <w:sz w:val="20"/>
          <w:szCs w:val="20"/>
          <w:lang w:eastAsia="ru-RU"/>
        </w:rPr>
      </w:pPr>
      <w:r w:rsidRPr="00034A60">
        <w:rPr>
          <w:rFonts w:ascii="Arial" w:hAnsi="Arial" w:cs="Arial"/>
          <w:color w:val="262626"/>
          <w:sz w:val="29"/>
          <w:szCs w:val="29"/>
          <w:lang w:eastAsia="ru-RU"/>
        </w:rPr>
        <w:t>Встречи с представителями химических и нефтехимических компаний</w:t>
      </w:r>
    </w:p>
    <w:p w14:paraId="58C2DB60" w14:textId="77777777" w:rsidR="00034A60" w:rsidRPr="00034A60" w:rsidRDefault="00034A60" w:rsidP="00034A60">
      <w:pPr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518A0AA5" w14:textId="77777777" w:rsidR="00A03935" w:rsidRDefault="00A03935">
      <w:pPr>
        <w:pStyle w:val="normal"/>
        <w:widowControl w:val="0"/>
        <w:jc w:val="both"/>
        <w:rPr>
          <w:color w:val="262626"/>
          <w:sz w:val="28"/>
        </w:rPr>
        <w:sectPr w:rsidR="00A03935" w:rsidSect="006B3AE6">
          <w:type w:val="continuous"/>
          <w:pgSz w:w="12240" w:h="15840"/>
          <w:pgMar w:top="426" w:right="1041" w:bottom="1440" w:left="1134" w:header="720" w:footer="720" w:gutter="0"/>
          <w:cols w:space="141"/>
        </w:sectPr>
      </w:pPr>
    </w:p>
    <w:p w14:paraId="37C732A2" w14:textId="77777777" w:rsidR="00A03935" w:rsidRDefault="00A03935">
      <w:pPr>
        <w:pStyle w:val="normal"/>
        <w:widowControl w:val="0"/>
        <w:jc w:val="both"/>
        <w:rPr>
          <w:color w:val="262626"/>
          <w:sz w:val="28"/>
        </w:rPr>
        <w:sectPr w:rsidR="00A03935" w:rsidSect="00A03935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6FEE50C2" w14:textId="77777777" w:rsidR="00AA0394" w:rsidRDefault="00A03935">
      <w:pPr>
        <w:pStyle w:val="normal"/>
        <w:widowControl w:val="0"/>
        <w:jc w:val="both"/>
      </w:pPr>
      <w:r>
        <w:rPr>
          <w:color w:val="262626"/>
          <w:sz w:val="28"/>
        </w:rPr>
        <w:lastRenderedPageBreak/>
        <w:t xml:space="preserve"> </w:t>
      </w:r>
    </w:p>
    <w:p w14:paraId="249D0F80" w14:textId="77777777" w:rsidR="00AA0394" w:rsidRDefault="00AA0394">
      <w:pPr>
        <w:pStyle w:val="normal"/>
        <w:widowControl w:val="0"/>
        <w:jc w:val="both"/>
      </w:pPr>
    </w:p>
    <w:p w14:paraId="38686011" w14:textId="77777777" w:rsidR="006B3AE6" w:rsidRDefault="006B3AE6">
      <w:pPr>
        <w:pStyle w:val="normal"/>
        <w:widowControl w:val="0"/>
        <w:jc w:val="both"/>
        <w:rPr>
          <w:color w:val="262626"/>
          <w:sz w:val="28"/>
        </w:rPr>
      </w:pPr>
    </w:p>
    <w:p w14:paraId="173A395B" w14:textId="205E5220" w:rsidR="00AA0394" w:rsidRDefault="00A03935" w:rsidP="003730E1">
      <w:pPr>
        <w:pStyle w:val="normal"/>
        <w:widowControl w:val="0"/>
        <w:jc w:val="both"/>
      </w:pPr>
      <w:r>
        <w:rPr>
          <w:color w:val="262626"/>
          <w:sz w:val="28"/>
        </w:rPr>
        <w:t>Задачи отборочного (заочного) тура Олимпиады и Химического турнира будут опубликованы 28 февраля, Турнира бизнес-кейсов - 17 февраля</w:t>
      </w:r>
      <w:r w:rsidR="00034A60">
        <w:rPr>
          <w:color w:val="262626"/>
          <w:sz w:val="28"/>
        </w:rPr>
        <w:t>.</w:t>
      </w:r>
    </w:p>
    <w:p w14:paraId="5B3C2D1D" w14:textId="77777777" w:rsidR="00034A60" w:rsidRPr="00034A60" w:rsidRDefault="00034A60" w:rsidP="00034A60">
      <w:pPr>
        <w:jc w:val="both"/>
        <w:rPr>
          <w:rFonts w:ascii="Times" w:hAnsi="Times" w:cs="Times New Roman"/>
          <w:sz w:val="20"/>
          <w:szCs w:val="20"/>
          <w:lang w:eastAsia="ru-RU"/>
        </w:rPr>
      </w:pPr>
      <w:r w:rsidRPr="00034A60">
        <w:rPr>
          <w:rFonts w:ascii="Arial" w:hAnsi="Arial" w:cs="Arial"/>
          <w:color w:val="262626"/>
          <w:sz w:val="29"/>
          <w:szCs w:val="29"/>
          <w:lang w:eastAsia="ru-RU"/>
        </w:rPr>
        <w:t xml:space="preserve">Прием решений задач заочного тура </w:t>
      </w:r>
      <w:r w:rsidRPr="00034A60">
        <w:rPr>
          <w:rFonts w:ascii="Arial" w:hAnsi="Arial" w:cs="Arial"/>
          <w:b/>
          <w:bCs/>
          <w:color w:val="262626"/>
          <w:sz w:val="29"/>
          <w:szCs w:val="29"/>
          <w:lang w:eastAsia="ru-RU"/>
        </w:rPr>
        <w:t>до 17 марта.</w:t>
      </w:r>
    </w:p>
    <w:p w14:paraId="2E9B8C33" w14:textId="77777777" w:rsidR="00034A60" w:rsidRPr="00034A60" w:rsidRDefault="00034A60" w:rsidP="00034A60">
      <w:pPr>
        <w:rPr>
          <w:rFonts w:ascii="Times" w:eastAsia="Times New Roman" w:hAnsi="Times" w:cs="Times New Roman"/>
          <w:sz w:val="20"/>
          <w:szCs w:val="20"/>
          <w:lang w:eastAsia="ru-RU"/>
        </w:rPr>
      </w:pPr>
    </w:p>
    <w:p w14:paraId="2FB70EFB" w14:textId="77777777" w:rsidR="00AA0394" w:rsidRDefault="00AA0394" w:rsidP="003730E1">
      <w:pPr>
        <w:pStyle w:val="normal"/>
        <w:widowControl w:val="0"/>
        <w:jc w:val="both"/>
      </w:pPr>
    </w:p>
    <w:p w14:paraId="1CC6927F" w14:textId="488166B5" w:rsidR="00AA0394" w:rsidRDefault="00A03935" w:rsidP="003730E1">
      <w:pPr>
        <w:pStyle w:val="normal"/>
        <w:widowControl w:val="0"/>
        <w:jc w:val="both"/>
      </w:pPr>
      <w:r>
        <w:rPr>
          <w:color w:val="262626"/>
          <w:sz w:val="28"/>
        </w:rPr>
        <w:t>Участие в форуме бесплатное, общежитие предоставляется</w:t>
      </w:r>
      <w:r w:rsidR="00034A60">
        <w:rPr>
          <w:color w:val="262626"/>
          <w:sz w:val="28"/>
        </w:rPr>
        <w:t>.</w:t>
      </w:r>
    </w:p>
    <w:p w14:paraId="08EEC76A" w14:textId="5D81680B" w:rsidR="00AA0394" w:rsidRDefault="00A03935" w:rsidP="003730E1">
      <w:pPr>
        <w:pStyle w:val="normal"/>
        <w:widowControl w:val="0"/>
        <w:jc w:val="both"/>
      </w:pPr>
      <w:r>
        <w:rPr>
          <w:color w:val="262626"/>
          <w:sz w:val="28"/>
        </w:rPr>
        <w:t xml:space="preserve">Победители получат </w:t>
      </w:r>
      <w:r>
        <w:rPr>
          <w:b/>
          <w:color w:val="262626"/>
          <w:sz w:val="28"/>
        </w:rPr>
        <w:t>ценные призы</w:t>
      </w:r>
      <w:r w:rsidR="00034A60">
        <w:rPr>
          <w:b/>
          <w:color w:val="262626"/>
          <w:sz w:val="28"/>
        </w:rPr>
        <w:t>.</w:t>
      </w:r>
    </w:p>
    <w:p w14:paraId="4B64E69A" w14:textId="77777777" w:rsidR="00AA0394" w:rsidRDefault="00AA0394" w:rsidP="003730E1">
      <w:pPr>
        <w:pStyle w:val="normal"/>
        <w:widowControl w:val="0"/>
        <w:jc w:val="both"/>
      </w:pPr>
    </w:p>
    <w:p w14:paraId="78EF8B84" w14:textId="77777777" w:rsidR="00AA0394" w:rsidRDefault="00AA0394" w:rsidP="003730E1">
      <w:pPr>
        <w:pStyle w:val="normal"/>
        <w:widowControl w:val="0"/>
        <w:jc w:val="both"/>
      </w:pPr>
    </w:p>
    <w:p w14:paraId="18C84489" w14:textId="77777777" w:rsidR="00AA0394" w:rsidRDefault="00A03935" w:rsidP="003730E1">
      <w:pPr>
        <w:pStyle w:val="normal"/>
        <w:widowControl w:val="0"/>
        <w:jc w:val="center"/>
      </w:pPr>
      <w:r>
        <w:rPr>
          <w:color w:val="262626"/>
          <w:sz w:val="28"/>
        </w:rPr>
        <w:t>Регистрация уже открыта!</w:t>
      </w:r>
    </w:p>
    <w:p w14:paraId="55F9FFBA" w14:textId="77777777" w:rsidR="00AA0394" w:rsidRDefault="00AA0394" w:rsidP="003730E1">
      <w:pPr>
        <w:pStyle w:val="normal"/>
        <w:widowControl w:val="0"/>
        <w:jc w:val="both"/>
      </w:pPr>
    </w:p>
    <w:p w14:paraId="72D4791B" w14:textId="77777777" w:rsidR="00AA0394" w:rsidRDefault="00A03935" w:rsidP="003730E1">
      <w:pPr>
        <w:pStyle w:val="normal"/>
        <w:widowControl w:val="0"/>
      </w:pPr>
      <w:r>
        <w:rPr>
          <w:color w:val="262626"/>
          <w:sz w:val="28"/>
        </w:rPr>
        <w:t xml:space="preserve">Зарегистрироваться и узнать подробности: </w:t>
      </w:r>
      <w:hyperlink r:id="rId10">
        <w:r>
          <w:rPr>
            <w:color w:val="1155CC"/>
            <w:sz w:val="28"/>
            <w:u w:val="single"/>
          </w:rPr>
          <w:t xml:space="preserve">ChemCamp.ru  </w:t>
        </w:r>
      </w:hyperlink>
      <w:r>
        <w:rPr>
          <w:color w:val="262626"/>
          <w:sz w:val="28"/>
        </w:rPr>
        <w:tab/>
      </w:r>
      <w:r>
        <w:rPr>
          <w:color w:val="262626"/>
          <w:sz w:val="28"/>
        </w:rPr>
        <w:tab/>
      </w:r>
    </w:p>
    <w:p w14:paraId="5C36E848" w14:textId="77777777" w:rsidR="00AA0394" w:rsidRDefault="00A03935" w:rsidP="003730E1">
      <w:pPr>
        <w:pStyle w:val="normal"/>
        <w:widowControl w:val="0"/>
      </w:pPr>
      <w:r>
        <w:rPr>
          <w:color w:val="262626"/>
          <w:sz w:val="28"/>
        </w:rPr>
        <w:t xml:space="preserve">Задать вопросы: </w:t>
      </w:r>
      <w:hyperlink r:id="rId11">
        <w:r>
          <w:rPr>
            <w:color w:val="1155CC"/>
            <w:sz w:val="28"/>
            <w:u w:val="single"/>
          </w:rPr>
          <w:t>vk.com/chemcamp</w:t>
        </w:r>
      </w:hyperlink>
      <w:bookmarkStart w:id="0" w:name="_GoBack"/>
      <w:bookmarkEnd w:id="0"/>
    </w:p>
    <w:sectPr w:rsidR="00AA0394" w:rsidSect="003730E1">
      <w:type w:val="continuous"/>
      <w:pgSz w:w="12240" w:h="15840"/>
      <w:pgMar w:top="1440" w:right="1440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AA0394"/>
    <w:rsid w:val="00034A60"/>
    <w:rsid w:val="00220B76"/>
    <w:rsid w:val="003730E1"/>
    <w:rsid w:val="006B3AE6"/>
    <w:rsid w:val="00800A56"/>
    <w:rsid w:val="00A03935"/>
    <w:rsid w:val="00AA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234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a3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Текст комментария Знак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03935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03935"/>
    <w:rPr>
      <w:rFonts w:ascii="Lucida Grande CY" w:hAnsi="Lucida Grande CY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800A5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a3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annotation text"/>
    <w:basedOn w:val="a"/>
    <w:link w:val="a6"/>
    <w:uiPriority w:val="99"/>
    <w:semiHidden/>
    <w:unhideWhenUsed/>
  </w:style>
  <w:style w:type="character" w:customStyle="1" w:styleId="a6">
    <w:name w:val="Текст комментария Знак"/>
    <w:basedOn w:val="a0"/>
    <w:link w:val="a5"/>
    <w:uiPriority w:val="99"/>
    <w:semiHidden/>
  </w:style>
  <w:style w:type="character" w:styleId="a7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03935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03935"/>
    <w:rPr>
      <w:rFonts w:ascii="Lucida Grande CY" w:hAnsi="Lucida Grande CY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800A5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vk.com/chemcamp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hyperlink" Target="http://chemcamp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153</Words>
  <Characters>878</Characters>
  <Application>Microsoft Macintosh Word</Application>
  <DocSecurity>0</DocSecurity>
  <Lines>7</Lines>
  <Paragraphs>2</Paragraphs>
  <ScaleCrop>false</ScaleCrop>
  <Company>home</Company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 КК.docx</dc:title>
  <cp:lastModifiedBy>Alexandra Koshcheeva</cp:lastModifiedBy>
  <cp:revision>4</cp:revision>
  <dcterms:created xsi:type="dcterms:W3CDTF">2014-02-04T19:53:00Z</dcterms:created>
  <dcterms:modified xsi:type="dcterms:W3CDTF">2014-02-05T20:45:00Z</dcterms:modified>
</cp:coreProperties>
</file>