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71" w:rsidRDefault="000A1F71" w:rsidP="00EC0FD0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ПРОГРАММА</w:t>
      </w:r>
    </w:p>
    <w:p w:rsidR="000A1F71" w:rsidRPr="003E7F4A" w:rsidRDefault="000A1F71" w:rsidP="003E7F4A">
      <w:pPr>
        <w:jc w:val="center"/>
        <w:rPr>
          <w:sz w:val="28"/>
          <w:szCs w:val="28"/>
        </w:rPr>
      </w:pPr>
      <w:r w:rsidRPr="003E7F4A">
        <w:rPr>
          <w:b/>
          <w:bCs/>
          <w:sz w:val="28"/>
          <w:szCs w:val="28"/>
          <w:lang w:val="tt-RU"/>
        </w:rPr>
        <w:t xml:space="preserve">занятий курса повышения квалификации </w:t>
      </w:r>
    </w:p>
    <w:p w:rsidR="000A1F71" w:rsidRDefault="000A1F71" w:rsidP="003E7F4A">
      <w:pPr>
        <w:jc w:val="center"/>
        <w:rPr>
          <w:b/>
          <w:bCs/>
          <w:lang w:val="tt-RU"/>
        </w:rPr>
      </w:pPr>
      <w:r w:rsidRPr="003E7F4A">
        <w:rPr>
          <w:b/>
          <w:bCs/>
          <w:sz w:val="28"/>
          <w:szCs w:val="28"/>
          <w:lang w:val="tt-RU"/>
        </w:rPr>
        <w:t>“Теория и практика религиоведческой экспертизы</w:t>
      </w:r>
      <w:r>
        <w:rPr>
          <w:b/>
          <w:bCs/>
          <w:lang w:val="tt-RU"/>
        </w:rPr>
        <w:t>”</w:t>
      </w:r>
    </w:p>
    <w:p w:rsidR="000A1F71" w:rsidRPr="001F0205" w:rsidRDefault="000A1F71" w:rsidP="00EC0FD0">
      <w:pPr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0"/>
        <w:gridCol w:w="2649"/>
        <w:gridCol w:w="2803"/>
        <w:gridCol w:w="2009"/>
      </w:tblGrid>
      <w:tr w:rsidR="000A1F71" w:rsidRPr="001F0205">
        <w:tc>
          <w:tcPr>
            <w:tcW w:w="9571" w:type="dxa"/>
            <w:gridSpan w:val="4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 xml:space="preserve">Понедельник, </w:t>
            </w:r>
          </w:p>
          <w:p w:rsidR="000A1F71" w:rsidRPr="00247648" w:rsidRDefault="000A1F71" w:rsidP="00247648">
            <w:pPr>
              <w:jc w:val="center"/>
              <w:rPr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11 ноября 2013г.</w:t>
            </w:r>
          </w:p>
        </w:tc>
      </w:tr>
      <w:tr w:rsidR="000A1F71" w:rsidRPr="001F0205">
        <w:tc>
          <w:tcPr>
            <w:tcW w:w="2110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13-00-14.20</w:t>
            </w:r>
          </w:p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14-30-15-50</w:t>
            </w:r>
          </w:p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16.05 – 17.25</w:t>
            </w:r>
          </w:p>
          <w:p w:rsidR="000A1F71" w:rsidRPr="00247648" w:rsidRDefault="000A1F71" w:rsidP="00247648">
            <w:pPr>
              <w:jc w:val="center"/>
              <w:rPr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17.40 – 19.00</w:t>
            </w:r>
          </w:p>
        </w:tc>
        <w:tc>
          <w:tcPr>
            <w:tcW w:w="2649" w:type="dxa"/>
          </w:tcPr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</w:rPr>
              <w:t>Пылаев М.А.</w:t>
            </w:r>
          </w:p>
        </w:tc>
        <w:tc>
          <w:tcPr>
            <w:tcW w:w="2803" w:type="dxa"/>
          </w:tcPr>
          <w:p w:rsidR="000A1F71" w:rsidRPr="00247648" w:rsidRDefault="000A1F71" w:rsidP="00247648">
            <w:pPr>
              <w:jc w:val="both"/>
              <w:rPr>
                <w:sz w:val="28"/>
                <w:szCs w:val="28"/>
              </w:rPr>
            </w:pPr>
            <w:r w:rsidRPr="00247648">
              <w:rPr>
                <w:rStyle w:val="st"/>
                <w:sz w:val="28"/>
                <w:szCs w:val="28"/>
              </w:rPr>
              <w:t xml:space="preserve">Лекция № 1. </w:t>
            </w:r>
            <w:r w:rsidRPr="00247648">
              <w:rPr>
                <w:sz w:val="28"/>
                <w:szCs w:val="28"/>
              </w:rPr>
              <w:t>Ортодоксальная протестантская теология.</w:t>
            </w:r>
          </w:p>
          <w:p w:rsidR="000A1F71" w:rsidRPr="00247648" w:rsidRDefault="000A1F71" w:rsidP="00247648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tt-RU" w:eastAsia="en-US"/>
              </w:rPr>
            </w:pPr>
            <w:r w:rsidRPr="00247648">
              <w:rPr>
                <w:sz w:val="28"/>
                <w:szCs w:val="28"/>
              </w:rPr>
              <w:t>Лекция № 2. Либеральная теология протестантизма.</w:t>
            </w:r>
          </w:p>
        </w:tc>
        <w:tc>
          <w:tcPr>
            <w:tcW w:w="2009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201</w:t>
            </w:r>
          </w:p>
        </w:tc>
      </w:tr>
      <w:tr w:rsidR="000A1F71" w:rsidRPr="001F0205">
        <w:tc>
          <w:tcPr>
            <w:tcW w:w="9571" w:type="dxa"/>
            <w:gridSpan w:val="4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Вторник,</w:t>
            </w:r>
          </w:p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12 ноября 2013г</w:t>
            </w:r>
          </w:p>
        </w:tc>
      </w:tr>
      <w:tr w:rsidR="000A1F71" w:rsidRPr="001F0205">
        <w:tc>
          <w:tcPr>
            <w:tcW w:w="2110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13-00-14.20</w:t>
            </w:r>
          </w:p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14-30-15-50</w:t>
            </w:r>
          </w:p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16.05 – 17.25</w:t>
            </w:r>
          </w:p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</w:rPr>
              <w:t>17.40 – 19.00</w:t>
            </w:r>
          </w:p>
        </w:tc>
        <w:tc>
          <w:tcPr>
            <w:tcW w:w="2649" w:type="dxa"/>
          </w:tcPr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</w:rPr>
              <w:t>Пылаев М.А</w:t>
            </w:r>
            <w:r w:rsidRPr="00247648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0A1F71" w:rsidRPr="00247648" w:rsidRDefault="000A1F71" w:rsidP="002476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7648">
              <w:rPr>
                <w:rStyle w:val="st"/>
                <w:sz w:val="28"/>
                <w:szCs w:val="28"/>
              </w:rPr>
              <w:t xml:space="preserve">Лекция № 1-2. </w:t>
            </w:r>
            <w:r w:rsidRPr="00247648">
              <w:rPr>
                <w:sz w:val="28"/>
                <w:szCs w:val="28"/>
              </w:rPr>
              <w:t xml:space="preserve">Протестантская теология в </w:t>
            </w:r>
            <w:r w:rsidRPr="00247648">
              <w:rPr>
                <w:sz w:val="28"/>
                <w:szCs w:val="28"/>
                <w:lang w:val="en-US"/>
              </w:rPr>
              <w:t>XX</w:t>
            </w:r>
            <w:r w:rsidRPr="00247648">
              <w:rPr>
                <w:sz w:val="28"/>
                <w:szCs w:val="28"/>
              </w:rPr>
              <w:t xml:space="preserve"> веке.</w:t>
            </w:r>
          </w:p>
          <w:p w:rsidR="000A1F71" w:rsidRPr="00247648" w:rsidRDefault="000A1F71" w:rsidP="0024764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rStyle w:val="st"/>
                <w:sz w:val="28"/>
                <w:szCs w:val="28"/>
              </w:rPr>
              <w:t xml:space="preserve">Лекция № 3-4. </w:t>
            </w:r>
            <w:r w:rsidRPr="00247648">
              <w:rPr>
                <w:sz w:val="28"/>
                <w:szCs w:val="28"/>
              </w:rPr>
              <w:t xml:space="preserve">Католическая теология </w:t>
            </w:r>
            <w:r w:rsidRPr="00247648">
              <w:rPr>
                <w:sz w:val="28"/>
                <w:szCs w:val="28"/>
                <w:lang w:val="en-US"/>
              </w:rPr>
              <w:t>XX</w:t>
            </w:r>
            <w:r w:rsidRPr="00247648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009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201</w:t>
            </w:r>
          </w:p>
        </w:tc>
      </w:tr>
      <w:tr w:rsidR="000A1F71" w:rsidRPr="001F0205">
        <w:tc>
          <w:tcPr>
            <w:tcW w:w="9571" w:type="dxa"/>
            <w:gridSpan w:val="4"/>
          </w:tcPr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Среда,</w:t>
            </w:r>
          </w:p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13 ноября 2013г.</w:t>
            </w:r>
          </w:p>
        </w:tc>
      </w:tr>
      <w:tr w:rsidR="000A1F71" w:rsidRPr="001F0205">
        <w:tc>
          <w:tcPr>
            <w:tcW w:w="2110" w:type="dxa"/>
          </w:tcPr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13.00 -14.20</w:t>
            </w:r>
          </w:p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14.40- 16.00</w:t>
            </w:r>
          </w:p>
          <w:p w:rsidR="000A1F71" w:rsidRPr="00247648" w:rsidRDefault="000A1F71" w:rsidP="00597BB5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Загребина И.В.</w:t>
            </w:r>
          </w:p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Загребина И.В.</w:t>
            </w:r>
          </w:p>
        </w:tc>
        <w:tc>
          <w:tcPr>
            <w:tcW w:w="2803" w:type="dxa"/>
          </w:tcPr>
          <w:p w:rsidR="000A1F71" w:rsidRPr="00247648" w:rsidRDefault="000A1F71" w:rsidP="00247648">
            <w:pPr>
              <w:spacing w:line="276" w:lineRule="auto"/>
              <w:jc w:val="both"/>
              <w:rPr>
                <w:sz w:val="28"/>
                <w:szCs w:val="28"/>
                <w:lang w:val="tt-RU" w:eastAsia="en-US"/>
              </w:rPr>
            </w:pPr>
            <w:r w:rsidRPr="00247648">
              <w:rPr>
                <w:sz w:val="28"/>
                <w:szCs w:val="28"/>
                <w:lang w:val="tt-RU" w:eastAsia="en-US"/>
              </w:rPr>
              <w:t>Лекция № 1-2.</w:t>
            </w:r>
          </w:p>
          <w:p w:rsidR="000A1F71" w:rsidRPr="00247648" w:rsidRDefault="000A1F71" w:rsidP="00247648">
            <w:pPr>
              <w:spacing w:line="276" w:lineRule="auto"/>
              <w:jc w:val="both"/>
              <w:rPr>
                <w:sz w:val="28"/>
                <w:szCs w:val="28"/>
                <w:lang w:val="tt-RU" w:eastAsia="en-US"/>
              </w:rPr>
            </w:pPr>
            <w:r w:rsidRPr="00247648">
              <w:rPr>
                <w:sz w:val="28"/>
                <w:szCs w:val="28"/>
                <w:lang w:val="tt-RU" w:eastAsia="en-US"/>
              </w:rPr>
              <w:t>Теория и практика государственной религиоведческой экспертизы</w:t>
            </w:r>
          </w:p>
        </w:tc>
        <w:tc>
          <w:tcPr>
            <w:tcW w:w="2009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201</w:t>
            </w:r>
          </w:p>
        </w:tc>
      </w:tr>
      <w:tr w:rsidR="000A1F71" w:rsidRPr="001F0205">
        <w:tc>
          <w:tcPr>
            <w:tcW w:w="2110" w:type="dxa"/>
          </w:tcPr>
          <w:p w:rsidR="000A1F71" w:rsidRPr="00247648" w:rsidRDefault="000A1F71" w:rsidP="005822A8">
            <w:pPr>
              <w:rPr>
                <w:sz w:val="28"/>
                <w:szCs w:val="28"/>
              </w:rPr>
            </w:pPr>
          </w:p>
        </w:tc>
        <w:tc>
          <w:tcPr>
            <w:tcW w:w="7461" w:type="dxa"/>
            <w:gridSpan w:val="3"/>
          </w:tcPr>
          <w:p w:rsidR="000A1F71" w:rsidRPr="00247648" w:rsidRDefault="000A1F71" w:rsidP="00247648">
            <w:pPr>
              <w:jc w:val="center"/>
              <w:rPr>
                <w:sz w:val="28"/>
                <w:szCs w:val="28"/>
              </w:rPr>
            </w:pPr>
            <w:r w:rsidRPr="00247648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Кофе-брейк</w:t>
            </w:r>
          </w:p>
        </w:tc>
      </w:tr>
      <w:tr w:rsidR="000A1F71" w:rsidRPr="001F0205">
        <w:tc>
          <w:tcPr>
            <w:tcW w:w="2110" w:type="dxa"/>
          </w:tcPr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16.05 – 17.25</w:t>
            </w:r>
          </w:p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17.30 – 18-50</w:t>
            </w:r>
          </w:p>
          <w:p w:rsidR="000A1F71" w:rsidRPr="00247648" w:rsidRDefault="000A1F71" w:rsidP="00247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Пчелинцев А.В.</w:t>
            </w:r>
          </w:p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Пчелинцев А.В.</w:t>
            </w:r>
          </w:p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0A1F71" w:rsidRPr="00247648" w:rsidRDefault="000A1F71" w:rsidP="002476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47648">
              <w:rPr>
                <w:sz w:val="28"/>
                <w:szCs w:val="28"/>
                <w:lang w:val="tt-RU" w:eastAsia="en-US"/>
              </w:rPr>
              <w:t>Лекция №1-2. Совершенствование законодательства в области религиоведческой экспертизы.</w:t>
            </w:r>
          </w:p>
        </w:tc>
        <w:tc>
          <w:tcPr>
            <w:tcW w:w="2009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201</w:t>
            </w:r>
          </w:p>
        </w:tc>
      </w:tr>
      <w:tr w:rsidR="000A1F71" w:rsidRPr="001F0205">
        <w:tc>
          <w:tcPr>
            <w:tcW w:w="2110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61" w:type="dxa"/>
            <w:gridSpan w:val="3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Кофе-брейк</w:t>
            </w:r>
          </w:p>
        </w:tc>
      </w:tr>
      <w:tr w:rsidR="000A1F71" w:rsidRPr="001F0205">
        <w:tc>
          <w:tcPr>
            <w:tcW w:w="2110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19.00-20-00</w:t>
            </w:r>
          </w:p>
        </w:tc>
        <w:tc>
          <w:tcPr>
            <w:tcW w:w="5452" w:type="dxa"/>
            <w:gridSpan w:val="2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 xml:space="preserve">Тренинг «фактологический отбор». </w:t>
            </w:r>
            <w:r w:rsidRPr="00247648">
              <w:rPr>
                <w:b/>
                <w:bCs/>
                <w:sz w:val="28"/>
                <w:szCs w:val="28"/>
              </w:rPr>
              <w:t>Астахова Л.С.</w:t>
            </w:r>
          </w:p>
        </w:tc>
        <w:tc>
          <w:tcPr>
            <w:tcW w:w="2009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210б</w:t>
            </w:r>
          </w:p>
        </w:tc>
      </w:tr>
      <w:tr w:rsidR="000A1F71" w:rsidRPr="001F0205">
        <w:tc>
          <w:tcPr>
            <w:tcW w:w="9571" w:type="dxa"/>
            <w:gridSpan w:val="4"/>
          </w:tcPr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Четверг</w:t>
            </w:r>
          </w:p>
          <w:p w:rsidR="000A1F71" w:rsidRPr="00247648" w:rsidRDefault="000A1F71" w:rsidP="00247648">
            <w:pPr>
              <w:jc w:val="center"/>
              <w:rPr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14 ноября 2013г</w:t>
            </w:r>
          </w:p>
        </w:tc>
      </w:tr>
      <w:tr w:rsidR="000A1F71" w:rsidRPr="001F0205">
        <w:tc>
          <w:tcPr>
            <w:tcW w:w="2110" w:type="dxa"/>
          </w:tcPr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13.00 -14.20</w:t>
            </w:r>
          </w:p>
          <w:p w:rsidR="000A1F71" w:rsidRPr="00247648" w:rsidRDefault="000A1F71" w:rsidP="00247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14.40- 16.00</w:t>
            </w:r>
          </w:p>
        </w:tc>
        <w:tc>
          <w:tcPr>
            <w:tcW w:w="2649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Погасий А.К.</w:t>
            </w:r>
          </w:p>
          <w:p w:rsidR="000A1F71" w:rsidRPr="00247648" w:rsidRDefault="000A1F71" w:rsidP="00247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A1F71" w:rsidRPr="00247648" w:rsidRDefault="000A1F71" w:rsidP="00247648">
            <w:pPr>
              <w:jc w:val="both"/>
              <w:rPr>
                <w:sz w:val="28"/>
                <w:szCs w:val="28"/>
              </w:rPr>
            </w:pPr>
            <w:r w:rsidRPr="00247648">
              <w:rPr>
                <w:sz w:val="28"/>
                <w:szCs w:val="28"/>
              </w:rPr>
              <w:t>Лекция №1-2. «Религия и право»:</w:t>
            </w:r>
          </w:p>
          <w:p w:rsidR="000A1F71" w:rsidRPr="00247648" w:rsidRDefault="000A1F71" w:rsidP="00247648">
            <w:pPr>
              <w:jc w:val="both"/>
              <w:rPr>
                <w:sz w:val="28"/>
                <w:szCs w:val="28"/>
              </w:rPr>
            </w:pPr>
            <w:r w:rsidRPr="00247648">
              <w:rPr>
                <w:sz w:val="28"/>
                <w:szCs w:val="28"/>
              </w:rPr>
              <w:t>«Правовые аспекты религиоведческой экспертизы»</w:t>
            </w:r>
          </w:p>
        </w:tc>
        <w:tc>
          <w:tcPr>
            <w:tcW w:w="2009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201</w:t>
            </w:r>
          </w:p>
        </w:tc>
      </w:tr>
      <w:tr w:rsidR="000A1F71" w:rsidRPr="001F0205">
        <w:tc>
          <w:tcPr>
            <w:tcW w:w="2110" w:type="dxa"/>
          </w:tcPr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61" w:type="dxa"/>
            <w:gridSpan w:val="3"/>
          </w:tcPr>
          <w:p w:rsidR="000A1F71" w:rsidRPr="00247648" w:rsidRDefault="000A1F71" w:rsidP="00247648">
            <w:pPr>
              <w:jc w:val="center"/>
              <w:rPr>
                <w:sz w:val="28"/>
                <w:szCs w:val="28"/>
              </w:rPr>
            </w:pPr>
            <w:r w:rsidRPr="00247648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Кофе-брейк</w:t>
            </w:r>
          </w:p>
        </w:tc>
      </w:tr>
      <w:tr w:rsidR="000A1F71" w:rsidRPr="001F0205">
        <w:tc>
          <w:tcPr>
            <w:tcW w:w="2110" w:type="dxa"/>
          </w:tcPr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16.05 – 17.25</w:t>
            </w:r>
          </w:p>
          <w:p w:rsidR="000A1F71" w:rsidRPr="00247648" w:rsidRDefault="000A1F71" w:rsidP="005822A8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Горин А.А.</w:t>
            </w:r>
          </w:p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Астахова Л</w:t>
            </w:r>
            <w:bookmarkStart w:id="0" w:name="_GoBack"/>
            <w:bookmarkEnd w:id="0"/>
            <w:r w:rsidRPr="00247648">
              <w:rPr>
                <w:b/>
                <w:bCs/>
                <w:sz w:val="28"/>
                <w:szCs w:val="28"/>
              </w:rPr>
              <w:t>.С.</w:t>
            </w:r>
          </w:p>
        </w:tc>
        <w:tc>
          <w:tcPr>
            <w:tcW w:w="2803" w:type="dxa"/>
          </w:tcPr>
          <w:p w:rsidR="000A1F71" w:rsidRPr="00247648" w:rsidRDefault="000A1F71" w:rsidP="00247648">
            <w:pPr>
              <w:jc w:val="both"/>
              <w:rPr>
                <w:sz w:val="28"/>
                <w:szCs w:val="28"/>
              </w:rPr>
            </w:pPr>
            <w:r w:rsidRPr="00247648">
              <w:rPr>
                <w:sz w:val="28"/>
                <w:szCs w:val="28"/>
              </w:rPr>
              <w:t>«Методика ролевой игры живого действия и ее использование для приобретения профессиональных компетенций религиоведа»</w:t>
            </w:r>
          </w:p>
        </w:tc>
        <w:tc>
          <w:tcPr>
            <w:tcW w:w="2009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201</w:t>
            </w:r>
          </w:p>
        </w:tc>
      </w:tr>
      <w:tr w:rsidR="000A1F71" w:rsidRPr="001F0205">
        <w:tc>
          <w:tcPr>
            <w:tcW w:w="2110" w:type="dxa"/>
          </w:tcPr>
          <w:p w:rsidR="000A1F71" w:rsidRPr="00247648" w:rsidRDefault="000A1F71" w:rsidP="00247648">
            <w:pPr>
              <w:jc w:val="center"/>
              <w:rPr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17.30 – 20.00</w:t>
            </w:r>
          </w:p>
        </w:tc>
        <w:tc>
          <w:tcPr>
            <w:tcW w:w="7461" w:type="dxa"/>
            <w:gridSpan w:val="3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 xml:space="preserve">Ролевая игра «Чрезвычайная ситуация» </w:t>
            </w:r>
          </w:p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(на формирование профессиональных компетенций)</w:t>
            </w:r>
          </w:p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Модераторы: Горин А.А.</w:t>
            </w:r>
          </w:p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Астахова Л.С.</w:t>
            </w:r>
          </w:p>
        </w:tc>
      </w:tr>
      <w:tr w:rsidR="000A1F71" w:rsidRPr="001F0205">
        <w:tc>
          <w:tcPr>
            <w:tcW w:w="9571" w:type="dxa"/>
            <w:gridSpan w:val="4"/>
          </w:tcPr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Пятница</w:t>
            </w:r>
          </w:p>
          <w:p w:rsidR="000A1F71" w:rsidRPr="00247648" w:rsidRDefault="000A1F71" w:rsidP="00247648">
            <w:pPr>
              <w:jc w:val="center"/>
              <w:rPr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15 ноября 2013г</w:t>
            </w:r>
          </w:p>
        </w:tc>
      </w:tr>
      <w:tr w:rsidR="000A1F71" w:rsidRPr="001F0205">
        <w:tc>
          <w:tcPr>
            <w:tcW w:w="2110" w:type="dxa"/>
          </w:tcPr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13.00 -14.20</w:t>
            </w:r>
          </w:p>
          <w:p w:rsidR="000A1F71" w:rsidRPr="00247648" w:rsidRDefault="000A1F71" w:rsidP="00247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0A1F71" w:rsidRPr="00247648" w:rsidRDefault="000A1F71" w:rsidP="005822A8">
            <w:pPr>
              <w:rPr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Пылаев М.А</w:t>
            </w:r>
            <w:r w:rsidRPr="00247648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0A1F71" w:rsidRPr="00247648" w:rsidRDefault="000A1F71" w:rsidP="005822A8">
            <w:pPr>
              <w:rPr>
                <w:sz w:val="28"/>
                <w:szCs w:val="28"/>
              </w:rPr>
            </w:pPr>
            <w:r w:rsidRPr="00247648">
              <w:rPr>
                <w:sz w:val="28"/>
                <w:szCs w:val="28"/>
              </w:rPr>
              <w:t xml:space="preserve">Лекция № 1. Православное неопатристическое богословие </w:t>
            </w:r>
            <w:r w:rsidRPr="00247648">
              <w:rPr>
                <w:sz w:val="28"/>
                <w:szCs w:val="28"/>
                <w:lang w:val="en-US"/>
              </w:rPr>
              <w:t>XX</w:t>
            </w:r>
            <w:r w:rsidRPr="00247648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2009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201</w:t>
            </w:r>
          </w:p>
        </w:tc>
      </w:tr>
      <w:tr w:rsidR="000A1F71" w:rsidRPr="001F0205">
        <w:tc>
          <w:tcPr>
            <w:tcW w:w="2110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14.40- 16.00</w:t>
            </w:r>
          </w:p>
          <w:p w:rsidR="000A1F71" w:rsidRPr="00247648" w:rsidRDefault="000A1F71" w:rsidP="00247648">
            <w:pPr>
              <w:jc w:val="center"/>
              <w:rPr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16.05 – 17.00</w:t>
            </w:r>
          </w:p>
        </w:tc>
        <w:tc>
          <w:tcPr>
            <w:tcW w:w="2649" w:type="dxa"/>
          </w:tcPr>
          <w:p w:rsidR="000A1F71" w:rsidRPr="00247648" w:rsidRDefault="000A1F71" w:rsidP="005822A8">
            <w:pPr>
              <w:rPr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Пылаев М.А</w:t>
            </w:r>
            <w:r w:rsidRPr="00247648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0A1F71" w:rsidRPr="00247648" w:rsidRDefault="000A1F71" w:rsidP="005822A8">
            <w:pPr>
              <w:rPr>
                <w:sz w:val="28"/>
                <w:szCs w:val="28"/>
              </w:rPr>
            </w:pPr>
            <w:r w:rsidRPr="00247648">
              <w:rPr>
                <w:sz w:val="28"/>
                <w:szCs w:val="28"/>
              </w:rPr>
              <w:t xml:space="preserve">Лекция № 2-3. Православное неопатристическое богословие </w:t>
            </w:r>
            <w:r w:rsidRPr="00247648">
              <w:rPr>
                <w:sz w:val="28"/>
                <w:szCs w:val="28"/>
                <w:lang w:val="en-US"/>
              </w:rPr>
              <w:t>XX</w:t>
            </w:r>
            <w:r w:rsidRPr="00247648">
              <w:rPr>
                <w:sz w:val="28"/>
                <w:szCs w:val="28"/>
              </w:rPr>
              <w:t xml:space="preserve"> века. (продолжение)</w:t>
            </w:r>
          </w:p>
        </w:tc>
        <w:tc>
          <w:tcPr>
            <w:tcW w:w="2009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201</w:t>
            </w:r>
          </w:p>
        </w:tc>
      </w:tr>
      <w:tr w:rsidR="000A1F71" w:rsidRPr="001F0205">
        <w:tc>
          <w:tcPr>
            <w:tcW w:w="2110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17.00-18.30</w:t>
            </w:r>
          </w:p>
        </w:tc>
        <w:tc>
          <w:tcPr>
            <w:tcW w:w="7461" w:type="dxa"/>
            <w:gridSpan w:val="3"/>
          </w:tcPr>
          <w:p w:rsidR="000A1F71" w:rsidRPr="00247648" w:rsidRDefault="000A1F71" w:rsidP="00247648">
            <w:pPr>
              <w:jc w:val="both"/>
              <w:rPr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Круглый стол</w:t>
            </w:r>
            <w:r w:rsidRPr="00247648">
              <w:rPr>
                <w:sz w:val="28"/>
                <w:szCs w:val="28"/>
              </w:rPr>
              <w:t xml:space="preserve"> «Проблемы работы с терминами при производстве комплексной экспертизы экспертами различных специальностей. Вопросы междисциплинарного взаимодействия по пограничным вопросам. Проблемы формулировки ответов».(библиотека)</w:t>
            </w:r>
          </w:p>
        </w:tc>
      </w:tr>
      <w:tr w:rsidR="000A1F71" w:rsidRPr="001F0205">
        <w:tc>
          <w:tcPr>
            <w:tcW w:w="9571" w:type="dxa"/>
            <w:gridSpan w:val="4"/>
          </w:tcPr>
          <w:p w:rsidR="000A1F71" w:rsidRPr="00247648" w:rsidRDefault="000A1F71" w:rsidP="0024764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Суббота</w:t>
            </w:r>
          </w:p>
          <w:p w:rsidR="000A1F71" w:rsidRPr="00247648" w:rsidRDefault="000A1F71" w:rsidP="00247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16 ноября 2013 г.</w:t>
            </w:r>
          </w:p>
        </w:tc>
      </w:tr>
      <w:tr w:rsidR="000A1F71" w:rsidRPr="001F0205">
        <w:tc>
          <w:tcPr>
            <w:tcW w:w="2110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11.00-12.20</w:t>
            </w:r>
          </w:p>
        </w:tc>
        <w:tc>
          <w:tcPr>
            <w:tcW w:w="5452" w:type="dxa"/>
            <w:gridSpan w:val="2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  <w:lang w:val="tt-RU" w:eastAsia="en-US"/>
              </w:rPr>
              <w:t>Тренинг “анализ текстуальных и аудиовизуальных религиозных источников” Астахова Л.С.</w:t>
            </w:r>
          </w:p>
        </w:tc>
        <w:tc>
          <w:tcPr>
            <w:tcW w:w="2009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210б</w:t>
            </w:r>
          </w:p>
        </w:tc>
      </w:tr>
      <w:tr w:rsidR="000A1F71" w:rsidRPr="001F0205">
        <w:tc>
          <w:tcPr>
            <w:tcW w:w="2110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12.30-13.00</w:t>
            </w:r>
          </w:p>
        </w:tc>
        <w:tc>
          <w:tcPr>
            <w:tcW w:w="7461" w:type="dxa"/>
            <w:gridSpan w:val="3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Кофе-брейк</w:t>
            </w:r>
          </w:p>
        </w:tc>
      </w:tr>
      <w:tr w:rsidR="000A1F71" w:rsidRPr="001F0205">
        <w:tc>
          <w:tcPr>
            <w:tcW w:w="2110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7648">
              <w:rPr>
                <w:b/>
                <w:bCs/>
                <w:sz w:val="28"/>
                <w:szCs w:val="28"/>
                <w:lang w:eastAsia="en-US"/>
              </w:rPr>
              <w:t>13.00-15.00</w:t>
            </w:r>
          </w:p>
        </w:tc>
        <w:tc>
          <w:tcPr>
            <w:tcW w:w="5452" w:type="dxa"/>
            <w:gridSpan w:val="2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Завершающий круглый стол: «Перспективы религиоведческой экспертизы» Выступление слушателей. Руководитель дискуссии Астахова Л.С.</w:t>
            </w:r>
          </w:p>
        </w:tc>
        <w:tc>
          <w:tcPr>
            <w:tcW w:w="2009" w:type="dxa"/>
          </w:tcPr>
          <w:p w:rsidR="000A1F71" w:rsidRPr="00247648" w:rsidRDefault="000A1F71" w:rsidP="0024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648">
              <w:rPr>
                <w:b/>
                <w:bCs/>
                <w:sz w:val="28"/>
                <w:szCs w:val="28"/>
              </w:rPr>
              <w:t>210б</w:t>
            </w:r>
          </w:p>
        </w:tc>
      </w:tr>
    </w:tbl>
    <w:p w:rsidR="000A1F71" w:rsidRPr="001F0205" w:rsidRDefault="000A1F71" w:rsidP="003E7F4A">
      <w:pPr>
        <w:rPr>
          <w:sz w:val="28"/>
          <w:szCs w:val="28"/>
        </w:rPr>
      </w:pPr>
    </w:p>
    <w:sectPr w:rsidR="000A1F71" w:rsidRPr="001F0205" w:rsidSect="0013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E01"/>
    <w:multiLevelType w:val="hybridMultilevel"/>
    <w:tmpl w:val="C7F8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FD0"/>
    <w:rsid w:val="000A1F71"/>
    <w:rsid w:val="001363AB"/>
    <w:rsid w:val="001F0205"/>
    <w:rsid w:val="00247648"/>
    <w:rsid w:val="00356F5C"/>
    <w:rsid w:val="003E7F4A"/>
    <w:rsid w:val="005822A8"/>
    <w:rsid w:val="00597BB5"/>
    <w:rsid w:val="00895B00"/>
    <w:rsid w:val="008A2089"/>
    <w:rsid w:val="009E25C4"/>
    <w:rsid w:val="00EC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D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0F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0FD0"/>
    <w:pPr>
      <w:ind w:left="720"/>
    </w:pPr>
  </w:style>
  <w:style w:type="character" w:customStyle="1" w:styleId="st">
    <w:name w:val="st"/>
    <w:basedOn w:val="DefaultParagraphFont"/>
    <w:uiPriority w:val="99"/>
    <w:rsid w:val="00EC0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319</Words>
  <Characters>1822</Characters>
  <Application>Microsoft Office Outlook</Application>
  <DocSecurity>0</DocSecurity>
  <Lines>0</Lines>
  <Paragraphs>0</Paragraphs>
  <ScaleCrop>false</ScaleCrop>
  <Company>ТАВ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пользователь</dc:creator>
  <cp:keywords/>
  <dc:description/>
  <cp:lastModifiedBy>Елена</cp:lastModifiedBy>
  <cp:revision>2</cp:revision>
  <dcterms:created xsi:type="dcterms:W3CDTF">2013-11-12T17:13:00Z</dcterms:created>
  <dcterms:modified xsi:type="dcterms:W3CDTF">2013-11-12T17:13:00Z</dcterms:modified>
</cp:coreProperties>
</file>